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6E072" w14:textId="5BA274DB" w:rsidR="00AC77A8" w:rsidRDefault="00AC77A8" w:rsidP="00AC77A8">
      <w:pPr>
        <w:pStyle w:val="NormalWeb"/>
      </w:pPr>
      <w:r>
        <w:t>May 26, 2026</w:t>
      </w:r>
    </w:p>
    <w:p w14:paraId="5D7D38B3" w14:textId="77777777" w:rsidR="00AC77A8" w:rsidRDefault="00AC77A8" w:rsidP="00AC77A8">
      <w:pPr>
        <w:pStyle w:val="NormalWeb"/>
      </w:pPr>
      <w:r>
        <w:t>To Whom It May Concern,</w:t>
      </w:r>
    </w:p>
    <w:p w14:paraId="27F50937" w14:textId="315B2DCC" w:rsidR="00AC77A8" w:rsidRDefault="00AC77A8" w:rsidP="00AC77A8">
      <w:pPr>
        <w:pStyle w:val="NormalWeb"/>
      </w:pPr>
      <w:r>
        <w:t>On behalf of NMAPA, we are pleased to invite you to participate as an exhibitor at the 45</w:t>
      </w:r>
      <w:r w:rsidRPr="00AC77A8">
        <w:rPr>
          <w:vertAlign w:val="superscript"/>
        </w:rPr>
        <w:t>th</w:t>
      </w:r>
      <w:r>
        <w:t xml:space="preserve"> Annual Primary Care Conference, taking place on September 10-12th at the Marriott Uptown Albuquerque.</w:t>
      </w:r>
    </w:p>
    <w:p w14:paraId="7E6F42D1" w14:textId="5EF8AF17" w:rsidR="00AC77A8" w:rsidRDefault="00AC77A8" w:rsidP="00AC77A8">
      <w:pPr>
        <w:pStyle w:val="NormalWeb"/>
      </w:pPr>
      <w:r>
        <w:t>This letter serves as verification that payment submitted by exhibitors is solely for exhibit space and associated exhibitor benefits. No payment is being made for educational content, speaker participation, or influence over conference programming.</w:t>
      </w:r>
      <w:r w:rsidR="00640008">
        <w:t xml:space="preserve"> The current price for one table is $950.00 plus a $5.00 web fee for a total of $955.00.</w:t>
      </w:r>
      <w:bookmarkStart w:id="0" w:name="_GoBack"/>
      <w:bookmarkEnd w:id="0"/>
    </w:p>
    <w:p w14:paraId="0D6342D7" w14:textId="77777777" w:rsidR="00AC77A8" w:rsidRDefault="00AC77A8" w:rsidP="00AC77A8">
      <w:pPr>
        <w:pStyle w:val="NormalWeb"/>
      </w:pPr>
      <w:r>
        <w:t>The exhibitor opportunity is available to multiple organizations and is offered on an equal basis to interested companies and institutions. Exhibit space will be located outside of the lecture hall and separate from the educational sessions and accredited learning activities.</w:t>
      </w:r>
    </w:p>
    <w:p w14:paraId="3407EFC6" w14:textId="77777777" w:rsidR="00AC77A8" w:rsidRDefault="00AC77A8" w:rsidP="00AC77A8">
      <w:pPr>
        <w:pStyle w:val="NormalWeb"/>
      </w:pPr>
      <w:r>
        <w:t>The conference is expected to host approximately 100 attendees, including physician assistants/associates and nurse practitioners.</w:t>
      </w:r>
    </w:p>
    <w:p w14:paraId="2F864537" w14:textId="77777777" w:rsidR="00AC77A8" w:rsidRDefault="00AC77A8" w:rsidP="00AC77A8">
      <w:pPr>
        <w:pStyle w:val="NormalWeb"/>
      </w:pPr>
      <w:r>
        <w:t>Exhibitor benefits include:</w:t>
      </w:r>
    </w:p>
    <w:p w14:paraId="4D1A10FE" w14:textId="77777777" w:rsidR="00AC77A8" w:rsidRDefault="00AC77A8" w:rsidP="00AC77A8">
      <w:pPr>
        <w:pStyle w:val="NormalWeb"/>
        <w:numPr>
          <w:ilvl w:val="0"/>
          <w:numId w:val="1"/>
        </w:numPr>
      </w:pPr>
      <w:r>
        <w:t>One exhibitor table</w:t>
      </w:r>
    </w:p>
    <w:p w14:paraId="7C0ABB15" w14:textId="77777777" w:rsidR="00AC77A8" w:rsidRDefault="00AC77A8" w:rsidP="00AC77A8">
      <w:pPr>
        <w:pStyle w:val="NormalWeb"/>
        <w:numPr>
          <w:ilvl w:val="0"/>
          <w:numId w:val="1"/>
        </w:numPr>
      </w:pPr>
      <w:r>
        <w:t>Two chairs</w:t>
      </w:r>
    </w:p>
    <w:p w14:paraId="42B81A87" w14:textId="77777777" w:rsidR="00AC77A8" w:rsidRDefault="00AC77A8" w:rsidP="00AC77A8">
      <w:pPr>
        <w:pStyle w:val="NormalWeb"/>
        <w:numPr>
          <w:ilvl w:val="0"/>
          <w:numId w:val="1"/>
        </w:numPr>
      </w:pPr>
      <w:r>
        <w:t>Meals for exhibitor representatives</w:t>
      </w:r>
    </w:p>
    <w:p w14:paraId="2BDE774C" w14:textId="77777777" w:rsidR="00AC77A8" w:rsidRDefault="00AC77A8" w:rsidP="00AC77A8">
      <w:pPr>
        <w:pStyle w:val="NormalWeb"/>
        <w:numPr>
          <w:ilvl w:val="0"/>
          <w:numId w:val="1"/>
        </w:numPr>
      </w:pPr>
      <w:r>
        <w:t>Attendee list</w:t>
      </w:r>
    </w:p>
    <w:p w14:paraId="109378AD" w14:textId="77777777" w:rsidR="00AC77A8" w:rsidRDefault="00AC77A8" w:rsidP="00AC77A8">
      <w:pPr>
        <w:pStyle w:val="NormalWeb"/>
        <w:numPr>
          <w:ilvl w:val="0"/>
          <w:numId w:val="1"/>
        </w:numPr>
      </w:pPr>
      <w:r>
        <w:t>Company logo placement on the conference website</w:t>
      </w:r>
    </w:p>
    <w:p w14:paraId="04894511" w14:textId="77777777" w:rsidR="00AC77A8" w:rsidRDefault="00AC77A8" w:rsidP="00AC77A8">
      <w:pPr>
        <w:pStyle w:val="NormalWeb"/>
        <w:numPr>
          <w:ilvl w:val="0"/>
          <w:numId w:val="1"/>
        </w:numPr>
      </w:pPr>
      <w:r>
        <w:t>Company logo placement in the printed conference brochure</w:t>
      </w:r>
    </w:p>
    <w:p w14:paraId="212B43D7" w14:textId="4502F178" w:rsidR="00AC77A8" w:rsidRDefault="00AC77A8" w:rsidP="00AC77A8">
      <w:pPr>
        <w:pStyle w:val="NormalWeb"/>
      </w:pPr>
      <w:r>
        <w:t xml:space="preserve">We appreciate your participation and support of this educational event. Should you require additional information or documentation, please contact us at </w:t>
      </w:r>
      <w:hyperlink r:id="rId7" w:history="1">
        <w:r w:rsidRPr="00DD51D1">
          <w:rPr>
            <w:rStyle w:val="Hyperlink"/>
          </w:rPr>
          <w:t>nmphysicianassistant@gmail.com</w:t>
        </w:r>
      </w:hyperlink>
      <w:r>
        <w:t xml:space="preserve"> or my phone 505-681-7201.</w:t>
      </w:r>
    </w:p>
    <w:p w14:paraId="13D65E75" w14:textId="77777777" w:rsidR="00AC77A8" w:rsidRDefault="00AC77A8" w:rsidP="00AC77A8">
      <w:pPr>
        <w:pStyle w:val="NormalWeb"/>
      </w:pPr>
      <w:r>
        <w:t>Sincerely,</w:t>
      </w:r>
    </w:p>
    <w:p w14:paraId="3F8A8D08" w14:textId="77777777" w:rsidR="007A0748" w:rsidRDefault="007A0748" w:rsidP="00AC77A8">
      <w:pPr>
        <w:pStyle w:val="NormalWeb"/>
      </w:pPr>
    </w:p>
    <w:p w14:paraId="21F26FB2" w14:textId="09313352" w:rsidR="00AC77A8" w:rsidRDefault="00AC77A8" w:rsidP="00AC77A8">
      <w:pPr>
        <w:pStyle w:val="NormalWeb"/>
      </w:pPr>
      <w:r>
        <w:t>Stacey Smith</w:t>
      </w:r>
      <w:r>
        <w:br/>
        <w:t>CME Co-Chair</w:t>
      </w:r>
      <w:r>
        <w:br/>
        <w:t>NMAPA</w:t>
      </w:r>
    </w:p>
    <w:p w14:paraId="2EC50479" w14:textId="77777777" w:rsidR="003B0E27" w:rsidRDefault="003B0E27"/>
    <w:sectPr w:rsidR="003B0E2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51FC1" w14:textId="77777777" w:rsidR="00683D5F" w:rsidRDefault="00683D5F" w:rsidP="00683D5F">
      <w:pPr>
        <w:spacing w:after="0" w:line="240" w:lineRule="auto"/>
      </w:pPr>
      <w:r>
        <w:separator/>
      </w:r>
    </w:p>
  </w:endnote>
  <w:endnote w:type="continuationSeparator" w:id="0">
    <w:p w14:paraId="34ED5228" w14:textId="77777777" w:rsidR="00683D5F" w:rsidRDefault="00683D5F" w:rsidP="00683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2374E" w14:textId="77777777" w:rsidR="00683D5F" w:rsidRDefault="00683D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CA1E8" w14:textId="77777777" w:rsidR="00683D5F" w:rsidRDefault="00683D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9D602" w14:textId="77777777" w:rsidR="00683D5F" w:rsidRDefault="00683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DA6A7" w14:textId="77777777" w:rsidR="00683D5F" w:rsidRDefault="00683D5F" w:rsidP="00683D5F">
      <w:pPr>
        <w:spacing w:after="0" w:line="240" w:lineRule="auto"/>
      </w:pPr>
      <w:r>
        <w:separator/>
      </w:r>
    </w:p>
  </w:footnote>
  <w:footnote w:type="continuationSeparator" w:id="0">
    <w:p w14:paraId="5AA57D35" w14:textId="77777777" w:rsidR="00683D5F" w:rsidRDefault="00683D5F" w:rsidP="00683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7EB3C" w14:textId="77777777" w:rsidR="00683D5F" w:rsidRDefault="00683D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Hlk218860231"/>
  <w:p w14:paraId="0FB14A1D" w14:textId="1F0555AE" w:rsidR="00AE387A" w:rsidRDefault="00AE387A" w:rsidP="00AE387A">
    <w:r w:rsidRPr="00AE387A">
      <w:rPr>
        <w:noProof/>
        <w:sz w:val="18"/>
        <w:szCs w:val="18"/>
      </w:rPr>
      <mc:AlternateContent>
        <mc:Choice Requires="wps">
          <w:drawing>
            <wp:anchor distT="45720" distB="45720" distL="114300" distR="114300" simplePos="0" relativeHeight="251659264" behindDoc="0" locked="0" layoutInCell="1" allowOverlap="1" wp14:anchorId="49A177D5" wp14:editId="02B83C91">
              <wp:simplePos x="0" y="0"/>
              <wp:positionH relativeFrom="column">
                <wp:posOffset>1781175</wp:posOffset>
              </wp:positionH>
              <wp:positionV relativeFrom="paragraph">
                <wp:posOffset>180975</wp:posOffset>
              </wp:positionV>
              <wp:extent cx="4467225" cy="6191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619125"/>
                      </a:xfrm>
                      <a:prstGeom prst="rect">
                        <a:avLst/>
                      </a:prstGeom>
                      <a:solidFill>
                        <a:srgbClr val="FFFFFF"/>
                      </a:solidFill>
                      <a:ln w="9525">
                        <a:solidFill>
                          <a:srgbClr val="000000"/>
                        </a:solidFill>
                        <a:miter lim="800000"/>
                        <a:headEnd/>
                        <a:tailEnd/>
                      </a:ln>
                    </wps:spPr>
                    <wps:txbx>
                      <w:txbxContent>
                        <w:p w14:paraId="3C8F6593" w14:textId="77777777" w:rsidR="00AE387A" w:rsidRPr="00AE387A" w:rsidRDefault="00AE387A" w:rsidP="00AE387A">
                          <w:pPr>
                            <w:pStyle w:val="Header"/>
                            <w:ind w:firstLine="720"/>
                            <w:rPr>
                              <w:b/>
                              <w:bCs/>
                              <w:sz w:val="28"/>
                              <w:szCs w:val="28"/>
                            </w:rPr>
                          </w:pPr>
                          <w:r w:rsidRPr="00AE387A">
                            <w:rPr>
                              <w:b/>
                              <w:bCs/>
                              <w:sz w:val="28"/>
                              <w:szCs w:val="28"/>
                            </w:rPr>
                            <w:t>New Mexico Academy of Physician Assistants</w:t>
                          </w:r>
                        </w:p>
                        <w:p w14:paraId="64388940" w14:textId="0FEFB76B" w:rsidR="00AE387A" w:rsidRDefault="00AE387A" w:rsidP="00AE387A">
                          <w:pPr>
                            <w:pStyle w:val="Header"/>
                            <w:rPr>
                              <w:sz w:val="18"/>
                              <w:szCs w:val="18"/>
                            </w:rPr>
                          </w:pPr>
                          <w:r>
                            <w:rPr>
                              <w:sz w:val="18"/>
                              <w:szCs w:val="18"/>
                            </w:rPr>
                            <w:t xml:space="preserve">                  PO Box 40331 Albuquerque NM 87196-0331 1-888-862-0325</w:t>
                          </w:r>
                        </w:p>
                        <w:p w14:paraId="7A5C352C" w14:textId="0B6A7582" w:rsidR="00AE387A" w:rsidRDefault="00AE387A" w:rsidP="00AE387A">
                          <w:pPr>
                            <w:pStyle w:val="Header"/>
                            <w:rPr>
                              <w:sz w:val="18"/>
                              <w:szCs w:val="18"/>
                            </w:rPr>
                          </w:pPr>
                          <w:r>
                            <w:rPr>
                              <w:sz w:val="18"/>
                              <w:szCs w:val="18"/>
                            </w:rPr>
                            <w:t xml:space="preserve">                                   nmphysicianassistant@gmail.com</w:t>
                          </w:r>
                        </w:p>
                        <w:p w14:paraId="07263296" w14:textId="77777777" w:rsidR="00AE387A" w:rsidRDefault="00AE387A" w:rsidP="00AE387A">
                          <w:pPr>
                            <w:pStyle w:val="Header"/>
                            <w:rPr>
                              <w:sz w:val="18"/>
                              <w:szCs w:val="18"/>
                            </w:rPr>
                          </w:pPr>
                        </w:p>
                        <w:p w14:paraId="67F635B6" w14:textId="77777777" w:rsidR="00AE387A" w:rsidRPr="00683D5F" w:rsidRDefault="00AE387A" w:rsidP="00AE387A">
                          <w:pPr>
                            <w:pStyle w:val="Header"/>
                            <w:rPr>
                              <w:sz w:val="18"/>
                              <w:szCs w:val="18"/>
                            </w:rPr>
                          </w:pPr>
                          <w:r>
                            <w:rPr>
                              <w:sz w:val="18"/>
                              <w:szCs w:val="18"/>
                            </w:rPr>
                            <w:t xml:space="preserve">                       nmphysicianassistant@gmail.com</w:t>
                          </w:r>
                        </w:p>
                        <w:p w14:paraId="21593997" w14:textId="504F5D0B" w:rsidR="00AE387A" w:rsidRDefault="00AE38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A177D5" id="_x0000_t202" coordsize="21600,21600" o:spt="202" path="m,l,21600r21600,l21600,xe">
              <v:stroke joinstyle="miter"/>
              <v:path gradientshapeok="t" o:connecttype="rect"/>
            </v:shapetype>
            <v:shape id="Text Box 2" o:spid="_x0000_s1026" type="#_x0000_t202" style="position:absolute;margin-left:140.25pt;margin-top:14.25pt;width:351.75pt;height:4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">
              <v:textbox>
                <w:txbxContent>
                  <w:p w14:paraId="3C8F6593" w14:textId="77777777" w:rsidR="00AE387A" w:rsidRPr="00AE387A" w:rsidRDefault="00AE387A" w:rsidP="00AE387A">
                    <w:pPr>
                      <w:pStyle w:val="Header"/>
                      <w:ind w:firstLine="720"/>
                      <w:rPr>
                        <w:b/>
                        <w:bCs/>
                        <w:sz w:val="28"/>
                        <w:szCs w:val="28"/>
                      </w:rPr>
                    </w:pPr>
                    <w:r w:rsidRPr="00AE387A">
                      <w:rPr>
                        <w:b/>
                        <w:bCs/>
                        <w:sz w:val="28"/>
                        <w:szCs w:val="28"/>
                      </w:rPr>
                      <w:t>New Mexico Academy of Physician Assistants</w:t>
                    </w:r>
                  </w:p>
                  <w:p w14:paraId="64388940" w14:textId="0FEFB76B" w:rsidR="00AE387A" w:rsidRDefault="00AE387A" w:rsidP="00AE387A">
                    <w:pPr>
                      <w:pStyle w:val="Header"/>
                      <w:rPr>
                        <w:sz w:val="18"/>
                        <w:szCs w:val="18"/>
                      </w:rPr>
                    </w:pPr>
                    <w:r>
                      <w:rPr>
                        <w:sz w:val="18"/>
                        <w:szCs w:val="18"/>
                      </w:rPr>
                      <w:t xml:space="preserve">                  PO Box 40331 Albuquerque NM 87196-0331 1-888-862-0325</w:t>
                    </w:r>
                  </w:p>
                  <w:p w14:paraId="7A5C352C" w14:textId="0B6A7582" w:rsidR="00AE387A" w:rsidRDefault="00AE387A" w:rsidP="00AE387A">
                    <w:pPr>
                      <w:pStyle w:val="Header"/>
                      <w:rPr>
                        <w:sz w:val="18"/>
                        <w:szCs w:val="18"/>
                      </w:rPr>
                    </w:pPr>
                    <w:r>
                      <w:rPr>
                        <w:sz w:val="18"/>
                        <w:szCs w:val="18"/>
                      </w:rPr>
                      <w:t xml:space="preserve">                                   nmphysicianassistant@gmail.com</w:t>
                    </w:r>
                  </w:p>
                  <w:p w14:paraId="07263296" w14:textId="77777777" w:rsidR="00AE387A" w:rsidRDefault="00AE387A" w:rsidP="00AE387A">
                    <w:pPr>
                      <w:pStyle w:val="Header"/>
                      <w:rPr>
                        <w:sz w:val="18"/>
                        <w:szCs w:val="18"/>
                      </w:rPr>
                    </w:pPr>
                  </w:p>
                  <w:p w14:paraId="67F635B6" w14:textId="77777777" w:rsidR="00AE387A" w:rsidRPr="00683D5F" w:rsidRDefault="00AE387A" w:rsidP="00AE387A">
                    <w:pPr>
                      <w:pStyle w:val="Header"/>
                      <w:rPr>
                        <w:sz w:val="18"/>
                        <w:szCs w:val="18"/>
                      </w:rPr>
                    </w:pPr>
                    <w:r>
                      <w:rPr>
                        <w:sz w:val="18"/>
                        <w:szCs w:val="18"/>
                      </w:rPr>
                      <w:t xml:space="preserve">                       nmphysicianassistant@gmail.com</w:t>
                    </w:r>
                  </w:p>
                  <w:p w14:paraId="21593997" w14:textId="504F5D0B" w:rsidR="00AE387A" w:rsidRDefault="00AE387A"/>
                </w:txbxContent>
              </v:textbox>
              <w10:wrap type="square"/>
            </v:shape>
          </w:pict>
        </mc:Fallback>
      </mc:AlternateContent>
    </w:r>
    <w:r>
      <w:rPr>
        <w:noProof/>
        <w:sz w:val="18"/>
        <w:szCs w:val="18"/>
      </w:rPr>
      <w:drawing>
        <wp:inline distT="0" distB="0" distL="0" distR="0" wp14:anchorId="7C579F7D" wp14:editId="524A3845">
          <wp:extent cx="933450"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933450" cy="1066800"/>
                  </a:xfrm>
                  <a:prstGeom prst="rect">
                    <a:avLst/>
                  </a:prstGeom>
                </pic:spPr>
              </pic:pic>
            </a:graphicData>
          </a:graphic>
        </wp:inline>
      </w:drawing>
    </w:r>
    <w:r>
      <w:rPr>
        <w:sz w:val="18"/>
        <w:szCs w:val="18"/>
      </w:rPr>
      <w:t xml:space="preserve">       </w:t>
    </w:r>
  </w:p>
  <w:p w14:paraId="22554307" w14:textId="1F74E938" w:rsidR="00683D5F" w:rsidRPr="00683D5F" w:rsidRDefault="00683D5F" w:rsidP="00AE387A">
    <w:pPr>
      <w:pStyle w:val="Header"/>
      <w:rPr>
        <w:sz w:val="18"/>
        <w:szCs w:val="18"/>
      </w:rPr>
    </w:pPr>
  </w:p>
  <w:bookmarkEnd w:id="1"/>
  <w:p w14:paraId="54D7B881" w14:textId="77777777" w:rsidR="00683D5F" w:rsidRDefault="00683D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AE06F" w14:textId="77777777" w:rsidR="00683D5F" w:rsidRDefault="00683D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372EBB"/>
    <w:multiLevelType w:val="multilevel"/>
    <w:tmpl w:val="F9A27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D5F"/>
    <w:rsid w:val="003B0E27"/>
    <w:rsid w:val="00640008"/>
    <w:rsid w:val="00683D5F"/>
    <w:rsid w:val="007A0748"/>
    <w:rsid w:val="00AC77A8"/>
    <w:rsid w:val="00AE3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250FDF"/>
  <w15:chartTrackingRefBased/>
  <w15:docId w15:val="{33325CD2-0702-43FB-A86E-B060958A9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3D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D5F"/>
  </w:style>
  <w:style w:type="paragraph" w:styleId="Footer">
    <w:name w:val="footer"/>
    <w:basedOn w:val="Normal"/>
    <w:link w:val="FooterChar"/>
    <w:uiPriority w:val="99"/>
    <w:unhideWhenUsed/>
    <w:rsid w:val="00683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D5F"/>
  </w:style>
  <w:style w:type="paragraph" w:styleId="NormalWeb">
    <w:name w:val="Normal (Web)"/>
    <w:basedOn w:val="Normal"/>
    <w:uiPriority w:val="99"/>
    <w:semiHidden/>
    <w:unhideWhenUsed/>
    <w:rsid w:val="00AC77A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C77A8"/>
    <w:rPr>
      <w:color w:val="0563C1" w:themeColor="hyperlink"/>
      <w:u w:val="single"/>
    </w:rPr>
  </w:style>
  <w:style w:type="paragraph" w:styleId="BalloonText">
    <w:name w:val="Balloon Text"/>
    <w:basedOn w:val="Normal"/>
    <w:link w:val="BalloonTextChar"/>
    <w:uiPriority w:val="99"/>
    <w:semiHidden/>
    <w:unhideWhenUsed/>
    <w:rsid w:val="007A07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7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195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nmphysicianassistant@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M Smith</dc:creator>
  <cp:keywords/>
  <dc:description/>
  <cp:lastModifiedBy>Stacey M Smith</cp:lastModifiedBy>
  <cp:revision>4</cp:revision>
  <cp:lastPrinted>2026-05-26T19:29:00Z</cp:lastPrinted>
  <dcterms:created xsi:type="dcterms:W3CDTF">2026-05-26T19:28:00Z</dcterms:created>
  <dcterms:modified xsi:type="dcterms:W3CDTF">2026-06-11T14:23:00Z</dcterms:modified>
</cp:coreProperties>
</file>