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193" w:rsidRPr="006C2791" w:rsidRDefault="008F2193" w:rsidP="006C2791">
      <w:pPr>
        <w:spacing w:line="280" w:lineRule="exact"/>
        <w:rPr>
          <w:rFonts w:ascii="Helvetica" w:hAnsi="Helvetica"/>
        </w:rPr>
      </w:pPr>
    </w:p>
    <w:p w:rsidR="008F2193" w:rsidRPr="006C2791" w:rsidRDefault="008F2193" w:rsidP="006C2791">
      <w:pPr>
        <w:spacing w:line="280" w:lineRule="exact"/>
        <w:rPr>
          <w:rFonts w:ascii="Helvetica" w:hAnsi="Helvetica"/>
        </w:rPr>
      </w:pPr>
    </w:p>
    <w:p w:rsidR="008F2193" w:rsidRPr="006C2791" w:rsidRDefault="008F2193" w:rsidP="006C2791">
      <w:pPr>
        <w:spacing w:line="280" w:lineRule="exact"/>
        <w:jc w:val="center"/>
        <w:rPr>
          <w:rFonts w:ascii="Helvetica" w:hAnsi="Helvetica"/>
          <w:b/>
          <w:sz w:val="24"/>
        </w:rPr>
      </w:pPr>
      <w:r w:rsidRPr="006C2791">
        <w:rPr>
          <w:rFonts w:ascii="Helvetica" w:hAnsi="Helvetica"/>
          <w:b/>
          <w:sz w:val="24"/>
        </w:rPr>
        <w:t>Bulletin Announcements for Call to Prayer—Call to Action.</w:t>
      </w:r>
    </w:p>
    <w:p w:rsidR="008F2193" w:rsidRPr="006C2791" w:rsidRDefault="008F2193" w:rsidP="006C2791">
      <w:pPr>
        <w:spacing w:line="280" w:lineRule="exact"/>
        <w:rPr>
          <w:rFonts w:ascii="Helvetica" w:hAnsi="Helvetica"/>
        </w:rPr>
      </w:pPr>
    </w:p>
    <w:p w:rsidR="008F2193" w:rsidRPr="006C2791" w:rsidRDefault="008F2193" w:rsidP="006C2791">
      <w:pPr>
        <w:spacing w:line="280" w:lineRule="exact"/>
        <w:rPr>
          <w:rFonts w:ascii="Helvetica" w:hAnsi="Helvetica"/>
        </w:rPr>
      </w:pPr>
      <w:r w:rsidRPr="006C2791">
        <w:rPr>
          <w:rFonts w:ascii="Helvetica" w:hAnsi="Helvetica"/>
        </w:rPr>
        <w:t xml:space="preserve">As people of faith, we recognize that we are called to provide for the widow and orphan, assist those living in poverty, and help our brothers and sisters at home and abroad.  For this reason, we are joining other congregations of different faiths and denominations around the country this week in praying for an end to poverty around the world.  We are also raising awareness about the need for international assistance, from faith-based organizations, and from our government.  Read more about why this is an issue for people of faith at </w:t>
      </w:r>
      <w:hyperlink r:id="rId6" w:history="1">
        <w:r w:rsidRPr="006C2791">
          <w:rPr>
            <w:rStyle w:val="Hyperlink"/>
            <w:rFonts w:ascii="Helvetica" w:hAnsi="Helvetica"/>
          </w:rPr>
          <w:t>www.one.org/faith</w:t>
        </w:r>
      </w:hyperlink>
      <w:r w:rsidRPr="006C2791">
        <w:rPr>
          <w:rFonts w:ascii="Helvetica" w:hAnsi="Helvetica"/>
        </w:rPr>
        <w:t xml:space="preserve">.  </w:t>
      </w:r>
    </w:p>
    <w:p w:rsidR="008F2193" w:rsidRPr="006C2791" w:rsidRDefault="008F2193" w:rsidP="006C2791">
      <w:pPr>
        <w:spacing w:line="280" w:lineRule="exact"/>
        <w:rPr>
          <w:rFonts w:ascii="Helvetica" w:hAnsi="Helvetica"/>
        </w:rPr>
      </w:pPr>
    </w:p>
    <w:p w:rsidR="008F2193" w:rsidRPr="006C2791" w:rsidRDefault="008F2193" w:rsidP="006C2791">
      <w:pPr>
        <w:spacing w:line="280" w:lineRule="exact"/>
        <w:rPr>
          <w:rFonts w:ascii="Helvetica" w:hAnsi="Helvetica"/>
        </w:rPr>
      </w:pPr>
      <w:r w:rsidRPr="006C2791">
        <w:rPr>
          <w:rFonts w:ascii="Helvetica" w:hAnsi="Helvetica"/>
        </w:rPr>
        <w:t xml:space="preserve">USAID now has 115 different partnerships with organizations of faith in the United States and around the world, funding programs that help to rebuild </w:t>
      </w:r>
      <w:r w:rsidRPr="006C2791">
        <w:rPr>
          <w:rFonts w:ascii="Helvetica" w:hAnsi="Helvetica"/>
        </w:rPr>
        <w:br/>
        <w:t xml:space="preserve">hard-hit communities after natural disasters, deliver anti-retroviral drugs to </w:t>
      </w:r>
      <w:r w:rsidRPr="006C2791">
        <w:rPr>
          <w:rFonts w:ascii="Helvetica" w:hAnsi="Helvetica"/>
        </w:rPr>
        <w:br/>
        <w:t xml:space="preserve">people with HIV/AIDS, and provide housing and education to children living on the streets, among other good works.  Learn more about the good work done by international assistance at a talk at [time, location], or get more information and sign the petition to preserve life-saving global health and development programs at </w:t>
      </w:r>
      <w:hyperlink r:id="rId7" w:history="1">
        <w:r w:rsidRPr="006C2791">
          <w:rPr>
            <w:rStyle w:val="Hyperlink"/>
            <w:rFonts w:ascii="Helvetica" w:hAnsi="Helvetica"/>
          </w:rPr>
          <w:t>www.one.org/faith</w:t>
        </w:r>
      </w:hyperlink>
      <w:r w:rsidRPr="006C2791">
        <w:rPr>
          <w:rFonts w:ascii="Helvetica" w:hAnsi="Helvetica"/>
        </w:rPr>
        <w:t>.</w:t>
      </w:r>
    </w:p>
    <w:p w:rsidR="008F2193" w:rsidRPr="006C2791" w:rsidRDefault="008F2193" w:rsidP="006C2791">
      <w:pPr>
        <w:spacing w:line="280" w:lineRule="exact"/>
        <w:rPr>
          <w:rFonts w:ascii="Helvetica" w:hAnsi="Helvetica"/>
        </w:rPr>
      </w:pPr>
    </w:p>
    <w:p w:rsidR="008F2193" w:rsidRPr="006C2791" w:rsidRDefault="008F2193" w:rsidP="006C2791">
      <w:pPr>
        <w:spacing w:line="280" w:lineRule="exact"/>
        <w:rPr>
          <w:rFonts w:ascii="Helvetica" w:hAnsi="Helvetica"/>
        </w:rPr>
      </w:pPr>
      <w:r w:rsidRPr="006C2791">
        <w:rPr>
          <w:rFonts w:ascii="Helvetica" w:hAnsi="Helvetica"/>
        </w:rPr>
        <w:t xml:space="preserve">More than 5.5 million children have been saved thanks to basic immunizations supported by US foreign assistance.  These and other lifesaving programs </w:t>
      </w:r>
      <w:r w:rsidRPr="006C2791">
        <w:rPr>
          <w:rFonts w:ascii="Helvetica" w:hAnsi="Helvetica"/>
        </w:rPr>
        <w:br/>
        <w:t xml:space="preserve">are currently in danger from budget cuts that affect all programs.  Join our congregation and other faith communities in taking action to preserve programs to help global health and development programs by signing the petition at </w:t>
      </w:r>
      <w:hyperlink r:id="rId8" w:history="1">
        <w:r w:rsidRPr="006C2791">
          <w:rPr>
            <w:rStyle w:val="Hyperlink"/>
            <w:rFonts w:ascii="Helvetica" w:hAnsi="Helvetica"/>
          </w:rPr>
          <w:t>www.one.org/faith</w:t>
        </w:r>
      </w:hyperlink>
      <w:r w:rsidRPr="006C2791">
        <w:rPr>
          <w:rFonts w:ascii="Helvetica" w:hAnsi="Helvetica"/>
        </w:rPr>
        <w:t>.</w:t>
      </w:r>
      <w:bookmarkStart w:id="0" w:name="_GoBack"/>
      <w:bookmarkEnd w:id="0"/>
    </w:p>
    <w:p w:rsidR="008F2193" w:rsidRPr="006C2791" w:rsidRDefault="008F2193" w:rsidP="006C2791">
      <w:pPr>
        <w:spacing w:line="280" w:lineRule="exact"/>
        <w:rPr>
          <w:rFonts w:ascii="Helvetica" w:hAnsi="Helvetica"/>
        </w:rPr>
      </w:pPr>
    </w:p>
    <w:p w:rsidR="008F2193" w:rsidRPr="006C2791" w:rsidRDefault="008F2193" w:rsidP="006C2791">
      <w:pPr>
        <w:spacing w:line="280" w:lineRule="exact"/>
        <w:rPr>
          <w:rFonts w:ascii="Helvetica" w:hAnsi="Helvetica"/>
        </w:rPr>
      </w:pPr>
      <w:r w:rsidRPr="006C2791">
        <w:rPr>
          <w:rFonts w:ascii="Helvetica" w:hAnsi="Helvetica"/>
          <w:i/>
        </w:rPr>
        <w:t>(For Christian congregations)</w:t>
      </w:r>
      <w:r w:rsidRPr="006C2791">
        <w:rPr>
          <w:rFonts w:ascii="Helvetica" w:hAnsi="Helvetica"/>
        </w:rPr>
        <w:t xml:space="preserve"> This Sunday, we are reminded that we are all one body and church in Christ, no matter our talents, what we do, or where we live.  For this reason, we are joining other congregations around the country this week in praying for an end to poverty around the world, and that we as a nation will take continue to provide compassion and assistance to those suffering in poverty and ill-health around the world.</w:t>
      </w:r>
    </w:p>
    <w:p w:rsidR="008F2193" w:rsidRDefault="008F2193" w:rsidP="006C2791"/>
    <w:p w:rsidR="008F2193" w:rsidRDefault="008F2193" w:rsidP="006C2791"/>
    <w:sectPr w:rsidR="008F2193" w:rsidSect="006C2791">
      <w:headerReference w:type="default" r:id="rId9"/>
      <w:footerReference w:type="default" r:id="rId10"/>
      <w:pgSz w:w="12240" w:h="15840"/>
      <w:pgMar w:top="1440" w:right="2160" w:bottom="1440" w:left="216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193" w:rsidRDefault="008F2193" w:rsidP="008F2193">
      <w:r>
        <w:separator/>
      </w:r>
    </w:p>
  </w:endnote>
  <w:endnote w:type="continuationSeparator" w:id="0">
    <w:p w:rsidR="008F2193" w:rsidRDefault="008F2193" w:rsidP="008F21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Helvetica">
    <w:panose1 w:val="02000500000000000000"/>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193" w:rsidRPr="006C2791" w:rsidRDefault="008F2193" w:rsidP="006C2791">
    <w:pPr>
      <w:pStyle w:val="Footer"/>
      <w:jc w:val="right"/>
      <w:rPr>
        <w:rFonts w:ascii="Helvetica" w:hAnsi="Helvetica"/>
        <w:b/>
      </w:rPr>
    </w:pPr>
    <w:r w:rsidRPr="006C2791">
      <w:rPr>
        <w:rFonts w:ascii="Helvetica" w:hAnsi="Helvetica"/>
        <w:b/>
      </w:rPr>
      <w:t>ONE.ORG</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193" w:rsidRDefault="008F2193" w:rsidP="008F2193">
      <w:r>
        <w:separator/>
      </w:r>
    </w:p>
  </w:footnote>
  <w:footnote w:type="continuationSeparator" w:id="0">
    <w:p w:rsidR="008F2193" w:rsidRDefault="008F2193" w:rsidP="008F219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193" w:rsidRDefault="008F2193" w:rsidP="006C2791">
    <w:pPr>
      <w:pStyle w:val="Header"/>
      <w:ind w:left="-720" w:right="-7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9pt;height:81pt">
          <v:imagedata r:id="rId1" o:title="ONE_CalltoPrayer_HeaderImage.jpg"/>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1197"/>
    <w:rsid w:val="00001197"/>
    <w:rsid w:val="00122F19"/>
    <w:rsid w:val="0024732A"/>
    <w:rsid w:val="002D4F83"/>
    <w:rsid w:val="00422E6B"/>
    <w:rsid w:val="00493333"/>
    <w:rsid w:val="006C2791"/>
    <w:rsid w:val="008F2193"/>
    <w:rsid w:val="009142BE"/>
    <w:rsid w:val="00B80931"/>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F19"/>
    <w:rPr>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2D4F83"/>
    <w:rPr>
      <w:rFonts w:cs="Times New Roman"/>
      <w:color w:val="0000FF"/>
      <w:u w:val="single"/>
    </w:rPr>
  </w:style>
  <w:style w:type="paragraph" w:styleId="Header">
    <w:name w:val="header"/>
    <w:basedOn w:val="Normal"/>
    <w:link w:val="HeaderChar"/>
    <w:uiPriority w:val="99"/>
    <w:rsid w:val="006C2791"/>
    <w:pPr>
      <w:tabs>
        <w:tab w:val="center" w:pos="4320"/>
        <w:tab w:val="right" w:pos="8640"/>
      </w:tabs>
    </w:pPr>
  </w:style>
  <w:style w:type="character" w:customStyle="1" w:styleId="HeaderChar">
    <w:name w:val="Header Char"/>
    <w:basedOn w:val="DefaultParagraphFont"/>
    <w:link w:val="Header"/>
    <w:uiPriority w:val="99"/>
    <w:semiHidden/>
    <w:rsid w:val="0027416E"/>
    <w:rPr>
      <w:sz w:val="22"/>
      <w:szCs w:val="22"/>
    </w:rPr>
  </w:style>
  <w:style w:type="paragraph" w:styleId="Footer">
    <w:name w:val="footer"/>
    <w:basedOn w:val="Normal"/>
    <w:link w:val="FooterChar"/>
    <w:uiPriority w:val="99"/>
    <w:semiHidden/>
    <w:rsid w:val="006C2791"/>
    <w:pPr>
      <w:tabs>
        <w:tab w:val="center" w:pos="4320"/>
        <w:tab w:val="right" w:pos="8640"/>
      </w:tabs>
    </w:pPr>
  </w:style>
  <w:style w:type="character" w:customStyle="1" w:styleId="FooterChar">
    <w:name w:val="Footer Char"/>
    <w:basedOn w:val="DefaultParagraphFont"/>
    <w:link w:val="Footer"/>
    <w:uiPriority w:val="99"/>
    <w:semiHidden/>
    <w:rsid w:val="0027416E"/>
    <w:rPr>
      <w:sz w:val="22"/>
      <w:szCs w:val="22"/>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one.org/faith" TargetMode="External"/><Relationship Id="rId7" Type="http://schemas.openxmlformats.org/officeDocument/2006/relationships/hyperlink" Target="http://www.one.org/faith" TargetMode="External"/><Relationship Id="rId8" Type="http://schemas.openxmlformats.org/officeDocument/2006/relationships/hyperlink" Target="http://www.one.org/faith"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1770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Announcements for Call to Prayer—Call to Action</dc:title>
  <dc:subject/>
  <dc:creator>Marisa Vertrees</dc:creator>
  <cp:keywords/>
  <cp:lastModifiedBy>Jason Love</cp:lastModifiedBy>
  <cp:revision>2</cp:revision>
  <dcterms:created xsi:type="dcterms:W3CDTF">2013-01-08T22:23:00Z</dcterms:created>
  <dcterms:modified xsi:type="dcterms:W3CDTF">2013-01-08T22:23:00Z</dcterms:modified>
</cp:coreProperties>
</file>