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8E" w:rsidRPr="002259D5" w:rsidRDefault="00962A31" w:rsidP="002259D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788E" w:rsidRPr="002259D5">
        <w:rPr>
          <w:sz w:val="28"/>
          <w:szCs w:val="28"/>
        </w:rPr>
        <w:t>MASN BUSINES MEETING MINUTES</w:t>
      </w:r>
    </w:p>
    <w:p w:rsidR="00BA788E" w:rsidRPr="002259D5" w:rsidRDefault="002259D5" w:rsidP="002259D5">
      <w:pPr>
        <w:spacing w:after="0" w:line="240" w:lineRule="auto"/>
        <w:jc w:val="center"/>
        <w:rPr>
          <w:sz w:val="28"/>
          <w:szCs w:val="28"/>
        </w:rPr>
      </w:pPr>
      <w:r w:rsidRPr="002259D5">
        <w:rPr>
          <w:sz w:val="28"/>
          <w:szCs w:val="28"/>
        </w:rPr>
        <w:t>April 12</w:t>
      </w:r>
      <w:r w:rsidR="00BA788E" w:rsidRPr="002259D5">
        <w:rPr>
          <w:sz w:val="28"/>
          <w:szCs w:val="28"/>
        </w:rPr>
        <w:t>, 2013</w:t>
      </w:r>
    </w:p>
    <w:p w:rsidR="00BA788E" w:rsidRPr="002259D5" w:rsidRDefault="002259D5" w:rsidP="002259D5">
      <w:pPr>
        <w:spacing w:after="0" w:line="240" w:lineRule="auto"/>
        <w:jc w:val="center"/>
        <w:rPr>
          <w:sz w:val="28"/>
          <w:szCs w:val="28"/>
        </w:rPr>
      </w:pPr>
      <w:r w:rsidRPr="002259D5">
        <w:rPr>
          <w:sz w:val="28"/>
          <w:szCs w:val="28"/>
        </w:rPr>
        <w:t>Helena</w:t>
      </w:r>
      <w:r w:rsidR="00BA788E" w:rsidRPr="002259D5">
        <w:rPr>
          <w:sz w:val="28"/>
          <w:szCs w:val="28"/>
        </w:rPr>
        <w:t>, Montana</w:t>
      </w:r>
    </w:p>
    <w:p w:rsidR="00870E07" w:rsidRDefault="00870E07" w:rsidP="002259D5"/>
    <w:p w:rsidR="00F871C3" w:rsidRPr="00BA1237" w:rsidRDefault="00870E07" w:rsidP="00D611AF">
      <w:pPr>
        <w:spacing w:after="0"/>
        <w:rPr>
          <w:u w:val="single"/>
        </w:rPr>
      </w:pPr>
      <w:r w:rsidRPr="00BA1237">
        <w:rPr>
          <w:u w:val="single"/>
        </w:rPr>
        <w:t>Members Presen</w:t>
      </w:r>
      <w:r w:rsidR="00BA1237">
        <w:rPr>
          <w:u w:val="single"/>
        </w:rPr>
        <w:t>t (and district served)</w:t>
      </w:r>
      <w:r w:rsidRPr="00BA1237">
        <w:rPr>
          <w:u w:val="single"/>
        </w:rPr>
        <w:t>:</w:t>
      </w:r>
    </w:p>
    <w:p w:rsidR="00D611AF" w:rsidRPr="00C51169" w:rsidRDefault="00BA1237" w:rsidP="00BA1237">
      <w:pPr>
        <w:spacing w:after="0" w:line="240" w:lineRule="auto"/>
        <w:rPr>
          <w:b/>
        </w:rPr>
      </w:pPr>
      <w:r>
        <w:t>Cheryl Asay (</w:t>
      </w:r>
      <w:r>
        <w:rPr>
          <w:i/>
        </w:rPr>
        <w:t>Manhattan)</w:t>
      </w:r>
      <w:r w:rsidR="00962A31">
        <w:rPr>
          <w:i/>
        </w:rPr>
        <w:t xml:space="preserve">                              </w:t>
      </w:r>
      <w:r w:rsidR="003C7658">
        <w:rPr>
          <w:i/>
        </w:rPr>
        <w:t xml:space="preserve"> </w:t>
      </w:r>
      <w:r w:rsidR="00962A31">
        <w:rPr>
          <w:i/>
        </w:rPr>
        <w:t xml:space="preserve">    </w:t>
      </w:r>
      <w:r w:rsidR="003C7658">
        <w:rPr>
          <w:i/>
        </w:rPr>
        <w:t xml:space="preserve">  </w:t>
      </w:r>
      <w:r w:rsidR="00C51169">
        <w:rPr>
          <w:i/>
        </w:rPr>
        <w:t xml:space="preserve">       </w:t>
      </w:r>
      <w:r w:rsidR="00962A31">
        <w:rPr>
          <w:i/>
        </w:rPr>
        <w:t xml:space="preserve"> </w:t>
      </w:r>
      <w:r w:rsidR="00962A31">
        <w:t xml:space="preserve">Cheryl Summerer </w:t>
      </w:r>
      <w:r w:rsidR="00962A31">
        <w:rPr>
          <w:i/>
        </w:rPr>
        <w:t>(Helena)</w:t>
      </w:r>
      <w:r w:rsidR="00C51169">
        <w:rPr>
          <w:i/>
        </w:rPr>
        <w:t xml:space="preserve"> </w:t>
      </w:r>
      <w:r w:rsidR="00C51169">
        <w:rPr>
          <w:b/>
        </w:rPr>
        <w:t>Special Projects</w:t>
      </w:r>
    </w:p>
    <w:p w:rsidR="00BA1237" w:rsidRPr="00C51169" w:rsidRDefault="00BA1237" w:rsidP="00C51169">
      <w:pPr>
        <w:spacing w:after="0" w:line="240" w:lineRule="auto"/>
        <w:rPr>
          <w:b/>
        </w:rPr>
      </w:pPr>
      <w:r>
        <w:t xml:space="preserve">Jennifer Knopik </w:t>
      </w:r>
      <w:r w:rsidRPr="00BA1237">
        <w:rPr>
          <w:i/>
        </w:rPr>
        <w:t xml:space="preserve">(Big </w:t>
      </w:r>
      <w:r w:rsidR="00246C69" w:rsidRPr="00BA1237">
        <w:rPr>
          <w:i/>
        </w:rPr>
        <w:t>Fork</w:t>
      </w:r>
      <w:r w:rsidR="00246C69">
        <w:rPr>
          <w:i/>
        </w:rPr>
        <w:t>)</w:t>
      </w:r>
      <w:r w:rsidR="00962A31">
        <w:rPr>
          <w:i/>
        </w:rPr>
        <w:t xml:space="preserve">                                   </w:t>
      </w:r>
      <w:r w:rsidR="003C7658">
        <w:rPr>
          <w:i/>
        </w:rPr>
        <w:t xml:space="preserve">    </w:t>
      </w:r>
      <w:r w:rsidR="00962A31">
        <w:rPr>
          <w:i/>
        </w:rPr>
        <w:t xml:space="preserve"> </w:t>
      </w:r>
      <w:r w:rsidR="003C7658">
        <w:rPr>
          <w:i/>
        </w:rPr>
        <w:t xml:space="preserve"> </w:t>
      </w:r>
      <w:r w:rsidR="00962A31">
        <w:t xml:space="preserve">   Cookie Johnson </w:t>
      </w:r>
      <w:r w:rsidR="00962A31">
        <w:rPr>
          <w:i/>
        </w:rPr>
        <w:t>(Anaconda)</w:t>
      </w:r>
      <w:r w:rsidR="00C51169">
        <w:rPr>
          <w:i/>
        </w:rPr>
        <w:t xml:space="preserve"> </w:t>
      </w:r>
      <w:r w:rsidR="00C51169">
        <w:rPr>
          <w:b/>
        </w:rPr>
        <w:t>Nominating Committee</w:t>
      </w:r>
    </w:p>
    <w:p w:rsidR="00BA1237" w:rsidRPr="00962A31" w:rsidRDefault="00BA1237" w:rsidP="00BA1237">
      <w:pPr>
        <w:spacing w:after="0" w:line="240" w:lineRule="auto"/>
        <w:rPr>
          <w:i/>
        </w:rPr>
      </w:pPr>
      <w:r>
        <w:t xml:space="preserve">Shannon McNamee </w:t>
      </w:r>
      <w:r>
        <w:rPr>
          <w:i/>
        </w:rPr>
        <w:t>(Helena)</w:t>
      </w:r>
      <w:r w:rsidR="00962A31">
        <w:rPr>
          <w:i/>
        </w:rPr>
        <w:t xml:space="preserve">                          </w:t>
      </w:r>
      <w:r w:rsidR="003C7658">
        <w:rPr>
          <w:i/>
        </w:rPr>
        <w:t xml:space="preserve">   </w:t>
      </w:r>
      <w:r w:rsidR="00962A31">
        <w:rPr>
          <w:i/>
        </w:rPr>
        <w:t xml:space="preserve">  </w:t>
      </w:r>
      <w:r w:rsidR="00C51169">
        <w:rPr>
          <w:i/>
        </w:rPr>
        <w:t xml:space="preserve">       </w:t>
      </w:r>
      <w:r w:rsidR="00962A31">
        <w:t xml:space="preserve"> Shirley Gordon </w:t>
      </w:r>
      <w:r w:rsidR="00962A31">
        <w:rPr>
          <w:i/>
        </w:rPr>
        <w:t>(Butte)</w:t>
      </w:r>
    </w:p>
    <w:p w:rsidR="00BA1237" w:rsidRPr="00962A31" w:rsidRDefault="00BA1237" w:rsidP="00BA1237">
      <w:pPr>
        <w:spacing w:after="0" w:line="240" w:lineRule="auto"/>
        <w:rPr>
          <w:i/>
        </w:rPr>
      </w:pPr>
      <w:r>
        <w:t xml:space="preserve">Rebecca Spear </w:t>
      </w:r>
      <w:r>
        <w:rPr>
          <w:i/>
        </w:rPr>
        <w:t>(Bozeman)</w:t>
      </w:r>
      <w:r w:rsidR="00962A31">
        <w:rPr>
          <w:i/>
        </w:rPr>
        <w:t xml:space="preserve"> </w:t>
      </w:r>
      <w:r w:rsidR="00C51169">
        <w:rPr>
          <w:b/>
        </w:rPr>
        <w:t>President</w:t>
      </w:r>
      <w:r w:rsidR="00962A31">
        <w:rPr>
          <w:i/>
        </w:rPr>
        <w:t xml:space="preserve">            </w:t>
      </w:r>
      <w:r w:rsidR="003C7658">
        <w:rPr>
          <w:i/>
        </w:rPr>
        <w:t xml:space="preserve">   </w:t>
      </w:r>
      <w:r w:rsidR="00962A31">
        <w:rPr>
          <w:i/>
        </w:rPr>
        <w:t xml:space="preserve"> </w:t>
      </w:r>
      <w:r w:rsidR="00962A31">
        <w:t xml:space="preserve">  </w:t>
      </w:r>
      <w:r w:rsidR="00C51169">
        <w:t xml:space="preserve">       </w:t>
      </w:r>
      <w:r w:rsidR="00962A31">
        <w:t>Bonny Canty (</w:t>
      </w:r>
      <w:r w:rsidR="00962A31">
        <w:rPr>
          <w:i/>
        </w:rPr>
        <w:t>Butte)</w:t>
      </w:r>
    </w:p>
    <w:p w:rsidR="00BA1237" w:rsidRPr="00962A31" w:rsidRDefault="00BA1237" w:rsidP="00BA1237">
      <w:pPr>
        <w:spacing w:after="0" w:line="240" w:lineRule="auto"/>
        <w:rPr>
          <w:i/>
        </w:rPr>
      </w:pPr>
      <w:r>
        <w:t xml:space="preserve">Connie Bengtson </w:t>
      </w:r>
      <w:r>
        <w:rPr>
          <w:i/>
        </w:rPr>
        <w:t>(Belgrade)</w:t>
      </w:r>
      <w:r w:rsidR="00C51169">
        <w:rPr>
          <w:i/>
        </w:rPr>
        <w:t xml:space="preserve"> </w:t>
      </w:r>
      <w:r w:rsidR="00C51169" w:rsidRPr="00C51169">
        <w:rPr>
          <w:b/>
        </w:rPr>
        <w:t>Sec</w:t>
      </w:r>
      <w:r w:rsidR="00962A31" w:rsidRPr="00C51169">
        <w:rPr>
          <w:b/>
        </w:rPr>
        <w:t xml:space="preserve"> </w:t>
      </w:r>
      <w:r w:rsidR="00C51169">
        <w:rPr>
          <w:b/>
        </w:rPr>
        <w:t>/Treas</w:t>
      </w:r>
      <w:r w:rsidR="00962A31">
        <w:rPr>
          <w:i/>
        </w:rPr>
        <w:t xml:space="preserve">          </w:t>
      </w:r>
      <w:r w:rsidR="003C7658">
        <w:rPr>
          <w:i/>
        </w:rPr>
        <w:t xml:space="preserve">   </w:t>
      </w:r>
      <w:r w:rsidR="00C51169">
        <w:rPr>
          <w:i/>
        </w:rPr>
        <w:t xml:space="preserve">      </w:t>
      </w:r>
      <w:r w:rsidR="00962A31">
        <w:rPr>
          <w:i/>
        </w:rPr>
        <w:t xml:space="preserve"> </w:t>
      </w:r>
      <w:r w:rsidR="00962A31">
        <w:t>Karen Graf</w:t>
      </w:r>
      <w:r w:rsidR="00962A31">
        <w:rPr>
          <w:i/>
        </w:rPr>
        <w:t xml:space="preserve"> (</w:t>
      </w:r>
      <w:r w:rsidR="00962A31" w:rsidRPr="00962A31">
        <w:rPr>
          <w:i/>
        </w:rPr>
        <w:t>Billings)</w:t>
      </w:r>
    </w:p>
    <w:p w:rsidR="00072630" w:rsidRPr="00726C53" w:rsidRDefault="00BA1237" w:rsidP="00BA1237">
      <w:pPr>
        <w:spacing w:after="0" w:line="240" w:lineRule="auto"/>
        <w:rPr>
          <w:i/>
        </w:rPr>
      </w:pPr>
      <w:r>
        <w:t>Sue Buswell (</w:t>
      </w:r>
      <w:r>
        <w:rPr>
          <w:i/>
        </w:rPr>
        <w:t>Helena</w:t>
      </w:r>
      <w:r w:rsidR="008D7D3A">
        <w:rPr>
          <w:i/>
        </w:rPr>
        <w:t>)</w:t>
      </w:r>
      <w:r w:rsidR="00962A31">
        <w:rPr>
          <w:i/>
        </w:rPr>
        <w:t xml:space="preserve"> </w:t>
      </w:r>
      <w:r w:rsidR="00C51169">
        <w:rPr>
          <w:b/>
        </w:rPr>
        <w:t xml:space="preserve">Policy Director &amp; </w:t>
      </w:r>
      <w:r w:rsidR="00726C53">
        <w:rPr>
          <w:b/>
        </w:rPr>
        <w:t xml:space="preserve">                    </w:t>
      </w:r>
      <w:r w:rsidR="00726C53" w:rsidRPr="00726C53">
        <w:t>Michelle Martin</w:t>
      </w:r>
      <w:r w:rsidR="00726C53">
        <w:t xml:space="preserve"> </w:t>
      </w:r>
      <w:r w:rsidR="00726C53">
        <w:rPr>
          <w:i/>
        </w:rPr>
        <w:t>(RoundUp)</w:t>
      </w:r>
    </w:p>
    <w:p w:rsidR="00BA1237" w:rsidRPr="00962A31" w:rsidRDefault="00C51169" w:rsidP="00BA1237">
      <w:pPr>
        <w:spacing w:after="0" w:line="240" w:lineRule="auto"/>
        <w:rPr>
          <w:i/>
        </w:rPr>
      </w:pPr>
      <w:r>
        <w:rPr>
          <w:b/>
        </w:rPr>
        <w:t>NASN BOD</w:t>
      </w:r>
      <w:r w:rsidR="00962A31">
        <w:t xml:space="preserve">                                        </w:t>
      </w:r>
      <w:r w:rsidR="003C7658">
        <w:t xml:space="preserve"> </w:t>
      </w:r>
      <w:r w:rsidR="00962A31">
        <w:t xml:space="preserve">  </w:t>
      </w:r>
      <w:r w:rsidR="003C7658">
        <w:t xml:space="preserve">  </w:t>
      </w:r>
      <w:r>
        <w:t xml:space="preserve">     </w:t>
      </w:r>
      <w:r w:rsidR="003C7658">
        <w:t xml:space="preserve"> </w:t>
      </w:r>
      <w:r w:rsidR="00072630">
        <w:t xml:space="preserve">               </w:t>
      </w:r>
      <w:r w:rsidR="00726C53">
        <w:t xml:space="preserve">  </w:t>
      </w:r>
      <w:r w:rsidR="00072630">
        <w:t xml:space="preserve">   </w:t>
      </w:r>
      <w:r w:rsidR="00962A31">
        <w:t>Juanita Bueter (</w:t>
      </w:r>
      <w:r w:rsidR="00962A31">
        <w:rPr>
          <w:i/>
        </w:rPr>
        <w:t>Yellowstone)</w:t>
      </w:r>
    </w:p>
    <w:p w:rsidR="00BA1237" w:rsidRPr="00962A31" w:rsidRDefault="00BA1237" w:rsidP="00BA1237">
      <w:pPr>
        <w:spacing w:after="0" w:line="240" w:lineRule="auto"/>
        <w:rPr>
          <w:i/>
        </w:rPr>
      </w:pPr>
      <w:r>
        <w:t>Jenie Hill</w:t>
      </w:r>
      <w:r w:rsidR="008D7D3A">
        <w:t xml:space="preserve"> </w:t>
      </w:r>
      <w:r w:rsidR="008D7D3A">
        <w:rPr>
          <w:i/>
        </w:rPr>
        <w:t>(Missoula</w:t>
      </w:r>
      <w:r w:rsidR="00726C53">
        <w:rPr>
          <w:i/>
        </w:rPr>
        <w:t>)</w:t>
      </w:r>
      <w:r w:rsidR="00072630">
        <w:rPr>
          <w:i/>
        </w:rPr>
        <w:t xml:space="preserve"> </w:t>
      </w:r>
      <w:r w:rsidR="00962A31">
        <w:rPr>
          <w:i/>
        </w:rPr>
        <w:t xml:space="preserve">                                             </w:t>
      </w:r>
      <w:r w:rsidR="003C7658">
        <w:rPr>
          <w:i/>
        </w:rPr>
        <w:t xml:space="preserve">   </w:t>
      </w:r>
      <w:r w:rsidR="00C51169">
        <w:rPr>
          <w:i/>
        </w:rPr>
        <w:t xml:space="preserve">   </w:t>
      </w:r>
      <w:r w:rsidR="00C76B6B">
        <w:rPr>
          <w:i/>
        </w:rPr>
        <w:t xml:space="preserve"> </w:t>
      </w:r>
      <w:r w:rsidR="00962A31">
        <w:rPr>
          <w:i/>
        </w:rPr>
        <w:t xml:space="preserve"> </w:t>
      </w:r>
      <w:r w:rsidR="00962A31">
        <w:t xml:space="preserve">Aloni George </w:t>
      </w:r>
      <w:r w:rsidR="00962A31">
        <w:rPr>
          <w:i/>
        </w:rPr>
        <w:t>(Missoula)</w:t>
      </w:r>
    </w:p>
    <w:p w:rsidR="00BA1237" w:rsidRPr="003C7658" w:rsidRDefault="00BA1237" w:rsidP="00BA1237">
      <w:pPr>
        <w:spacing w:after="0" w:line="240" w:lineRule="auto"/>
        <w:rPr>
          <w:i/>
        </w:rPr>
      </w:pPr>
      <w:r>
        <w:t>Erica Bridgeford</w:t>
      </w:r>
      <w:r w:rsidR="008D7D3A">
        <w:t xml:space="preserve"> </w:t>
      </w:r>
      <w:r w:rsidR="008D7D3A">
        <w:rPr>
          <w:i/>
        </w:rPr>
        <w:t>(Great Falls)</w:t>
      </w:r>
      <w:r w:rsidR="00962A31">
        <w:rPr>
          <w:i/>
        </w:rPr>
        <w:t xml:space="preserve">                            </w:t>
      </w:r>
      <w:r w:rsidR="003C7658">
        <w:rPr>
          <w:i/>
        </w:rPr>
        <w:t xml:space="preserve">   </w:t>
      </w:r>
      <w:r w:rsidR="00962A31">
        <w:rPr>
          <w:i/>
        </w:rPr>
        <w:t xml:space="preserve"> </w:t>
      </w:r>
      <w:r w:rsidR="00C51169">
        <w:rPr>
          <w:i/>
        </w:rPr>
        <w:t xml:space="preserve">    </w:t>
      </w:r>
      <w:r w:rsidR="00C76B6B">
        <w:rPr>
          <w:i/>
        </w:rPr>
        <w:t xml:space="preserve"> </w:t>
      </w:r>
      <w:r w:rsidR="00962A31">
        <w:rPr>
          <w:i/>
        </w:rPr>
        <w:t xml:space="preserve"> </w:t>
      </w:r>
      <w:r w:rsidR="003C7658">
        <w:t>LuAnn Driessen (</w:t>
      </w:r>
      <w:r w:rsidR="003C7658">
        <w:rPr>
          <w:i/>
        </w:rPr>
        <w:t>Helena)</w:t>
      </w:r>
    </w:p>
    <w:p w:rsidR="00BA1237" w:rsidRPr="008D7D3A" w:rsidRDefault="00BA1237" w:rsidP="00AE78C6">
      <w:pPr>
        <w:tabs>
          <w:tab w:val="left" w:pos="5250"/>
        </w:tabs>
        <w:spacing w:after="0" w:line="240" w:lineRule="auto"/>
        <w:rPr>
          <w:i/>
        </w:rPr>
      </w:pPr>
      <w:r>
        <w:t>Dot Warner</w:t>
      </w:r>
      <w:r w:rsidR="008D7D3A">
        <w:t xml:space="preserve"> (</w:t>
      </w:r>
      <w:r w:rsidR="008D7D3A">
        <w:rPr>
          <w:i/>
        </w:rPr>
        <w:t>Butte)</w:t>
      </w:r>
      <w:r w:rsidR="003C7658">
        <w:rPr>
          <w:i/>
        </w:rPr>
        <w:t xml:space="preserve">                                        </w:t>
      </w:r>
      <w:r w:rsidR="00AE78C6">
        <w:rPr>
          <w:i/>
        </w:rPr>
        <w:t xml:space="preserve">              </w:t>
      </w:r>
      <w:r w:rsidR="00C76B6B">
        <w:rPr>
          <w:i/>
        </w:rPr>
        <w:t xml:space="preserve"> </w:t>
      </w:r>
      <w:r w:rsidR="00AE78C6">
        <w:rPr>
          <w:i/>
        </w:rPr>
        <w:t xml:space="preserve"> </w:t>
      </w:r>
      <w:r w:rsidR="00AE78C6">
        <w:t>Gail Flack (</w:t>
      </w:r>
      <w:r w:rsidR="00AE78C6">
        <w:rPr>
          <w:i/>
        </w:rPr>
        <w:t>Hardin)</w:t>
      </w:r>
      <w:r w:rsidR="00AE78C6">
        <w:rPr>
          <w:i/>
        </w:rPr>
        <w:tab/>
        <w:t xml:space="preserve">   </w:t>
      </w:r>
    </w:p>
    <w:p w:rsidR="00246C69" w:rsidRPr="00246C69" w:rsidRDefault="00BA1237" w:rsidP="00BA1237">
      <w:pPr>
        <w:spacing w:after="0" w:line="240" w:lineRule="auto"/>
      </w:pPr>
      <w:r>
        <w:t>Carrie Dillon</w:t>
      </w:r>
      <w:r w:rsidR="008D7D3A">
        <w:t xml:space="preserve"> (</w:t>
      </w:r>
      <w:r w:rsidR="008D7D3A">
        <w:rPr>
          <w:i/>
        </w:rPr>
        <w:t>Bonner)</w:t>
      </w:r>
      <w:r w:rsidR="003C7658">
        <w:rPr>
          <w:i/>
        </w:rPr>
        <w:t xml:space="preserve">                                            </w:t>
      </w:r>
      <w:r w:rsidR="00C51169">
        <w:rPr>
          <w:i/>
        </w:rPr>
        <w:t xml:space="preserve">    </w:t>
      </w:r>
      <w:r w:rsidR="003C7658">
        <w:rPr>
          <w:i/>
        </w:rPr>
        <w:t xml:space="preserve">  </w:t>
      </w:r>
      <w:r w:rsidR="00246C69">
        <w:rPr>
          <w:i/>
        </w:rPr>
        <w:t xml:space="preserve"> </w:t>
      </w:r>
      <w:r w:rsidR="00C76B6B">
        <w:rPr>
          <w:i/>
        </w:rPr>
        <w:t xml:space="preserve"> </w:t>
      </w:r>
      <w:r w:rsidR="00246C69">
        <w:t xml:space="preserve">Nancy Shumway </w:t>
      </w:r>
      <w:r w:rsidR="00246C69" w:rsidRPr="00246C69">
        <w:rPr>
          <w:i/>
        </w:rPr>
        <w:t>(Hardin</w:t>
      </w:r>
      <w:r w:rsidR="00246C69">
        <w:t>)</w:t>
      </w:r>
    </w:p>
    <w:p w:rsidR="00246C69" w:rsidRPr="003C7658" w:rsidRDefault="00BA1237" w:rsidP="00246C69">
      <w:pPr>
        <w:spacing w:after="0" w:line="240" w:lineRule="auto"/>
        <w:rPr>
          <w:u w:val="single"/>
        </w:rPr>
      </w:pPr>
      <w:r>
        <w:t xml:space="preserve">Lauretta </w:t>
      </w:r>
      <w:r w:rsidR="008D7D3A">
        <w:t xml:space="preserve">Ekstrom </w:t>
      </w:r>
      <w:r w:rsidR="008D7D3A">
        <w:rPr>
          <w:i/>
        </w:rPr>
        <w:t>(Clinton)</w:t>
      </w:r>
      <w:r w:rsidR="003C7658">
        <w:rPr>
          <w:i/>
        </w:rPr>
        <w:t xml:space="preserve">                                   </w:t>
      </w:r>
      <w:r w:rsidR="00C51169">
        <w:rPr>
          <w:i/>
        </w:rPr>
        <w:t xml:space="preserve">    </w:t>
      </w:r>
      <w:r w:rsidR="003C7658">
        <w:rPr>
          <w:i/>
        </w:rPr>
        <w:t xml:space="preserve"> </w:t>
      </w:r>
      <w:r w:rsidR="00C76B6B">
        <w:rPr>
          <w:i/>
        </w:rPr>
        <w:t xml:space="preserve"> </w:t>
      </w:r>
      <w:r w:rsidR="003C7658">
        <w:rPr>
          <w:i/>
        </w:rPr>
        <w:t xml:space="preserve"> </w:t>
      </w:r>
      <w:r w:rsidR="00246C69" w:rsidRPr="003C7658">
        <w:rPr>
          <w:u w:val="single"/>
        </w:rPr>
        <w:t>Guest Nurses</w:t>
      </w:r>
      <w:r w:rsidR="00246C69">
        <w:rPr>
          <w:u w:val="single"/>
        </w:rPr>
        <w:t>:</w:t>
      </w:r>
    </w:p>
    <w:p w:rsidR="008D7D3A" w:rsidRPr="003C7658" w:rsidRDefault="008D7D3A" w:rsidP="003C7658">
      <w:pPr>
        <w:tabs>
          <w:tab w:val="center" w:pos="4680"/>
        </w:tabs>
        <w:spacing w:after="0" w:line="240" w:lineRule="auto"/>
      </w:pPr>
      <w:r>
        <w:t>DeeAnn Durgan (</w:t>
      </w:r>
      <w:r>
        <w:rPr>
          <w:i/>
        </w:rPr>
        <w:t>Livingston, Gardiner)</w:t>
      </w:r>
      <w:r w:rsidR="003C7658">
        <w:rPr>
          <w:i/>
        </w:rPr>
        <w:t xml:space="preserve">               </w:t>
      </w:r>
      <w:r w:rsidR="00C51169">
        <w:rPr>
          <w:i/>
        </w:rPr>
        <w:t xml:space="preserve">    </w:t>
      </w:r>
      <w:r w:rsidR="00246C69">
        <w:rPr>
          <w:i/>
        </w:rPr>
        <w:t xml:space="preserve"> </w:t>
      </w:r>
      <w:r w:rsidR="003C7658">
        <w:rPr>
          <w:i/>
        </w:rPr>
        <w:t xml:space="preserve"> </w:t>
      </w:r>
      <w:r w:rsidR="00246C69">
        <w:t xml:space="preserve">Janet Clark </w:t>
      </w:r>
      <w:r w:rsidR="00246C69">
        <w:rPr>
          <w:i/>
        </w:rPr>
        <w:t>(Park County)</w:t>
      </w:r>
    </w:p>
    <w:p w:rsidR="00246C69" w:rsidRDefault="008D7D3A" w:rsidP="00BA1237">
      <w:pPr>
        <w:spacing w:after="0" w:line="240" w:lineRule="auto"/>
        <w:rPr>
          <w:i/>
        </w:rPr>
      </w:pPr>
      <w:r>
        <w:t>Deb Sargent (</w:t>
      </w:r>
      <w:r>
        <w:rPr>
          <w:i/>
        </w:rPr>
        <w:t>Helena)</w:t>
      </w:r>
      <w:r w:rsidR="00246C69">
        <w:rPr>
          <w:i/>
        </w:rPr>
        <w:t xml:space="preserve"> </w:t>
      </w:r>
      <w:r w:rsidR="00AE78C6">
        <w:rPr>
          <w:b/>
        </w:rPr>
        <w:t>Special Projects</w:t>
      </w:r>
      <w:r w:rsidR="003C7658">
        <w:rPr>
          <w:i/>
        </w:rPr>
        <w:tab/>
      </w:r>
      <w:r w:rsidR="003C7658">
        <w:rPr>
          <w:i/>
        </w:rPr>
        <w:tab/>
      </w:r>
      <w:r w:rsidR="00246C69">
        <w:rPr>
          <w:i/>
        </w:rPr>
        <w:t xml:space="preserve">   </w:t>
      </w:r>
      <w:r w:rsidR="00246C69">
        <w:t>Janet Fredrickson</w:t>
      </w:r>
    </w:p>
    <w:p w:rsidR="00246C69" w:rsidRPr="003C7658" w:rsidRDefault="00962A31" w:rsidP="00246C69">
      <w:pPr>
        <w:spacing w:after="0" w:line="240" w:lineRule="auto"/>
        <w:rPr>
          <w:i/>
        </w:rPr>
      </w:pPr>
      <w:r>
        <w:t>Karen Hutchinson (</w:t>
      </w:r>
      <w:r>
        <w:rPr>
          <w:i/>
        </w:rPr>
        <w:t>E. Helena)</w:t>
      </w:r>
      <w:r w:rsidR="003C7658">
        <w:rPr>
          <w:i/>
        </w:rPr>
        <w:t xml:space="preserve">            </w:t>
      </w:r>
      <w:r w:rsidR="003C7658">
        <w:rPr>
          <w:i/>
        </w:rPr>
        <w:tab/>
        <w:t xml:space="preserve">        </w:t>
      </w:r>
      <w:r w:rsidR="00FD0733">
        <w:rPr>
          <w:i/>
        </w:rPr>
        <w:t xml:space="preserve"> </w:t>
      </w:r>
      <w:r w:rsidR="003C7658">
        <w:rPr>
          <w:i/>
        </w:rPr>
        <w:t xml:space="preserve">  </w:t>
      </w:r>
      <w:r w:rsidR="00C51169">
        <w:rPr>
          <w:i/>
        </w:rPr>
        <w:t xml:space="preserve">    </w:t>
      </w:r>
      <w:r w:rsidR="003C7658">
        <w:rPr>
          <w:i/>
        </w:rPr>
        <w:t xml:space="preserve"> </w:t>
      </w:r>
      <w:r w:rsidR="00246C69">
        <w:t xml:space="preserve">  Kathy Carey </w:t>
      </w:r>
      <w:r w:rsidR="00246C69">
        <w:rPr>
          <w:i/>
        </w:rPr>
        <w:t>(Bozeman)</w:t>
      </w:r>
    </w:p>
    <w:p w:rsidR="00962A31" w:rsidRDefault="00962A31" w:rsidP="00BA1237">
      <w:pPr>
        <w:spacing w:after="0" w:line="240" w:lineRule="auto"/>
        <w:rPr>
          <w:i/>
        </w:rPr>
      </w:pPr>
      <w:r w:rsidRPr="00962A31">
        <w:t>Nancy Doyle</w:t>
      </w:r>
      <w:r>
        <w:t xml:space="preserve"> (</w:t>
      </w:r>
      <w:r>
        <w:rPr>
          <w:i/>
        </w:rPr>
        <w:t>Hamilton)</w:t>
      </w:r>
      <w:r w:rsidR="003C7658">
        <w:rPr>
          <w:i/>
        </w:rPr>
        <w:tab/>
      </w:r>
      <w:r w:rsidR="003C7658">
        <w:rPr>
          <w:i/>
        </w:rPr>
        <w:tab/>
      </w:r>
      <w:r w:rsidR="003C7658">
        <w:rPr>
          <w:i/>
        </w:rPr>
        <w:tab/>
        <w:t xml:space="preserve">       </w:t>
      </w:r>
      <w:r w:rsidR="00FD0733">
        <w:rPr>
          <w:i/>
        </w:rPr>
        <w:t xml:space="preserve">   </w:t>
      </w:r>
      <w:r w:rsidR="003C7658">
        <w:rPr>
          <w:i/>
        </w:rPr>
        <w:t xml:space="preserve">  </w:t>
      </w:r>
      <w:r w:rsidR="00C51169">
        <w:rPr>
          <w:i/>
        </w:rPr>
        <w:t xml:space="preserve">    </w:t>
      </w:r>
      <w:r w:rsidR="00246C69">
        <w:rPr>
          <w:i/>
        </w:rPr>
        <w:t xml:space="preserve"> </w:t>
      </w:r>
      <w:r w:rsidR="00246C69" w:rsidRPr="00FD0733">
        <w:t>Maribeth Talia</w:t>
      </w:r>
      <w:r w:rsidR="00246C69">
        <w:rPr>
          <w:i/>
        </w:rPr>
        <w:t xml:space="preserve"> (Corvallis)</w:t>
      </w:r>
    </w:p>
    <w:p w:rsidR="00246C69" w:rsidRDefault="00962A31" w:rsidP="00BA1237">
      <w:pPr>
        <w:spacing w:after="0" w:line="240" w:lineRule="auto"/>
        <w:rPr>
          <w:i/>
        </w:rPr>
      </w:pPr>
      <w:r>
        <w:t xml:space="preserve">Linda Simon </w:t>
      </w:r>
      <w:r>
        <w:rPr>
          <w:i/>
        </w:rPr>
        <w:t>(Missoula)</w:t>
      </w:r>
      <w:r w:rsidR="00FD0733">
        <w:rPr>
          <w:i/>
        </w:rPr>
        <w:tab/>
      </w:r>
      <w:r w:rsidR="00FD0733">
        <w:rPr>
          <w:i/>
        </w:rPr>
        <w:tab/>
      </w:r>
      <w:r w:rsidR="00FD0733">
        <w:rPr>
          <w:i/>
        </w:rPr>
        <w:tab/>
        <w:t xml:space="preserve">          </w:t>
      </w:r>
      <w:r w:rsidR="00C51169">
        <w:rPr>
          <w:i/>
        </w:rPr>
        <w:t xml:space="preserve">    </w:t>
      </w:r>
      <w:r w:rsidR="00246C69">
        <w:rPr>
          <w:i/>
        </w:rPr>
        <w:t xml:space="preserve">   </w:t>
      </w:r>
      <w:r w:rsidR="00FD0733">
        <w:rPr>
          <w:i/>
        </w:rPr>
        <w:t xml:space="preserve"> </w:t>
      </w:r>
      <w:r w:rsidR="00246C69" w:rsidRPr="00FD0733">
        <w:t>Anne Allen</w:t>
      </w:r>
      <w:r w:rsidR="00246C69">
        <w:rPr>
          <w:i/>
        </w:rPr>
        <w:t xml:space="preserve"> (Custer)</w:t>
      </w:r>
    </w:p>
    <w:p w:rsidR="00962A31" w:rsidRPr="00FD0733" w:rsidRDefault="003A0419" w:rsidP="003A0419">
      <w:pPr>
        <w:spacing w:after="0" w:line="240" w:lineRule="auto"/>
      </w:pPr>
      <w:r>
        <w:rPr>
          <w:i/>
        </w:rPr>
        <w:t xml:space="preserve"> </w:t>
      </w:r>
      <w:r>
        <w:t xml:space="preserve">Julie Chaffee </w:t>
      </w:r>
      <w:r>
        <w:rPr>
          <w:i/>
        </w:rPr>
        <w:t>(Helena)</w:t>
      </w:r>
      <w:r>
        <w:t xml:space="preserve">                            </w:t>
      </w:r>
      <w:r>
        <w:rPr>
          <w:i/>
        </w:rPr>
        <w:t xml:space="preserve">                   </w:t>
      </w:r>
      <w:r w:rsidR="00246C69">
        <w:rPr>
          <w:i/>
        </w:rPr>
        <w:t xml:space="preserve">  </w:t>
      </w:r>
      <w:r w:rsidR="00FD0733">
        <w:t xml:space="preserve"> several nursing students</w:t>
      </w:r>
    </w:p>
    <w:p w:rsidR="00BA1237" w:rsidRDefault="00BA1237" w:rsidP="00D611AF">
      <w:pPr>
        <w:spacing w:after="0"/>
      </w:pPr>
    </w:p>
    <w:p w:rsidR="00663ACD" w:rsidRDefault="00D611AF" w:rsidP="00663ACD">
      <w:pPr>
        <w:spacing w:after="0"/>
        <w:rPr>
          <w:b/>
        </w:rPr>
      </w:pPr>
      <w:r w:rsidRPr="00663ACD">
        <w:rPr>
          <w:b/>
        </w:rPr>
        <w:t>Meeting</w:t>
      </w:r>
      <w:r w:rsidR="00C36DC7" w:rsidRPr="00663ACD">
        <w:rPr>
          <w:b/>
        </w:rPr>
        <w:t xml:space="preserve"> convened at 1:10pm by Rebecca Spear, President.</w:t>
      </w:r>
    </w:p>
    <w:p w:rsidR="00663ACD" w:rsidRDefault="00663ACD" w:rsidP="00663ACD">
      <w:pPr>
        <w:spacing w:after="0"/>
        <w:rPr>
          <w:b/>
        </w:rPr>
      </w:pPr>
    </w:p>
    <w:p w:rsidR="00D611AF" w:rsidRDefault="00C36DC7" w:rsidP="00663ACD">
      <w:pPr>
        <w:spacing w:after="0"/>
      </w:pPr>
      <w:r w:rsidRPr="00663ACD">
        <w:rPr>
          <w:b/>
        </w:rPr>
        <w:t xml:space="preserve"> </w:t>
      </w:r>
      <w:r w:rsidR="00663ACD">
        <w:rPr>
          <w:b/>
        </w:rPr>
        <w:t>Old Business</w:t>
      </w:r>
      <w:r w:rsidR="00663ACD" w:rsidRPr="00663ACD">
        <w:t xml:space="preserve">:  </w:t>
      </w:r>
      <w:r w:rsidR="00663ACD">
        <w:t>Fall 2012</w:t>
      </w:r>
      <w:r w:rsidR="00663ACD">
        <w:rPr>
          <w:b/>
        </w:rPr>
        <w:t xml:space="preserve"> </w:t>
      </w:r>
      <w:r w:rsidR="00663ACD" w:rsidRPr="00663ACD">
        <w:t>Business Meeting minutes</w:t>
      </w:r>
      <w:r w:rsidR="00663ACD">
        <w:rPr>
          <w:b/>
        </w:rPr>
        <w:t xml:space="preserve"> </w:t>
      </w:r>
      <w:r w:rsidR="00663ACD" w:rsidRPr="00663ACD">
        <w:t>approved</w:t>
      </w:r>
      <w:r w:rsidR="00663ACD">
        <w:t>.</w:t>
      </w:r>
    </w:p>
    <w:p w:rsidR="00663ACD" w:rsidRDefault="00663ACD" w:rsidP="00663ACD">
      <w:pPr>
        <w:spacing w:after="0"/>
      </w:pPr>
      <w:r>
        <w:t xml:space="preserve">                           Fall 2012 Financial </w:t>
      </w:r>
      <w:r w:rsidR="00C31802">
        <w:t>Report approval</w:t>
      </w:r>
      <w:r w:rsidR="00793AF5">
        <w:t xml:space="preserve"> (hard copy not available).</w:t>
      </w:r>
    </w:p>
    <w:p w:rsidR="00225D39" w:rsidRDefault="00225D39" w:rsidP="00663ACD">
      <w:pPr>
        <w:spacing w:after="0"/>
        <w:rPr>
          <w:b/>
        </w:rPr>
      </w:pPr>
    </w:p>
    <w:p w:rsidR="00793AF5" w:rsidRDefault="00225D39" w:rsidP="00663ACD">
      <w:pPr>
        <w:spacing w:after="0"/>
      </w:pPr>
      <w:r>
        <w:rPr>
          <w:b/>
        </w:rPr>
        <w:t xml:space="preserve">Flip Charts: </w:t>
      </w:r>
      <w:r w:rsidRPr="00225D39">
        <w:t>Cheryl Summerer</w:t>
      </w:r>
      <w:r>
        <w:rPr>
          <w:b/>
        </w:rPr>
        <w:t xml:space="preserve"> </w:t>
      </w:r>
      <w:r w:rsidR="001E22F1" w:rsidRPr="001E22F1">
        <w:t>(Special Projects Coordinator)</w:t>
      </w:r>
      <w:r w:rsidR="001E22F1" w:rsidRPr="00225D39">
        <w:t xml:space="preserve"> has</w:t>
      </w:r>
      <w:r w:rsidRPr="00225D39">
        <w:t xml:space="preserve"> </w:t>
      </w:r>
      <w:r>
        <w:t>white stickers to place into the older Flip Charts that will update the CPR guidelines. Flip Charts have been a huge boost to MASN finances and a discussion of where else in the schools we could place them is held. School buses are mentioned. Cost is still $9 members and $10 non-members.</w:t>
      </w:r>
    </w:p>
    <w:p w:rsidR="00225D39" w:rsidRDefault="00225D39" w:rsidP="00663ACD">
      <w:pPr>
        <w:spacing w:after="0"/>
      </w:pPr>
    </w:p>
    <w:p w:rsidR="00225D39" w:rsidRDefault="00225D39" w:rsidP="00663ACD">
      <w:pPr>
        <w:spacing w:after="0"/>
      </w:pPr>
      <w:r>
        <w:rPr>
          <w:b/>
        </w:rPr>
        <w:t>Board of Directors (BOD)</w:t>
      </w:r>
      <w:r>
        <w:t xml:space="preserve">:  Sue </w:t>
      </w:r>
      <w:r w:rsidR="00C31802">
        <w:t>Buswell met with the NASN BOD in January, where a new Position Paper on Section 504 was passed. FYI:  Kendra Selser, who was previously on the BOD for MASN, was a part of this paper’s creation. Position Papers are written every 5 years.</w:t>
      </w:r>
    </w:p>
    <w:p w:rsidR="00C31802" w:rsidRDefault="00C31802" w:rsidP="00663ACD">
      <w:pPr>
        <w:spacing w:after="0"/>
      </w:pPr>
    </w:p>
    <w:p w:rsidR="00C31802" w:rsidRDefault="00C31802" w:rsidP="00663ACD">
      <w:pPr>
        <w:spacing w:after="0"/>
      </w:pPr>
      <w:r>
        <w:t>The NASN National Conference will be on June 27 – 30</w:t>
      </w:r>
      <w:r w:rsidRPr="00C31802">
        <w:rPr>
          <w:vertAlign w:val="superscript"/>
        </w:rPr>
        <w:t>th</w:t>
      </w:r>
      <w:r>
        <w:t xml:space="preserve"> in </w:t>
      </w:r>
      <w:r w:rsidR="0061306A">
        <w:t xml:space="preserve">Orlando, </w:t>
      </w:r>
      <w:r>
        <w:t>FL. Nurses can receive up to 21 contact hours while attending.</w:t>
      </w:r>
    </w:p>
    <w:p w:rsidR="0061306A" w:rsidRDefault="0061306A" w:rsidP="00663ACD">
      <w:pPr>
        <w:spacing w:after="0"/>
      </w:pPr>
    </w:p>
    <w:p w:rsidR="0061306A" w:rsidRDefault="0061306A" w:rsidP="00663ACD">
      <w:pPr>
        <w:spacing w:after="0"/>
      </w:pPr>
      <w:r w:rsidRPr="0061306A">
        <w:rPr>
          <w:b/>
        </w:rPr>
        <w:lastRenderedPageBreak/>
        <w:t>MASN Website</w:t>
      </w:r>
      <w:r>
        <w:rPr>
          <w:b/>
        </w:rPr>
        <w:t xml:space="preserve">: </w:t>
      </w:r>
      <w:r w:rsidRPr="0061306A">
        <w:t>Cheryl</w:t>
      </w:r>
      <w:r>
        <w:t xml:space="preserve"> Summerer shared what is up with the website. The </w:t>
      </w:r>
      <w:r w:rsidRPr="0061306A">
        <w:rPr>
          <w:u w:val="single"/>
        </w:rPr>
        <w:t>Nursing Network</w:t>
      </w:r>
      <w:r>
        <w:t xml:space="preserve"> is sponsoring MASN at </w:t>
      </w:r>
      <w:r w:rsidRPr="0061306A">
        <w:rPr>
          <w:u w:val="single"/>
        </w:rPr>
        <w:t>no cost</w:t>
      </w:r>
      <w:r>
        <w:t xml:space="preserve">, as they share information with other sites doing things like CEU offerings, but they are NOT giving out our personal information. </w:t>
      </w:r>
    </w:p>
    <w:p w:rsidR="00C76B6B" w:rsidRDefault="0061306A" w:rsidP="0061306A">
      <w:pPr>
        <w:pStyle w:val="ListParagraph"/>
        <w:numPr>
          <w:ilvl w:val="0"/>
          <w:numId w:val="1"/>
        </w:numPr>
        <w:spacing w:after="0"/>
      </w:pPr>
      <w:r>
        <w:t xml:space="preserve">Our Domain name is: </w:t>
      </w:r>
      <w:hyperlink r:id="rId8" w:history="1">
        <w:r w:rsidRPr="00DD50FB">
          <w:rPr>
            <w:rStyle w:val="Hyperlink"/>
          </w:rPr>
          <w:t>www.montanaschoolsnurses.org</w:t>
        </w:r>
      </w:hyperlink>
      <w:r w:rsidR="005474F0">
        <w:t xml:space="preserve">  </w:t>
      </w:r>
    </w:p>
    <w:p w:rsidR="0061306A" w:rsidRDefault="0061306A" w:rsidP="0061306A">
      <w:pPr>
        <w:pStyle w:val="ListParagraph"/>
        <w:numPr>
          <w:ilvl w:val="0"/>
          <w:numId w:val="1"/>
        </w:numPr>
        <w:spacing w:after="0"/>
      </w:pPr>
      <w:r>
        <w:t xml:space="preserve">4 people </w:t>
      </w:r>
      <w:r w:rsidR="00C76B6B">
        <w:t xml:space="preserve">will </w:t>
      </w:r>
      <w:r>
        <w:t>have</w:t>
      </w:r>
      <w:r w:rsidR="005474F0">
        <w:t xml:space="preserve"> administrative </w:t>
      </w:r>
      <w:r>
        <w:t xml:space="preserve"> access to update the website- Rebecca Spear, Cheryl Summerer, Deb Sargent and</w:t>
      </w:r>
      <w:r w:rsidR="005474F0">
        <w:t xml:space="preserve"> </w:t>
      </w:r>
      <w:r>
        <w:t>Connie Bengtson</w:t>
      </w:r>
    </w:p>
    <w:p w:rsidR="00C76B6B" w:rsidRDefault="00C76B6B" w:rsidP="0061306A">
      <w:pPr>
        <w:pStyle w:val="ListParagraph"/>
        <w:numPr>
          <w:ilvl w:val="0"/>
          <w:numId w:val="1"/>
        </w:numPr>
        <w:spacing w:after="0"/>
      </w:pPr>
      <w:r>
        <w:t>Everyone is encouraged to go to the website and sign-up!</w:t>
      </w:r>
    </w:p>
    <w:p w:rsidR="005474F0" w:rsidRDefault="005474F0" w:rsidP="00663ACD">
      <w:pPr>
        <w:spacing w:after="0"/>
      </w:pPr>
    </w:p>
    <w:p w:rsidR="005474F0" w:rsidRDefault="005474F0" w:rsidP="00663ACD">
      <w:pPr>
        <w:spacing w:after="0"/>
      </w:pPr>
      <w:r>
        <w:t xml:space="preserve">Upon discussion, several suggestions were made: </w:t>
      </w:r>
    </w:p>
    <w:p w:rsidR="0061306A" w:rsidRDefault="005474F0" w:rsidP="005474F0">
      <w:pPr>
        <w:pStyle w:val="ListParagraph"/>
        <w:numPr>
          <w:ilvl w:val="0"/>
          <w:numId w:val="2"/>
        </w:numPr>
        <w:spacing w:after="0"/>
      </w:pPr>
      <w:r>
        <w:t>Can we put the listserve on the website?</w:t>
      </w:r>
    </w:p>
    <w:p w:rsidR="005474F0" w:rsidRDefault="005474F0" w:rsidP="005474F0">
      <w:pPr>
        <w:pStyle w:val="ListParagraph"/>
        <w:numPr>
          <w:ilvl w:val="0"/>
          <w:numId w:val="2"/>
        </w:numPr>
        <w:spacing w:after="0"/>
      </w:pPr>
      <w:r>
        <w:t>Can we create a link to the BON?</w:t>
      </w:r>
    </w:p>
    <w:p w:rsidR="005474F0" w:rsidRDefault="005474F0" w:rsidP="005474F0">
      <w:pPr>
        <w:pStyle w:val="ListParagraph"/>
        <w:numPr>
          <w:ilvl w:val="0"/>
          <w:numId w:val="2"/>
        </w:numPr>
        <w:spacing w:after="0"/>
      </w:pPr>
      <w:r>
        <w:t>Can we have a contact page for people to put in suggestions?</w:t>
      </w:r>
    </w:p>
    <w:p w:rsidR="005474F0" w:rsidRDefault="005474F0" w:rsidP="005474F0">
      <w:pPr>
        <w:spacing w:after="0"/>
        <w:rPr>
          <w:b/>
        </w:rPr>
      </w:pPr>
    </w:p>
    <w:p w:rsidR="005474F0" w:rsidRDefault="005474F0" w:rsidP="005474F0">
      <w:pPr>
        <w:spacing w:after="0"/>
      </w:pPr>
      <w:r>
        <w:rPr>
          <w:b/>
        </w:rPr>
        <w:t xml:space="preserve">Committee Reports: </w:t>
      </w:r>
      <w:r>
        <w:t>The Diabetes Collaborative has been very busy, but it has also been a challenge as everyone has their own ideas</w:t>
      </w:r>
      <w:r>
        <w:sym w:font="Wingdings" w:char="F04A"/>
      </w:r>
      <w:r w:rsidR="005C62E5">
        <w:t xml:space="preserve"> </w:t>
      </w:r>
      <w:r>
        <w:t xml:space="preserve"> We will have a presentation by Linda Simon at the Fall Conference on how we can work </w:t>
      </w:r>
      <w:r w:rsidR="005C62E5">
        <w:t xml:space="preserve"> possibly work together to address this challenging issue </w:t>
      </w:r>
      <w:r w:rsidR="005C62E5">
        <w:rPr>
          <w:i/>
        </w:rPr>
        <w:t xml:space="preserve">and </w:t>
      </w:r>
      <w:r w:rsidR="005C62E5">
        <w:t xml:space="preserve">work alongside </w:t>
      </w:r>
      <w:r>
        <w:t>t</w:t>
      </w:r>
      <w:r w:rsidR="005C62E5">
        <w:t xml:space="preserve">he ADA. </w:t>
      </w:r>
    </w:p>
    <w:p w:rsidR="005C62E5" w:rsidRDefault="005C62E5" w:rsidP="005474F0">
      <w:pPr>
        <w:spacing w:after="0"/>
      </w:pPr>
      <w:r>
        <w:t>Change is coming- so brace yourselves!</w:t>
      </w:r>
    </w:p>
    <w:p w:rsidR="005C62E5" w:rsidRDefault="005C62E5" w:rsidP="005474F0">
      <w:pPr>
        <w:spacing w:after="0"/>
      </w:pPr>
    </w:p>
    <w:p w:rsidR="001F34E3" w:rsidRDefault="005C62E5" w:rsidP="005474F0">
      <w:pPr>
        <w:spacing w:after="0"/>
        <w:rPr>
          <w:b/>
        </w:rPr>
      </w:pPr>
      <w:r>
        <w:rPr>
          <w:b/>
        </w:rPr>
        <w:t>Policy Update</w:t>
      </w:r>
      <w:r w:rsidR="001F34E3">
        <w:rPr>
          <w:b/>
        </w:rPr>
        <w:t>s</w:t>
      </w:r>
      <w:r>
        <w:rPr>
          <w:b/>
        </w:rPr>
        <w:t xml:space="preserve">: </w:t>
      </w:r>
    </w:p>
    <w:p w:rsidR="005C62E5" w:rsidRDefault="005C62E5" w:rsidP="005474F0">
      <w:pPr>
        <w:spacing w:after="0"/>
      </w:pPr>
      <w:r>
        <w:rPr>
          <w:b/>
        </w:rPr>
        <w:t xml:space="preserve"> </w:t>
      </w:r>
      <w:r w:rsidRPr="005C62E5">
        <w:t>Sue Buswell</w:t>
      </w:r>
      <w:r>
        <w:t xml:space="preserve"> is thrilled to announce- The </w:t>
      </w:r>
      <w:r w:rsidR="00D8023E">
        <w:t>Epinephrine b</w:t>
      </w:r>
      <w:r>
        <w:t xml:space="preserve">ill </w:t>
      </w:r>
      <w:r w:rsidR="00D8023E">
        <w:t>(SB</w:t>
      </w:r>
      <w:r w:rsidR="005673E4">
        <w:t xml:space="preserve"> 165)</w:t>
      </w:r>
      <w:r w:rsidR="00D8023E">
        <w:t xml:space="preserve"> </w:t>
      </w:r>
      <w:r>
        <w:t xml:space="preserve">passed unanimously - hooray! </w:t>
      </w:r>
    </w:p>
    <w:p w:rsidR="00206C71" w:rsidRDefault="005C62E5" w:rsidP="005474F0">
      <w:pPr>
        <w:spacing w:after="0"/>
      </w:pPr>
      <w:r>
        <w:t xml:space="preserve">Several nurses- Jill Girolami, Dot Warner, </w:t>
      </w:r>
      <w:r w:rsidR="00206C71">
        <w:t xml:space="preserve">Kendra Selser, </w:t>
      </w:r>
      <w:r>
        <w:t>Clarice Fowler and Hilary Handy formed a taskforce to allow schools to keep their own “stock” auto-injectable epinephrine. They turned this over to a bill writer and a few legislators helped them navigate the whole system</w:t>
      </w:r>
      <w:r w:rsidR="00206C71">
        <w:t xml:space="preserve"> (Mary Cefarro, Lori Chovenak, and Don Judge). There was a lot of support from the legislators during testimony given by </w:t>
      </w:r>
      <w:r w:rsidR="00D8023E">
        <w:t xml:space="preserve">MASN </w:t>
      </w:r>
      <w:r w:rsidR="00206C71">
        <w:t xml:space="preserve">spokesperson Kendra Selser. </w:t>
      </w:r>
    </w:p>
    <w:p w:rsidR="00206C71" w:rsidRDefault="00206C71" w:rsidP="005474F0">
      <w:pPr>
        <w:spacing w:after="0"/>
      </w:pPr>
    </w:p>
    <w:p w:rsidR="00206C71" w:rsidRDefault="00206C71" w:rsidP="005474F0">
      <w:pPr>
        <w:spacing w:after="0"/>
      </w:pPr>
      <w:r>
        <w:t>What needs to happen now for a district to meet the legal guidelines for stock epinephrine:</w:t>
      </w:r>
    </w:p>
    <w:p w:rsidR="00206C71" w:rsidRDefault="00206C71" w:rsidP="005474F0">
      <w:pPr>
        <w:spacing w:after="0"/>
      </w:pPr>
    </w:p>
    <w:p w:rsidR="00206C71" w:rsidRDefault="00206C71" w:rsidP="00206C71">
      <w:pPr>
        <w:pStyle w:val="ListParagraph"/>
        <w:numPr>
          <w:ilvl w:val="0"/>
          <w:numId w:val="3"/>
        </w:numPr>
        <w:spacing w:after="0"/>
      </w:pPr>
      <w:r>
        <w:t>School nurse writes the Protocols for their district</w:t>
      </w:r>
    </w:p>
    <w:p w:rsidR="00206C71" w:rsidRDefault="00206C71" w:rsidP="00206C71">
      <w:pPr>
        <w:pStyle w:val="ListParagraph"/>
        <w:numPr>
          <w:ilvl w:val="0"/>
          <w:numId w:val="3"/>
        </w:numPr>
        <w:spacing w:after="0"/>
      </w:pPr>
      <w:r>
        <w:t>A medical provider (can be an NP, PA or MD) writes a prescription for the district epinephrine</w:t>
      </w:r>
    </w:p>
    <w:p w:rsidR="00206C71" w:rsidRDefault="00206C71" w:rsidP="00206C71">
      <w:pPr>
        <w:pStyle w:val="ListParagraph"/>
        <w:numPr>
          <w:ilvl w:val="0"/>
          <w:numId w:val="3"/>
        </w:numPr>
        <w:spacing w:after="0"/>
      </w:pPr>
      <w:r>
        <w:t>School staff trainings need to be done by the school nurse (or another health care professional)</w:t>
      </w:r>
    </w:p>
    <w:p w:rsidR="00206C71" w:rsidRDefault="00206C71" w:rsidP="00206C71">
      <w:pPr>
        <w:pStyle w:val="ListParagraph"/>
        <w:numPr>
          <w:ilvl w:val="0"/>
          <w:numId w:val="3"/>
        </w:numPr>
        <w:spacing w:after="0"/>
      </w:pPr>
      <w:r>
        <w:t>Training will provide S/S of anaphylaxis, how and when to administer, and location of epinephrine</w:t>
      </w:r>
    </w:p>
    <w:p w:rsidR="00206C71" w:rsidRDefault="00206C71" w:rsidP="00206C71">
      <w:pPr>
        <w:pStyle w:val="ListParagraph"/>
        <w:numPr>
          <w:ilvl w:val="0"/>
          <w:numId w:val="3"/>
        </w:numPr>
        <w:spacing w:after="0"/>
      </w:pPr>
      <w:r>
        <w:t>Parents must be in</w:t>
      </w:r>
      <w:r w:rsidR="00D8023E">
        <w:t>formed of the epinephrine protocols (putting it in Handbook works)</w:t>
      </w:r>
    </w:p>
    <w:p w:rsidR="00D8023E" w:rsidRDefault="00D8023E" w:rsidP="00206C71">
      <w:pPr>
        <w:pStyle w:val="ListParagraph"/>
        <w:numPr>
          <w:ilvl w:val="0"/>
          <w:numId w:val="3"/>
        </w:numPr>
        <w:spacing w:after="0"/>
      </w:pPr>
      <w:r>
        <w:t>Epinephrine must be stored in a secure location but NOT locked up</w:t>
      </w:r>
    </w:p>
    <w:p w:rsidR="00D8023E" w:rsidRDefault="00D8023E" w:rsidP="00206C71">
      <w:pPr>
        <w:pStyle w:val="ListParagraph"/>
        <w:numPr>
          <w:ilvl w:val="0"/>
          <w:numId w:val="3"/>
        </w:numPr>
        <w:spacing w:after="0"/>
      </w:pPr>
      <w:r>
        <w:t>No trained staff can be held liable for administration unless malicious intent is clear</w:t>
      </w:r>
    </w:p>
    <w:p w:rsidR="00D8023E" w:rsidRDefault="00D8023E" w:rsidP="00D8023E">
      <w:pPr>
        <w:spacing w:after="0"/>
      </w:pPr>
    </w:p>
    <w:p w:rsidR="00D8023E" w:rsidRDefault="00D8023E" w:rsidP="00D8023E">
      <w:pPr>
        <w:spacing w:after="0"/>
      </w:pPr>
      <w:r>
        <w:t>There are many resources for where sample forms and protocols can be found (such as WA state –health care in schools).</w:t>
      </w:r>
    </w:p>
    <w:p w:rsidR="005673E4" w:rsidRDefault="005673E4" w:rsidP="00D8023E">
      <w:pPr>
        <w:spacing w:after="0"/>
      </w:pPr>
    </w:p>
    <w:p w:rsidR="005673E4" w:rsidRDefault="00E018E5" w:rsidP="00D8023E">
      <w:pPr>
        <w:spacing w:after="0"/>
      </w:pPr>
      <w:r>
        <w:lastRenderedPageBreak/>
        <w:t>Sue Buswell discusses the importance of Senate</w:t>
      </w:r>
      <w:r w:rsidR="005673E4">
        <w:t xml:space="preserve"> Bill 112</w:t>
      </w:r>
      <w:r>
        <w:t xml:space="preserve"> on Youth Athletes and Concussions. Children suffering from a head injury would be prevented from going back into the game. There appears to be a lot of support for this bill as well, but voting has not yet occurred.</w:t>
      </w:r>
    </w:p>
    <w:p w:rsidR="00D8023E" w:rsidRDefault="00E018E5" w:rsidP="00D8023E">
      <w:pPr>
        <w:spacing w:after="0"/>
        <w:rPr>
          <w:b/>
        </w:rPr>
      </w:pPr>
      <w:r w:rsidRPr="00E018E5">
        <w:rPr>
          <w:b/>
        </w:rPr>
        <w:t>Executive Board</w:t>
      </w:r>
      <w:r w:rsidR="005673C3">
        <w:rPr>
          <w:b/>
        </w:rPr>
        <w:t xml:space="preserve"> Update</w:t>
      </w:r>
      <w:r w:rsidRPr="00E018E5">
        <w:rPr>
          <w:b/>
        </w:rPr>
        <w:t>:</w:t>
      </w:r>
      <w:r>
        <w:rPr>
          <w:b/>
        </w:rPr>
        <w:t xml:space="preserve"> </w:t>
      </w:r>
    </w:p>
    <w:p w:rsidR="005673C3" w:rsidRDefault="005673C3" w:rsidP="00D8023E">
      <w:pPr>
        <w:spacing w:after="0"/>
      </w:pPr>
      <w:r w:rsidRPr="005673C3">
        <w:t>Rebecca Spear</w:t>
      </w:r>
      <w:r>
        <w:t xml:space="preserve"> provides updates on the status of MASN executive positions.</w:t>
      </w:r>
    </w:p>
    <w:p w:rsidR="005673C3" w:rsidRDefault="005673C3" w:rsidP="005673C3">
      <w:pPr>
        <w:pStyle w:val="ListParagraph"/>
        <w:numPr>
          <w:ilvl w:val="0"/>
          <w:numId w:val="4"/>
        </w:numPr>
        <w:spacing w:after="0"/>
      </w:pPr>
      <w:r>
        <w:t>Vice President position is up for a vote. Position to be served from today until the fall of 2014.</w:t>
      </w:r>
    </w:p>
    <w:p w:rsidR="005673C3" w:rsidRDefault="00A12FC3" w:rsidP="005673C3">
      <w:pPr>
        <w:pStyle w:val="ListParagraph"/>
        <w:spacing w:after="0"/>
        <w:ind w:left="960"/>
      </w:pPr>
      <w:r>
        <w:t>The role is to support the President and serve on the Executive Committee. Participation in any committees is at the discretion of the President.</w:t>
      </w:r>
    </w:p>
    <w:p w:rsidR="00A12FC3" w:rsidRDefault="00A12FC3" w:rsidP="00A12FC3">
      <w:pPr>
        <w:pStyle w:val="ListParagraph"/>
        <w:numPr>
          <w:ilvl w:val="0"/>
          <w:numId w:val="4"/>
        </w:numPr>
        <w:spacing w:after="0"/>
      </w:pPr>
      <w:r>
        <w:t>Cookie Johnson (Anaconda) accepts nomination to serve as VP. No other volunteers come forth.</w:t>
      </w:r>
    </w:p>
    <w:p w:rsidR="00A12FC3" w:rsidRDefault="00A12FC3" w:rsidP="00A12FC3">
      <w:pPr>
        <w:pStyle w:val="ListParagraph"/>
        <w:numPr>
          <w:ilvl w:val="0"/>
          <w:numId w:val="4"/>
        </w:numPr>
        <w:spacing w:after="0"/>
      </w:pPr>
      <w:r>
        <w:t>Kathy Boutilier make a motion to accept Cookie as VP by acclimation, motion is passed.</w:t>
      </w:r>
    </w:p>
    <w:p w:rsidR="00D2631F" w:rsidRDefault="00D2631F" w:rsidP="00D2631F">
      <w:pPr>
        <w:pStyle w:val="ListParagraph"/>
        <w:spacing w:after="0"/>
        <w:ind w:left="960"/>
      </w:pPr>
      <w:r>
        <w:t>Cookie has served as a school nurse for 18 years!</w:t>
      </w:r>
    </w:p>
    <w:p w:rsidR="00D2631F" w:rsidRDefault="00D2631F" w:rsidP="00A12FC3">
      <w:pPr>
        <w:spacing w:after="0"/>
      </w:pPr>
    </w:p>
    <w:p w:rsidR="00A12FC3" w:rsidRPr="005673C3" w:rsidRDefault="00A12FC3" w:rsidP="00A12FC3">
      <w:pPr>
        <w:spacing w:after="0"/>
      </w:pPr>
      <w:r>
        <w:t>Rebecca proposes taking a look at the current</w:t>
      </w:r>
      <w:r w:rsidR="00D2631F">
        <w:t xml:space="preserve"> MASN</w:t>
      </w:r>
      <w:r>
        <w:t xml:space="preserve"> By Laws </w:t>
      </w:r>
      <w:r w:rsidR="00D2631F">
        <w:t>in order to revise roles on the Board.</w:t>
      </w:r>
    </w:p>
    <w:p w:rsidR="00E018E5" w:rsidRDefault="00E018E5" w:rsidP="00D8023E">
      <w:pPr>
        <w:spacing w:after="0"/>
        <w:rPr>
          <w:b/>
        </w:rPr>
      </w:pPr>
    </w:p>
    <w:p w:rsidR="00D2631F" w:rsidRPr="00D2631F" w:rsidRDefault="00D2631F" w:rsidP="00D8023E">
      <w:pPr>
        <w:spacing w:after="0"/>
      </w:pPr>
      <w:r>
        <w:rPr>
          <w:b/>
        </w:rPr>
        <w:t xml:space="preserve">School Nurse of the Year: </w:t>
      </w:r>
      <w:r>
        <w:t>Cookie Johnson of the Nominating Committee announces that Bonnie Canty has been nominated.</w:t>
      </w:r>
      <w:r w:rsidR="00B96F0D">
        <w:t xml:space="preserve"> No other candidates are brought forth, and </w:t>
      </w:r>
      <w:r w:rsidRPr="00B96F0D">
        <w:rPr>
          <w:b/>
        </w:rPr>
        <w:t>Bonnie Ca</w:t>
      </w:r>
      <w:r w:rsidR="00B96F0D" w:rsidRPr="00B96F0D">
        <w:rPr>
          <w:b/>
        </w:rPr>
        <w:t>nty</w:t>
      </w:r>
      <w:r w:rsidR="00B96F0D">
        <w:t xml:space="preserve"> from Butte Middle School becomes nominated as the new School Nurse of the Year! Congratulations!</w:t>
      </w:r>
    </w:p>
    <w:p w:rsidR="005C62E5" w:rsidRPr="005474F0" w:rsidRDefault="005C62E5" w:rsidP="005474F0">
      <w:pPr>
        <w:spacing w:after="0"/>
      </w:pPr>
    </w:p>
    <w:p w:rsidR="00B96F0D" w:rsidRDefault="00B96F0D" w:rsidP="00663ACD">
      <w:pPr>
        <w:spacing w:after="0"/>
        <w:rPr>
          <w:b/>
        </w:rPr>
      </w:pPr>
      <w:r>
        <w:rPr>
          <w:b/>
        </w:rPr>
        <w:t xml:space="preserve">Other Business: </w:t>
      </w:r>
    </w:p>
    <w:p w:rsidR="00B96F0D" w:rsidRDefault="00B96F0D" w:rsidP="00663ACD">
      <w:pPr>
        <w:spacing w:after="0"/>
      </w:pPr>
      <w:r>
        <w:t xml:space="preserve">ImMTrax Immunization Database-  Rebecca states that Lisa Underwood of DPHHS has created an on-line training </w:t>
      </w:r>
      <w:r w:rsidR="005474F0">
        <w:t xml:space="preserve"> </w:t>
      </w:r>
      <w:r>
        <w:t xml:space="preserve">program on how to use the system.  Click on - “Read Only with Consent Training”.  She also says that school nurses can try asking providers to print the blue forms for parents to bring to the school as a BIG time saver. </w:t>
      </w:r>
      <w:r w:rsidR="005474F0">
        <w:t xml:space="preserve">       </w:t>
      </w:r>
    </w:p>
    <w:p w:rsidR="00B96F0D" w:rsidRDefault="00B96F0D" w:rsidP="00663ACD">
      <w:pPr>
        <w:spacing w:after="0"/>
      </w:pPr>
    </w:p>
    <w:p w:rsidR="00E13BF1" w:rsidRDefault="00B96F0D" w:rsidP="00663ACD">
      <w:pPr>
        <w:spacing w:after="0"/>
      </w:pPr>
      <w:r>
        <w:t>Asthma Mini-Grants are still available through May 31</w:t>
      </w:r>
      <w:r w:rsidRPr="00E13BF1">
        <w:rPr>
          <w:vertAlign w:val="superscript"/>
        </w:rPr>
        <w:t>st</w:t>
      </w:r>
    </w:p>
    <w:p w:rsidR="00E13BF1" w:rsidRDefault="00E13BF1" w:rsidP="00663ACD">
      <w:pPr>
        <w:spacing w:after="0"/>
      </w:pPr>
    </w:p>
    <w:p w:rsidR="005474F0" w:rsidRDefault="00E13BF1" w:rsidP="00663ACD">
      <w:pPr>
        <w:spacing w:after="0"/>
      </w:pPr>
      <w:r>
        <w:t>Pertussis outbreaks were discussed. Cookie of Anaconda states that in 01/2013 they had their first case and then it just snowballed from there. They had 70 cases in 2 weeks once!  LuAnn Driessen of Helena states there were 53 cases between 2/2013 and now (4/2013). The Helena Health Officer was having the schools put up signs discouraging infants and toddlers from entering.</w:t>
      </w:r>
    </w:p>
    <w:p w:rsidR="00E13BF1" w:rsidRDefault="00E13BF1" w:rsidP="00663ACD">
      <w:pPr>
        <w:spacing w:after="0"/>
      </w:pPr>
    </w:p>
    <w:p w:rsidR="00E13BF1" w:rsidRDefault="00E13BF1" w:rsidP="00663ACD">
      <w:pPr>
        <w:spacing w:after="0"/>
      </w:pPr>
      <w:r>
        <w:t>School Health and Pediatrics Conference to be held June 13</w:t>
      </w:r>
      <w:r w:rsidRPr="00E13BF1">
        <w:rPr>
          <w:vertAlign w:val="superscript"/>
        </w:rPr>
        <w:t>th</w:t>
      </w:r>
      <w:r>
        <w:t xml:space="preserve"> and 14</w:t>
      </w:r>
      <w:r w:rsidRPr="00E13BF1">
        <w:rPr>
          <w:vertAlign w:val="superscript"/>
        </w:rPr>
        <w:t>th</w:t>
      </w:r>
      <w:r>
        <w:t xml:space="preserve"> in Billings. Cost is $40 and 11 CEU’s are available.</w:t>
      </w:r>
    </w:p>
    <w:p w:rsidR="00E13BF1" w:rsidRDefault="00E13BF1" w:rsidP="00663ACD">
      <w:pPr>
        <w:spacing w:after="0"/>
      </w:pPr>
    </w:p>
    <w:p w:rsidR="00E13BF1" w:rsidRDefault="00E13BF1" w:rsidP="00663ACD">
      <w:pPr>
        <w:spacing w:after="0"/>
      </w:pPr>
      <w:r>
        <w:t>Winners of the School Health Drawing (</w:t>
      </w:r>
      <w:r w:rsidR="000D1D16">
        <w:t xml:space="preserve">taken </w:t>
      </w:r>
      <w:r>
        <w:t xml:space="preserve">from </w:t>
      </w:r>
      <w:r w:rsidR="000D1D16">
        <w:t>the nurses attending the dinner hosted by a School Health rep last evening) were Maribeth Talia and Juanita Bueter. Maribeth won a thermometer and Juanita won a Gift Certificate.</w:t>
      </w:r>
    </w:p>
    <w:p w:rsidR="00F25866" w:rsidRDefault="00F25866" w:rsidP="00663ACD">
      <w:pPr>
        <w:spacing w:after="0"/>
      </w:pPr>
    </w:p>
    <w:p w:rsidR="00F25866" w:rsidRDefault="00F25866" w:rsidP="00663ACD">
      <w:pPr>
        <w:spacing w:after="0"/>
      </w:pPr>
    </w:p>
    <w:p w:rsidR="00F25866" w:rsidRPr="0061306A" w:rsidRDefault="00F25866" w:rsidP="00663ACD">
      <w:pPr>
        <w:spacing w:after="0"/>
        <w:rPr>
          <w:b/>
        </w:rPr>
      </w:pPr>
      <w:r>
        <w:t>Submitted by Connie Bengtson, Sec/Treas of MASN</w:t>
      </w:r>
    </w:p>
    <w:sectPr w:rsidR="00F25866" w:rsidRPr="0061306A" w:rsidSect="00C76B6B">
      <w:headerReference w:type="default" r:id="rId9"/>
      <w:footerReference w:type="default" r:id="rId10"/>
      <w:pgSz w:w="12240" w:h="15840"/>
      <w:pgMar w:top="864" w:right="1440" w:bottom="864" w:left="144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16" w:rsidRDefault="00967816" w:rsidP="00BA788E">
      <w:pPr>
        <w:spacing w:after="0" w:line="240" w:lineRule="auto"/>
      </w:pPr>
      <w:r>
        <w:separator/>
      </w:r>
    </w:p>
  </w:endnote>
  <w:endnote w:type="continuationSeparator" w:id="0">
    <w:p w:rsidR="00967816" w:rsidRDefault="00967816" w:rsidP="00BA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3686"/>
      <w:docPartObj>
        <w:docPartGallery w:val="Page Numbers (Bottom of Page)"/>
        <w:docPartUnique/>
      </w:docPartObj>
    </w:sdtPr>
    <w:sdtContent>
      <w:p w:rsidR="00C173C4" w:rsidRDefault="00C173C4">
        <w:pPr>
          <w:pStyle w:val="Footer"/>
          <w:jc w:val="center"/>
        </w:pPr>
        <w:fldSimple w:instr=" PAGE   \* MERGEFORMAT ">
          <w:r w:rsidR="00C76B6B">
            <w:rPr>
              <w:noProof/>
            </w:rPr>
            <w:t>2</w:t>
          </w:r>
        </w:fldSimple>
      </w:p>
    </w:sdtContent>
  </w:sdt>
  <w:p w:rsidR="00C173C4" w:rsidRDefault="00C17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16" w:rsidRDefault="00967816" w:rsidP="00BA788E">
      <w:pPr>
        <w:spacing w:after="0" w:line="240" w:lineRule="auto"/>
      </w:pPr>
      <w:r>
        <w:separator/>
      </w:r>
    </w:p>
  </w:footnote>
  <w:footnote w:type="continuationSeparator" w:id="0">
    <w:p w:rsidR="00967816" w:rsidRDefault="00967816" w:rsidP="00BA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2F1" w:rsidRDefault="001E22F1">
    <w:pPr>
      <w:pStyle w:val="Header"/>
    </w:pPr>
    <w:r w:rsidRPr="00BA788E">
      <w:rPr>
        <w:noProof/>
      </w:rPr>
      <w:drawing>
        <wp:inline distT="0" distB="0" distL="0" distR="0">
          <wp:extent cx="5480685" cy="949960"/>
          <wp:effectExtent l="1905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7220"/>
    <w:multiLevelType w:val="hybridMultilevel"/>
    <w:tmpl w:val="EBCCAB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D76A4"/>
    <w:multiLevelType w:val="hybridMultilevel"/>
    <w:tmpl w:val="ACA4BC5C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542558C8"/>
    <w:multiLevelType w:val="hybridMultilevel"/>
    <w:tmpl w:val="710666D8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65A52FE3"/>
    <w:multiLevelType w:val="hybridMultilevel"/>
    <w:tmpl w:val="5F8A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88E"/>
    <w:rsid w:val="00072630"/>
    <w:rsid w:val="000D1D16"/>
    <w:rsid w:val="001E22F1"/>
    <w:rsid w:val="001F34E3"/>
    <w:rsid w:val="00206C71"/>
    <w:rsid w:val="002259D5"/>
    <w:rsid w:val="00225D39"/>
    <w:rsid w:val="00246C69"/>
    <w:rsid w:val="00286967"/>
    <w:rsid w:val="003A0419"/>
    <w:rsid w:val="003C7658"/>
    <w:rsid w:val="00501811"/>
    <w:rsid w:val="005474F0"/>
    <w:rsid w:val="005673C3"/>
    <w:rsid w:val="005673E4"/>
    <w:rsid w:val="005C62E5"/>
    <w:rsid w:val="0061306A"/>
    <w:rsid w:val="006461A8"/>
    <w:rsid w:val="00663ACD"/>
    <w:rsid w:val="00726C53"/>
    <w:rsid w:val="00793AF5"/>
    <w:rsid w:val="00870E07"/>
    <w:rsid w:val="008D7D3A"/>
    <w:rsid w:val="00932B71"/>
    <w:rsid w:val="00962A31"/>
    <w:rsid w:val="00967816"/>
    <w:rsid w:val="00A12FC3"/>
    <w:rsid w:val="00AE78C6"/>
    <w:rsid w:val="00B96F0D"/>
    <w:rsid w:val="00BA1237"/>
    <w:rsid w:val="00BA788E"/>
    <w:rsid w:val="00BE5E3A"/>
    <w:rsid w:val="00C173C4"/>
    <w:rsid w:val="00C31802"/>
    <w:rsid w:val="00C36DC7"/>
    <w:rsid w:val="00C51169"/>
    <w:rsid w:val="00C76B6B"/>
    <w:rsid w:val="00D2631F"/>
    <w:rsid w:val="00D611AF"/>
    <w:rsid w:val="00D8023E"/>
    <w:rsid w:val="00E018E5"/>
    <w:rsid w:val="00E13BF1"/>
    <w:rsid w:val="00F25866"/>
    <w:rsid w:val="00F871C3"/>
    <w:rsid w:val="00FD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8E"/>
  </w:style>
  <w:style w:type="paragraph" w:styleId="Footer">
    <w:name w:val="footer"/>
    <w:basedOn w:val="Normal"/>
    <w:link w:val="FooterChar"/>
    <w:uiPriority w:val="99"/>
    <w:unhideWhenUsed/>
    <w:rsid w:val="00BA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88E"/>
  </w:style>
  <w:style w:type="paragraph" w:styleId="BalloonText">
    <w:name w:val="Balloon Text"/>
    <w:basedOn w:val="Normal"/>
    <w:link w:val="BalloonTextChar"/>
    <w:uiPriority w:val="99"/>
    <w:semiHidden/>
    <w:unhideWhenUsed/>
    <w:rsid w:val="00BA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30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anaschoolsnurs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5B70-3281-40FC-AED5-679D435A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cbengtson</dc:creator>
  <cp:lastModifiedBy>cbengtson</cp:lastModifiedBy>
  <cp:revision>15</cp:revision>
  <dcterms:created xsi:type="dcterms:W3CDTF">2013-09-28T20:11:00Z</dcterms:created>
  <dcterms:modified xsi:type="dcterms:W3CDTF">2013-09-29T22:10:00Z</dcterms:modified>
</cp:coreProperties>
</file>