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AORN Grand Canyon Chapter – Arizona</w:t>
      </w:r>
    </w:p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Meeting Minutes</w:t>
      </w:r>
    </w:p>
    <w:p w:rsidR="00CA24BC" w:rsidRPr="00CA24BC" w:rsidRDefault="00CA24BC" w:rsidP="00CA24BC"/>
    <w:p w:rsidR="00CA24BC" w:rsidRPr="002A611E" w:rsidRDefault="00CA24BC" w:rsidP="002A611E">
      <w:pPr>
        <w:jc w:val="center"/>
        <w:rPr>
          <w:b/>
        </w:rPr>
      </w:pPr>
      <w:r w:rsidRPr="002A611E">
        <w:rPr>
          <w:b/>
        </w:rPr>
        <w:t xml:space="preserve">Saturday, </w:t>
      </w:r>
      <w:r w:rsidR="00CE1FAF">
        <w:rPr>
          <w:b/>
        </w:rPr>
        <w:t>May 14, 2016</w:t>
      </w:r>
    </w:p>
    <w:p w:rsidR="00CA24BC" w:rsidRDefault="00612898" w:rsidP="002A611E">
      <w:pPr>
        <w:jc w:val="center"/>
        <w:rPr>
          <w:rFonts w:cs="Helvetica"/>
        </w:rPr>
      </w:pPr>
      <w:r>
        <w:rPr>
          <w:rFonts w:cs="Helvetica"/>
        </w:rPr>
        <w:t>Mayo Clinic Hospital, Room 1-115</w:t>
      </w:r>
    </w:p>
    <w:p w:rsidR="00612898" w:rsidRPr="00E86699" w:rsidRDefault="00612898" w:rsidP="002A611E">
      <w:pPr>
        <w:jc w:val="center"/>
      </w:pPr>
      <w:r>
        <w:rPr>
          <w:rFonts w:cs="Helvetica"/>
        </w:rPr>
        <w:t xml:space="preserve">10:00 am </w:t>
      </w:r>
    </w:p>
    <w:p w:rsidR="00CA24BC" w:rsidRPr="00CA24BC" w:rsidRDefault="00CA24BC" w:rsidP="00CA24BC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4"/>
      </w:tblGrid>
      <w:tr w:rsidR="00CE1FAF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E1FAF" w:rsidRPr="00C03681" w:rsidRDefault="00CE1FAF" w:rsidP="00CA24BC">
            <w:pPr>
              <w:spacing w:line="276" w:lineRule="auto"/>
              <w:rPr>
                <w:b/>
              </w:rPr>
            </w:pPr>
            <w:r>
              <w:rPr>
                <w:b/>
              </w:rPr>
              <w:t>Guest Speaker</w:t>
            </w:r>
          </w:p>
        </w:tc>
      </w:tr>
      <w:tr w:rsidR="00CE1FAF" w:rsidRPr="00CA24BC" w:rsidTr="00CE1FAF">
        <w:tc>
          <w:tcPr>
            <w:tcW w:w="10584" w:type="dxa"/>
            <w:shd w:val="clear" w:color="auto" w:fill="auto"/>
          </w:tcPr>
          <w:p w:rsidR="00CE1FAF" w:rsidRPr="00CE1FAF" w:rsidRDefault="00CE1FAF" w:rsidP="00CA24BC">
            <w:pPr>
              <w:spacing w:line="276" w:lineRule="auto"/>
            </w:pPr>
            <w:r w:rsidRPr="00CE1FAF">
              <w:t>Carol Hatler, PhD, RN</w:t>
            </w:r>
            <w:r>
              <w:t xml:space="preserve"> – St. Joseph’s Hospital &amp; Medical Center</w:t>
            </w:r>
          </w:p>
          <w:p w:rsidR="00CE1FAF" w:rsidRPr="00C03681" w:rsidRDefault="00CE1FAF" w:rsidP="00CA24BC">
            <w:pPr>
              <w:spacing w:line="276" w:lineRule="auto"/>
              <w:rPr>
                <w:b/>
              </w:rPr>
            </w:pPr>
            <w:r w:rsidRPr="00CE1FAF">
              <w:t>Evidence-Based Practice: What’s the Big Deal?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I. </w:t>
            </w:r>
            <w:r w:rsidR="00CA24BC" w:rsidRPr="00C03681">
              <w:rPr>
                <w:b/>
              </w:rPr>
              <w:t>Call to Order</w:t>
            </w:r>
          </w:p>
        </w:tc>
      </w:tr>
      <w:tr w:rsidR="00CA24BC" w:rsidRPr="00CA24BC" w:rsidTr="007A4B01">
        <w:tc>
          <w:tcPr>
            <w:tcW w:w="10584" w:type="dxa"/>
          </w:tcPr>
          <w:p w:rsidR="00E86699" w:rsidRPr="00CA24BC" w:rsidRDefault="00E86699" w:rsidP="00E86699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33559D">
              <w:rPr>
                <w:rFonts w:asciiTheme="minorHAnsi" w:hAnsiTheme="minorHAnsi"/>
              </w:rPr>
              <w:t>11:26 am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pStyle w:val="listtext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360" w:hanging="360"/>
              <w:rPr>
                <w:rFonts w:asciiTheme="minorHAnsi" w:hAnsiTheme="minorHAnsi"/>
                <w:b/>
              </w:rPr>
            </w:pPr>
            <w:r w:rsidRPr="00C03681">
              <w:rPr>
                <w:rFonts w:asciiTheme="minorHAnsi" w:hAnsiTheme="minorHAnsi"/>
                <w:b/>
              </w:rPr>
              <w:t xml:space="preserve">II. </w:t>
            </w:r>
            <w:r w:rsidR="00CA24BC" w:rsidRPr="00C03681">
              <w:rPr>
                <w:rFonts w:asciiTheme="minorHAnsi" w:hAnsiTheme="minorHAnsi"/>
                <w:b/>
              </w:rPr>
              <w:t>Approval of Previous Meeting Minutes</w:t>
            </w:r>
          </w:p>
        </w:tc>
      </w:tr>
      <w:tr w:rsidR="00CA24BC" w:rsidRPr="00CA24BC" w:rsidTr="007A4B01">
        <w:tc>
          <w:tcPr>
            <w:tcW w:w="10584" w:type="dxa"/>
          </w:tcPr>
          <w:p w:rsidR="0033559D" w:rsidRPr="00CA24BC" w:rsidRDefault="0033559D" w:rsidP="0033559D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Reviewed and approved</w:t>
            </w:r>
            <w:r w:rsidR="004F7189">
              <w:t xml:space="preserve"> </w:t>
            </w:r>
            <w:r w:rsidR="00B91DF1">
              <w:t>of</w:t>
            </w:r>
            <w:r w:rsidR="00E86699">
              <w:t xml:space="preserve"> </w:t>
            </w:r>
            <w:r w:rsidR="00612898">
              <w:t>January</w:t>
            </w:r>
            <w:r w:rsidR="00E86699">
              <w:t xml:space="preserve"> minutes</w:t>
            </w:r>
            <w:r w:rsidR="00B91DF1">
              <w:t xml:space="preserve"> 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III. </w:t>
            </w:r>
            <w:r w:rsidR="00CA24BC" w:rsidRPr="00C03681">
              <w:rPr>
                <w:b/>
              </w:rPr>
              <w:t>Old Business</w:t>
            </w:r>
          </w:p>
        </w:tc>
      </w:tr>
      <w:tr w:rsidR="00CA24BC" w:rsidRPr="00CA24BC" w:rsidTr="007A4B01">
        <w:tc>
          <w:tcPr>
            <w:tcW w:w="10584" w:type="dxa"/>
          </w:tcPr>
          <w:p w:rsidR="00CA24BC" w:rsidRDefault="00612898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P</w:t>
            </w:r>
            <w:r w:rsidR="0033559D">
              <w:t>r</w:t>
            </w:r>
            <w:r>
              <w:t>o</w:t>
            </w:r>
            <w:r w:rsidR="0033559D">
              <w:t xml:space="preserve">mise of </w:t>
            </w:r>
            <w:r>
              <w:t>N</w:t>
            </w:r>
            <w:r w:rsidR="0033559D">
              <w:t>ursing</w:t>
            </w:r>
            <w:r>
              <w:t xml:space="preserve"> Gala – status  update</w:t>
            </w:r>
          </w:p>
          <w:p w:rsidR="0033559D" w:rsidRDefault="0033559D" w:rsidP="0033559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Withdrew participation in event due to concerns about where money from event was actually going (in-state v. out of state), etc. </w:t>
            </w:r>
          </w:p>
          <w:p w:rsidR="00612898" w:rsidRDefault="00612898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CNOR scholarships</w:t>
            </w:r>
          </w:p>
          <w:p w:rsidR="00BE1C6A" w:rsidRDefault="00BE1C6A" w:rsidP="00BE1C6A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2 scholarship available for this year: initial certification or certification</w:t>
            </w:r>
          </w:p>
          <w:p w:rsidR="00BE1C6A" w:rsidRDefault="00BE1C6A" w:rsidP="00BE1C6A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1 applicant: Alex Yearwood (awarded for recertification)</w:t>
            </w:r>
          </w:p>
          <w:p w:rsidR="00BE1C6A" w:rsidRDefault="00BE1C6A" w:rsidP="00BE1C6A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1 scholarship remains</w:t>
            </w:r>
          </w:p>
          <w:p w:rsidR="00612898" w:rsidRDefault="00612898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Congress debrief</w:t>
            </w:r>
          </w:p>
          <w:p w:rsidR="00BE1C6A" w:rsidRDefault="00BE1C6A" w:rsidP="00BE1C6A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Seated 15 delegates</w:t>
            </w:r>
          </w:p>
          <w:p w:rsidR="002D0DE4" w:rsidRDefault="00BE1C6A" w:rsidP="002D0DE4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Highlights: </w:t>
            </w:r>
          </w:p>
          <w:p w:rsidR="002D0DE4" w:rsidRDefault="002D0DE4" w:rsidP="00E86B09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5,428 attendees (highest attendance in recent years)</w:t>
            </w:r>
          </w:p>
          <w:p w:rsidR="002D0DE4" w:rsidRDefault="002D0DE4" w:rsidP="00E86B09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517 vendors</w:t>
            </w:r>
          </w:p>
          <w:p w:rsidR="00BE1C6A" w:rsidRDefault="007C7E09" w:rsidP="00E86B09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No b</w:t>
            </w:r>
            <w:r w:rsidR="00E86B09">
              <w:t>ylaw changes</w:t>
            </w:r>
          </w:p>
          <w:p w:rsidR="00E86B09" w:rsidRDefault="00E86B09" w:rsidP="00E86B09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 xml:space="preserve">BSN as requirement for </w:t>
            </w:r>
            <w:r w:rsidR="007C7E09">
              <w:t>AORN b</w:t>
            </w:r>
            <w:r>
              <w:t>oard members; will vote next year</w:t>
            </w:r>
          </w:p>
          <w:p w:rsidR="009561C4" w:rsidRDefault="007C7E09" w:rsidP="00E86B09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3 year terms for AORN b</w:t>
            </w:r>
            <w:r w:rsidR="009561C4">
              <w:t>oard members</w:t>
            </w:r>
          </w:p>
          <w:p w:rsidR="00E86B09" w:rsidRDefault="00E86B09" w:rsidP="009561C4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How to engage younger nurses</w:t>
            </w:r>
          </w:p>
          <w:p w:rsidR="00612898" w:rsidRDefault="00612898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Spring seminar debrief</w:t>
            </w:r>
          </w:p>
          <w:p w:rsidR="00CF2507" w:rsidRDefault="00CF2507" w:rsidP="00CF250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35 attendees</w:t>
            </w:r>
          </w:p>
          <w:p w:rsidR="00CF2507" w:rsidRDefault="00CF2507" w:rsidP="00CF250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9 vendors</w:t>
            </w:r>
          </w:p>
          <w:p w:rsidR="00CF2507" w:rsidRDefault="00CF2507" w:rsidP="00CF250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Consideration for next year: do not plan during spring breaks</w:t>
            </w:r>
          </w:p>
          <w:p w:rsidR="00CF2507" w:rsidRPr="00CA24BC" w:rsidRDefault="00CF2507" w:rsidP="00CF250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Feedback that speakers were excellent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IV. </w:t>
            </w:r>
            <w:r w:rsidR="00CA24BC" w:rsidRPr="00C03681">
              <w:rPr>
                <w:b/>
              </w:rPr>
              <w:t>Financial Report</w:t>
            </w:r>
          </w:p>
        </w:tc>
      </w:tr>
      <w:tr w:rsidR="00CA24BC" w:rsidRPr="00CA24BC" w:rsidTr="007A4B01">
        <w:tc>
          <w:tcPr>
            <w:tcW w:w="10584" w:type="dxa"/>
          </w:tcPr>
          <w:p w:rsidR="00675BB9" w:rsidRDefault="00CF2507" w:rsidP="002A5F1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Spring </w:t>
            </w:r>
            <w:r w:rsidR="00675BB9">
              <w:t>Seminar</w:t>
            </w:r>
          </w:p>
          <w:p w:rsidR="00BA0CBA" w:rsidRDefault="00CF2507" w:rsidP="002A5F1C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$5,137 intake, $900+ catering</w:t>
            </w:r>
          </w:p>
          <w:p w:rsidR="002A5F1C" w:rsidRDefault="002A5F1C" w:rsidP="002A5F1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Financial details available upon request. Current balances:</w:t>
            </w:r>
          </w:p>
          <w:p w:rsidR="002A5F1C" w:rsidRPr="002A5F1C" w:rsidRDefault="002A5F1C" w:rsidP="002A5F1C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2A5F1C">
              <w:rPr>
                <w:rFonts w:cs="Helvetica"/>
              </w:rPr>
              <w:t>$10,861</w:t>
            </w:r>
            <w:r>
              <w:rPr>
                <w:rFonts w:cs="Helvetica"/>
              </w:rPr>
              <w:t>.43</w:t>
            </w:r>
            <w:r w:rsidRPr="002A5F1C">
              <w:rPr>
                <w:rFonts w:cs="Helvetica"/>
              </w:rPr>
              <w:t xml:space="preserve"> checking balance</w:t>
            </w:r>
          </w:p>
          <w:p w:rsidR="002A5F1C" w:rsidRPr="00CA24BC" w:rsidRDefault="002A5F1C" w:rsidP="002A5F1C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rPr>
                <w:rFonts w:cs="Helvetica"/>
              </w:rPr>
              <w:t>$35,199.69</w:t>
            </w:r>
            <w:r w:rsidRPr="002A5F1C">
              <w:rPr>
                <w:rFonts w:cs="Helvetica"/>
              </w:rPr>
              <w:t xml:space="preserve"> savings balance</w:t>
            </w:r>
          </w:p>
        </w:tc>
      </w:tr>
    </w:tbl>
    <w:p w:rsidR="00FC39DB" w:rsidRDefault="00FC39D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4"/>
      </w:tblGrid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lastRenderedPageBreak/>
              <w:t xml:space="preserve">V. </w:t>
            </w:r>
            <w:r w:rsidR="00CA24BC" w:rsidRPr="00C03681">
              <w:rPr>
                <w:b/>
              </w:rPr>
              <w:t>New Business</w:t>
            </w:r>
          </w:p>
        </w:tc>
      </w:tr>
      <w:tr w:rsidR="00CA24BC" w:rsidRPr="00CA24BC" w:rsidTr="007A4B01">
        <w:tc>
          <w:tcPr>
            <w:tcW w:w="10584" w:type="dxa"/>
          </w:tcPr>
          <w:p w:rsidR="0033559D" w:rsidRDefault="0033559D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Membership Update: 440 chapter members </w:t>
            </w:r>
          </w:p>
          <w:p w:rsidR="002D020F" w:rsidRDefault="00612898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Charitable contributions for 2015-2016</w:t>
            </w:r>
          </w:p>
          <w:p w:rsidR="00FC39DB" w:rsidRDefault="00FC39DB" w:rsidP="00FC39DB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AZNA Foundation: $220</w:t>
            </w:r>
            <w:r w:rsidR="003F0197">
              <w:rPr>
                <w:rFonts w:cs="Helvetica"/>
              </w:rPr>
              <w:t xml:space="preserve"> (included in budget for the year) – agreed to send contribution</w:t>
            </w:r>
          </w:p>
          <w:p w:rsidR="003F0197" w:rsidRDefault="003F0197" w:rsidP="00FC39DB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AORN Foundation: $440 (included in budget for the year) </w:t>
            </w:r>
          </w:p>
          <w:p w:rsidR="003F0197" w:rsidRDefault="003F0197" w:rsidP="003F0197">
            <w:pPr>
              <w:widowControl w:val="0"/>
              <w:numPr>
                <w:ilvl w:val="2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Already donated $250 via Amazon gift card for AORN Expo auction</w:t>
            </w:r>
          </w:p>
          <w:p w:rsidR="003F0197" w:rsidRDefault="003F0197" w:rsidP="003F0197">
            <w:pPr>
              <w:widowControl w:val="0"/>
              <w:numPr>
                <w:ilvl w:val="2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$190 remaining ($440-$250=$190) from budgeted amount – agreed to send $190 </w:t>
            </w:r>
          </w:p>
          <w:p w:rsidR="00612898" w:rsidRDefault="00612898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AZCORN dues</w:t>
            </w:r>
            <w:r w:rsidR="00274876">
              <w:rPr>
                <w:rFonts w:cs="Helvetica"/>
              </w:rPr>
              <w:t xml:space="preserve"> - $1/member (</w:t>
            </w:r>
            <w:r w:rsidR="007A2945">
              <w:rPr>
                <w:rFonts w:cs="Helvetica"/>
              </w:rPr>
              <w:t>AZCORN reversed decision</w:t>
            </w:r>
            <w:r w:rsidR="00274876">
              <w:rPr>
                <w:rFonts w:cs="Helvetica"/>
              </w:rPr>
              <w:t xml:space="preserve"> not to increase to $2/member)</w:t>
            </w:r>
          </w:p>
          <w:p w:rsidR="002A5F1C" w:rsidRDefault="002A5F1C" w:rsidP="002A5F1C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Will be paying $440</w:t>
            </w:r>
          </w:p>
          <w:p w:rsidR="00274876" w:rsidRDefault="00274876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No news on High Country Chapter yet/work in progress</w:t>
            </w:r>
          </w:p>
          <w:p w:rsidR="007A2945" w:rsidRPr="007A2945" w:rsidRDefault="00FC39DB" w:rsidP="007A2945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Sending </w:t>
            </w:r>
            <w:r w:rsidR="002A5F1C">
              <w:rPr>
                <w:rFonts w:cs="Helvetica"/>
              </w:rPr>
              <w:t xml:space="preserve">Lin </w:t>
            </w:r>
            <w:r>
              <w:rPr>
                <w:rFonts w:cs="Helvetica"/>
              </w:rPr>
              <w:t xml:space="preserve">Boyes </w:t>
            </w:r>
            <w:r w:rsidR="002A5F1C">
              <w:rPr>
                <w:rFonts w:cs="Helvetica"/>
              </w:rPr>
              <w:t>to Leadership Academy next week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33559D" w:rsidRDefault="0033559D" w:rsidP="00E86699">
            <w:pPr>
              <w:spacing w:line="276" w:lineRule="auto"/>
              <w:rPr>
                <w:b/>
              </w:rPr>
            </w:pPr>
            <w:r w:rsidRPr="0033559D">
              <w:rPr>
                <w:b/>
              </w:rPr>
              <w:t>VI. 2016 Election</w:t>
            </w:r>
          </w:p>
        </w:tc>
      </w:tr>
      <w:tr w:rsidR="00CA24BC" w:rsidRPr="00CA24BC" w:rsidTr="007A4B01">
        <w:tc>
          <w:tcPr>
            <w:tcW w:w="10584" w:type="dxa"/>
          </w:tcPr>
          <w:p w:rsidR="003F6124" w:rsidRDefault="007A2945" w:rsidP="003F6124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Will be online again this year – agreed this was a good voting method</w:t>
            </w:r>
          </w:p>
          <w:p w:rsidR="007A2945" w:rsidRDefault="007A2945" w:rsidP="003F6124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Update of candidates:</w:t>
            </w:r>
          </w:p>
          <w:p w:rsidR="007A2945" w:rsidRPr="00CA24BC" w:rsidRDefault="007A2945" w:rsidP="007A2945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Still have opening for nominating committee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3502C0" w:rsidP="002D39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VI. </w:t>
            </w:r>
            <w:r w:rsidR="002D399B">
              <w:rPr>
                <w:b/>
              </w:rPr>
              <w:t>Updates</w:t>
            </w:r>
          </w:p>
        </w:tc>
      </w:tr>
      <w:tr w:rsidR="00C03681" w:rsidRPr="00CA24BC" w:rsidTr="007A4B01">
        <w:tc>
          <w:tcPr>
            <w:tcW w:w="10584" w:type="dxa"/>
            <w:shd w:val="clear" w:color="auto" w:fill="auto"/>
          </w:tcPr>
          <w:p w:rsidR="002D399B" w:rsidRDefault="002D399B" w:rsidP="002D399B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274876">
              <w:t xml:space="preserve">Next meeting: </w:t>
            </w:r>
            <w:r>
              <w:t>Second Saturday of September (2</w:t>
            </w:r>
            <w:r w:rsidRPr="008E6B0C">
              <w:rPr>
                <w:vertAlign w:val="superscript"/>
              </w:rPr>
              <w:t>nd</w:t>
            </w:r>
            <w:r>
              <w:t xml:space="preserve"> Saturday, every other month beginning in September)</w:t>
            </w:r>
          </w:p>
          <w:p w:rsidR="002D399B" w:rsidRPr="007A2945" w:rsidRDefault="002D399B" w:rsidP="002D399B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AZCORN Update (Patricia Coates, AZCORN Chair)</w:t>
            </w:r>
          </w:p>
          <w:p w:rsidR="002D399B" w:rsidRPr="007A2945" w:rsidRDefault="002D399B" w:rsidP="002D399B">
            <w:pPr>
              <w:pStyle w:val="ListParagraph"/>
              <w:numPr>
                <w:ilvl w:val="1"/>
                <w:numId w:val="4"/>
              </w:numPr>
              <w:spacing w:line="276" w:lineRule="auto"/>
            </w:pPr>
            <w:r>
              <w:rPr>
                <w:rFonts w:cs="Helvetica"/>
              </w:rPr>
              <w:t>October 15 – AZCORN fall seminar change in date (Prescott, AZ)</w:t>
            </w:r>
          </w:p>
          <w:p w:rsidR="00C03681" w:rsidRPr="0022251D" w:rsidRDefault="002D399B" w:rsidP="002D399B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rPr>
                <w:rFonts w:cs="Helvetica"/>
              </w:rPr>
              <w:t>AZCORN also has Nursing Network site – please consider following, for legislative updates</w:t>
            </w:r>
          </w:p>
          <w:p w:rsidR="0022251D" w:rsidRPr="002D399B" w:rsidRDefault="003C1BDA" w:rsidP="0022251D">
            <w:pPr>
              <w:pStyle w:val="ListParagraph"/>
              <w:numPr>
                <w:ilvl w:val="1"/>
                <w:numId w:val="4"/>
              </w:numPr>
              <w:spacing w:line="276" w:lineRule="auto"/>
            </w:pPr>
            <w:hyperlink r:id="rId7" w:history="1">
              <w:r w:rsidR="0022251D" w:rsidRPr="005B7B2E">
                <w:rPr>
                  <w:rStyle w:val="Hyperlink"/>
                </w:rPr>
                <w:t>https://azscorn.nursingnetwork.com/</w:t>
              </w:r>
            </w:hyperlink>
            <w:r w:rsidR="0022251D">
              <w:t xml:space="preserve"> </w:t>
            </w:r>
          </w:p>
          <w:p w:rsidR="002D399B" w:rsidRPr="002D399B" w:rsidRDefault="002D399B" w:rsidP="002D399B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rPr>
                <w:rFonts w:cs="Helvetica"/>
              </w:rPr>
              <w:t>Stryker’s free summer event – 6 contact hours</w:t>
            </w:r>
          </w:p>
          <w:p w:rsidR="002D399B" w:rsidRPr="00C03681" w:rsidRDefault="002D399B" w:rsidP="002D399B">
            <w:pPr>
              <w:pStyle w:val="ListParagraph"/>
              <w:numPr>
                <w:ilvl w:val="1"/>
                <w:numId w:val="4"/>
              </w:numPr>
              <w:spacing w:line="276" w:lineRule="auto"/>
            </w:pPr>
            <w:r>
              <w:rPr>
                <w:rFonts w:cs="Helvetica"/>
              </w:rPr>
              <w:t>Lin will email information to everyone</w:t>
            </w:r>
          </w:p>
        </w:tc>
      </w:tr>
      <w:tr w:rsidR="002D399B" w:rsidRPr="00CA24BC" w:rsidTr="002D399B">
        <w:tc>
          <w:tcPr>
            <w:tcW w:w="10584" w:type="dxa"/>
            <w:shd w:val="clear" w:color="auto" w:fill="F2F2F2" w:themeFill="background1" w:themeFillShade="F2"/>
          </w:tcPr>
          <w:p w:rsidR="002D399B" w:rsidRPr="00C03681" w:rsidRDefault="002D399B" w:rsidP="002D399B">
            <w:pPr>
              <w:spacing w:line="276" w:lineRule="auto"/>
            </w:pPr>
            <w:r>
              <w:rPr>
                <w:b/>
              </w:rPr>
              <w:t>VII. Adjournment</w:t>
            </w:r>
          </w:p>
        </w:tc>
      </w:tr>
      <w:tr w:rsidR="002D399B" w:rsidRPr="00CA24BC" w:rsidTr="007A4B01">
        <w:tc>
          <w:tcPr>
            <w:tcW w:w="10584" w:type="dxa"/>
            <w:shd w:val="clear" w:color="auto" w:fill="auto"/>
          </w:tcPr>
          <w:p w:rsidR="002D399B" w:rsidRPr="00C03681" w:rsidRDefault="00321136" w:rsidP="00B91DF1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12:05 pm</w:t>
            </w:r>
          </w:p>
        </w:tc>
      </w:tr>
    </w:tbl>
    <w:tbl>
      <w:tblPr>
        <w:tblW w:w="106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CC0A09" w:rsidRPr="00CC0A09" w:rsidTr="00625C2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0A09" w:rsidRPr="00025F11" w:rsidRDefault="00CC0A09" w:rsidP="00CC0A09">
            <w:pPr>
              <w:rPr>
                <w:rFonts w:eastAsia="Times New Roman" w:cs="Times New Roman"/>
                <w:color w:val="000000"/>
              </w:rPr>
            </w:pPr>
            <w:bookmarkStart w:id="0" w:name="_GoBack"/>
            <w:bookmarkEnd w:id="0"/>
            <w:r w:rsidRPr="00025F11">
              <w:rPr>
                <w:rFonts w:eastAsia="Times New Roman" w:cs="Times New Roman"/>
                <w:color w:val="000000"/>
              </w:rPr>
              <w:t>Attendance:</w:t>
            </w:r>
          </w:p>
        </w:tc>
      </w:tr>
      <w:tr w:rsidR="00625C2E" w:rsidRPr="00CC0A09" w:rsidTr="00625C2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tbl>
            <w:tblPr>
              <w:tblW w:w="8760" w:type="dxa"/>
              <w:tblLayout w:type="fixed"/>
              <w:tblLook w:val="04A0" w:firstRow="1" w:lastRow="0" w:firstColumn="1" w:lastColumn="0" w:noHBand="0" w:noVBand="1"/>
            </w:tblPr>
            <w:tblGrid>
              <w:gridCol w:w="4380"/>
              <w:gridCol w:w="4380"/>
            </w:tblGrid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Aleksandra Yearwood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Kim Howard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Barb Powers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Kristin Bernstein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Bonnie Ingram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Lin Boyes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Brad Haase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Margaret McGee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Cambria Nwosu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Pat Pine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Carolyn Burr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Patricia Coates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Darla Ordway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 xml:space="preserve">Renae Wright 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Deborah Cheshire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Theresa Howell</w:t>
                  </w: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Dianne Dombrowski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Donna Gebhardt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Ellen Pulver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Jody Fay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Joy Crouse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Karen Mcdonald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251D" w:rsidRPr="0022251D" w:rsidTr="0022251D">
              <w:trPr>
                <w:trHeight w:val="28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251D" w:rsidRPr="0022251D" w:rsidRDefault="0022251D" w:rsidP="0022251D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 w:rsidRPr="0022251D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Kim Hale</w:t>
                  </w:r>
                </w:p>
              </w:tc>
              <w:tc>
                <w:tcPr>
                  <w:tcW w:w="4380" w:type="dxa"/>
                  <w:vAlign w:val="bottom"/>
                </w:tcPr>
                <w:p w:rsidR="0022251D" w:rsidRPr="0022251D" w:rsidRDefault="0022251D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25C2E" w:rsidRPr="00025F11" w:rsidRDefault="00625C2E" w:rsidP="00CC0A09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CC0A09" w:rsidRDefault="00CC0A09" w:rsidP="002A611E"/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Respectfully submitted: </w:t>
      </w:r>
    </w:p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Kim Hale, MSN, MBA, RN, CNOR </w:t>
      </w:r>
    </w:p>
    <w:p w:rsidR="002A611E" w:rsidRPr="002A611E" w:rsidRDefault="002A611E" w:rsidP="002A611E">
      <w:pPr>
        <w:rPr>
          <w:i/>
        </w:rPr>
      </w:pPr>
      <w:r w:rsidRPr="002A611E">
        <w:rPr>
          <w:i/>
        </w:rPr>
        <w:t>Grand Canyon Chapter Secretary &amp; Board Member</w:t>
      </w:r>
    </w:p>
    <w:sectPr w:rsidR="002A611E" w:rsidRPr="002A611E" w:rsidSect="002A611E">
      <w:pgSz w:w="12240" w:h="15840"/>
      <w:pgMar w:top="792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B2458F"/>
    <w:multiLevelType w:val="hybridMultilevel"/>
    <w:tmpl w:val="8A88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290D57"/>
    <w:multiLevelType w:val="hybridMultilevel"/>
    <w:tmpl w:val="C6D69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90095"/>
    <w:multiLevelType w:val="hybridMultilevel"/>
    <w:tmpl w:val="223CD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5E1F55"/>
    <w:multiLevelType w:val="hybridMultilevel"/>
    <w:tmpl w:val="86A0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255B0E"/>
    <w:multiLevelType w:val="hybridMultilevel"/>
    <w:tmpl w:val="C3900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5F5A87"/>
    <w:multiLevelType w:val="hybridMultilevel"/>
    <w:tmpl w:val="9742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8E29B2"/>
    <w:multiLevelType w:val="hybridMultilevel"/>
    <w:tmpl w:val="927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54EB746E"/>
    <w:multiLevelType w:val="hybridMultilevel"/>
    <w:tmpl w:val="D6BC60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E130B"/>
    <w:multiLevelType w:val="multilevel"/>
    <w:tmpl w:val="89749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5E326084"/>
    <w:multiLevelType w:val="hybridMultilevel"/>
    <w:tmpl w:val="CFCEC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D4D31"/>
    <w:multiLevelType w:val="hybridMultilevel"/>
    <w:tmpl w:val="96D0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8830B4"/>
    <w:multiLevelType w:val="hybridMultilevel"/>
    <w:tmpl w:val="1DD8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52375"/>
    <w:multiLevelType w:val="hybridMultilevel"/>
    <w:tmpl w:val="E55A6D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807FB0"/>
    <w:multiLevelType w:val="hybridMultilevel"/>
    <w:tmpl w:val="BB2AA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C"/>
    <w:rsid w:val="00025F11"/>
    <w:rsid w:val="00057798"/>
    <w:rsid w:val="001D6D82"/>
    <w:rsid w:val="001F2101"/>
    <w:rsid w:val="002166EF"/>
    <w:rsid w:val="0022251D"/>
    <w:rsid w:val="00274876"/>
    <w:rsid w:val="002A5F1C"/>
    <w:rsid w:val="002A611E"/>
    <w:rsid w:val="002D020F"/>
    <w:rsid w:val="002D0DE4"/>
    <w:rsid w:val="002D399B"/>
    <w:rsid w:val="002D4631"/>
    <w:rsid w:val="00321136"/>
    <w:rsid w:val="0033559D"/>
    <w:rsid w:val="003502C0"/>
    <w:rsid w:val="00377EC5"/>
    <w:rsid w:val="003C1BDA"/>
    <w:rsid w:val="003F0197"/>
    <w:rsid w:val="003F5B15"/>
    <w:rsid w:val="003F6124"/>
    <w:rsid w:val="00423CA9"/>
    <w:rsid w:val="00492EDA"/>
    <w:rsid w:val="004B10DB"/>
    <w:rsid w:val="004F4BDC"/>
    <w:rsid w:val="004F7189"/>
    <w:rsid w:val="005045E5"/>
    <w:rsid w:val="00581E29"/>
    <w:rsid w:val="005A2567"/>
    <w:rsid w:val="00612898"/>
    <w:rsid w:val="00625C2E"/>
    <w:rsid w:val="00651E42"/>
    <w:rsid w:val="00675BB9"/>
    <w:rsid w:val="00767E55"/>
    <w:rsid w:val="00785190"/>
    <w:rsid w:val="007A2945"/>
    <w:rsid w:val="007A4B01"/>
    <w:rsid w:val="007C7E09"/>
    <w:rsid w:val="007E5D7B"/>
    <w:rsid w:val="0083462D"/>
    <w:rsid w:val="00876D74"/>
    <w:rsid w:val="0088655A"/>
    <w:rsid w:val="008E6B0C"/>
    <w:rsid w:val="00913BB8"/>
    <w:rsid w:val="009561C4"/>
    <w:rsid w:val="00960569"/>
    <w:rsid w:val="00976995"/>
    <w:rsid w:val="00A164FD"/>
    <w:rsid w:val="00B91DF1"/>
    <w:rsid w:val="00BA0CBA"/>
    <w:rsid w:val="00BE1C6A"/>
    <w:rsid w:val="00C03681"/>
    <w:rsid w:val="00C14B69"/>
    <w:rsid w:val="00C42DA0"/>
    <w:rsid w:val="00CA24BC"/>
    <w:rsid w:val="00CC0A09"/>
    <w:rsid w:val="00CC4E53"/>
    <w:rsid w:val="00CE1FAF"/>
    <w:rsid w:val="00CE2FF9"/>
    <w:rsid w:val="00CF2507"/>
    <w:rsid w:val="00CF2C2E"/>
    <w:rsid w:val="00DC44EC"/>
    <w:rsid w:val="00DE43AB"/>
    <w:rsid w:val="00E106AB"/>
    <w:rsid w:val="00E86699"/>
    <w:rsid w:val="00E86B09"/>
    <w:rsid w:val="00FC2CF8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15E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zscorn.nursingnetwor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FC4FC-1227-4523-ACF9-3B6D7CD9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Hale</dc:creator>
  <cp:lastModifiedBy>Boyes, Lin - SJHMC</cp:lastModifiedBy>
  <cp:revision>2</cp:revision>
  <dcterms:created xsi:type="dcterms:W3CDTF">2016-05-16T17:04:00Z</dcterms:created>
  <dcterms:modified xsi:type="dcterms:W3CDTF">2016-05-16T17:04:00Z</dcterms:modified>
</cp:coreProperties>
</file>