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E987" w14:textId="77777777" w:rsidR="00880C22" w:rsidRPr="00124996" w:rsidRDefault="00124996" w:rsidP="00124996">
      <w:pPr>
        <w:jc w:val="center"/>
        <w:rPr>
          <w:b/>
          <w:sz w:val="40"/>
          <w:szCs w:val="40"/>
        </w:rPr>
      </w:pPr>
      <w:r w:rsidRPr="00124996">
        <w:rPr>
          <w:b/>
          <w:sz w:val="40"/>
          <w:szCs w:val="40"/>
        </w:rPr>
        <w:t>MN SGNA Spring Conference 2016</w:t>
      </w:r>
    </w:p>
    <w:p w14:paraId="376DC9C5" w14:textId="77777777" w:rsidR="00124996" w:rsidRPr="00124996" w:rsidRDefault="00124996" w:rsidP="00124996">
      <w:pPr>
        <w:jc w:val="center"/>
        <w:rPr>
          <w:sz w:val="32"/>
          <w:szCs w:val="32"/>
        </w:rPr>
      </w:pPr>
      <w:r w:rsidRPr="00124996">
        <w:rPr>
          <w:sz w:val="32"/>
          <w:szCs w:val="32"/>
        </w:rPr>
        <w:t>March 19, 2016</w:t>
      </w:r>
    </w:p>
    <w:p w14:paraId="09E2495C" w14:textId="77777777" w:rsidR="00124996" w:rsidRDefault="00124996" w:rsidP="00124996">
      <w:pPr>
        <w:jc w:val="center"/>
        <w:rPr>
          <w:sz w:val="32"/>
          <w:szCs w:val="32"/>
        </w:rPr>
      </w:pPr>
      <w:r w:rsidRPr="00124996">
        <w:rPr>
          <w:sz w:val="32"/>
          <w:szCs w:val="32"/>
        </w:rPr>
        <w:t>Macalester College</w:t>
      </w:r>
    </w:p>
    <w:p w14:paraId="49250A24" w14:textId="77777777" w:rsidR="003B2B6B" w:rsidRDefault="003B2B6B" w:rsidP="003B2B6B">
      <w:pPr>
        <w:widowControl w:val="0"/>
        <w:autoSpaceDE w:val="0"/>
        <w:autoSpaceDN w:val="0"/>
        <w:adjustRightInd w:val="0"/>
        <w:ind w:left="2880" w:firstLine="720"/>
        <w:rPr>
          <w:rFonts w:ascii="Helvetica" w:hAnsi="Helvetica" w:cs="Helvetica"/>
        </w:rPr>
      </w:pPr>
      <w:r>
        <w:rPr>
          <w:rFonts w:ascii="Helvetica" w:hAnsi="Helvetica" w:cs="Helvetica"/>
        </w:rPr>
        <w:t>1600 Grand Ave.</w:t>
      </w:r>
    </w:p>
    <w:p w14:paraId="2D02D801" w14:textId="77777777" w:rsidR="003B2B6B" w:rsidRDefault="003B2B6B" w:rsidP="003B2B6B">
      <w:pPr>
        <w:widowControl w:val="0"/>
        <w:autoSpaceDE w:val="0"/>
        <w:autoSpaceDN w:val="0"/>
        <w:adjustRightInd w:val="0"/>
        <w:ind w:left="2160" w:firstLine="720"/>
        <w:rPr>
          <w:rFonts w:ascii="Helvetica" w:hAnsi="Helvetica" w:cs="Helvetica"/>
        </w:rPr>
      </w:pPr>
      <w:r>
        <w:rPr>
          <w:rFonts w:ascii="Helvetica" w:hAnsi="Helvetica" w:cs="Helvetica"/>
        </w:rPr>
        <w:t xml:space="preserve">Ruth </w:t>
      </w:r>
      <w:proofErr w:type="spellStart"/>
      <w:r>
        <w:rPr>
          <w:rFonts w:ascii="Helvetica" w:hAnsi="Helvetica" w:cs="Helvetica"/>
        </w:rPr>
        <w:t>Stricker</w:t>
      </w:r>
      <w:proofErr w:type="spellEnd"/>
      <w:r>
        <w:rPr>
          <w:rFonts w:ascii="Helvetica" w:hAnsi="Helvetica" w:cs="Helvetica"/>
        </w:rPr>
        <w:t xml:space="preserve"> Dayton Campus Center</w:t>
      </w:r>
    </w:p>
    <w:p w14:paraId="6125586E" w14:textId="77777777" w:rsidR="00124996" w:rsidRPr="00124996" w:rsidRDefault="003B2B6B" w:rsidP="003B2B6B">
      <w:pPr>
        <w:ind w:left="720" w:firstLine="720"/>
        <w:rPr>
          <w:sz w:val="32"/>
          <w:szCs w:val="32"/>
        </w:rPr>
      </w:pPr>
      <w:r>
        <w:rPr>
          <w:rFonts w:ascii="Helvetica" w:hAnsi="Helvetica" w:cs="Helvetica"/>
        </w:rPr>
        <w:t xml:space="preserve">                     John B. Davis </w:t>
      </w:r>
      <w:proofErr w:type="gramStart"/>
      <w:r>
        <w:rPr>
          <w:rFonts w:ascii="Helvetica" w:hAnsi="Helvetica" w:cs="Helvetica"/>
        </w:rPr>
        <w:t>( JBD</w:t>
      </w:r>
      <w:proofErr w:type="gramEnd"/>
      <w:r>
        <w:rPr>
          <w:rFonts w:ascii="Helvetica" w:hAnsi="Helvetica" w:cs="Helvetica"/>
        </w:rPr>
        <w:t>) Lecture Hall</w:t>
      </w:r>
    </w:p>
    <w:p w14:paraId="70BE6B65" w14:textId="77777777" w:rsidR="00124996" w:rsidRPr="00646E26" w:rsidRDefault="00124996" w:rsidP="00124996">
      <w:pPr>
        <w:jc w:val="center"/>
        <w:rPr>
          <w:rFonts w:ascii="Arial" w:hAnsi="Arial" w:cs="Arial"/>
        </w:rPr>
      </w:pPr>
      <w:r w:rsidRPr="00646E26">
        <w:rPr>
          <w:rFonts w:ascii="Arial" w:hAnsi="Arial" w:cs="Arial"/>
        </w:rPr>
        <w:t>St Paul, MN</w:t>
      </w:r>
    </w:p>
    <w:p w14:paraId="542AF00F" w14:textId="77777777" w:rsidR="00BB6F2E" w:rsidRPr="00646E26" w:rsidRDefault="00BB6F2E" w:rsidP="00124996">
      <w:pPr>
        <w:jc w:val="center"/>
        <w:rPr>
          <w:rFonts w:ascii="Arial" w:hAnsi="Arial" w:cs="Arial"/>
        </w:rPr>
      </w:pPr>
    </w:p>
    <w:p w14:paraId="0E485EB9" w14:textId="77777777" w:rsidR="00BB6F2E" w:rsidRPr="00646E26" w:rsidRDefault="00BB6F2E" w:rsidP="00BB6F2E">
      <w:pPr>
        <w:rPr>
          <w:rFonts w:ascii="Arial" w:hAnsi="Arial" w:cs="Arial"/>
        </w:rPr>
      </w:pPr>
      <w:r w:rsidRPr="00646E26">
        <w:rPr>
          <w:rFonts w:ascii="Arial" w:hAnsi="Arial" w:cs="Arial"/>
        </w:rPr>
        <w:t xml:space="preserve">7:00 -7:45    </w:t>
      </w:r>
      <w:r w:rsidRPr="00646E26">
        <w:rPr>
          <w:rFonts w:ascii="Arial" w:hAnsi="Arial" w:cs="Arial"/>
          <w:b/>
        </w:rPr>
        <w:t>Registration</w:t>
      </w:r>
      <w:r w:rsidRPr="00646E26">
        <w:rPr>
          <w:rFonts w:ascii="Arial" w:hAnsi="Arial" w:cs="Arial"/>
        </w:rPr>
        <w:t xml:space="preserve"> </w:t>
      </w:r>
    </w:p>
    <w:p w14:paraId="09668892" w14:textId="77777777" w:rsidR="00584614" w:rsidRPr="00646E26" w:rsidRDefault="00BB6F2E" w:rsidP="00584614">
      <w:pPr>
        <w:rPr>
          <w:rFonts w:ascii="Arial" w:hAnsi="Arial" w:cs="Arial"/>
        </w:rPr>
      </w:pPr>
      <w:r w:rsidRPr="00646E26">
        <w:rPr>
          <w:rFonts w:ascii="Arial" w:hAnsi="Arial" w:cs="Arial"/>
        </w:rPr>
        <w:tab/>
      </w:r>
      <w:r w:rsidRPr="00646E26">
        <w:rPr>
          <w:rFonts w:ascii="Arial" w:hAnsi="Arial" w:cs="Arial"/>
        </w:rPr>
        <w:tab/>
        <w:t xml:space="preserve">     Breakfast </w:t>
      </w:r>
      <w:r w:rsidR="00615F86" w:rsidRPr="00646E26">
        <w:rPr>
          <w:rFonts w:ascii="Arial" w:hAnsi="Arial" w:cs="Arial"/>
        </w:rPr>
        <w:t>(hot</w:t>
      </w:r>
      <w:r w:rsidRPr="00646E26">
        <w:rPr>
          <w:rFonts w:ascii="Arial" w:hAnsi="Arial" w:cs="Arial"/>
        </w:rPr>
        <w:t xml:space="preserve"> breakfast buffet)</w:t>
      </w:r>
    </w:p>
    <w:p w14:paraId="3D9206B5" w14:textId="77777777" w:rsidR="00584614" w:rsidRPr="00646E26" w:rsidRDefault="00584614" w:rsidP="00584614">
      <w:pPr>
        <w:rPr>
          <w:rFonts w:ascii="Arial" w:hAnsi="Arial" w:cs="Arial"/>
        </w:rPr>
      </w:pPr>
    </w:p>
    <w:p w14:paraId="2618140A" w14:textId="77777777" w:rsidR="00BB6F2E" w:rsidRPr="00646E26" w:rsidRDefault="00BB6F2E" w:rsidP="00584614">
      <w:pPr>
        <w:rPr>
          <w:rFonts w:ascii="Arial" w:hAnsi="Arial" w:cs="Arial"/>
        </w:rPr>
      </w:pPr>
      <w:r w:rsidRPr="00646E26">
        <w:rPr>
          <w:rFonts w:ascii="Arial" w:hAnsi="Arial" w:cs="Arial"/>
        </w:rPr>
        <w:t>7:45</w:t>
      </w:r>
      <w:r w:rsidRPr="00646E26">
        <w:rPr>
          <w:rFonts w:ascii="Arial" w:hAnsi="Arial" w:cs="Arial"/>
        </w:rPr>
        <w:tab/>
      </w:r>
      <w:r w:rsidRPr="00646E26">
        <w:rPr>
          <w:rFonts w:ascii="Arial" w:hAnsi="Arial" w:cs="Arial"/>
        </w:rPr>
        <w:tab/>
        <w:t xml:space="preserve">    Welcome Karin Cierzan</w:t>
      </w:r>
    </w:p>
    <w:p w14:paraId="04C585A6" w14:textId="77777777" w:rsidR="00584614" w:rsidRPr="00646E26" w:rsidRDefault="00584614" w:rsidP="00584614">
      <w:pPr>
        <w:widowControl w:val="0"/>
        <w:autoSpaceDE w:val="0"/>
        <w:autoSpaceDN w:val="0"/>
        <w:adjustRightInd w:val="0"/>
        <w:spacing w:after="240"/>
        <w:rPr>
          <w:rFonts w:ascii="Arial" w:hAnsi="Arial" w:cs="Arial"/>
        </w:rPr>
      </w:pPr>
      <w:r w:rsidRPr="00646E26">
        <w:rPr>
          <w:rFonts w:ascii="Arial" w:hAnsi="Arial" w:cs="Arial"/>
        </w:rPr>
        <w:t xml:space="preserve"> </w:t>
      </w:r>
    </w:p>
    <w:p w14:paraId="28A4E5C2" w14:textId="77777777" w:rsidR="00584614" w:rsidRPr="00646E26" w:rsidRDefault="00BB6F2E" w:rsidP="00584614">
      <w:pPr>
        <w:widowControl w:val="0"/>
        <w:autoSpaceDE w:val="0"/>
        <w:autoSpaceDN w:val="0"/>
        <w:adjustRightInd w:val="0"/>
        <w:spacing w:after="240"/>
        <w:rPr>
          <w:rFonts w:ascii="Arial" w:hAnsi="Arial" w:cs="Arial"/>
        </w:rPr>
      </w:pPr>
      <w:r w:rsidRPr="00646E26">
        <w:rPr>
          <w:rFonts w:ascii="Arial" w:hAnsi="Arial" w:cs="Arial"/>
        </w:rPr>
        <w:t xml:space="preserve">8:00- 9:00   </w:t>
      </w:r>
      <w:r w:rsidRPr="00646E26">
        <w:rPr>
          <w:rFonts w:ascii="Arial" w:hAnsi="Arial" w:cs="Arial"/>
          <w:b/>
        </w:rPr>
        <w:t>Taking a Closer Look at Scope Reprocessing</w:t>
      </w:r>
      <w:r w:rsidR="00584614" w:rsidRPr="00646E26">
        <w:rPr>
          <w:rFonts w:ascii="Arial" w:hAnsi="Arial" w:cs="Arial"/>
        </w:rPr>
        <w:t xml:space="preserve"> </w:t>
      </w:r>
    </w:p>
    <w:p w14:paraId="590EFCA5" w14:textId="77777777" w:rsidR="00584614" w:rsidRPr="00646E26" w:rsidRDefault="00584614" w:rsidP="00584614">
      <w:pPr>
        <w:widowControl w:val="0"/>
        <w:autoSpaceDE w:val="0"/>
        <w:autoSpaceDN w:val="0"/>
        <w:adjustRightInd w:val="0"/>
        <w:spacing w:after="240"/>
        <w:rPr>
          <w:rFonts w:ascii="Arial" w:hAnsi="Arial" w:cs="Arial"/>
        </w:rPr>
      </w:pPr>
      <w:r w:rsidRPr="00646E26">
        <w:rPr>
          <w:rFonts w:ascii="Arial" w:hAnsi="Arial" w:cs="Arial"/>
        </w:rPr>
        <w:tab/>
      </w:r>
      <w:r w:rsidRPr="00646E26">
        <w:rPr>
          <w:rFonts w:ascii="Arial" w:hAnsi="Arial" w:cs="Arial"/>
        </w:rPr>
        <w:tab/>
      </w:r>
      <w:r w:rsidRPr="00646E26">
        <w:rPr>
          <w:rFonts w:ascii="Arial" w:hAnsi="Arial" w:cs="Arial"/>
        </w:rPr>
        <w:tab/>
        <w:t>Cori Ofstead, MSPH</w:t>
      </w:r>
    </w:p>
    <w:p w14:paraId="2EFF367C" w14:textId="77777777" w:rsidR="00584614" w:rsidRPr="00646E26" w:rsidRDefault="00584614" w:rsidP="00584614">
      <w:pPr>
        <w:widowControl w:val="0"/>
        <w:autoSpaceDE w:val="0"/>
        <w:autoSpaceDN w:val="0"/>
        <w:adjustRightInd w:val="0"/>
        <w:spacing w:after="240"/>
        <w:rPr>
          <w:rFonts w:ascii="Arial" w:hAnsi="Arial" w:cs="Arial"/>
        </w:rPr>
      </w:pPr>
      <w:r w:rsidRPr="00646E26">
        <w:rPr>
          <w:rFonts w:ascii="Arial" w:hAnsi="Arial" w:cs="Arial"/>
        </w:rPr>
        <w:t xml:space="preserve">9:15 – 10:45   </w:t>
      </w:r>
      <w:r w:rsidRPr="00646E26">
        <w:rPr>
          <w:rFonts w:ascii="Arial" w:hAnsi="Arial" w:cs="Arial"/>
          <w:b/>
        </w:rPr>
        <w:t>Polypalooza: You don’t know polyps!</w:t>
      </w:r>
    </w:p>
    <w:p w14:paraId="0FDA0625" w14:textId="77777777" w:rsidR="00584614" w:rsidRPr="00646E26" w:rsidRDefault="00584614" w:rsidP="00584614">
      <w:pPr>
        <w:widowControl w:val="0"/>
        <w:autoSpaceDE w:val="0"/>
        <w:autoSpaceDN w:val="0"/>
        <w:adjustRightInd w:val="0"/>
        <w:spacing w:after="240"/>
        <w:rPr>
          <w:rFonts w:ascii="Arial" w:hAnsi="Arial" w:cs="Arial"/>
        </w:rPr>
      </w:pPr>
      <w:r w:rsidRPr="00646E26">
        <w:rPr>
          <w:rFonts w:ascii="Arial" w:hAnsi="Arial" w:cs="Arial"/>
        </w:rPr>
        <w:tab/>
      </w:r>
      <w:r w:rsidRPr="00646E26">
        <w:rPr>
          <w:rFonts w:ascii="Arial" w:hAnsi="Arial" w:cs="Arial"/>
        </w:rPr>
        <w:tab/>
      </w:r>
      <w:r w:rsidRPr="00646E26">
        <w:rPr>
          <w:rFonts w:ascii="Arial" w:hAnsi="Arial" w:cs="Arial"/>
        </w:rPr>
        <w:tab/>
      </w:r>
      <w:r w:rsidR="00615F86" w:rsidRPr="00646E26">
        <w:rPr>
          <w:rFonts w:ascii="Arial" w:hAnsi="Arial" w:cs="Arial"/>
        </w:rPr>
        <w:t>Dr</w:t>
      </w:r>
      <w:r w:rsidR="00615F86">
        <w:rPr>
          <w:rFonts w:ascii="Arial" w:hAnsi="Arial" w:cs="Arial"/>
        </w:rPr>
        <w:t xml:space="preserve">. </w:t>
      </w:r>
      <w:r w:rsidR="00615F86" w:rsidRPr="00646E26">
        <w:rPr>
          <w:rFonts w:ascii="Arial" w:hAnsi="Arial" w:cs="Arial"/>
        </w:rPr>
        <w:t>Patricia Raymond</w:t>
      </w:r>
    </w:p>
    <w:p w14:paraId="3A2A7DC7"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 xml:space="preserve">10:45- 11:45 </w:t>
      </w:r>
      <w:r w:rsidR="00584614" w:rsidRPr="00646E26">
        <w:rPr>
          <w:rFonts w:ascii="Arial" w:hAnsi="Arial" w:cs="Arial"/>
          <w:b/>
        </w:rPr>
        <w:t xml:space="preserve">The Skinny on </w:t>
      </w:r>
      <w:r w:rsidRPr="00646E26">
        <w:rPr>
          <w:rFonts w:ascii="Arial" w:hAnsi="Arial" w:cs="Arial"/>
          <w:b/>
        </w:rPr>
        <w:t>the Role of Endoscopy in Bariatric Surgery</w:t>
      </w:r>
    </w:p>
    <w:p w14:paraId="0B2807F3"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ab/>
      </w:r>
      <w:r w:rsidRPr="00646E26">
        <w:rPr>
          <w:rFonts w:ascii="Arial" w:hAnsi="Arial" w:cs="Arial"/>
        </w:rPr>
        <w:tab/>
      </w:r>
      <w:r w:rsidRPr="00646E26">
        <w:rPr>
          <w:rFonts w:ascii="Arial" w:hAnsi="Arial" w:cs="Arial"/>
        </w:rPr>
        <w:tab/>
      </w:r>
      <w:r w:rsidR="00615F86" w:rsidRPr="00646E26">
        <w:rPr>
          <w:rFonts w:ascii="Arial" w:hAnsi="Arial" w:cs="Arial"/>
        </w:rPr>
        <w:t>Dr</w:t>
      </w:r>
      <w:r w:rsidR="00615F86">
        <w:rPr>
          <w:rFonts w:ascii="Arial" w:hAnsi="Arial" w:cs="Arial"/>
        </w:rPr>
        <w:t>.</w:t>
      </w:r>
      <w:r w:rsidR="00615F86" w:rsidRPr="00646E26">
        <w:rPr>
          <w:rFonts w:ascii="Arial" w:hAnsi="Arial" w:cs="Arial"/>
        </w:rPr>
        <w:t xml:space="preserve"> Patricia Raymond</w:t>
      </w:r>
    </w:p>
    <w:p w14:paraId="19C5A1CA"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11:45</w:t>
      </w:r>
      <w:r w:rsidRPr="00646E26">
        <w:rPr>
          <w:rFonts w:ascii="Arial" w:hAnsi="Arial" w:cs="Arial"/>
        </w:rPr>
        <w:tab/>
      </w:r>
      <w:r w:rsidRPr="00646E26">
        <w:rPr>
          <w:rFonts w:ascii="Arial" w:hAnsi="Arial" w:cs="Arial"/>
        </w:rPr>
        <w:tab/>
      </w:r>
      <w:r w:rsidRPr="00646E26">
        <w:rPr>
          <w:rFonts w:ascii="Arial" w:hAnsi="Arial" w:cs="Arial"/>
          <w:b/>
        </w:rPr>
        <w:t>Lunch</w:t>
      </w:r>
      <w:r w:rsidR="003B2B6B">
        <w:rPr>
          <w:rFonts w:ascii="Arial" w:hAnsi="Arial" w:cs="Arial"/>
          <w:b/>
        </w:rPr>
        <w:t xml:space="preserve"> </w:t>
      </w:r>
      <w:proofErr w:type="gramStart"/>
      <w:r w:rsidR="003B2B6B" w:rsidRPr="003B2B6B">
        <w:rPr>
          <w:rFonts w:ascii="Arial" w:hAnsi="Arial" w:cs="Arial"/>
        </w:rPr>
        <w:t>( boxed</w:t>
      </w:r>
      <w:proofErr w:type="gramEnd"/>
      <w:r w:rsidR="003B2B6B" w:rsidRPr="003B2B6B">
        <w:rPr>
          <w:rFonts w:ascii="Arial" w:hAnsi="Arial" w:cs="Arial"/>
        </w:rPr>
        <w:t xml:space="preserve"> lunch</w:t>
      </w:r>
      <w:r w:rsidR="003B2B6B">
        <w:rPr>
          <w:rFonts w:ascii="Arial" w:hAnsi="Arial" w:cs="Arial"/>
          <w:b/>
        </w:rPr>
        <w:t>)</w:t>
      </w:r>
    </w:p>
    <w:p w14:paraId="4DDC71D0"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 xml:space="preserve">12:30 – 2:00   </w:t>
      </w:r>
      <w:r w:rsidRPr="00646E26">
        <w:rPr>
          <w:rFonts w:ascii="Arial" w:hAnsi="Arial" w:cs="Arial"/>
          <w:b/>
        </w:rPr>
        <w:t>Wayward Bacteria: What We Know About SIBO</w:t>
      </w:r>
    </w:p>
    <w:p w14:paraId="1D071194"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ab/>
      </w:r>
      <w:r w:rsidRPr="00646E26">
        <w:rPr>
          <w:rFonts w:ascii="Arial" w:hAnsi="Arial" w:cs="Arial"/>
        </w:rPr>
        <w:tab/>
      </w:r>
      <w:r w:rsidRPr="00646E26">
        <w:rPr>
          <w:rFonts w:ascii="Arial" w:hAnsi="Arial" w:cs="Arial"/>
        </w:rPr>
        <w:tab/>
      </w:r>
      <w:r w:rsidR="00615F86" w:rsidRPr="00646E26">
        <w:rPr>
          <w:rFonts w:ascii="Arial" w:hAnsi="Arial" w:cs="Arial"/>
        </w:rPr>
        <w:t>Dr</w:t>
      </w:r>
      <w:r w:rsidR="00615F86">
        <w:rPr>
          <w:rFonts w:ascii="Arial" w:hAnsi="Arial" w:cs="Arial"/>
        </w:rPr>
        <w:t>.</w:t>
      </w:r>
      <w:r w:rsidRPr="00646E26">
        <w:rPr>
          <w:rFonts w:ascii="Arial" w:hAnsi="Arial" w:cs="Arial"/>
        </w:rPr>
        <w:t xml:space="preserve"> Patricia Raymond</w:t>
      </w:r>
    </w:p>
    <w:p w14:paraId="333A2C83"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 xml:space="preserve">2:15 – 3:45     </w:t>
      </w:r>
      <w:r w:rsidRPr="00646E26">
        <w:rPr>
          <w:rFonts w:ascii="Arial" w:hAnsi="Arial" w:cs="Arial"/>
          <w:b/>
        </w:rPr>
        <w:t>Celiac Disease</w:t>
      </w:r>
    </w:p>
    <w:p w14:paraId="59CA7DF2" w14:textId="77777777" w:rsidR="0095573B" w:rsidRPr="00646E26" w:rsidRDefault="00646E26" w:rsidP="0095573B">
      <w:pPr>
        <w:widowControl w:val="0"/>
        <w:autoSpaceDE w:val="0"/>
        <w:autoSpaceDN w:val="0"/>
        <w:adjustRightInd w:val="0"/>
        <w:spacing w:after="240"/>
        <w:rPr>
          <w:rFonts w:ascii="Arial" w:hAnsi="Arial" w:cs="Arial"/>
          <w:b/>
        </w:rPr>
      </w:pPr>
      <w:r>
        <w:rPr>
          <w:rFonts w:ascii="Arial" w:hAnsi="Arial" w:cs="Arial"/>
        </w:rPr>
        <w:tab/>
      </w:r>
      <w:r>
        <w:rPr>
          <w:rFonts w:ascii="Arial" w:hAnsi="Arial" w:cs="Arial"/>
        </w:rPr>
        <w:tab/>
        <w:t xml:space="preserve">  </w:t>
      </w:r>
      <w:r w:rsidR="0095573B" w:rsidRPr="00646E26">
        <w:rPr>
          <w:rFonts w:ascii="Arial" w:hAnsi="Arial" w:cs="Arial"/>
        </w:rPr>
        <w:t>Barr</w:t>
      </w:r>
      <w:r w:rsidR="0095573B" w:rsidRPr="00646E26">
        <w:rPr>
          <w:rFonts w:ascii="Arial" w:hAnsi="Arial" w:cs="Arial"/>
          <w:b/>
        </w:rPr>
        <w:t>ett’s overview and update</w:t>
      </w:r>
    </w:p>
    <w:p w14:paraId="484E9D62" w14:textId="77777777" w:rsidR="0095573B" w:rsidRPr="00646E26" w:rsidRDefault="0095573B" w:rsidP="0095573B">
      <w:pPr>
        <w:widowControl w:val="0"/>
        <w:autoSpaceDE w:val="0"/>
        <w:autoSpaceDN w:val="0"/>
        <w:adjustRightInd w:val="0"/>
        <w:spacing w:after="240"/>
        <w:rPr>
          <w:rFonts w:ascii="Arial" w:hAnsi="Arial" w:cs="Arial"/>
        </w:rPr>
      </w:pPr>
      <w:r w:rsidRPr="00646E26">
        <w:rPr>
          <w:rFonts w:ascii="Arial" w:hAnsi="Arial" w:cs="Arial"/>
        </w:rPr>
        <w:tab/>
      </w:r>
      <w:r w:rsidRPr="00646E26">
        <w:rPr>
          <w:rFonts w:ascii="Arial" w:hAnsi="Arial" w:cs="Arial"/>
        </w:rPr>
        <w:tab/>
      </w:r>
      <w:r w:rsidRPr="00646E26">
        <w:rPr>
          <w:rFonts w:ascii="Arial" w:hAnsi="Arial" w:cs="Arial"/>
        </w:rPr>
        <w:tab/>
      </w:r>
      <w:r w:rsidR="00615F86" w:rsidRPr="00646E26">
        <w:rPr>
          <w:rFonts w:ascii="Arial" w:hAnsi="Arial" w:cs="Arial"/>
        </w:rPr>
        <w:t>Dr</w:t>
      </w:r>
      <w:r w:rsidR="00615F86">
        <w:rPr>
          <w:rFonts w:ascii="Arial" w:hAnsi="Arial" w:cs="Arial"/>
        </w:rPr>
        <w:t>.</w:t>
      </w:r>
      <w:r w:rsidRPr="00646E26">
        <w:rPr>
          <w:rFonts w:ascii="Arial" w:hAnsi="Arial" w:cs="Arial"/>
        </w:rPr>
        <w:t xml:space="preserve"> Ahsand Bhatti</w:t>
      </w:r>
    </w:p>
    <w:p w14:paraId="0AF884BB" w14:textId="77777777" w:rsidR="00646E26" w:rsidRDefault="0095573B" w:rsidP="00646E26">
      <w:pPr>
        <w:widowControl w:val="0"/>
        <w:autoSpaceDE w:val="0"/>
        <w:autoSpaceDN w:val="0"/>
        <w:adjustRightInd w:val="0"/>
        <w:spacing w:after="240"/>
        <w:rPr>
          <w:rFonts w:ascii="Arial" w:hAnsi="Arial" w:cs="Arial"/>
        </w:rPr>
      </w:pPr>
      <w:r w:rsidRPr="00646E26">
        <w:rPr>
          <w:rFonts w:ascii="Arial" w:hAnsi="Arial" w:cs="Arial"/>
        </w:rPr>
        <w:t xml:space="preserve">345- 4:45    </w:t>
      </w:r>
      <w:r w:rsidRPr="00646E26">
        <w:rPr>
          <w:rFonts w:ascii="Arial" w:hAnsi="Arial" w:cs="Arial"/>
          <w:b/>
        </w:rPr>
        <w:t>When Mr</w:t>
      </w:r>
      <w:r w:rsidR="00646E26" w:rsidRPr="00646E26">
        <w:rPr>
          <w:rFonts w:ascii="Arial" w:hAnsi="Arial" w:cs="Arial"/>
          <w:b/>
        </w:rPr>
        <w:t>. Creosote Meets the Wafer-thin Mint:  Gastroparesis</w:t>
      </w:r>
    </w:p>
    <w:p w14:paraId="7B08C263" w14:textId="77777777" w:rsidR="00646E26" w:rsidRPr="00646E26" w:rsidRDefault="00646E26" w:rsidP="00646E26">
      <w:pPr>
        <w:widowControl w:val="0"/>
        <w:autoSpaceDE w:val="0"/>
        <w:autoSpaceDN w:val="0"/>
        <w:adjustRightInd w:val="0"/>
        <w:spacing w:after="240"/>
        <w:rPr>
          <w:rFonts w:ascii="Arial" w:hAnsi="Arial" w:cs="Arial"/>
        </w:rPr>
      </w:pPr>
      <w:r>
        <w:rPr>
          <w:rFonts w:ascii="Arial" w:hAnsi="Arial" w:cs="Arial"/>
        </w:rPr>
        <w:tab/>
      </w:r>
      <w:r>
        <w:rPr>
          <w:rFonts w:ascii="Arial" w:hAnsi="Arial" w:cs="Arial"/>
        </w:rPr>
        <w:tab/>
      </w:r>
      <w:r>
        <w:rPr>
          <w:rFonts w:ascii="Arial" w:hAnsi="Arial" w:cs="Arial"/>
        </w:rPr>
        <w:tab/>
      </w:r>
      <w:r w:rsidR="00615F86">
        <w:rPr>
          <w:rFonts w:ascii="Arial" w:hAnsi="Arial" w:cs="Arial"/>
        </w:rPr>
        <w:t>Dr.</w:t>
      </w:r>
      <w:r>
        <w:rPr>
          <w:rFonts w:ascii="Arial" w:hAnsi="Arial" w:cs="Arial"/>
        </w:rPr>
        <w:t xml:space="preserve"> Patricia Raymond</w:t>
      </w:r>
    </w:p>
    <w:p w14:paraId="1A16429C" w14:textId="77777777" w:rsidR="00646E26" w:rsidRPr="00646E26" w:rsidRDefault="00646E26" w:rsidP="00646E26">
      <w:pPr>
        <w:widowControl w:val="0"/>
        <w:autoSpaceDE w:val="0"/>
        <w:autoSpaceDN w:val="0"/>
        <w:adjustRightInd w:val="0"/>
        <w:spacing w:after="240"/>
        <w:rPr>
          <w:rFonts w:ascii="Arial" w:hAnsi="Arial" w:cs="Arial"/>
          <w:sz w:val="28"/>
          <w:szCs w:val="28"/>
        </w:rPr>
      </w:pPr>
    </w:p>
    <w:p w14:paraId="63060AD9" w14:textId="77777777" w:rsidR="00646E26" w:rsidRDefault="00646E26" w:rsidP="00646E26">
      <w:pPr>
        <w:widowControl w:val="0"/>
        <w:autoSpaceDE w:val="0"/>
        <w:autoSpaceDN w:val="0"/>
        <w:adjustRightInd w:val="0"/>
        <w:spacing w:after="240"/>
        <w:rPr>
          <w:rFonts w:ascii="Times" w:hAnsi="Times" w:cs="Times"/>
        </w:rPr>
      </w:pPr>
    </w:p>
    <w:p w14:paraId="79DB1F2A" w14:textId="77777777" w:rsidR="00646E26" w:rsidRPr="0095573B" w:rsidRDefault="00646E26" w:rsidP="0095573B">
      <w:pPr>
        <w:widowControl w:val="0"/>
        <w:autoSpaceDE w:val="0"/>
        <w:autoSpaceDN w:val="0"/>
        <w:adjustRightInd w:val="0"/>
        <w:spacing w:after="240"/>
        <w:rPr>
          <w:rFonts w:ascii="Helvetica" w:hAnsi="Helvetica" w:cs="Helvetica"/>
          <w:sz w:val="30"/>
          <w:szCs w:val="30"/>
        </w:rPr>
      </w:pPr>
    </w:p>
    <w:p w14:paraId="66478385" w14:textId="77777777" w:rsidR="00157271" w:rsidRPr="0091036E" w:rsidRDefault="00157271" w:rsidP="0095573B">
      <w:pPr>
        <w:widowControl w:val="0"/>
        <w:autoSpaceDE w:val="0"/>
        <w:autoSpaceDN w:val="0"/>
        <w:adjustRightInd w:val="0"/>
        <w:spacing w:after="240"/>
        <w:rPr>
          <w:rFonts w:ascii="Times New Roman" w:hAnsi="Times New Roman" w:cs="Times New Roman"/>
          <w:b/>
          <w:sz w:val="28"/>
          <w:szCs w:val="28"/>
        </w:rPr>
      </w:pPr>
      <w:r w:rsidRPr="0091036E">
        <w:rPr>
          <w:rFonts w:ascii="Times New Roman" w:hAnsi="Times New Roman" w:cs="Times New Roman"/>
          <w:b/>
          <w:sz w:val="28"/>
          <w:szCs w:val="28"/>
        </w:rPr>
        <w:lastRenderedPageBreak/>
        <w:t>Target Audience</w:t>
      </w:r>
    </w:p>
    <w:p w14:paraId="608D697E" w14:textId="77777777" w:rsidR="00646E26" w:rsidRPr="0091036E" w:rsidRDefault="00646E26" w:rsidP="0095573B">
      <w:pPr>
        <w:widowControl w:val="0"/>
        <w:autoSpaceDE w:val="0"/>
        <w:autoSpaceDN w:val="0"/>
        <w:adjustRightInd w:val="0"/>
        <w:spacing w:after="240"/>
        <w:rPr>
          <w:rFonts w:ascii="Times New Roman" w:hAnsi="Times New Roman" w:cs="Times New Roman"/>
          <w:sz w:val="28"/>
          <w:szCs w:val="28"/>
        </w:rPr>
      </w:pPr>
      <w:r w:rsidRPr="0091036E">
        <w:rPr>
          <w:rFonts w:ascii="Times New Roman" w:hAnsi="Times New Roman" w:cs="Times New Roman"/>
          <w:sz w:val="28"/>
          <w:szCs w:val="28"/>
        </w:rPr>
        <w:t>MN SGNA Spring Conference intended for Gastroenterology Nurses and Associates and will provide clinical relevant information to all health care professionals about various aspects of gastroenterology.</w:t>
      </w:r>
    </w:p>
    <w:p w14:paraId="2C15015C" w14:textId="77777777" w:rsidR="00646E26" w:rsidRPr="0091036E" w:rsidRDefault="00646E26" w:rsidP="0095573B">
      <w:pPr>
        <w:widowControl w:val="0"/>
        <w:autoSpaceDE w:val="0"/>
        <w:autoSpaceDN w:val="0"/>
        <w:adjustRightInd w:val="0"/>
        <w:spacing w:after="240"/>
        <w:rPr>
          <w:rFonts w:ascii="Times New Roman" w:hAnsi="Times New Roman" w:cs="Times New Roman"/>
          <w:sz w:val="28"/>
          <w:szCs w:val="28"/>
        </w:rPr>
      </w:pPr>
    </w:p>
    <w:p w14:paraId="3CE1E031" w14:textId="77777777" w:rsidR="00646E26" w:rsidRPr="0091036E" w:rsidRDefault="00615F86" w:rsidP="0095573B">
      <w:pPr>
        <w:widowControl w:val="0"/>
        <w:autoSpaceDE w:val="0"/>
        <w:autoSpaceDN w:val="0"/>
        <w:adjustRightInd w:val="0"/>
        <w:spacing w:after="240"/>
        <w:rPr>
          <w:rFonts w:ascii="Times New Roman" w:hAnsi="Times New Roman" w:cs="Times New Roman"/>
          <w:b/>
          <w:sz w:val="28"/>
          <w:szCs w:val="28"/>
        </w:rPr>
      </w:pPr>
      <w:r w:rsidRPr="0091036E">
        <w:rPr>
          <w:rFonts w:ascii="Times New Roman" w:hAnsi="Times New Roman" w:cs="Times New Roman"/>
          <w:b/>
          <w:sz w:val="28"/>
          <w:szCs w:val="28"/>
        </w:rPr>
        <w:t>Objectives</w:t>
      </w:r>
    </w:p>
    <w:p w14:paraId="4062935D" w14:textId="77777777" w:rsidR="00646E26" w:rsidRPr="0091036E" w:rsidRDefault="00646E26"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Understand critically important changes to reprocessing guidelines and recommended practices.</w:t>
      </w:r>
    </w:p>
    <w:p w14:paraId="20BC2F47" w14:textId="77777777" w:rsidR="00646E26" w:rsidRPr="0091036E" w:rsidRDefault="00646E26"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Review the basic kinds of polyps</w:t>
      </w:r>
      <w:r w:rsidR="00157271" w:rsidRPr="0091036E">
        <w:rPr>
          <w:rFonts w:ascii="Arial" w:hAnsi="Arial" w:cs="Arial"/>
          <w:sz w:val="28"/>
          <w:szCs w:val="28"/>
        </w:rPr>
        <w:t>.</w:t>
      </w:r>
    </w:p>
    <w:p w14:paraId="6E6E7E1F" w14:textId="77777777" w:rsidR="00157271" w:rsidRPr="0091036E" w:rsidRDefault="00157271"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Identify the major post procedural compilation of bariatric surgery and discuss their safe endoscopic management.</w:t>
      </w:r>
    </w:p>
    <w:p w14:paraId="1FE96878" w14:textId="77777777" w:rsidR="00157271" w:rsidRPr="0091036E" w:rsidRDefault="00157271"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Define the condition of SIBO.</w:t>
      </w:r>
    </w:p>
    <w:p w14:paraId="58598B26" w14:textId="77777777" w:rsidR="00157271" w:rsidRPr="0091036E" w:rsidRDefault="00157271"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Discuss signs and symptoms of celiac disease.</w:t>
      </w:r>
    </w:p>
    <w:p w14:paraId="7E3C1C8C" w14:textId="77777777" w:rsidR="00157271" w:rsidRPr="0091036E" w:rsidRDefault="00157271"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Discuss the current applications of therapeutic endoscopy in the treatment of gastroesophageal reflux disease.</w:t>
      </w:r>
    </w:p>
    <w:p w14:paraId="63202EB4" w14:textId="77777777" w:rsidR="00157271" w:rsidRPr="0091036E" w:rsidRDefault="00157271" w:rsidP="00646E26">
      <w:pPr>
        <w:pStyle w:val="ListParagraph"/>
        <w:widowControl w:val="0"/>
        <w:numPr>
          <w:ilvl w:val="0"/>
          <w:numId w:val="3"/>
        </w:numPr>
        <w:autoSpaceDE w:val="0"/>
        <w:autoSpaceDN w:val="0"/>
        <w:adjustRightInd w:val="0"/>
        <w:spacing w:after="240"/>
        <w:rPr>
          <w:rFonts w:ascii="Times New Roman" w:hAnsi="Times New Roman" w:cs="Times New Roman"/>
          <w:sz w:val="28"/>
          <w:szCs w:val="28"/>
        </w:rPr>
      </w:pPr>
      <w:r w:rsidRPr="0091036E">
        <w:rPr>
          <w:rFonts w:ascii="Arial" w:hAnsi="Arial" w:cs="Arial"/>
          <w:sz w:val="28"/>
          <w:szCs w:val="28"/>
        </w:rPr>
        <w:t>Describe the epidemiology and causes of gastroparesis</w:t>
      </w:r>
    </w:p>
    <w:p w14:paraId="64AC955E" w14:textId="77777777" w:rsidR="00157271" w:rsidRPr="0091036E" w:rsidRDefault="00157271" w:rsidP="00157271">
      <w:pPr>
        <w:widowControl w:val="0"/>
        <w:autoSpaceDE w:val="0"/>
        <w:autoSpaceDN w:val="0"/>
        <w:adjustRightInd w:val="0"/>
        <w:spacing w:after="240"/>
        <w:rPr>
          <w:rFonts w:ascii="Times New Roman" w:hAnsi="Times New Roman" w:cs="Times New Roman"/>
          <w:b/>
          <w:sz w:val="28"/>
          <w:szCs w:val="28"/>
        </w:rPr>
      </w:pPr>
      <w:r w:rsidRPr="0091036E">
        <w:rPr>
          <w:rFonts w:ascii="Times New Roman" w:hAnsi="Times New Roman" w:cs="Times New Roman"/>
          <w:b/>
          <w:sz w:val="28"/>
          <w:szCs w:val="28"/>
        </w:rPr>
        <w:t>Credit</w:t>
      </w:r>
      <w:r w:rsidR="0091036E" w:rsidRPr="0091036E">
        <w:rPr>
          <w:rFonts w:ascii="Times New Roman" w:hAnsi="Times New Roman" w:cs="Times New Roman"/>
          <w:b/>
          <w:sz w:val="28"/>
          <w:szCs w:val="28"/>
        </w:rPr>
        <w:t>s</w:t>
      </w:r>
    </w:p>
    <w:p w14:paraId="4BEB1927" w14:textId="7094DA26" w:rsidR="00157271" w:rsidRPr="00CD43AA" w:rsidRDefault="00157271" w:rsidP="00157271">
      <w:pPr>
        <w:widowControl w:val="0"/>
        <w:autoSpaceDE w:val="0"/>
        <w:autoSpaceDN w:val="0"/>
        <w:adjustRightInd w:val="0"/>
        <w:spacing w:after="240"/>
        <w:rPr>
          <w:rFonts w:ascii="Times" w:hAnsi="Times" w:cs="Times"/>
        </w:rPr>
      </w:pPr>
      <w:r w:rsidRPr="0091036E">
        <w:rPr>
          <w:rFonts w:ascii="Times New Roman" w:hAnsi="Times New Roman" w:cs="Times New Roman"/>
          <w:sz w:val="28"/>
          <w:szCs w:val="28"/>
        </w:rPr>
        <w:t xml:space="preserve">This seminar has been designed to meet the specifications of the Minnesota </w:t>
      </w:r>
      <w:r w:rsidRPr="00CD43AA">
        <w:rPr>
          <w:rFonts w:ascii="Times New Roman" w:hAnsi="Times New Roman" w:cs="Times New Roman"/>
          <w:sz w:val="28"/>
          <w:szCs w:val="28"/>
        </w:rPr>
        <w:t xml:space="preserve">Nurse Practice Act of </w:t>
      </w:r>
      <w:r w:rsidR="00615F86" w:rsidRPr="00CD43AA">
        <w:rPr>
          <w:rFonts w:ascii="Times New Roman" w:hAnsi="Times New Roman" w:cs="Times New Roman"/>
          <w:sz w:val="28"/>
          <w:szCs w:val="28"/>
        </w:rPr>
        <w:t>Continuing</w:t>
      </w:r>
      <w:r w:rsidR="00CD43AA">
        <w:rPr>
          <w:rFonts w:ascii="Times New Roman" w:hAnsi="Times New Roman" w:cs="Times New Roman"/>
          <w:sz w:val="28"/>
          <w:szCs w:val="28"/>
        </w:rPr>
        <w:t xml:space="preserve"> Education requirements for 8 </w:t>
      </w:r>
      <w:bookmarkStart w:id="0" w:name="_GoBack"/>
      <w:bookmarkEnd w:id="0"/>
      <w:r w:rsidRPr="00CD43AA">
        <w:rPr>
          <w:rFonts w:ascii="Times New Roman" w:hAnsi="Times New Roman" w:cs="Times New Roman"/>
          <w:sz w:val="28"/>
          <w:szCs w:val="28"/>
        </w:rPr>
        <w:t xml:space="preserve">contact </w:t>
      </w:r>
      <w:r w:rsidR="00615F86" w:rsidRPr="00CD43AA">
        <w:rPr>
          <w:rFonts w:ascii="Times New Roman" w:hAnsi="Times New Roman" w:cs="Times New Roman"/>
          <w:sz w:val="28"/>
          <w:szCs w:val="28"/>
        </w:rPr>
        <w:t xml:space="preserve">hours. </w:t>
      </w:r>
      <w:r w:rsidR="00CD43AA" w:rsidRPr="00CD43AA">
        <w:rPr>
          <w:rFonts w:ascii="Times New Roman" w:hAnsi="Times New Roman" w:cs="Times New Roman"/>
          <w:sz w:val="28"/>
          <w:szCs w:val="28"/>
        </w:rPr>
        <w:t>“This educational activity has been submitted to the Society of Gastroenterology Nurses and Associates, Inc. for approval. The Society of Gastroenterology Nurses and Associates, Inc. is accredited as an approver of continuing education in nursing by the American Nurses Credentialing Center’s Commission on Accreditation.”</w:t>
      </w:r>
      <w:r w:rsidR="00CD43AA">
        <w:rPr>
          <w:rFonts w:ascii="Times New Roman" w:hAnsi="Times New Roman" w:cs="Times New Roman"/>
          <w:sz w:val="32"/>
          <w:szCs w:val="32"/>
        </w:rPr>
        <w:t xml:space="preserve"> </w:t>
      </w:r>
      <w:r w:rsidRPr="0091036E">
        <w:rPr>
          <w:rFonts w:ascii="Times New Roman" w:hAnsi="Times New Roman" w:cs="Times New Roman"/>
          <w:sz w:val="28"/>
          <w:szCs w:val="28"/>
        </w:rPr>
        <w:t>Participation and successful completion will be verified by self-reported attendance and return evaluation tool.</w:t>
      </w:r>
    </w:p>
    <w:p w14:paraId="1530DD7D" w14:textId="77777777" w:rsidR="00615F86" w:rsidRDefault="00615F86" w:rsidP="0095573B">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b/>
          <w:sz w:val="28"/>
          <w:szCs w:val="28"/>
        </w:rPr>
        <w:t xml:space="preserve">Cost </w:t>
      </w:r>
    </w:p>
    <w:p w14:paraId="0EADC29B" w14:textId="77777777" w:rsidR="00615F86" w:rsidRPr="00615F86" w:rsidRDefault="00615F86" w:rsidP="0095573B">
      <w:pPr>
        <w:widowControl w:val="0"/>
        <w:autoSpaceDE w:val="0"/>
        <w:autoSpaceDN w:val="0"/>
        <w:adjustRightInd w:val="0"/>
        <w:spacing w:after="240"/>
        <w:rPr>
          <w:rFonts w:ascii="Times New Roman" w:hAnsi="Times New Roman" w:cs="Times New Roman"/>
          <w:sz w:val="28"/>
          <w:szCs w:val="28"/>
        </w:rPr>
      </w:pPr>
      <w:r w:rsidRPr="00615F86">
        <w:rPr>
          <w:rFonts w:ascii="Times New Roman" w:hAnsi="Times New Roman" w:cs="Times New Roman"/>
          <w:sz w:val="28"/>
          <w:szCs w:val="28"/>
        </w:rPr>
        <w:t>$ 90 SGNA Members</w:t>
      </w:r>
    </w:p>
    <w:p w14:paraId="3B0F5EA5" w14:textId="77777777" w:rsidR="00615F86" w:rsidRPr="00615F86" w:rsidRDefault="00615F86" w:rsidP="0095573B">
      <w:pPr>
        <w:widowControl w:val="0"/>
        <w:autoSpaceDE w:val="0"/>
        <w:autoSpaceDN w:val="0"/>
        <w:adjustRightInd w:val="0"/>
        <w:spacing w:after="240"/>
        <w:rPr>
          <w:rFonts w:ascii="Times New Roman" w:hAnsi="Times New Roman" w:cs="Times New Roman"/>
          <w:sz w:val="28"/>
          <w:szCs w:val="28"/>
        </w:rPr>
      </w:pPr>
      <w:r w:rsidRPr="00615F86">
        <w:rPr>
          <w:rFonts w:ascii="Times New Roman" w:hAnsi="Times New Roman" w:cs="Times New Roman"/>
          <w:sz w:val="28"/>
          <w:szCs w:val="28"/>
        </w:rPr>
        <w:t>$ 100 Non-member</w:t>
      </w:r>
    </w:p>
    <w:p w14:paraId="57AEAB78" w14:textId="77777777" w:rsidR="00615F86" w:rsidRDefault="00615F86" w:rsidP="0095573B">
      <w:pPr>
        <w:widowControl w:val="0"/>
        <w:autoSpaceDE w:val="0"/>
        <w:autoSpaceDN w:val="0"/>
        <w:adjustRightInd w:val="0"/>
        <w:spacing w:after="240"/>
        <w:rPr>
          <w:rFonts w:ascii="Times New Roman" w:hAnsi="Times New Roman" w:cs="Times New Roman"/>
          <w:b/>
          <w:sz w:val="28"/>
          <w:szCs w:val="28"/>
        </w:rPr>
      </w:pPr>
    </w:p>
    <w:p w14:paraId="62F4F807" w14:textId="77777777" w:rsidR="00615F86" w:rsidRDefault="00615F86" w:rsidP="0095573B">
      <w:pPr>
        <w:widowControl w:val="0"/>
        <w:autoSpaceDE w:val="0"/>
        <w:autoSpaceDN w:val="0"/>
        <w:adjustRightInd w:val="0"/>
        <w:spacing w:after="240"/>
        <w:rPr>
          <w:rFonts w:ascii="Times New Roman" w:hAnsi="Times New Roman" w:cs="Times New Roman"/>
          <w:b/>
          <w:sz w:val="28"/>
          <w:szCs w:val="28"/>
        </w:rPr>
      </w:pPr>
    </w:p>
    <w:p w14:paraId="6ADC11C9" w14:textId="77777777" w:rsidR="00615F86" w:rsidRPr="0091036E" w:rsidRDefault="00157271" w:rsidP="0095573B">
      <w:pPr>
        <w:widowControl w:val="0"/>
        <w:autoSpaceDE w:val="0"/>
        <w:autoSpaceDN w:val="0"/>
        <w:adjustRightInd w:val="0"/>
        <w:spacing w:after="240"/>
        <w:rPr>
          <w:rFonts w:ascii="Times New Roman" w:hAnsi="Times New Roman" w:cs="Times New Roman"/>
          <w:b/>
          <w:sz w:val="28"/>
          <w:szCs w:val="28"/>
        </w:rPr>
      </w:pPr>
      <w:r w:rsidRPr="0091036E">
        <w:rPr>
          <w:rFonts w:ascii="Times New Roman" w:hAnsi="Times New Roman" w:cs="Times New Roman"/>
          <w:b/>
          <w:sz w:val="28"/>
          <w:szCs w:val="28"/>
        </w:rPr>
        <w:t>Registration</w:t>
      </w:r>
    </w:p>
    <w:p w14:paraId="17A345C8" w14:textId="3ED360A4" w:rsidR="0091036E" w:rsidRPr="0023474D" w:rsidRDefault="00157271" w:rsidP="0095573B">
      <w:pPr>
        <w:widowControl w:val="0"/>
        <w:autoSpaceDE w:val="0"/>
        <w:autoSpaceDN w:val="0"/>
        <w:adjustRightInd w:val="0"/>
        <w:spacing w:after="240"/>
        <w:rPr>
          <w:rFonts w:ascii="Times New Roman" w:hAnsi="Times New Roman" w:cs="Times New Roman"/>
          <w:i/>
          <w:sz w:val="28"/>
          <w:szCs w:val="28"/>
        </w:rPr>
      </w:pPr>
      <w:r w:rsidRPr="0091036E">
        <w:rPr>
          <w:rFonts w:ascii="Times New Roman" w:hAnsi="Times New Roman" w:cs="Times New Roman"/>
          <w:b/>
          <w:sz w:val="28"/>
          <w:szCs w:val="28"/>
          <w:u w:val="single"/>
        </w:rPr>
        <w:t xml:space="preserve">All registration </w:t>
      </w:r>
      <w:r w:rsidR="0091036E" w:rsidRPr="0091036E">
        <w:rPr>
          <w:rFonts w:ascii="Times New Roman" w:hAnsi="Times New Roman" w:cs="Times New Roman"/>
          <w:b/>
          <w:sz w:val="28"/>
          <w:szCs w:val="28"/>
          <w:u w:val="single"/>
        </w:rPr>
        <w:t>must</w:t>
      </w:r>
      <w:r w:rsidR="0091036E" w:rsidRPr="0091036E">
        <w:rPr>
          <w:rFonts w:ascii="Times New Roman" w:hAnsi="Times New Roman" w:cs="Times New Roman"/>
          <w:sz w:val="28"/>
          <w:szCs w:val="28"/>
        </w:rPr>
        <w:t xml:space="preserve"> be done on</w:t>
      </w:r>
      <w:r w:rsidR="00612C9C">
        <w:rPr>
          <w:rFonts w:ascii="Times New Roman" w:hAnsi="Times New Roman" w:cs="Times New Roman"/>
          <w:sz w:val="28"/>
          <w:szCs w:val="28"/>
        </w:rPr>
        <w:t>li</w:t>
      </w:r>
      <w:r w:rsidRPr="0091036E">
        <w:rPr>
          <w:rFonts w:ascii="Times New Roman" w:hAnsi="Times New Roman" w:cs="Times New Roman"/>
          <w:sz w:val="28"/>
          <w:szCs w:val="28"/>
        </w:rPr>
        <w:t xml:space="preserve">ne </w:t>
      </w:r>
      <w:r w:rsidR="0091036E" w:rsidRPr="0091036E">
        <w:rPr>
          <w:rFonts w:ascii="Times New Roman" w:hAnsi="Times New Roman" w:cs="Times New Roman"/>
          <w:sz w:val="28"/>
          <w:szCs w:val="28"/>
        </w:rPr>
        <w:t xml:space="preserve">@ </w:t>
      </w:r>
      <w:r w:rsidR="00612C9C">
        <w:rPr>
          <w:rFonts w:ascii="Times New Roman" w:hAnsi="Times New Roman" w:cs="Times New Roman"/>
          <w:sz w:val="28"/>
          <w:szCs w:val="28"/>
        </w:rPr>
        <w:t>mnsgna.org</w:t>
      </w:r>
      <w:r w:rsidR="00CD43AA">
        <w:rPr>
          <w:rFonts w:ascii="Times New Roman" w:hAnsi="Times New Roman" w:cs="Times New Roman"/>
          <w:sz w:val="28"/>
          <w:szCs w:val="28"/>
        </w:rPr>
        <w:t xml:space="preserve"> </w:t>
      </w:r>
      <w:r w:rsidR="0091036E" w:rsidRPr="0091036E">
        <w:rPr>
          <w:rFonts w:ascii="Times New Roman" w:hAnsi="Times New Roman" w:cs="Times New Roman"/>
          <w:sz w:val="28"/>
          <w:szCs w:val="28"/>
        </w:rPr>
        <w:t xml:space="preserve">If you wish to pay by check you must still register online and complete all registration information up to requested payment information, close website and send payment to </w:t>
      </w:r>
      <w:r w:rsidR="0091036E" w:rsidRPr="0053306B">
        <w:rPr>
          <w:rFonts w:ascii="Times New Roman" w:hAnsi="Times New Roman" w:cs="Times New Roman"/>
          <w:i/>
          <w:sz w:val="28"/>
          <w:szCs w:val="28"/>
          <w:u w:val="single"/>
        </w:rPr>
        <w:t>Jill Bendiske-Minor 2813 8</w:t>
      </w:r>
      <w:r w:rsidR="0091036E" w:rsidRPr="0053306B">
        <w:rPr>
          <w:rFonts w:ascii="Times New Roman" w:hAnsi="Times New Roman" w:cs="Times New Roman"/>
          <w:i/>
          <w:sz w:val="28"/>
          <w:szCs w:val="28"/>
          <w:u w:val="single"/>
          <w:vertAlign w:val="superscript"/>
        </w:rPr>
        <w:t>th</w:t>
      </w:r>
      <w:r w:rsidR="0091036E" w:rsidRPr="0053306B">
        <w:rPr>
          <w:rFonts w:ascii="Times New Roman" w:hAnsi="Times New Roman" w:cs="Times New Roman"/>
          <w:i/>
          <w:sz w:val="28"/>
          <w:szCs w:val="28"/>
          <w:u w:val="single"/>
        </w:rPr>
        <w:t xml:space="preserve"> Ave </w:t>
      </w:r>
      <w:r w:rsidR="00615F86" w:rsidRPr="0053306B">
        <w:rPr>
          <w:rFonts w:ascii="Times New Roman" w:hAnsi="Times New Roman" w:cs="Times New Roman"/>
          <w:i/>
          <w:sz w:val="28"/>
          <w:szCs w:val="28"/>
          <w:u w:val="single"/>
        </w:rPr>
        <w:t>Anoka, MN</w:t>
      </w:r>
      <w:r w:rsidR="0091036E" w:rsidRPr="0053306B">
        <w:rPr>
          <w:rFonts w:ascii="Times New Roman" w:hAnsi="Times New Roman" w:cs="Times New Roman"/>
          <w:i/>
          <w:sz w:val="28"/>
          <w:szCs w:val="28"/>
          <w:u w:val="single"/>
        </w:rPr>
        <w:t xml:space="preserve"> 55303</w:t>
      </w:r>
      <w:r w:rsidR="0091036E" w:rsidRPr="0091036E">
        <w:rPr>
          <w:rFonts w:ascii="Times New Roman" w:hAnsi="Times New Roman" w:cs="Times New Roman"/>
          <w:sz w:val="28"/>
          <w:szCs w:val="28"/>
        </w:rPr>
        <w:t xml:space="preserve">. You will receive </w:t>
      </w:r>
      <w:r w:rsidR="00615F86" w:rsidRPr="0091036E">
        <w:rPr>
          <w:rFonts w:ascii="Times New Roman" w:hAnsi="Times New Roman" w:cs="Times New Roman"/>
          <w:sz w:val="28"/>
          <w:szCs w:val="28"/>
        </w:rPr>
        <w:t>an</w:t>
      </w:r>
      <w:r w:rsidR="0091036E" w:rsidRPr="0091036E">
        <w:rPr>
          <w:rFonts w:ascii="Times New Roman" w:hAnsi="Times New Roman" w:cs="Times New Roman"/>
          <w:sz w:val="28"/>
          <w:szCs w:val="28"/>
        </w:rPr>
        <w:t xml:space="preserve"> email when your payment is received</w:t>
      </w:r>
      <w:r w:rsidR="0023474D">
        <w:rPr>
          <w:rFonts w:ascii="Times New Roman" w:hAnsi="Times New Roman" w:cs="Times New Roman"/>
          <w:sz w:val="28"/>
          <w:szCs w:val="28"/>
        </w:rPr>
        <w:t xml:space="preserve">. </w:t>
      </w:r>
      <w:r w:rsidR="0023474D" w:rsidRPr="0023474D">
        <w:rPr>
          <w:rFonts w:ascii="Helvetica" w:hAnsi="Helvetica" w:cs="Helvetica"/>
          <w:i/>
        </w:rPr>
        <w:t>Payment must received by March 11th</w:t>
      </w:r>
    </w:p>
    <w:p w14:paraId="6DB8C393" w14:textId="77777777" w:rsidR="0091036E" w:rsidRPr="0091036E" w:rsidRDefault="0091036E" w:rsidP="0095573B">
      <w:pPr>
        <w:widowControl w:val="0"/>
        <w:autoSpaceDE w:val="0"/>
        <w:autoSpaceDN w:val="0"/>
        <w:adjustRightInd w:val="0"/>
        <w:spacing w:after="240"/>
        <w:rPr>
          <w:rFonts w:ascii="Times New Roman" w:hAnsi="Times New Roman" w:cs="Times New Roman"/>
          <w:sz w:val="28"/>
          <w:szCs w:val="28"/>
        </w:rPr>
      </w:pPr>
    </w:p>
    <w:p w14:paraId="6433C7E6" w14:textId="77777777" w:rsidR="00584614" w:rsidRPr="003B2B6B" w:rsidRDefault="0091036E" w:rsidP="00584614">
      <w:pPr>
        <w:widowControl w:val="0"/>
        <w:autoSpaceDE w:val="0"/>
        <w:autoSpaceDN w:val="0"/>
        <w:adjustRightInd w:val="0"/>
        <w:spacing w:after="240"/>
        <w:rPr>
          <w:rFonts w:ascii="Times New Roman" w:hAnsi="Times New Roman" w:cs="Times New Roman"/>
          <w:b/>
          <w:sz w:val="28"/>
          <w:szCs w:val="28"/>
        </w:rPr>
      </w:pPr>
      <w:r w:rsidRPr="003B2B6B">
        <w:rPr>
          <w:rFonts w:ascii="Times New Roman" w:hAnsi="Times New Roman" w:cs="Times New Roman"/>
          <w:b/>
          <w:sz w:val="28"/>
          <w:szCs w:val="28"/>
        </w:rPr>
        <w:t>Course Purpose</w:t>
      </w:r>
    </w:p>
    <w:p w14:paraId="3188B92B" w14:textId="77777777" w:rsidR="0091036E" w:rsidRDefault="0091036E" w:rsidP="0058461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Disease of the GI tract </w:t>
      </w:r>
      <w:r w:rsidR="00615F86">
        <w:rPr>
          <w:rFonts w:ascii="Times New Roman" w:hAnsi="Times New Roman" w:cs="Times New Roman"/>
          <w:sz w:val="28"/>
          <w:szCs w:val="28"/>
        </w:rPr>
        <w:t>affects</w:t>
      </w:r>
      <w:r>
        <w:rPr>
          <w:rFonts w:ascii="Times New Roman" w:hAnsi="Times New Roman" w:cs="Times New Roman"/>
          <w:sz w:val="28"/>
          <w:szCs w:val="28"/>
        </w:rPr>
        <w:t xml:space="preserve"> millions of American annually. </w:t>
      </w:r>
      <w:proofErr w:type="gramStart"/>
      <w:r>
        <w:rPr>
          <w:rFonts w:ascii="Times New Roman" w:hAnsi="Times New Roman" w:cs="Times New Roman"/>
          <w:sz w:val="28"/>
          <w:szCs w:val="28"/>
        </w:rPr>
        <w:t xml:space="preserve">The expertise of Gastroenterology </w:t>
      </w:r>
      <w:r w:rsidR="00615F86">
        <w:rPr>
          <w:rFonts w:ascii="Times New Roman" w:hAnsi="Times New Roman" w:cs="Times New Roman"/>
          <w:sz w:val="28"/>
          <w:szCs w:val="28"/>
        </w:rPr>
        <w:t>Nurses</w:t>
      </w:r>
      <w:r>
        <w:rPr>
          <w:rFonts w:ascii="Times New Roman" w:hAnsi="Times New Roman" w:cs="Times New Roman"/>
          <w:sz w:val="28"/>
          <w:szCs w:val="28"/>
        </w:rPr>
        <w:t xml:space="preserve"> and </w:t>
      </w:r>
      <w:r w:rsidR="00615F86">
        <w:rPr>
          <w:rFonts w:ascii="Times New Roman" w:hAnsi="Times New Roman" w:cs="Times New Roman"/>
          <w:sz w:val="28"/>
          <w:szCs w:val="28"/>
        </w:rPr>
        <w:t>Associates</w:t>
      </w:r>
      <w:r>
        <w:rPr>
          <w:rFonts w:ascii="Times New Roman" w:hAnsi="Times New Roman" w:cs="Times New Roman"/>
          <w:sz w:val="28"/>
          <w:szCs w:val="28"/>
        </w:rPr>
        <w:t xml:space="preserve"> is value</w:t>
      </w:r>
      <w:r w:rsidR="00007E6D">
        <w:rPr>
          <w:rFonts w:ascii="Times New Roman" w:hAnsi="Times New Roman" w:cs="Times New Roman"/>
          <w:sz w:val="28"/>
          <w:szCs w:val="28"/>
        </w:rPr>
        <w:t xml:space="preserve">d </w:t>
      </w:r>
      <w:r>
        <w:rPr>
          <w:rFonts w:ascii="Times New Roman" w:hAnsi="Times New Roman" w:cs="Times New Roman"/>
          <w:sz w:val="28"/>
          <w:szCs w:val="28"/>
        </w:rPr>
        <w:t>by patients</w:t>
      </w:r>
      <w:proofErr w:type="gramEnd"/>
      <w:r>
        <w:rPr>
          <w:rFonts w:ascii="Times New Roman" w:hAnsi="Times New Roman" w:cs="Times New Roman"/>
          <w:sz w:val="28"/>
          <w:szCs w:val="28"/>
        </w:rPr>
        <w:t xml:space="preserve">.  Patients requiring endoscopic and </w:t>
      </w:r>
      <w:r w:rsidR="00615F86">
        <w:rPr>
          <w:rFonts w:ascii="Times New Roman" w:hAnsi="Times New Roman" w:cs="Times New Roman"/>
          <w:sz w:val="28"/>
          <w:szCs w:val="28"/>
        </w:rPr>
        <w:t>non-endoscopic</w:t>
      </w:r>
      <w:r>
        <w:rPr>
          <w:rFonts w:ascii="Times New Roman" w:hAnsi="Times New Roman" w:cs="Times New Roman"/>
          <w:sz w:val="28"/>
          <w:szCs w:val="28"/>
        </w:rPr>
        <w:t xml:space="preserve"> encounters for diagnostic and therapeutic inventions rely on the expertise and knowledge for information, care and support.</w:t>
      </w:r>
    </w:p>
    <w:p w14:paraId="65346EB3" w14:textId="77777777" w:rsidR="0091036E" w:rsidRDefault="0091036E" w:rsidP="0058461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The purpose of this course is to provide current trends i</w:t>
      </w:r>
      <w:r w:rsidR="00615F86">
        <w:rPr>
          <w:rFonts w:ascii="Times New Roman" w:hAnsi="Times New Roman" w:cs="Times New Roman"/>
          <w:sz w:val="28"/>
          <w:szCs w:val="28"/>
        </w:rPr>
        <w:t>n the field of gastroenterology, enabling nurses and associate</w:t>
      </w:r>
      <w:r w:rsidR="00007E6D">
        <w:rPr>
          <w:rFonts w:ascii="Times New Roman" w:hAnsi="Times New Roman" w:cs="Times New Roman"/>
          <w:sz w:val="28"/>
          <w:szCs w:val="28"/>
        </w:rPr>
        <w:t>s</w:t>
      </w:r>
      <w:r w:rsidR="00615F86">
        <w:rPr>
          <w:rFonts w:ascii="Times New Roman" w:hAnsi="Times New Roman" w:cs="Times New Roman"/>
          <w:sz w:val="28"/>
          <w:szCs w:val="28"/>
        </w:rPr>
        <w:t xml:space="preserve"> to understand the expanding role of health care professionals relative to education and technical skills required to maintain high standards of practice.</w:t>
      </w:r>
    </w:p>
    <w:p w14:paraId="2787BF31" w14:textId="77777777" w:rsidR="0091036E" w:rsidRDefault="0091036E" w:rsidP="00584614">
      <w:pPr>
        <w:widowControl w:val="0"/>
        <w:autoSpaceDE w:val="0"/>
        <w:autoSpaceDN w:val="0"/>
        <w:adjustRightInd w:val="0"/>
        <w:spacing w:after="240"/>
        <w:rPr>
          <w:rFonts w:ascii="Times New Roman" w:hAnsi="Times New Roman" w:cs="Times New Roman"/>
          <w:sz w:val="28"/>
          <w:szCs w:val="28"/>
        </w:rPr>
      </w:pPr>
    </w:p>
    <w:p w14:paraId="1DBE7F70" w14:textId="77777777" w:rsidR="003B2B6B" w:rsidRPr="003B2B6B" w:rsidRDefault="003B2B6B" w:rsidP="00584614">
      <w:pPr>
        <w:widowControl w:val="0"/>
        <w:autoSpaceDE w:val="0"/>
        <w:autoSpaceDN w:val="0"/>
        <w:adjustRightInd w:val="0"/>
        <w:spacing w:after="240"/>
        <w:rPr>
          <w:rFonts w:ascii="Times New Roman" w:hAnsi="Times New Roman" w:cs="Times New Roman"/>
          <w:b/>
          <w:sz w:val="28"/>
          <w:szCs w:val="28"/>
        </w:rPr>
      </w:pPr>
      <w:r w:rsidRPr="003B2B6B">
        <w:rPr>
          <w:rFonts w:ascii="Times New Roman" w:hAnsi="Times New Roman" w:cs="Times New Roman"/>
          <w:b/>
          <w:sz w:val="28"/>
          <w:szCs w:val="28"/>
        </w:rPr>
        <w:t xml:space="preserve">Questions </w:t>
      </w:r>
    </w:p>
    <w:p w14:paraId="302BADDA" w14:textId="77777777" w:rsidR="003B2B6B" w:rsidRDefault="003B2B6B" w:rsidP="0058461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Contact Jill Bendiske-Minor (</w:t>
      </w:r>
      <w:hyperlink r:id="rId6" w:history="1">
        <w:r w:rsidRPr="009054A6">
          <w:rPr>
            <w:rStyle w:val="Hyperlink"/>
            <w:rFonts w:ascii="Times New Roman" w:hAnsi="Times New Roman" w:cs="Times New Roman"/>
            <w:sz w:val="28"/>
            <w:szCs w:val="28"/>
          </w:rPr>
          <w:t>minor41@msn.com</w:t>
        </w:r>
      </w:hyperlink>
      <w:r>
        <w:rPr>
          <w:rFonts w:ascii="Times New Roman" w:hAnsi="Times New Roman" w:cs="Times New Roman"/>
          <w:sz w:val="28"/>
          <w:szCs w:val="28"/>
        </w:rPr>
        <w:t xml:space="preserve">) or </w:t>
      </w:r>
    </w:p>
    <w:p w14:paraId="16B94696" w14:textId="77777777" w:rsidR="003B2B6B" w:rsidRDefault="003B2B6B" w:rsidP="0058461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Karin </w:t>
      </w:r>
      <w:proofErr w:type="spellStart"/>
      <w:r>
        <w:rPr>
          <w:rFonts w:ascii="Times New Roman" w:hAnsi="Times New Roman" w:cs="Times New Roman"/>
          <w:sz w:val="28"/>
          <w:szCs w:val="28"/>
        </w:rPr>
        <w:t>Cierzan</w:t>
      </w:r>
      <w:proofErr w:type="spellEnd"/>
      <w:r>
        <w:rPr>
          <w:rFonts w:ascii="Times New Roman" w:hAnsi="Times New Roman" w:cs="Times New Roman"/>
          <w:sz w:val="28"/>
          <w:szCs w:val="28"/>
        </w:rPr>
        <w:t xml:space="preserve"> (</w:t>
      </w:r>
      <w:hyperlink r:id="rId7" w:history="1">
        <w:r w:rsidRPr="009054A6">
          <w:rPr>
            <w:rStyle w:val="Hyperlink"/>
            <w:rFonts w:ascii="Times New Roman" w:hAnsi="Times New Roman" w:cs="Times New Roman"/>
            <w:sz w:val="28"/>
            <w:szCs w:val="28"/>
          </w:rPr>
          <w:t>kcierzan@msn.com</w:t>
        </w:r>
      </w:hyperlink>
      <w:r>
        <w:rPr>
          <w:rFonts w:ascii="Times New Roman" w:hAnsi="Times New Roman" w:cs="Times New Roman"/>
          <w:sz w:val="28"/>
          <w:szCs w:val="28"/>
        </w:rPr>
        <w:t>)</w:t>
      </w:r>
    </w:p>
    <w:p w14:paraId="5CD5996B" w14:textId="77777777" w:rsidR="003B2B6B" w:rsidRPr="003B2B6B" w:rsidRDefault="003B2B6B" w:rsidP="00584614">
      <w:pPr>
        <w:widowControl w:val="0"/>
        <w:autoSpaceDE w:val="0"/>
        <w:autoSpaceDN w:val="0"/>
        <w:adjustRightInd w:val="0"/>
        <w:spacing w:after="240"/>
        <w:rPr>
          <w:rFonts w:ascii="Times New Roman" w:hAnsi="Times New Roman" w:cs="Times New Roman"/>
          <w:b/>
          <w:sz w:val="28"/>
          <w:szCs w:val="28"/>
        </w:rPr>
      </w:pPr>
      <w:r w:rsidRPr="003B2B6B">
        <w:rPr>
          <w:rFonts w:ascii="Times New Roman" w:hAnsi="Times New Roman" w:cs="Times New Roman"/>
          <w:b/>
          <w:sz w:val="28"/>
          <w:szCs w:val="28"/>
        </w:rPr>
        <w:t xml:space="preserve">Faculty </w:t>
      </w:r>
    </w:p>
    <w:p w14:paraId="096B8F2B" w14:textId="77777777" w:rsidR="003B2B6B" w:rsidRPr="00326EC6" w:rsidRDefault="00326EC6" w:rsidP="00584614">
      <w:pPr>
        <w:widowControl w:val="0"/>
        <w:autoSpaceDE w:val="0"/>
        <w:autoSpaceDN w:val="0"/>
        <w:adjustRightInd w:val="0"/>
        <w:spacing w:after="240"/>
        <w:rPr>
          <w:rStyle w:val="PageNumber"/>
          <w:rFonts w:ascii="News Gothic MT" w:hAnsi="News Gothic MT"/>
          <w:color w:val="262626" w:themeColor="text1" w:themeTint="D9"/>
          <w:sz w:val="22"/>
          <w:szCs w:val="22"/>
          <w:u w:color="808080"/>
        </w:rPr>
      </w:pPr>
      <w:r>
        <w:rPr>
          <w:rFonts w:ascii="News Gothic MT" w:hAnsi="News Gothic MT" w:cs="Times New Roman"/>
          <w:sz w:val="22"/>
          <w:szCs w:val="22"/>
        </w:rPr>
        <w:t xml:space="preserve">Patricia </w:t>
      </w:r>
      <w:proofErr w:type="spellStart"/>
      <w:r>
        <w:rPr>
          <w:rFonts w:ascii="News Gothic MT" w:hAnsi="News Gothic MT" w:cs="Times New Roman"/>
          <w:sz w:val="22"/>
          <w:szCs w:val="22"/>
        </w:rPr>
        <w:t>Raymond</w:t>
      </w:r>
      <w:proofErr w:type="gramStart"/>
      <w:r>
        <w:rPr>
          <w:rFonts w:ascii="News Gothic MT" w:hAnsi="News Gothic MT" w:cs="Times New Roman"/>
          <w:sz w:val="22"/>
          <w:szCs w:val="22"/>
        </w:rPr>
        <w:t>,MD</w:t>
      </w:r>
      <w:proofErr w:type="spellEnd"/>
      <w:proofErr w:type="gramEnd"/>
      <w:r>
        <w:rPr>
          <w:rFonts w:ascii="News Gothic MT" w:hAnsi="News Gothic MT" w:cs="Times New Roman"/>
          <w:sz w:val="22"/>
          <w:szCs w:val="22"/>
        </w:rPr>
        <w:t xml:space="preserve">    </w:t>
      </w:r>
      <w:r w:rsidR="003B2B6B" w:rsidRPr="00326EC6">
        <w:rPr>
          <w:rStyle w:val="PageNumber"/>
          <w:rFonts w:ascii="News Gothic MT" w:hAnsi="News Gothic MT"/>
          <w:color w:val="262626" w:themeColor="text1" w:themeTint="D9"/>
          <w:sz w:val="22"/>
          <w:szCs w:val="22"/>
          <w:u w:color="808080"/>
        </w:rPr>
        <w:t>President, Rx For Sanity</w:t>
      </w:r>
    </w:p>
    <w:p w14:paraId="7E600A4E" w14:textId="0582C084" w:rsidR="003B2B6B" w:rsidRPr="00326EC6" w:rsidRDefault="003B2B6B" w:rsidP="00584614">
      <w:pPr>
        <w:widowControl w:val="0"/>
        <w:autoSpaceDE w:val="0"/>
        <w:autoSpaceDN w:val="0"/>
        <w:adjustRightInd w:val="0"/>
        <w:spacing w:after="240"/>
        <w:rPr>
          <w:rStyle w:val="PageNumber"/>
          <w:rFonts w:ascii="News Gothic MT" w:hAnsi="News Gothic MT"/>
          <w:color w:val="262626" w:themeColor="text1" w:themeTint="D9"/>
          <w:sz w:val="22"/>
          <w:szCs w:val="22"/>
          <w:u w:color="808080"/>
        </w:rPr>
      </w:pPr>
      <w:proofErr w:type="spellStart"/>
      <w:r w:rsidRPr="00326EC6">
        <w:rPr>
          <w:rStyle w:val="PageNumber"/>
          <w:rFonts w:ascii="News Gothic MT" w:hAnsi="News Gothic MT"/>
          <w:color w:val="262626" w:themeColor="text1" w:themeTint="D9"/>
          <w:sz w:val="22"/>
          <w:szCs w:val="22"/>
          <w:u w:color="808080"/>
        </w:rPr>
        <w:t>Ahsan</w:t>
      </w:r>
      <w:proofErr w:type="spellEnd"/>
      <w:r w:rsidR="00326EC6" w:rsidRPr="00326EC6">
        <w:rPr>
          <w:rStyle w:val="PageNumber"/>
          <w:rFonts w:ascii="News Gothic MT" w:hAnsi="News Gothic MT"/>
          <w:color w:val="262626" w:themeColor="text1" w:themeTint="D9"/>
          <w:sz w:val="22"/>
          <w:szCs w:val="22"/>
          <w:u w:color="808080"/>
        </w:rPr>
        <w:t xml:space="preserve"> </w:t>
      </w:r>
      <w:proofErr w:type="spellStart"/>
      <w:r w:rsidR="00326EC6" w:rsidRPr="00326EC6">
        <w:rPr>
          <w:rStyle w:val="PageNumber"/>
          <w:rFonts w:ascii="News Gothic MT" w:hAnsi="News Gothic MT"/>
          <w:color w:val="262626" w:themeColor="text1" w:themeTint="D9"/>
          <w:sz w:val="22"/>
          <w:szCs w:val="22"/>
          <w:u w:color="808080"/>
        </w:rPr>
        <w:t>Bhatt</w:t>
      </w:r>
      <w:r w:rsidR="00CD43AA">
        <w:rPr>
          <w:rStyle w:val="PageNumber"/>
          <w:rFonts w:ascii="News Gothic MT" w:hAnsi="News Gothic MT"/>
          <w:color w:val="262626" w:themeColor="text1" w:themeTint="D9"/>
          <w:sz w:val="22"/>
          <w:szCs w:val="22"/>
          <w:u w:color="808080"/>
        </w:rPr>
        <w:t>i</w:t>
      </w:r>
      <w:proofErr w:type="spellEnd"/>
      <w:r w:rsidR="00CD43AA">
        <w:rPr>
          <w:rStyle w:val="PageNumber"/>
          <w:rFonts w:ascii="News Gothic MT" w:hAnsi="News Gothic MT"/>
          <w:color w:val="262626" w:themeColor="text1" w:themeTint="D9"/>
          <w:sz w:val="22"/>
          <w:szCs w:val="22"/>
          <w:u w:color="808080"/>
        </w:rPr>
        <w:t xml:space="preserve">, </w:t>
      </w:r>
      <w:r w:rsidR="00326EC6">
        <w:rPr>
          <w:rStyle w:val="PageNumber"/>
          <w:rFonts w:ascii="News Gothic MT" w:hAnsi="News Gothic MT"/>
          <w:color w:val="262626" w:themeColor="text1" w:themeTint="D9"/>
          <w:sz w:val="22"/>
          <w:szCs w:val="22"/>
          <w:u w:color="808080"/>
        </w:rPr>
        <w:t>MD</w:t>
      </w:r>
      <w:r w:rsidR="00326EC6" w:rsidRPr="00326EC6">
        <w:rPr>
          <w:rStyle w:val="PageNumber"/>
          <w:rFonts w:ascii="News Gothic MT" w:hAnsi="News Gothic MT"/>
          <w:color w:val="262626" w:themeColor="text1" w:themeTint="D9"/>
          <w:sz w:val="22"/>
          <w:szCs w:val="22"/>
          <w:u w:color="808080"/>
        </w:rPr>
        <w:t xml:space="preserve">            </w:t>
      </w:r>
      <w:proofErr w:type="spellStart"/>
      <w:r w:rsidR="00326EC6" w:rsidRPr="00326EC6">
        <w:rPr>
          <w:rStyle w:val="PageNumber"/>
          <w:rFonts w:ascii="News Gothic MT" w:hAnsi="News Gothic MT"/>
          <w:color w:val="262626" w:themeColor="text1" w:themeTint="D9"/>
          <w:sz w:val="22"/>
          <w:szCs w:val="22"/>
          <w:u w:color="808080"/>
        </w:rPr>
        <w:t>Bhatti</w:t>
      </w:r>
      <w:proofErr w:type="spellEnd"/>
      <w:r w:rsidR="00326EC6" w:rsidRPr="00326EC6">
        <w:rPr>
          <w:rStyle w:val="PageNumber"/>
          <w:rFonts w:ascii="News Gothic MT" w:hAnsi="News Gothic MT"/>
          <w:color w:val="262626" w:themeColor="text1" w:themeTint="D9"/>
          <w:sz w:val="22"/>
          <w:szCs w:val="22"/>
          <w:u w:color="808080"/>
        </w:rPr>
        <w:t xml:space="preserve"> GI</w:t>
      </w:r>
    </w:p>
    <w:p w14:paraId="4578608D" w14:textId="77777777" w:rsidR="003B2B6B" w:rsidRPr="00326EC6" w:rsidRDefault="003B2B6B" w:rsidP="00584614">
      <w:pPr>
        <w:widowControl w:val="0"/>
        <w:autoSpaceDE w:val="0"/>
        <w:autoSpaceDN w:val="0"/>
        <w:adjustRightInd w:val="0"/>
        <w:spacing w:after="240"/>
        <w:rPr>
          <w:rStyle w:val="PageNumber"/>
          <w:rFonts w:ascii="News Gothic MT" w:hAnsi="News Gothic MT"/>
          <w:color w:val="262626" w:themeColor="text1" w:themeTint="D9"/>
          <w:sz w:val="22"/>
          <w:szCs w:val="22"/>
          <w:u w:color="808080"/>
        </w:rPr>
      </w:pPr>
      <w:r w:rsidRPr="00326EC6">
        <w:rPr>
          <w:rStyle w:val="PageNumber"/>
          <w:rFonts w:ascii="News Gothic MT" w:hAnsi="News Gothic MT"/>
          <w:color w:val="262626" w:themeColor="text1" w:themeTint="D9"/>
          <w:sz w:val="22"/>
          <w:szCs w:val="22"/>
          <w:u w:color="808080"/>
        </w:rPr>
        <w:t xml:space="preserve">Cori </w:t>
      </w:r>
      <w:proofErr w:type="spellStart"/>
      <w:r w:rsidRPr="00326EC6">
        <w:rPr>
          <w:rStyle w:val="PageNumber"/>
          <w:rFonts w:ascii="News Gothic MT" w:hAnsi="News Gothic MT"/>
          <w:color w:val="262626" w:themeColor="text1" w:themeTint="D9"/>
          <w:sz w:val="22"/>
          <w:szCs w:val="22"/>
          <w:u w:color="808080"/>
        </w:rPr>
        <w:t>Ofstead</w:t>
      </w:r>
      <w:proofErr w:type="spellEnd"/>
      <w:r w:rsidRPr="00326EC6">
        <w:rPr>
          <w:rStyle w:val="PageNumber"/>
          <w:rFonts w:ascii="News Gothic MT" w:hAnsi="News Gothic MT"/>
          <w:color w:val="262626" w:themeColor="text1" w:themeTint="D9"/>
          <w:sz w:val="22"/>
          <w:szCs w:val="22"/>
          <w:u w:color="808080"/>
        </w:rPr>
        <w:t>, MPHS</w:t>
      </w:r>
      <w:r w:rsidR="00326EC6" w:rsidRPr="00326EC6">
        <w:rPr>
          <w:rStyle w:val="PageNumber"/>
          <w:rFonts w:ascii="News Gothic MT" w:hAnsi="News Gothic MT"/>
          <w:color w:val="262626" w:themeColor="text1" w:themeTint="D9"/>
          <w:sz w:val="22"/>
          <w:szCs w:val="22"/>
          <w:u w:color="808080"/>
        </w:rPr>
        <w:t xml:space="preserve">      President </w:t>
      </w:r>
      <w:proofErr w:type="spellStart"/>
      <w:r w:rsidR="00326EC6" w:rsidRPr="00326EC6">
        <w:rPr>
          <w:rStyle w:val="PageNumber"/>
          <w:rFonts w:ascii="News Gothic MT" w:hAnsi="News Gothic MT"/>
          <w:color w:val="262626" w:themeColor="text1" w:themeTint="D9"/>
          <w:sz w:val="22"/>
          <w:szCs w:val="22"/>
          <w:u w:color="808080"/>
        </w:rPr>
        <w:t>Ofstead</w:t>
      </w:r>
      <w:proofErr w:type="spellEnd"/>
      <w:r w:rsidR="00326EC6" w:rsidRPr="00326EC6">
        <w:rPr>
          <w:rStyle w:val="PageNumber"/>
          <w:rFonts w:ascii="News Gothic MT" w:hAnsi="News Gothic MT"/>
          <w:color w:val="262626" w:themeColor="text1" w:themeTint="D9"/>
          <w:sz w:val="22"/>
          <w:szCs w:val="22"/>
          <w:u w:color="808080"/>
        </w:rPr>
        <w:t xml:space="preserve"> &amp; Associates</w:t>
      </w:r>
    </w:p>
    <w:p w14:paraId="361CD1C6" w14:textId="77777777" w:rsidR="00326EC6" w:rsidRDefault="00326EC6" w:rsidP="00584614">
      <w:pPr>
        <w:widowControl w:val="0"/>
        <w:autoSpaceDE w:val="0"/>
        <w:autoSpaceDN w:val="0"/>
        <w:adjustRightInd w:val="0"/>
        <w:spacing w:after="240"/>
        <w:rPr>
          <w:rStyle w:val="PageNumber"/>
          <w:rFonts w:ascii="News Gothic MT" w:hAnsi="News Gothic MT"/>
          <w:color w:val="808080"/>
          <w:sz w:val="22"/>
          <w:szCs w:val="22"/>
          <w:u w:color="808080"/>
        </w:rPr>
      </w:pPr>
    </w:p>
    <w:p w14:paraId="0AA85686" w14:textId="77777777" w:rsidR="00326EC6" w:rsidRDefault="00326EC6" w:rsidP="00584614">
      <w:pPr>
        <w:widowControl w:val="0"/>
        <w:autoSpaceDE w:val="0"/>
        <w:autoSpaceDN w:val="0"/>
        <w:adjustRightInd w:val="0"/>
        <w:spacing w:after="240"/>
        <w:rPr>
          <w:rStyle w:val="PageNumber"/>
          <w:rFonts w:ascii="News Gothic MT" w:hAnsi="News Gothic MT"/>
          <w:color w:val="808080"/>
          <w:sz w:val="22"/>
          <w:szCs w:val="22"/>
          <w:u w:color="808080"/>
        </w:rPr>
      </w:pPr>
    </w:p>
    <w:p w14:paraId="770C11FE" w14:textId="77777777" w:rsidR="00326EC6" w:rsidRDefault="00326EC6" w:rsidP="00584614">
      <w:pPr>
        <w:widowControl w:val="0"/>
        <w:autoSpaceDE w:val="0"/>
        <w:autoSpaceDN w:val="0"/>
        <w:adjustRightInd w:val="0"/>
        <w:spacing w:after="240"/>
        <w:rPr>
          <w:rStyle w:val="PageNumber"/>
          <w:rFonts w:ascii="News Gothic MT" w:hAnsi="News Gothic MT"/>
          <w:color w:val="808080"/>
          <w:sz w:val="22"/>
          <w:szCs w:val="22"/>
          <w:u w:color="808080"/>
        </w:rPr>
      </w:pPr>
    </w:p>
    <w:p w14:paraId="251B29C6" w14:textId="77777777" w:rsidR="00326EC6" w:rsidRPr="0053306B" w:rsidRDefault="00326EC6" w:rsidP="00584614">
      <w:pPr>
        <w:widowControl w:val="0"/>
        <w:autoSpaceDE w:val="0"/>
        <w:autoSpaceDN w:val="0"/>
        <w:adjustRightInd w:val="0"/>
        <w:spacing w:after="240"/>
        <w:rPr>
          <w:rStyle w:val="PageNumber"/>
          <w:rFonts w:ascii="News Gothic MT" w:hAnsi="News Gothic MT"/>
          <w:b/>
          <w:color w:val="000000" w:themeColor="text1"/>
          <w:sz w:val="22"/>
          <w:szCs w:val="22"/>
          <w:u w:color="808080"/>
        </w:rPr>
      </w:pPr>
      <w:r w:rsidRPr="0053306B">
        <w:rPr>
          <w:rStyle w:val="PageNumber"/>
          <w:rFonts w:ascii="News Gothic MT" w:hAnsi="News Gothic MT"/>
          <w:b/>
          <w:color w:val="000000" w:themeColor="text1"/>
          <w:sz w:val="22"/>
          <w:szCs w:val="22"/>
          <w:u w:color="808080"/>
        </w:rPr>
        <w:t>Planning Committee</w:t>
      </w:r>
    </w:p>
    <w:p w14:paraId="1E1E4502" w14:textId="77777777" w:rsidR="00326EC6" w:rsidRPr="0053306B" w:rsidRDefault="00326EC6" w:rsidP="00584614">
      <w:pPr>
        <w:widowControl w:val="0"/>
        <w:autoSpaceDE w:val="0"/>
        <w:autoSpaceDN w:val="0"/>
        <w:adjustRightInd w:val="0"/>
        <w:spacing w:after="240"/>
        <w:rPr>
          <w:rStyle w:val="PageNumber"/>
          <w:rFonts w:ascii="News Gothic MT" w:hAnsi="News Gothic MT"/>
          <w:color w:val="000000" w:themeColor="text1"/>
          <w:sz w:val="22"/>
          <w:szCs w:val="22"/>
          <w:u w:color="808080"/>
        </w:rPr>
      </w:pPr>
      <w:r w:rsidRPr="0053306B">
        <w:rPr>
          <w:rStyle w:val="PageNumber"/>
          <w:rFonts w:ascii="News Gothic MT" w:hAnsi="News Gothic MT"/>
          <w:color w:val="000000" w:themeColor="text1"/>
          <w:sz w:val="22"/>
          <w:szCs w:val="22"/>
          <w:u w:color="808080"/>
        </w:rPr>
        <w:t xml:space="preserve">Karin </w:t>
      </w:r>
      <w:proofErr w:type="spellStart"/>
      <w:r w:rsidRPr="0053306B">
        <w:rPr>
          <w:rStyle w:val="PageNumber"/>
          <w:rFonts w:ascii="News Gothic MT" w:hAnsi="News Gothic MT"/>
          <w:color w:val="000000" w:themeColor="text1"/>
          <w:sz w:val="22"/>
          <w:szCs w:val="22"/>
          <w:u w:color="808080"/>
        </w:rPr>
        <w:t>Cierzan</w:t>
      </w:r>
      <w:proofErr w:type="spellEnd"/>
      <w:r w:rsidRPr="0053306B">
        <w:rPr>
          <w:rStyle w:val="PageNumber"/>
          <w:rFonts w:ascii="News Gothic MT" w:hAnsi="News Gothic MT"/>
          <w:color w:val="000000" w:themeColor="text1"/>
          <w:sz w:val="22"/>
          <w:szCs w:val="22"/>
          <w:u w:color="808080"/>
        </w:rPr>
        <w:t>, RN CGRN</w:t>
      </w:r>
      <w:r w:rsidRPr="0053306B">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ab/>
        <w:t>Jill Bendiske-Minor, RN</w:t>
      </w:r>
    </w:p>
    <w:p w14:paraId="0A4A1A6C" w14:textId="77777777" w:rsidR="00326EC6" w:rsidRPr="0053306B" w:rsidRDefault="00326EC6" w:rsidP="00584614">
      <w:pPr>
        <w:widowControl w:val="0"/>
        <w:autoSpaceDE w:val="0"/>
        <w:autoSpaceDN w:val="0"/>
        <w:adjustRightInd w:val="0"/>
        <w:spacing w:after="240"/>
        <w:rPr>
          <w:rStyle w:val="PageNumber"/>
          <w:rFonts w:ascii="News Gothic MT" w:hAnsi="News Gothic MT"/>
          <w:color w:val="000000" w:themeColor="text1"/>
          <w:sz w:val="22"/>
          <w:szCs w:val="22"/>
          <w:u w:color="808080"/>
        </w:rPr>
      </w:pPr>
      <w:r w:rsidRPr="0053306B">
        <w:rPr>
          <w:rStyle w:val="PageNumber"/>
          <w:rFonts w:ascii="News Gothic MT" w:hAnsi="News Gothic MT"/>
          <w:color w:val="000000" w:themeColor="text1"/>
          <w:sz w:val="22"/>
          <w:szCs w:val="22"/>
          <w:u w:color="808080"/>
        </w:rPr>
        <w:t>Laura Danner, RN</w:t>
      </w:r>
      <w:r w:rsidRPr="0053306B">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ab/>
        <w:t xml:space="preserve">Carl </w:t>
      </w:r>
      <w:proofErr w:type="spellStart"/>
      <w:r w:rsidRPr="0053306B">
        <w:rPr>
          <w:rStyle w:val="PageNumber"/>
          <w:rFonts w:ascii="News Gothic MT" w:hAnsi="News Gothic MT"/>
          <w:color w:val="000000" w:themeColor="text1"/>
          <w:sz w:val="22"/>
          <w:szCs w:val="22"/>
          <w:u w:color="808080"/>
        </w:rPr>
        <w:t>Schmidt</w:t>
      </w:r>
      <w:proofErr w:type="gramStart"/>
      <w:r w:rsidRPr="0053306B">
        <w:rPr>
          <w:rStyle w:val="PageNumber"/>
          <w:rFonts w:ascii="News Gothic MT" w:hAnsi="News Gothic MT"/>
          <w:color w:val="000000" w:themeColor="text1"/>
          <w:sz w:val="22"/>
          <w:szCs w:val="22"/>
          <w:u w:color="808080"/>
        </w:rPr>
        <w:t>,RN,MPH</w:t>
      </w:r>
      <w:proofErr w:type="spellEnd"/>
      <w:proofErr w:type="gramEnd"/>
    </w:p>
    <w:p w14:paraId="57E459A7" w14:textId="5433199B" w:rsidR="00326EC6" w:rsidRPr="0053306B" w:rsidRDefault="00326EC6" w:rsidP="00584614">
      <w:pPr>
        <w:widowControl w:val="0"/>
        <w:autoSpaceDE w:val="0"/>
        <w:autoSpaceDN w:val="0"/>
        <w:adjustRightInd w:val="0"/>
        <w:spacing w:after="240"/>
        <w:rPr>
          <w:rStyle w:val="PageNumber"/>
          <w:rFonts w:ascii="News Gothic MT" w:hAnsi="News Gothic MT"/>
          <w:color w:val="000000" w:themeColor="text1"/>
          <w:sz w:val="22"/>
          <w:szCs w:val="22"/>
          <w:u w:color="808080"/>
        </w:rPr>
      </w:pPr>
      <w:r w:rsidRPr="0053306B">
        <w:rPr>
          <w:rStyle w:val="PageNumber"/>
          <w:rFonts w:ascii="News Gothic MT" w:hAnsi="News Gothic MT"/>
          <w:color w:val="000000" w:themeColor="text1"/>
          <w:sz w:val="22"/>
          <w:szCs w:val="22"/>
          <w:u w:color="808080"/>
        </w:rPr>
        <w:t>Vicki Johnson, RN</w:t>
      </w:r>
      <w:r w:rsidR="00EB58DA">
        <w:rPr>
          <w:rStyle w:val="PageNumber"/>
          <w:rFonts w:ascii="News Gothic MT" w:hAnsi="News Gothic MT"/>
          <w:color w:val="000000" w:themeColor="text1"/>
          <w:sz w:val="22"/>
          <w:szCs w:val="22"/>
          <w:u w:color="808080"/>
        </w:rPr>
        <w:t>, CGRN</w:t>
      </w:r>
      <w:r w:rsidR="00DF45B7">
        <w:rPr>
          <w:rStyle w:val="PageNumber"/>
          <w:rFonts w:ascii="News Gothic MT" w:hAnsi="News Gothic MT"/>
          <w:color w:val="000000" w:themeColor="text1"/>
          <w:sz w:val="22"/>
          <w:szCs w:val="22"/>
          <w:u w:color="808080"/>
        </w:rPr>
        <w:tab/>
      </w:r>
      <w:r w:rsidR="00DF45B7">
        <w:rPr>
          <w:rStyle w:val="PageNumber"/>
          <w:rFonts w:ascii="News Gothic MT" w:hAnsi="News Gothic MT"/>
          <w:color w:val="000000" w:themeColor="text1"/>
          <w:sz w:val="22"/>
          <w:szCs w:val="22"/>
          <w:u w:color="808080"/>
        </w:rPr>
        <w:tab/>
      </w:r>
      <w:r w:rsidR="00DF45B7">
        <w:rPr>
          <w:rStyle w:val="PageNumber"/>
          <w:rFonts w:ascii="News Gothic MT" w:hAnsi="News Gothic MT"/>
          <w:color w:val="000000" w:themeColor="text1"/>
          <w:sz w:val="22"/>
          <w:szCs w:val="22"/>
          <w:u w:color="808080"/>
        </w:rPr>
        <w:tab/>
      </w:r>
      <w:r w:rsidRPr="0053306B">
        <w:rPr>
          <w:rStyle w:val="PageNumber"/>
          <w:rFonts w:ascii="News Gothic MT" w:hAnsi="News Gothic MT"/>
          <w:color w:val="000000" w:themeColor="text1"/>
          <w:sz w:val="22"/>
          <w:szCs w:val="22"/>
          <w:u w:color="808080"/>
        </w:rPr>
        <w:t>Joanne Reinhart, RN</w:t>
      </w:r>
      <w:r w:rsidR="00DF45B7">
        <w:rPr>
          <w:rStyle w:val="PageNumber"/>
          <w:rFonts w:ascii="News Gothic MT" w:hAnsi="News Gothic MT"/>
          <w:color w:val="000000" w:themeColor="text1"/>
          <w:sz w:val="22"/>
          <w:szCs w:val="22"/>
          <w:u w:color="808080"/>
        </w:rPr>
        <w:t>,CGRN</w:t>
      </w:r>
    </w:p>
    <w:p w14:paraId="6E505340" w14:textId="77777777" w:rsidR="00326EC6" w:rsidRPr="0053306B" w:rsidRDefault="00326EC6" w:rsidP="00584614">
      <w:pPr>
        <w:widowControl w:val="0"/>
        <w:autoSpaceDE w:val="0"/>
        <w:autoSpaceDN w:val="0"/>
        <w:adjustRightInd w:val="0"/>
        <w:spacing w:after="240"/>
        <w:rPr>
          <w:rStyle w:val="PageNumber"/>
          <w:rFonts w:ascii="News Gothic MT" w:hAnsi="News Gothic MT"/>
          <w:color w:val="000000" w:themeColor="text1"/>
          <w:sz w:val="22"/>
          <w:szCs w:val="22"/>
          <w:u w:color="808080"/>
        </w:rPr>
      </w:pPr>
      <w:r w:rsidRPr="0053306B">
        <w:rPr>
          <w:rStyle w:val="PageNumber"/>
          <w:rFonts w:ascii="News Gothic MT" w:hAnsi="News Gothic MT"/>
          <w:color w:val="000000" w:themeColor="text1"/>
          <w:sz w:val="22"/>
          <w:szCs w:val="22"/>
          <w:u w:color="808080"/>
        </w:rPr>
        <w:t xml:space="preserve">Mary MacDonald </w:t>
      </w:r>
      <w:proofErr w:type="spellStart"/>
      <w:r w:rsidRPr="0053306B">
        <w:rPr>
          <w:rStyle w:val="PageNumber"/>
          <w:rFonts w:ascii="News Gothic MT" w:hAnsi="News Gothic MT"/>
          <w:color w:val="000000" w:themeColor="text1"/>
          <w:sz w:val="22"/>
          <w:szCs w:val="22"/>
          <w:u w:color="808080"/>
        </w:rPr>
        <w:t>Johnson</w:t>
      </w:r>
      <w:proofErr w:type="gramStart"/>
      <w:r w:rsidRPr="0053306B">
        <w:rPr>
          <w:rStyle w:val="PageNumber"/>
          <w:rFonts w:ascii="News Gothic MT" w:hAnsi="News Gothic MT"/>
          <w:color w:val="000000" w:themeColor="text1"/>
          <w:sz w:val="22"/>
          <w:szCs w:val="22"/>
          <w:u w:color="808080"/>
        </w:rPr>
        <w:t>,RN,CGRN</w:t>
      </w:r>
      <w:proofErr w:type="spellEnd"/>
      <w:proofErr w:type="gramEnd"/>
      <w:r w:rsidRPr="0053306B">
        <w:rPr>
          <w:rStyle w:val="PageNumber"/>
          <w:rFonts w:ascii="News Gothic MT" w:hAnsi="News Gothic MT"/>
          <w:color w:val="000000" w:themeColor="text1"/>
          <w:sz w:val="22"/>
          <w:szCs w:val="22"/>
          <w:u w:color="808080"/>
        </w:rPr>
        <w:tab/>
        <w:t xml:space="preserve">Geri </w:t>
      </w:r>
      <w:proofErr w:type="spellStart"/>
      <w:r w:rsidRPr="0053306B">
        <w:rPr>
          <w:rStyle w:val="PageNumber"/>
          <w:rFonts w:ascii="News Gothic MT" w:hAnsi="News Gothic MT"/>
          <w:color w:val="000000" w:themeColor="text1"/>
          <w:sz w:val="22"/>
          <w:szCs w:val="22"/>
          <w:u w:color="808080"/>
        </w:rPr>
        <w:t>Nelson,RN</w:t>
      </w:r>
      <w:proofErr w:type="spellEnd"/>
    </w:p>
    <w:p w14:paraId="1A96BA8F" w14:textId="77777777" w:rsidR="00326EC6" w:rsidRPr="0053306B" w:rsidRDefault="00326EC6" w:rsidP="00584614">
      <w:pPr>
        <w:widowControl w:val="0"/>
        <w:autoSpaceDE w:val="0"/>
        <w:autoSpaceDN w:val="0"/>
        <w:adjustRightInd w:val="0"/>
        <w:spacing w:after="240"/>
        <w:rPr>
          <w:rStyle w:val="PageNumber"/>
          <w:rFonts w:ascii="News Gothic MT" w:hAnsi="News Gothic MT"/>
          <w:color w:val="000000" w:themeColor="text1"/>
          <w:sz w:val="22"/>
          <w:szCs w:val="22"/>
          <w:u w:color="808080"/>
        </w:rPr>
      </w:pPr>
      <w:r w:rsidRPr="0053306B">
        <w:rPr>
          <w:rStyle w:val="PageNumber"/>
          <w:rFonts w:ascii="News Gothic MT" w:hAnsi="News Gothic MT"/>
          <w:color w:val="000000" w:themeColor="text1"/>
          <w:sz w:val="22"/>
          <w:szCs w:val="22"/>
          <w:u w:color="808080"/>
        </w:rPr>
        <w:t xml:space="preserve">Deb </w:t>
      </w:r>
      <w:proofErr w:type="spellStart"/>
      <w:r w:rsidRPr="0053306B">
        <w:rPr>
          <w:rStyle w:val="PageNumber"/>
          <w:rFonts w:ascii="News Gothic MT" w:hAnsi="News Gothic MT"/>
          <w:color w:val="000000" w:themeColor="text1"/>
          <w:sz w:val="22"/>
          <w:szCs w:val="22"/>
          <w:u w:color="808080"/>
        </w:rPr>
        <w:t>Kjeldahl</w:t>
      </w:r>
      <w:proofErr w:type="spellEnd"/>
      <w:r w:rsidRPr="0053306B">
        <w:rPr>
          <w:rStyle w:val="PageNumber"/>
          <w:rFonts w:ascii="News Gothic MT" w:hAnsi="News Gothic MT"/>
          <w:color w:val="000000" w:themeColor="text1"/>
          <w:sz w:val="22"/>
          <w:szCs w:val="22"/>
          <w:u w:color="808080"/>
        </w:rPr>
        <w:t>, RN, BSN, CGRN</w:t>
      </w:r>
    </w:p>
    <w:p w14:paraId="237FC09D" w14:textId="77777777" w:rsidR="00326EC6" w:rsidRPr="00326EC6" w:rsidRDefault="00326EC6" w:rsidP="00584614">
      <w:pPr>
        <w:widowControl w:val="0"/>
        <w:autoSpaceDE w:val="0"/>
        <w:autoSpaceDN w:val="0"/>
        <w:adjustRightInd w:val="0"/>
        <w:spacing w:after="240"/>
        <w:rPr>
          <w:rStyle w:val="PageNumber"/>
          <w:rFonts w:ascii="News Gothic MT" w:hAnsi="News Gothic MT"/>
          <w:color w:val="808080"/>
          <w:sz w:val="22"/>
          <w:szCs w:val="22"/>
          <w:u w:color="808080"/>
        </w:rPr>
      </w:pPr>
    </w:p>
    <w:p w14:paraId="770D1781" w14:textId="77777777" w:rsidR="003B2B6B" w:rsidRPr="0091036E" w:rsidRDefault="003B2B6B" w:rsidP="00584614">
      <w:pPr>
        <w:widowControl w:val="0"/>
        <w:autoSpaceDE w:val="0"/>
        <w:autoSpaceDN w:val="0"/>
        <w:adjustRightInd w:val="0"/>
        <w:spacing w:after="240"/>
        <w:rPr>
          <w:rFonts w:ascii="Times New Roman" w:hAnsi="Times New Roman" w:cs="Times New Roman"/>
          <w:sz w:val="28"/>
          <w:szCs w:val="28"/>
        </w:rPr>
      </w:pPr>
    </w:p>
    <w:p w14:paraId="4C4BB336" w14:textId="77777777" w:rsidR="00584614" w:rsidRPr="0091036E" w:rsidRDefault="00584614" w:rsidP="00584614">
      <w:pPr>
        <w:widowControl w:val="0"/>
        <w:autoSpaceDE w:val="0"/>
        <w:autoSpaceDN w:val="0"/>
        <w:adjustRightInd w:val="0"/>
        <w:spacing w:after="240"/>
        <w:rPr>
          <w:rFonts w:ascii="Times New Roman" w:hAnsi="Times New Roman" w:cs="Times New Roman"/>
          <w:sz w:val="28"/>
          <w:szCs w:val="28"/>
        </w:rPr>
      </w:pPr>
    </w:p>
    <w:p w14:paraId="0F27087F" w14:textId="77777777" w:rsidR="00584614" w:rsidRPr="0091036E" w:rsidRDefault="00584614" w:rsidP="00584614">
      <w:pPr>
        <w:widowControl w:val="0"/>
        <w:autoSpaceDE w:val="0"/>
        <w:autoSpaceDN w:val="0"/>
        <w:adjustRightInd w:val="0"/>
        <w:spacing w:after="240"/>
        <w:rPr>
          <w:rFonts w:ascii="Times New Roman" w:hAnsi="Times New Roman" w:cs="Times New Roman"/>
          <w:sz w:val="28"/>
          <w:szCs w:val="28"/>
        </w:rPr>
      </w:pPr>
      <w:r w:rsidRPr="0091036E">
        <w:rPr>
          <w:rFonts w:ascii="Times New Roman" w:hAnsi="Times New Roman" w:cs="Times New Roman"/>
          <w:sz w:val="28"/>
          <w:szCs w:val="28"/>
        </w:rPr>
        <w:tab/>
      </w:r>
    </w:p>
    <w:p w14:paraId="677D967F" w14:textId="77777777" w:rsidR="00584614" w:rsidRPr="0091036E" w:rsidRDefault="00584614" w:rsidP="00584614">
      <w:pPr>
        <w:widowControl w:val="0"/>
        <w:autoSpaceDE w:val="0"/>
        <w:autoSpaceDN w:val="0"/>
        <w:adjustRightInd w:val="0"/>
        <w:spacing w:after="240"/>
        <w:rPr>
          <w:rFonts w:ascii="Times New Roman" w:hAnsi="Times New Roman" w:cs="Times New Roman"/>
          <w:sz w:val="28"/>
          <w:szCs w:val="28"/>
        </w:rPr>
      </w:pPr>
    </w:p>
    <w:p w14:paraId="58038656" w14:textId="77777777" w:rsidR="00BB6F2E" w:rsidRPr="0091036E" w:rsidRDefault="00BB6F2E" w:rsidP="00BB6F2E">
      <w:pPr>
        <w:rPr>
          <w:sz w:val="28"/>
          <w:szCs w:val="28"/>
        </w:rPr>
      </w:pPr>
    </w:p>
    <w:sectPr w:rsidR="00BB6F2E" w:rsidRPr="0091036E" w:rsidSect="0095573B">
      <w:pgSz w:w="12240" w:h="15840"/>
      <w:pgMar w:top="1440" w:right="153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9B5"/>
    <w:multiLevelType w:val="hybridMultilevel"/>
    <w:tmpl w:val="DCF43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E5B6F"/>
    <w:multiLevelType w:val="hybridMultilevel"/>
    <w:tmpl w:val="341EC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D31A6"/>
    <w:multiLevelType w:val="hybridMultilevel"/>
    <w:tmpl w:val="00C850FE"/>
    <w:lvl w:ilvl="0" w:tplc="FD56809A">
      <w:start w:val="345"/>
      <w:numFmt w:val="bullet"/>
      <w:lvlText w:val="-"/>
      <w:lvlJc w:val="left"/>
      <w:pPr>
        <w:ind w:left="720" w:hanging="360"/>
      </w:pPr>
      <w:rPr>
        <w:rFonts w:ascii="Times New Roman" w:eastAsiaTheme="minorEastAsia" w:hAnsi="Times New Roman" w:cs="Times New Roman"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96"/>
    <w:rsid w:val="00007E6D"/>
    <w:rsid w:val="00124996"/>
    <w:rsid w:val="00157271"/>
    <w:rsid w:val="0023474D"/>
    <w:rsid w:val="00326EC6"/>
    <w:rsid w:val="003B2B6B"/>
    <w:rsid w:val="0053306B"/>
    <w:rsid w:val="00584614"/>
    <w:rsid w:val="00612C9C"/>
    <w:rsid w:val="00615F86"/>
    <w:rsid w:val="00646E26"/>
    <w:rsid w:val="00880C22"/>
    <w:rsid w:val="0091036E"/>
    <w:rsid w:val="0095573B"/>
    <w:rsid w:val="00BB6F2E"/>
    <w:rsid w:val="00CD43AA"/>
    <w:rsid w:val="00DF45B7"/>
    <w:rsid w:val="00EB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042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614"/>
    <w:pPr>
      <w:ind w:left="720"/>
      <w:contextualSpacing/>
    </w:pPr>
  </w:style>
  <w:style w:type="paragraph" w:customStyle="1" w:styleId="normal0">
    <w:name w:val="normal"/>
    <w:rsid w:val="00157271"/>
    <w:pP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1572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271"/>
    <w:rPr>
      <w:rFonts w:ascii="Lucida Grande" w:hAnsi="Lucida Grande" w:cs="Lucida Grande"/>
      <w:sz w:val="18"/>
      <w:szCs w:val="18"/>
    </w:rPr>
  </w:style>
  <w:style w:type="character" w:styleId="Hyperlink">
    <w:name w:val="Hyperlink"/>
    <w:basedOn w:val="DefaultParagraphFont"/>
    <w:uiPriority w:val="99"/>
    <w:unhideWhenUsed/>
    <w:rsid w:val="003B2B6B"/>
    <w:rPr>
      <w:color w:val="0000FF" w:themeColor="hyperlink"/>
      <w:u w:val="single"/>
    </w:rPr>
  </w:style>
  <w:style w:type="character" w:styleId="PageNumber">
    <w:name w:val="page number"/>
    <w:rsid w:val="003B2B6B"/>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614"/>
    <w:pPr>
      <w:ind w:left="720"/>
      <w:contextualSpacing/>
    </w:pPr>
  </w:style>
  <w:style w:type="paragraph" w:customStyle="1" w:styleId="normal0">
    <w:name w:val="normal"/>
    <w:rsid w:val="00157271"/>
    <w:pP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1572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271"/>
    <w:rPr>
      <w:rFonts w:ascii="Lucida Grande" w:hAnsi="Lucida Grande" w:cs="Lucida Grande"/>
      <w:sz w:val="18"/>
      <w:szCs w:val="18"/>
    </w:rPr>
  </w:style>
  <w:style w:type="character" w:styleId="Hyperlink">
    <w:name w:val="Hyperlink"/>
    <w:basedOn w:val="DefaultParagraphFont"/>
    <w:uiPriority w:val="99"/>
    <w:unhideWhenUsed/>
    <w:rsid w:val="003B2B6B"/>
    <w:rPr>
      <w:color w:val="0000FF" w:themeColor="hyperlink"/>
      <w:u w:val="single"/>
    </w:rPr>
  </w:style>
  <w:style w:type="character" w:styleId="PageNumber">
    <w:name w:val="page number"/>
    <w:rsid w:val="003B2B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nor41@msn.com" TargetMode="External"/><Relationship Id="rId7" Type="http://schemas.openxmlformats.org/officeDocument/2006/relationships/hyperlink" Target="mailto:kcierzan@ms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557</Words>
  <Characters>3176</Characters>
  <Application>Microsoft Macintosh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Minor</dc:creator>
  <cp:keywords/>
  <dc:description/>
  <cp:lastModifiedBy>Jill Minor</cp:lastModifiedBy>
  <cp:revision>7</cp:revision>
  <dcterms:created xsi:type="dcterms:W3CDTF">2016-02-02T01:15:00Z</dcterms:created>
  <dcterms:modified xsi:type="dcterms:W3CDTF">2016-03-06T20:23:00Z</dcterms:modified>
</cp:coreProperties>
</file>