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B64B80" w14:textId="515435D6"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37B4D50" w14:textId="23C021DE" w:rsidR="00CA5B04" w:rsidRDefault="00A812E8" w:rsidP="00EC77B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46044FDA" wp14:editId="2BE8F9B3">
            <wp:extent cx="4285615" cy="1426845"/>
            <wp:effectExtent l="0" t="0" r="635" b="0"/>
            <wp:docPr id="213860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5615" cy="1426845"/>
                    </a:xfrm>
                    <a:prstGeom prst="rect">
                      <a:avLst/>
                    </a:prstGeom>
                    <a:noFill/>
                  </pic:spPr>
                </pic:pic>
              </a:graphicData>
            </a:graphic>
          </wp:inline>
        </w:drawing>
      </w:r>
    </w:p>
    <w:p w14:paraId="0C51E3FC"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CA3FFEE" w14:textId="77777777" w:rsidR="00CA5B04" w:rsidRDefault="00671853">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Alabama League for Nursing Faculty Grant</w:t>
      </w:r>
    </w:p>
    <w:p w14:paraId="7A9E2EF0"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217BB975" w14:textId="77777777" w:rsidR="00CA5B04" w:rsidRDefault="00671853">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Grant:</w:t>
      </w:r>
    </w:p>
    <w:p w14:paraId="2286722E" w14:textId="77777777" w:rsidR="00CA5B04" w:rsidRDefault="006718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This grant is a one-time award of $1000 awarded to the recipient to facilitate sustainable transformation and innovation of your educational practices in face-to-face, online, or clinical nursing courses. Preference will be given to junior faculty, although all full-time faculty may apply.</w:t>
      </w:r>
    </w:p>
    <w:p w14:paraId="1AD71CCA"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49782F33" w14:textId="77777777" w:rsidR="00CA5B04" w:rsidRDefault="00671853">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Criteria: </w:t>
      </w:r>
    </w:p>
    <w:p w14:paraId="22B78BC0" w14:textId="77777777" w:rsidR="00CA5B04" w:rsidRDefault="006718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applicants must: </w:t>
      </w:r>
    </w:p>
    <w:p w14:paraId="7678FE84"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AC90FE2" w14:textId="77777777" w:rsidR="00CA5B04" w:rsidRDefault="00671853">
      <w:pPr>
        <w:pBdr>
          <w:top w:val="nil"/>
          <w:left w:val="nil"/>
          <w:bottom w:val="nil"/>
          <w:right w:val="nil"/>
          <w:between w:val="nil"/>
        </w:pBdr>
        <w:spacing w:after="202"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have current membership in the Alabama League for Nursing and be a participant in the Annual Conference of the ALN </w:t>
      </w:r>
    </w:p>
    <w:p w14:paraId="2E730361" w14:textId="77777777" w:rsidR="00CA5B04" w:rsidRDefault="00671853">
      <w:pPr>
        <w:pBdr>
          <w:top w:val="nil"/>
          <w:left w:val="nil"/>
          <w:bottom w:val="nil"/>
          <w:right w:val="nil"/>
          <w:between w:val="nil"/>
        </w:pBdr>
        <w:spacing w:after="202"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be an active, unrestricted Alabama nursing license </w:t>
      </w:r>
    </w:p>
    <w:p w14:paraId="0D557583" w14:textId="77777777" w:rsidR="00CA5B04" w:rsidRDefault="00671853">
      <w:pPr>
        <w:pBdr>
          <w:top w:val="nil"/>
          <w:left w:val="nil"/>
          <w:bottom w:val="nil"/>
          <w:right w:val="nil"/>
          <w:between w:val="nil"/>
        </w:pBdr>
        <w:spacing w:after="202"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be a full-time nursing faculty member at an Alabama university or community college  </w:t>
      </w:r>
    </w:p>
    <w:p w14:paraId="2289CAD4" w14:textId="77777777" w:rsidR="00CA5B04" w:rsidRDefault="00671853">
      <w:pPr>
        <w:pBdr>
          <w:top w:val="nil"/>
          <w:left w:val="nil"/>
          <w:bottom w:val="nil"/>
          <w:right w:val="nil"/>
          <w:between w:val="nil"/>
        </w:pBdr>
        <w:spacing w:after="202"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include all additional documents as noted on the application form </w:t>
      </w:r>
    </w:p>
    <w:p w14:paraId="1B36EF40" w14:textId="77777777" w:rsidR="00CA5B04" w:rsidRDefault="00671853">
      <w:pPr>
        <w:pBdr>
          <w:top w:val="nil"/>
          <w:left w:val="nil"/>
          <w:bottom w:val="nil"/>
          <w:right w:val="nil"/>
          <w:between w:val="nil"/>
        </w:pBdr>
        <w:spacing w:after="0" w:line="24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 xml:space="preserve">Recipients agree to present their work in the form of a poster or podium presentation during the ALN Annual Conference for the following year. </w:t>
      </w:r>
    </w:p>
    <w:p w14:paraId="246507B3" w14:textId="77777777" w:rsidR="003A49E4" w:rsidRDefault="003A49E4">
      <w:pPr>
        <w:pBdr>
          <w:top w:val="nil"/>
          <w:left w:val="nil"/>
          <w:bottom w:val="nil"/>
          <w:right w:val="nil"/>
          <w:between w:val="nil"/>
        </w:pBdr>
        <w:spacing w:after="0" w:line="240" w:lineRule="auto"/>
        <w:rPr>
          <w:rFonts w:ascii="Times New Roman" w:eastAsia="Times New Roman" w:hAnsi="Times New Roman" w:cs="Times New Roman"/>
          <w:color w:val="000000"/>
          <w:sz w:val="24"/>
          <w:szCs w:val="24"/>
          <w:u w:val="single"/>
        </w:rPr>
      </w:pPr>
    </w:p>
    <w:p w14:paraId="5CA8DBE9" w14:textId="64035BE2" w:rsidR="003A49E4" w:rsidRPr="004F035D" w:rsidRDefault="003A49E4" w:rsidP="003A49E4">
      <w:pPr>
        <w:pBdr>
          <w:top w:val="nil"/>
          <w:left w:val="nil"/>
          <w:bottom w:val="nil"/>
          <w:right w:val="nil"/>
          <w:between w:val="nil"/>
        </w:pBdr>
        <w:spacing w:after="0" w:line="240" w:lineRule="auto"/>
        <w:rPr>
          <w:rFonts w:ascii="Times New Roman" w:eastAsia="Times New Roman" w:hAnsi="Times New Roman" w:cs="Times New Roman"/>
          <w:i/>
          <w:iCs/>
          <w:color w:val="000000"/>
          <w:sz w:val="24"/>
          <w:szCs w:val="24"/>
        </w:rPr>
      </w:pPr>
      <w:r w:rsidRPr="000301FA">
        <w:rPr>
          <w:rFonts w:ascii="Times New Roman" w:eastAsia="Times New Roman" w:hAnsi="Times New Roman" w:cs="Times New Roman"/>
          <w:i/>
          <w:iCs/>
          <w:color w:val="000000"/>
          <w:sz w:val="24"/>
          <w:szCs w:val="24"/>
        </w:rPr>
        <w:t xml:space="preserve">To ensure broad participation of ALN members, individuals are eligible for </w:t>
      </w:r>
      <w:r>
        <w:rPr>
          <w:rFonts w:ascii="Times New Roman" w:eastAsia="Times New Roman" w:hAnsi="Times New Roman" w:cs="Times New Roman"/>
          <w:i/>
          <w:iCs/>
          <w:color w:val="000000"/>
          <w:sz w:val="24"/>
          <w:szCs w:val="24"/>
        </w:rPr>
        <w:t xml:space="preserve">a </w:t>
      </w:r>
      <w:r w:rsidR="00D42F01">
        <w:rPr>
          <w:rFonts w:ascii="Times New Roman" w:eastAsia="Times New Roman" w:hAnsi="Times New Roman" w:cs="Times New Roman"/>
          <w:i/>
          <w:iCs/>
          <w:color w:val="000000"/>
          <w:sz w:val="24"/>
          <w:szCs w:val="24"/>
        </w:rPr>
        <w:t>faculty grant</w:t>
      </w:r>
      <w:r w:rsidRPr="000301FA">
        <w:rPr>
          <w:rFonts w:ascii="Times New Roman" w:eastAsia="Times New Roman" w:hAnsi="Times New Roman" w:cs="Times New Roman"/>
          <w:i/>
          <w:iCs/>
          <w:color w:val="000000"/>
          <w:sz w:val="24"/>
          <w:szCs w:val="24"/>
        </w:rPr>
        <w:t xml:space="preserve"> no more than once every two years.</w:t>
      </w:r>
    </w:p>
    <w:p w14:paraId="4E07569B" w14:textId="21CA0995" w:rsidR="00E07531" w:rsidRDefault="00E0753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4CE6AD9" w14:textId="7BC0D4BC" w:rsidR="00CA5B04" w:rsidRDefault="00E07531" w:rsidP="00F52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Scholarships will be </w:t>
      </w:r>
      <w:r w:rsidR="00B9310A">
        <w:rPr>
          <w:rFonts w:ascii="Times New Roman" w:eastAsia="Times New Roman" w:hAnsi="Times New Roman" w:cs="Times New Roman"/>
          <w:color w:val="000000"/>
          <w:sz w:val="24"/>
          <w:szCs w:val="24"/>
        </w:rPr>
        <w:t>awarded</w:t>
      </w:r>
      <w:r>
        <w:rPr>
          <w:rFonts w:ascii="Times New Roman" w:eastAsia="Times New Roman" w:hAnsi="Times New Roman" w:cs="Times New Roman"/>
          <w:color w:val="000000"/>
          <w:sz w:val="24"/>
          <w:szCs w:val="24"/>
        </w:rPr>
        <w:t xml:space="preserve"> during the Alabama League for Nursing Annual Conference.</w:t>
      </w:r>
      <w:r w:rsidR="00F520AB">
        <w:rPr>
          <w:rFonts w:ascii="Times New Roman" w:eastAsia="Times New Roman" w:hAnsi="Times New Roman" w:cs="Times New Roman"/>
          <w:color w:val="000000"/>
          <w:sz w:val="24"/>
          <w:szCs w:val="24"/>
        </w:rPr>
        <w:t xml:space="preserve"> </w:t>
      </w:r>
      <w:r w:rsidR="00671853">
        <w:rPr>
          <w:rFonts w:ascii="Times New Roman" w:eastAsia="Times New Roman" w:hAnsi="Times New Roman" w:cs="Times New Roman"/>
          <w:color w:val="000000"/>
          <w:sz w:val="24"/>
          <w:szCs w:val="24"/>
        </w:rPr>
        <w:t xml:space="preserve">Recipient must be present to receive award. </w:t>
      </w:r>
    </w:p>
    <w:p w14:paraId="2DE6089C"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CA8CF5C" w14:textId="0BDFA274" w:rsidR="00B80FA5" w:rsidRDefault="00671853" w:rsidP="00B80FA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bookmarkStart w:id="0" w:name="_gjdgxs" w:colFirst="0" w:colLast="0"/>
      <w:bookmarkEnd w:id="0"/>
      <w:r>
        <w:rPr>
          <w:rFonts w:ascii="Times New Roman" w:eastAsia="Times New Roman" w:hAnsi="Times New Roman" w:cs="Times New Roman"/>
          <w:b/>
          <w:color w:val="000000"/>
          <w:sz w:val="24"/>
          <w:szCs w:val="24"/>
        </w:rPr>
        <w:t xml:space="preserve">Return all required documentation by </w:t>
      </w:r>
      <w:r w:rsidR="00EC77BE">
        <w:rPr>
          <w:rFonts w:ascii="Times New Roman" w:eastAsia="Times New Roman" w:hAnsi="Times New Roman" w:cs="Times New Roman"/>
          <w:b/>
          <w:color w:val="FF0000"/>
          <w:sz w:val="24"/>
          <w:szCs w:val="24"/>
        </w:rPr>
        <w:t xml:space="preserve">January </w:t>
      </w:r>
      <w:r w:rsidR="00662635">
        <w:rPr>
          <w:rFonts w:ascii="Times New Roman" w:eastAsia="Times New Roman" w:hAnsi="Times New Roman" w:cs="Times New Roman"/>
          <w:b/>
          <w:color w:val="FF0000"/>
          <w:sz w:val="24"/>
          <w:szCs w:val="24"/>
        </w:rPr>
        <w:t>11</w:t>
      </w:r>
      <w:r w:rsidR="00EC77BE">
        <w:rPr>
          <w:rFonts w:ascii="Times New Roman" w:eastAsia="Times New Roman" w:hAnsi="Times New Roman" w:cs="Times New Roman"/>
          <w:b/>
          <w:color w:val="FF0000"/>
          <w:sz w:val="24"/>
          <w:szCs w:val="24"/>
        </w:rPr>
        <w:t>, 202</w:t>
      </w:r>
      <w:r w:rsidR="00662635">
        <w:rPr>
          <w:rFonts w:ascii="Times New Roman" w:eastAsia="Times New Roman" w:hAnsi="Times New Roman" w:cs="Times New Roman"/>
          <w:b/>
          <w:color w:val="FF0000"/>
          <w:sz w:val="24"/>
          <w:szCs w:val="24"/>
        </w:rPr>
        <w:t>7</w:t>
      </w:r>
      <w:r w:rsidR="00B80FA5" w:rsidRPr="0051014B">
        <w:rPr>
          <w:rFonts w:ascii="Times New Roman" w:eastAsia="Times New Roman" w:hAnsi="Times New Roman" w:cs="Times New Roman"/>
          <w:b/>
          <w:color w:val="FF0000"/>
          <w:sz w:val="24"/>
          <w:szCs w:val="24"/>
        </w:rPr>
        <w:t>,</w:t>
      </w:r>
      <w:r w:rsidR="00B80FA5">
        <w:rPr>
          <w:rFonts w:ascii="Times New Roman" w:eastAsia="Times New Roman" w:hAnsi="Times New Roman" w:cs="Times New Roman"/>
          <w:b/>
          <w:color w:val="FF0000"/>
          <w:sz w:val="24"/>
          <w:szCs w:val="24"/>
        </w:rPr>
        <w:t xml:space="preserve"> </w:t>
      </w:r>
      <w:r w:rsidR="00B80FA5">
        <w:rPr>
          <w:rFonts w:ascii="Times New Roman" w:eastAsia="Times New Roman" w:hAnsi="Times New Roman" w:cs="Times New Roman"/>
          <w:b/>
          <w:color w:val="000000"/>
          <w:sz w:val="24"/>
          <w:szCs w:val="24"/>
        </w:rPr>
        <w:t>via email to:</w:t>
      </w:r>
    </w:p>
    <w:p w14:paraId="5D80BC9C" w14:textId="77777777" w:rsidR="001B5D04" w:rsidRDefault="001B5D04" w:rsidP="001B5D04">
      <w:pPr>
        <w:spacing w:after="0" w:line="240" w:lineRule="auto"/>
        <w:jc w:val="center"/>
        <w:rPr>
          <w:rFonts w:ascii="Garamond" w:eastAsia="Garamond" w:hAnsi="Garamond" w:cs="Garamond"/>
          <w:sz w:val="24"/>
          <w:szCs w:val="24"/>
        </w:rPr>
      </w:pPr>
    </w:p>
    <w:p w14:paraId="68EF0B33" w14:textId="484977AB" w:rsidR="009E7CF6" w:rsidRPr="007E1C52" w:rsidRDefault="009E7CF6" w:rsidP="005C70E8">
      <w:pPr>
        <w:pBdr>
          <w:top w:val="nil"/>
          <w:left w:val="nil"/>
          <w:bottom w:val="nil"/>
          <w:right w:val="nil"/>
          <w:between w:val="nil"/>
        </w:pBdr>
        <w:spacing w:after="0" w:line="240" w:lineRule="auto"/>
        <w:jc w:val="center"/>
        <w:rPr>
          <w:rFonts w:ascii="Times New Roman" w:eastAsia="Garamond" w:hAnsi="Times New Roman" w:cs="Times New Roman"/>
          <w:sz w:val="24"/>
          <w:szCs w:val="24"/>
        </w:rPr>
      </w:pPr>
      <w:r w:rsidRPr="007E1C52">
        <w:rPr>
          <w:rFonts w:ascii="Times New Roman" w:eastAsia="Garamond" w:hAnsi="Times New Roman" w:cs="Times New Roman"/>
          <w:sz w:val="24"/>
          <w:szCs w:val="24"/>
        </w:rPr>
        <w:t>Donna Guerra, EdD, RN, CNE</w:t>
      </w:r>
    </w:p>
    <w:p w14:paraId="76211F57" w14:textId="77777777" w:rsidR="007E1C52" w:rsidRPr="007E1C52" w:rsidRDefault="007E1C52" w:rsidP="005C70E8">
      <w:pPr>
        <w:pBdr>
          <w:top w:val="nil"/>
          <w:left w:val="nil"/>
          <w:bottom w:val="nil"/>
          <w:right w:val="nil"/>
          <w:between w:val="nil"/>
        </w:pBdr>
        <w:spacing w:after="0" w:line="240" w:lineRule="auto"/>
        <w:jc w:val="center"/>
        <w:rPr>
          <w:rFonts w:ascii="Times New Roman" w:hAnsi="Times New Roman" w:cs="Times New Roman"/>
          <w:sz w:val="24"/>
          <w:szCs w:val="24"/>
        </w:rPr>
      </w:pPr>
      <w:hyperlink r:id="rId6" w:history="1">
        <w:r w:rsidRPr="007E1C52">
          <w:rPr>
            <w:rStyle w:val="Hyperlink"/>
            <w:rFonts w:ascii="Times New Roman" w:hAnsi="Times New Roman" w:cs="Times New Roman"/>
            <w:sz w:val="24"/>
            <w:szCs w:val="24"/>
          </w:rPr>
          <w:t>dsg0011@uah.edu</w:t>
        </w:r>
      </w:hyperlink>
      <w:r w:rsidRPr="007E1C52">
        <w:rPr>
          <w:rFonts w:ascii="Times New Roman" w:hAnsi="Times New Roman" w:cs="Times New Roman"/>
          <w:sz w:val="24"/>
          <w:szCs w:val="24"/>
        </w:rPr>
        <w:t xml:space="preserve"> </w:t>
      </w:r>
    </w:p>
    <w:p w14:paraId="6ECC1689" w14:textId="4666F065" w:rsidR="00CA5B04" w:rsidRPr="007E1C52" w:rsidRDefault="00671853" w:rsidP="005C70E8">
      <w:pPr>
        <w:pBdr>
          <w:top w:val="nil"/>
          <w:left w:val="nil"/>
          <w:bottom w:val="nil"/>
          <w:right w:val="nil"/>
          <w:between w:val="nil"/>
        </w:pBdr>
        <w:spacing w:after="0" w:line="240" w:lineRule="auto"/>
        <w:jc w:val="center"/>
        <w:rPr>
          <w:rFonts w:ascii="Times New Roman" w:eastAsia="Times New Roman" w:hAnsi="Times New Roman" w:cs="Times New Roman"/>
          <w:bCs/>
          <w:color w:val="FF0000"/>
          <w:sz w:val="24"/>
          <w:szCs w:val="24"/>
        </w:rPr>
      </w:pPr>
      <w:r w:rsidRPr="007E1C52">
        <w:rPr>
          <w:rFonts w:ascii="Times New Roman" w:eastAsia="Times New Roman" w:hAnsi="Times New Roman" w:cs="Times New Roman"/>
          <w:bCs/>
          <w:color w:val="FF0000"/>
          <w:sz w:val="24"/>
          <w:szCs w:val="24"/>
        </w:rPr>
        <w:t xml:space="preserve">Subject line: ALN </w:t>
      </w:r>
      <w:r w:rsidR="00B80FA5" w:rsidRPr="007E1C52">
        <w:rPr>
          <w:rFonts w:ascii="Times New Roman" w:eastAsia="Times New Roman" w:hAnsi="Times New Roman" w:cs="Times New Roman"/>
          <w:bCs/>
          <w:color w:val="FF0000"/>
          <w:sz w:val="24"/>
          <w:szCs w:val="24"/>
        </w:rPr>
        <w:t>F</w:t>
      </w:r>
      <w:r w:rsidRPr="007E1C52">
        <w:rPr>
          <w:rFonts w:ascii="Times New Roman" w:eastAsia="Times New Roman" w:hAnsi="Times New Roman" w:cs="Times New Roman"/>
          <w:bCs/>
          <w:color w:val="FF0000"/>
          <w:sz w:val="24"/>
          <w:szCs w:val="24"/>
        </w:rPr>
        <w:t xml:space="preserve">aculty </w:t>
      </w:r>
      <w:r w:rsidR="00B80FA5" w:rsidRPr="007E1C52">
        <w:rPr>
          <w:rFonts w:ascii="Times New Roman" w:eastAsia="Times New Roman" w:hAnsi="Times New Roman" w:cs="Times New Roman"/>
          <w:bCs/>
          <w:color w:val="FF0000"/>
          <w:sz w:val="24"/>
          <w:szCs w:val="24"/>
        </w:rPr>
        <w:t>G</w:t>
      </w:r>
      <w:r w:rsidRPr="007E1C52">
        <w:rPr>
          <w:rFonts w:ascii="Times New Roman" w:eastAsia="Times New Roman" w:hAnsi="Times New Roman" w:cs="Times New Roman"/>
          <w:bCs/>
          <w:color w:val="FF0000"/>
          <w:sz w:val="24"/>
          <w:szCs w:val="24"/>
        </w:rPr>
        <w:t>rant</w:t>
      </w:r>
    </w:p>
    <w:p w14:paraId="2689654E"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2B98"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p>
    <w:p w14:paraId="219519EC" w14:textId="77777777" w:rsidR="00CA5B04" w:rsidRDefault="00671853">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The scholarship will be awarded to a qualified applicant regardless of age, sex, race, religion, or political affiliation </w:t>
      </w:r>
    </w:p>
    <w:p w14:paraId="701032F2"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p>
    <w:p w14:paraId="387F6F17"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p>
    <w:p w14:paraId="0BD5A4E4" w14:textId="55DAADCD" w:rsidR="00CA5B04" w:rsidRDefault="006718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Rev. </w:t>
      </w:r>
      <w:r w:rsidR="00EC77BE">
        <w:rPr>
          <w:rFonts w:ascii="Times New Roman" w:eastAsia="Times New Roman" w:hAnsi="Times New Roman" w:cs="Times New Roman"/>
          <w:i/>
          <w:color w:val="000000"/>
          <w:sz w:val="24"/>
          <w:szCs w:val="24"/>
        </w:rPr>
        <w:t>12.4.2025</w:t>
      </w:r>
    </w:p>
    <w:p w14:paraId="7B2F5078" w14:textId="77777777" w:rsidR="004A1FEC" w:rsidRDefault="00671853" w:rsidP="00B80FA5">
      <w:pPr>
        <w:pBdr>
          <w:top w:val="nil"/>
          <w:left w:val="nil"/>
          <w:bottom w:val="nil"/>
          <w:right w:val="nil"/>
          <w:between w:val="nil"/>
        </w:pBdr>
        <w:spacing w:after="0" w:line="240" w:lineRule="auto"/>
        <w:jc w:val="center"/>
      </w:pPr>
      <w:r>
        <w:br w:type="page"/>
      </w:r>
    </w:p>
    <w:p w14:paraId="61F9047B" w14:textId="77777777" w:rsidR="004A1FEC" w:rsidRDefault="004A1FEC" w:rsidP="00B80FA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5B38CBC1" w14:textId="77777777" w:rsidR="004A1FEC" w:rsidRDefault="004A1FEC" w:rsidP="00B80FA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1E238902" w14:textId="292DC058" w:rsidR="00CA5B04" w:rsidRDefault="00671853" w:rsidP="00B80FA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Alabama League for Nursing Faculty Grant Application</w:t>
      </w:r>
    </w:p>
    <w:p w14:paraId="11C39678" w14:textId="77777777" w:rsidR="00CA1AB0" w:rsidRDefault="00CA1AB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B8D8866" w14:textId="77777777" w:rsidR="007C1DEA" w:rsidRDefault="007C1D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44BE4D2" w14:textId="5D9AED46" w:rsidR="00CA5B04" w:rsidRDefault="006718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PLEASE PRINT OR TYPE </w:t>
      </w:r>
      <w:r w:rsidR="00954CE6">
        <w:rPr>
          <w:rFonts w:ascii="Times New Roman" w:eastAsia="Times New Roman" w:hAnsi="Times New Roman" w:cs="Times New Roman"/>
          <w:color w:val="000000"/>
          <w:sz w:val="24"/>
          <w:szCs w:val="24"/>
        </w:rPr>
        <w:t xml:space="preserve">                                     </w:t>
      </w:r>
    </w:p>
    <w:p w14:paraId="7E9636FC"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200948F" w14:textId="77777777" w:rsidR="004A1FEC" w:rsidRDefault="004A1FE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3C8548F" w14:textId="2CED9883" w:rsidR="00CA5B04" w:rsidRDefault="006718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 _______________________________________________________________________</w:t>
      </w:r>
    </w:p>
    <w:p w14:paraId="1760EB43" w14:textId="77777777" w:rsidR="00CA5B04" w:rsidRDefault="00671853">
      <w:pPr>
        <w:pBdr>
          <w:top w:val="nil"/>
          <w:left w:val="nil"/>
          <w:bottom w:val="nil"/>
          <w:right w:val="nil"/>
          <w:between w:val="nil"/>
        </w:pBdr>
        <w:spacing w:after="0" w:line="240" w:lineRule="auto"/>
        <w:ind w:left="144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(First)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(Last) </w:t>
      </w:r>
    </w:p>
    <w:p w14:paraId="7C2E1FBC" w14:textId="77777777" w:rsidR="00CA5B04" w:rsidRDefault="00CA5B04">
      <w:pPr>
        <w:pBdr>
          <w:top w:val="nil"/>
          <w:left w:val="nil"/>
          <w:bottom w:val="nil"/>
          <w:right w:val="nil"/>
          <w:between w:val="nil"/>
        </w:pBdr>
        <w:spacing w:after="0" w:line="240" w:lineRule="auto"/>
        <w:ind w:left="1440" w:firstLine="720"/>
        <w:rPr>
          <w:rFonts w:ascii="Times New Roman" w:eastAsia="Times New Roman" w:hAnsi="Times New Roman" w:cs="Times New Roman"/>
          <w:color w:val="000000"/>
          <w:sz w:val="24"/>
          <w:szCs w:val="24"/>
        </w:rPr>
      </w:pPr>
    </w:p>
    <w:p w14:paraId="10846A8F" w14:textId="77777777" w:rsidR="00CA5B04" w:rsidRDefault="006718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Address: _____________________________________________________________________</w:t>
      </w:r>
    </w:p>
    <w:p w14:paraId="42F89BC8" w14:textId="21275886" w:rsidR="00CA5B04" w:rsidRDefault="006718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sidR="00B80FA5">
        <w:rPr>
          <w:rFonts w:ascii="Times New Roman" w:eastAsia="Times New Roman" w:hAnsi="Times New Roman" w:cs="Times New Roman"/>
          <w:color w:val="000000"/>
          <w:sz w:val="24"/>
          <w:szCs w:val="24"/>
        </w:rPr>
        <w:t xml:space="preserve">Street)  </w:t>
      </w:r>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 xml:space="preserve">   (City)   </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 xml:space="preserve">   (State)   </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Zip) </w:t>
      </w:r>
    </w:p>
    <w:p w14:paraId="567D2B76"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AF9259C" w14:textId="799F9C13" w:rsidR="00CA5B04" w:rsidRDefault="006718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Telephone: Home/Cell (___</w:t>
      </w:r>
      <w:r w:rsidR="00B80FA5">
        <w:rPr>
          <w:rFonts w:ascii="Times New Roman" w:eastAsia="Times New Roman" w:hAnsi="Times New Roman" w:cs="Times New Roman"/>
          <w:color w:val="000000"/>
          <w:sz w:val="24"/>
          <w:szCs w:val="24"/>
        </w:rPr>
        <w:t>_) _</w:t>
      </w:r>
      <w:r>
        <w:rPr>
          <w:rFonts w:ascii="Times New Roman" w:eastAsia="Times New Roman" w:hAnsi="Times New Roman" w:cs="Times New Roman"/>
          <w:color w:val="000000"/>
          <w:sz w:val="24"/>
          <w:szCs w:val="24"/>
        </w:rPr>
        <w:t xml:space="preserve">_______________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Email: _______________________</w:t>
      </w:r>
    </w:p>
    <w:p w14:paraId="6324A00C"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F1CC60D" w14:textId="03D39F8F" w:rsidR="00CA5B04" w:rsidRDefault="006718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Are you a current member of the Alabama League for Nursing? </w:t>
      </w:r>
      <w:proofErr w:type="gramStart"/>
      <w:r>
        <w:rPr>
          <w:rFonts w:ascii="Times New Roman" w:eastAsia="Times New Roman" w:hAnsi="Times New Roman" w:cs="Times New Roman"/>
          <w:color w:val="000000"/>
          <w:sz w:val="24"/>
          <w:szCs w:val="24"/>
        </w:rPr>
        <w:t>Yes</w:t>
      </w:r>
      <w:proofErr w:type="gramEnd"/>
      <w:r>
        <w:rPr>
          <w:rFonts w:ascii="Times New Roman" w:eastAsia="Times New Roman" w:hAnsi="Times New Roman" w:cs="Times New Roman"/>
          <w:color w:val="000000"/>
          <w:sz w:val="24"/>
          <w:szCs w:val="24"/>
        </w:rPr>
        <w:t xml:space="preserve"> _______</w:t>
      </w:r>
      <w:r w:rsidR="00B80FA5">
        <w:rPr>
          <w:rFonts w:ascii="Times New Roman" w:eastAsia="Times New Roman" w:hAnsi="Times New Roman" w:cs="Times New Roman"/>
          <w:color w:val="000000"/>
          <w:sz w:val="24"/>
          <w:szCs w:val="24"/>
        </w:rPr>
        <w:t>_ No</w:t>
      </w:r>
      <w:r>
        <w:rPr>
          <w:rFonts w:ascii="Times New Roman" w:eastAsia="Times New Roman" w:hAnsi="Times New Roman" w:cs="Times New Roman"/>
          <w:color w:val="000000"/>
          <w:sz w:val="24"/>
          <w:szCs w:val="24"/>
        </w:rPr>
        <w:t xml:space="preserve"> __________</w:t>
      </w:r>
    </w:p>
    <w:p w14:paraId="5DE6A475"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43FFE22" w14:textId="644A8E68" w:rsidR="00CA5B04" w:rsidRDefault="006718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 you hold a current Alabama nursing license? </w:t>
      </w:r>
      <w:proofErr w:type="gramStart"/>
      <w:r>
        <w:rPr>
          <w:rFonts w:ascii="Times New Roman" w:eastAsia="Times New Roman" w:hAnsi="Times New Roman" w:cs="Times New Roman"/>
          <w:color w:val="000000"/>
          <w:sz w:val="24"/>
          <w:szCs w:val="24"/>
        </w:rPr>
        <w:t>Yes</w:t>
      </w:r>
      <w:proofErr w:type="gramEnd"/>
      <w:r>
        <w:rPr>
          <w:rFonts w:ascii="Times New Roman" w:eastAsia="Times New Roman" w:hAnsi="Times New Roman" w:cs="Times New Roman"/>
          <w:color w:val="000000"/>
          <w:sz w:val="24"/>
          <w:szCs w:val="24"/>
        </w:rPr>
        <w:t xml:space="preserve"> ______</w:t>
      </w:r>
      <w:r w:rsidR="00B80FA5">
        <w:rPr>
          <w:rFonts w:ascii="Times New Roman" w:eastAsia="Times New Roman" w:hAnsi="Times New Roman" w:cs="Times New Roman"/>
          <w:color w:val="000000"/>
          <w:sz w:val="24"/>
          <w:szCs w:val="24"/>
        </w:rPr>
        <w:t>_ No</w:t>
      </w:r>
      <w:r>
        <w:rPr>
          <w:rFonts w:ascii="Times New Roman" w:eastAsia="Times New Roman" w:hAnsi="Times New Roman" w:cs="Times New Roman"/>
          <w:color w:val="000000"/>
          <w:sz w:val="24"/>
          <w:szCs w:val="24"/>
        </w:rPr>
        <w:t xml:space="preserve"> _______</w:t>
      </w:r>
    </w:p>
    <w:p w14:paraId="56055231"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52EF4C0" w14:textId="77777777" w:rsidR="00CA5B04" w:rsidRDefault="006718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Employer/Role: ___________________________________________________</w:t>
      </w:r>
    </w:p>
    <w:p w14:paraId="461B520B" w14:textId="77777777" w:rsidR="00CA1AB0" w:rsidRDefault="00CA1AB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5702027" w14:textId="7620098D" w:rsidR="00CA5B04" w:rsidRDefault="006718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Years in nursing education: __________________________________________</w:t>
      </w:r>
    </w:p>
    <w:p w14:paraId="098E26B4"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D6F7326" w14:textId="77777777" w:rsidR="00CA5B04" w:rsidRDefault="006718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Please attach the following documents: </w:t>
      </w:r>
    </w:p>
    <w:p w14:paraId="27A155A5" w14:textId="4D9F9BC3" w:rsidR="00CA5B04" w:rsidRDefault="00671853">
      <w:pPr>
        <w:numPr>
          <w:ilvl w:val="0"/>
          <w:numId w:val="1"/>
        </w:numPr>
        <w:pBdr>
          <w:top w:val="nil"/>
          <w:left w:val="nil"/>
          <w:bottom w:val="nil"/>
          <w:right w:val="nil"/>
          <w:between w:val="nil"/>
        </w:pBdr>
        <w:spacing w:after="0" w:line="240" w:lineRule="auto"/>
        <w:ind w:left="360"/>
      </w:pPr>
      <w:r>
        <w:rPr>
          <w:rFonts w:ascii="Times New Roman" w:eastAsia="Times New Roman" w:hAnsi="Times New Roman" w:cs="Times New Roman"/>
          <w:color w:val="000000"/>
          <w:sz w:val="24"/>
          <w:szCs w:val="24"/>
        </w:rPr>
        <w:t xml:space="preserve">A 500 </w:t>
      </w:r>
      <w:r w:rsidR="00C03E0C">
        <w:rPr>
          <w:rFonts w:ascii="Times New Roman" w:eastAsia="Times New Roman" w:hAnsi="Times New Roman" w:cs="Times New Roman"/>
          <w:color w:val="000000"/>
          <w:sz w:val="24"/>
          <w:szCs w:val="24"/>
        </w:rPr>
        <w:t xml:space="preserve">– </w:t>
      </w:r>
      <w:proofErr w:type="gramStart"/>
      <w:r w:rsidR="00B80FA5">
        <w:rPr>
          <w:rFonts w:ascii="Times New Roman" w:eastAsia="Times New Roman" w:hAnsi="Times New Roman" w:cs="Times New Roman"/>
          <w:color w:val="000000"/>
          <w:sz w:val="24"/>
          <w:szCs w:val="24"/>
        </w:rPr>
        <w:t>1000</w:t>
      </w:r>
      <w:r w:rsidR="00C03E0C">
        <w:rPr>
          <w:rFonts w:ascii="Times New Roman" w:eastAsia="Times New Roman" w:hAnsi="Times New Roman" w:cs="Times New Roman"/>
          <w:color w:val="000000"/>
          <w:sz w:val="24"/>
          <w:szCs w:val="24"/>
        </w:rPr>
        <w:t xml:space="preserve"> </w:t>
      </w:r>
      <w:r w:rsidR="00B80FA5">
        <w:rPr>
          <w:rFonts w:ascii="Times New Roman" w:eastAsia="Times New Roman" w:hAnsi="Times New Roman" w:cs="Times New Roman"/>
          <w:color w:val="000000"/>
          <w:sz w:val="24"/>
          <w:szCs w:val="24"/>
        </w:rPr>
        <w:t>word</w:t>
      </w:r>
      <w:proofErr w:type="gramEnd"/>
      <w:r>
        <w:rPr>
          <w:rFonts w:ascii="Times New Roman" w:eastAsia="Times New Roman" w:hAnsi="Times New Roman" w:cs="Times New Roman"/>
          <w:color w:val="000000"/>
          <w:sz w:val="24"/>
          <w:szCs w:val="24"/>
        </w:rPr>
        <w:t xml:space="preserve"> proposal to include:</w:t>
      </w:r>
    </w:p>
    <w:p w14:paraId="735F5070" w14:textId="77777777" w:rsidR="00CA5B04" w:rsidRDefault="00671853">
      <w:pPr>
        <w:numPr>
          <w:ilvl w:val="1"/>
          <w:numId w:val="1"/>
        </w:numPr>
        <w:pBdr>
          <w:top w:val="nil"/>
          <w:left w:val="nil"/>
          <w:bottom w:val="nil"/>
          <w:right w:val="nil"/>
          <w:between w:val="nil"/>
        </w:pBdr>
        <w:spacing w:after="0" w:line="240" w:lineRule="auto"/>
      </w:pPr>
      <w:r>
        <w:rPr>
          <w:rFonts w:ascii="Times New Roman" w:eastAsia="Times New Roman" w:hAnsi="Times New Roman" w:cs="Times New Roman"/>
          <w:color w:val="000000"/>
          <w:sz w:val="24"/>
          <w:szCs w:val="24"/>
        </w:rPr>
        <w:t>Which course(s) will be transformed or innovated? What is it about the current course(s) that needs to change and why? How many students are enrolled in the course? How often is it taught?</w:t>
      </w:r>
    </w:p>
    <w:p w14:paraId="2A9DCD0E" w14:textId="77777777" w:rsidR="00CA5B04" w:rsidRDefault="00671853">
      <w:pPr>
        <w:numPr>
          <w:ilvl w:val="1"/>
          <w:numId w:val="1"/>
        </w:numPr>
        <w:pBdr>
          <w:top w:val="nil"/>
          <w:left w:val="nil"/>
          <w:bottom w:val="nil"/>
          <w:right w:val="nil"/>
          <w:between w:val="nil"/>
        </w:pBdr>
        <w:spacing w:after="0" w:line="240" w:lineRule="auto"/>
      </w:pPr>
      <w:r>
        <w:rPr>
          <w:rFonts w:ascii="Times New Roman" w:eastAsia="Times New Roman" w:hAnsi="Times New Roman" w:cs="Times New Roman"/>
          <w:color w:val="000000"/>
          <w:sz w:val="24"/>
          <w:szCs w:val="24"/>
        </w:rPr>
        <w:t>How will the proposed course changes improve students’ learning or retention of material?</w:t>
      </w:r>
    </w:p>
    <w:p w14:paraId="02D04903" w14:textId="77777777" w:rsidR="00CA5B04" w:rsidRDefault="00671853">
      <w:pPr>
        <w:numPr>
          <w:ilvl w:val="1"/>
          <w:numId w:val="1"/>
        </w:numPr>
        <w:pBdr>
          <w:top w:val="nil"/>
          <w:left w:val="nil"/>
          <w:bottom w:val="nil"/>
          <w:right w:val="nil"/>
          <w:between w:val="nil"/>
        </w:pBdr>
        <w:spacing w:after="0" w:line="240" w:lineRule="auto"/>
      </w:pPr>
      <w:r>
        <w:rPr>
          <w:rFonts w:ascii="Times New Roman" w:eastAsia="Times New Roman" w:hAnsi="Times New Roman" w:cs="Times New Roman"/>
          <w:color w:val="000000"/>
          <w:sz w:val="24"/>
          <w:szCs w:val="24"/>
        </w:rPr>
        <w:t xml:space="preserve">How will the money be used (to buy equipment/simulation materials, to conduct research on educational methods, to fund educational training at an applicable conference, etc.)? </w:t>
      </w:r>
    </w:p>
    <w:p w14:paraId="0B8DB10A" w14:textId="77777777" w:rsidR="00CA5B04" w:rsidRDefault="006718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Letter of support from Dean supporting the proposal and commitment to present at next year’s ALN Annual Conference</w:t>
      </w:r>
    </w:p>
    <w:p w14:paraId="55CD81E8" w14:textId="77777777" w:rsidR="00CA5B04" w:rsidRDefault="006718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Curriculum vitae </w:t>
      </w:r>
    </w:p>
    <w:p w14:paraId="47FD97BC"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6B2D884"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6293C42"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6F996EE"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01FF21D"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4983193"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DB2DBF3" w14:textId="77777777" w:rsidR="00CA5B04" w:rsidRDefault="00CA5B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1ACC362" w14:textId="77777777" w:rsidR="00CA5B04" w:rsidRDefault="00671853">
      <w:pPr>
        <w:rPr>
          <w:rFonts w:ascii="Times New Roman" w:eastAsia="Times New Roman" w:hAnsi="Times New Roman" w:cs="Times New Roman"/>
          <w:sz w:val="24"/>
          <w:szCs w:val="24"/>
        </w:rPr>
      </w:pPr>
      <w:r>
        <w:rPr>
          <w:rFonts w:ascii="Times New Roman" w:eastAsia="Times New Roman" w:hAnsi="Times New Roman" w:cs="Times New Roman"/>
          <w:sz w:val="24"/>
          <w:szCs w:val="24"/>
        </w:rPr>
        <w:t>Date: _______________________    Applicant’s Signature: _____________________________</w:t>
      </w:r>
    </w:p>
    <w:sectPr w:rsidR="00CA5B04" w:rsidSect="005C3B44">
      <w:pgSz w:w="12240" w:h="15840"/>
      <w:pgMar w:top="288" w:right="1440" w:bottom="72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7584BB4"/>
    <w:multiLevelType w:val="multilevel"/>
    <w:tmpl w:val="0396D0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360181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B04"/>
    <w:rsid w:val="001B5D04"/>
    <w:rsid w:val="003A49E4"/>
    <w:rsid w:val="00464C69"/>
    <w:rsid w:val="004865FC"/>
    <w:rsid w:val="004A1FEC"/>
    <w:rsid w:val="005C3B44"/>
    <w:rsid w:val="005C70E8"/>
    <w:rsid w:val="00662635"/>
    <w:rsid w:val="00671853"/>
    <w:rsid w:val="007C1DEA"/>
    <w:rsid w:val="007E1C52"/>
    <w:rsid w:val="007F519B"/>
    <w:rsid w:val="008F21E8"/>
    <w:rsid w:val="00921525"/>
    <w:rsid w:val="00954CE6"/>
    <w:rsid w:val="009E7CF6"/>
    <w:rsid w:val="00A15CB8"/>
    <w:rsid w:val="00A812E8"/>
    <w:rsid w:val="00AE0CF1"/>
    <w:rsid w:val="00B80FA5"/>
    <w:rsid w:val="00B9310A"/>
    <w:rsid w:val="00BA1EA6"/>
    <w:rsid w:val="00BD5A44"/>
    <w:rsid w:val="00C03E0C"/>
    <w:rsid w:val="00C87A52"/>
    <w:rsid w:val="00CA1AB0"/>
    <w:rsid w:val="00CA5B04"/>
    <w:rsid w:val="00D42F01"/>
    <w:rsid w:val="00DB1957"/>
    <w:rsid w:val="00E07531"/>
    <w:rsid w:val="00E77F46"/>
    <w:rsid w:val="00EA4998"/>
    <w:rsid w:val="00EC77BE"/>
    <w:rsid w:val="00EE5CBB"/>
    <w:rsid w:val="00F52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FF092"/>
  <w15:docId w15:val="{C5A090DA-0250-4499-9CC3-BE4FE1C4E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C70E8"/>
    <w:rPr>
      <w:color w:val="0000FF" w:themeColor="hyperlink"/>
      <w:u w:val="single"/>
    </w:rPr>
  </w:style>
  <w:style w:type="character" w:styleId="UnresolvedMention">
    <w:name w:val="Unresolved Mention"/>
    <w:basedOn w:val="DefaultParagraphFont"/>
    <w:uiPriority w:val="99"/>
    <w:semiHidden/>
    <w:unhideWhenUsed/>
    <w:rsid w:val="005C70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24405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sg0011@uah.ed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450</Words>
  <Characters>2571</Characters>
  <Application>Microsoft Office Word</Application>
  <DocSecurity>0</DocSecurity>
  <Lines>21</Lines>
  <Paragraphs>6</Paragraphs>
  <ScaleCrop>false</ScaleCrop>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 Rochester</dc:creator>
  <cp:lastModifiedBy>Kelley Noll</cp:lastModifiedBy>
  <cp:revision>2</cp:revision>
  <dcterms:created xsi:type="dcterms:W3CDTF">2026-11-02T15:59:00Z</dcterms:created>
  <dcterms:modified xsi:type="dcterms:W3CDTF">2026-11-02T15:59:00Z</dcterms:modified>
</cp:coreProperties>
</file>