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3E901" w14:textId="67B13448" w:rsidR="00C67397" w:rsidRDefault="6C12F009" w:rsidP="00C01A18">
      <w:pPr>
        <w:spacing w:after="0" w:line="240" w:lineRule="auto"/>
        <w:jc w:val="center"/>
        <w:rPr>
          <w:b/>
          <w:bCs/>
          <w:sz w:val="24"/>
          <w:szCs w:val="24"/>
        </w:rPr>
      </w:pPr>
      <w:r w:rsidRPr="6C12F009">
        <w:rPr>
          <w:b/>
          <w:bCs/>
          <w:sz w:val="40"/>
          <w:szCs w:val="40"/>
        </w:rPr>
        <w:t xml:space="preserve"> Three Rivers Chapter- AACN</w:t>
      </w:r>
    </w:p>
    <w:p w14:paraId="13487C5F" w14:textId="29A685A2" w:rsidR="00C67397" w:rsidRDefault="64C187EE" w:rsidP="00C01A18">
      <w:pPr>
        <w:spacing w:after="0" w:line="240" w:lineRule="auto"/>
        <w:jc w:val="center"/>
        <w:rPr>
          <w:b/>
          <w:bCs/>
          <w:sz w:val="24"/>
          <w:szCs w:val="24"/>
        </w:rPr>
      </w:pPr>
      <w:r w:rsidRPr="64C187EE">
        <w:rPr>
          <w:b/>
          <w:bCs/>
          <w:sz w:val="28"/>
          <w:szCs w:val="28"/>
        </w:rPr>
        <w:t>(American Association of Critical Care Nurses)</w:t>
      </w:r>
      <w:r w:rsidRPr="64C187EE">
        <w:rPr>
          <w:b/>
          <w:bCs/>
          <w:sz w:val="24"/>
          <w:szCs w:val="24"/>
        </w:rPr>
        <w:t xml:space="preserve"> </w:t>
      </w:r>
    </w:p>
    <w:p w14:paraId="7F673224" w14:textId="32E4B910" w:rsidR="64C187EE" w:rsidRDefault="64C187EE" w:rsidP="00C01A18">
      <w:pPr>
        <w:spacing w:after="0" w:line="240" w:lineRule="auto"/>
        <w:jc w:val="center"/>
        <w:rPr>
          <w:sz w:val="28"/>
          <w:szCs w:val="28"/>
        </w:rPr>
      </w:pPr>
      <w:r w:rsidRPr="64C187EE">
        <w:rPr>
          <w:sz w:val="28"/>
          <w:szCs w:val="28"/>
        </w:rPr>
        <w:t>Presents</w:t>
      </w:r>
    </w:p>
    <w:p w14:paraId="004284BF" w14:textId="4FDE6F04" w:rsidR="009468AE" w:rsidRPr="00F9016C" w:rsidRDefault="005D699E" w:rsidP="00217699">
      <w:pPr>
        <w:spacing w:after="0"/>
        <w:jc w:val="center"/>
        <w:rPr>
          <w:b/>
          <w:i/>
          <w:color w:val="E36C0A" w:themeColor="accent6" w:themeShade="BF"/>
          <w:sz w:val="40"/>
          <w:szCs w:val="40"/>
        </w:rPr>
      </w:pPr>
      <w:r>
        <w:rPr>
          <w:b/>
          <w:i/>
          <w:color w:val="E36C0A" w:themeColor="accent6" w:themeShade="BF"/>
          <w:sz w:val="44"/>
          <w:szCs w:val="44"/>
        </w:rPr>
        <w:t xml:space="preserve">A </w:t>
      </w:r>
      <w:r w:rsidR="00793285">
        <w:rPr>
          <w:b/>
          <w:i/>
          <w:color w:val="E36C0A" w:themeColor="accent6" w:themeShade="BF"/>
          <w:sz w:val="44"/>
          <w:szCs w:val="44"/>
        </w:rPr>
        <w:t>Broad-Spectrum</w:t>
      </w:r>
      <w:r w:rsidR="004B4A31">
        <w:rPr>
          <w:b/>
          <w:i/>
          <w:color w:val="E36C0A" w:themeColor="accent6" w:themeShade="BF"/>
          <w:sz w:val="44"/>
          <w:szCs w:val="44"/>
        </w:rPr>
        <w:t xml:space="preserve"> A</w:t>
      </w:r>
      <w:r w:rsidR="002860A3">
        <w:rPr>
          <w:b/>
          <w:i/>
          <w:color w:val="E36C0A" w:themeColor="accent6" w:themeShade="BF"/>
          <w:sz w:val="44"/>
          <w:szCs w:val="44"/>
        </w:rPr>
        <w:t>ntibio</w:t>
      </w:r>
      <w:r w:rsidR="00A771BF">
        <w:rPr>
          <w:b/>
          <w:i/>
          <w:color w:val="E36C0A" w:themeColor="accent6" w:themeShade="BF"/>
          <w:sz w:val="44"/>
          <w:szCs w:val="44"/>
        </w:rPr>
        <w:t xml:space="preserve">tic For </w:t>
      </w:r>
      <w:r w:rsidR="002860A3">
        <w:rPr>
          <w:b/>
          <w:i/>
          <w:color w:val="E36C0A" w:themeColor="accent6" w:themeShade="BF"/>
          <w:sz w:val="44"/>
          <w:szCs w:val="44"/>
        </w:rPr>
        <w:t>Patients with CA</w:t>
      </w:r>
      <w:r w:rsidR="00E72448">
        <w:rPr>
          <w:b/>
          <w:i/>
          <w:color w:val="E36C0A" w:themeColor="accent6" w:themeShade="BF"/>
          <w:sz w:val="44"/>
          <w:szCs w:val="44"/>
        </w:rPr>
        <w:t>BP or ABSSSI at Hospitalization and Discharg</w:t>
      </w:r>
      <w:r w:rsidR="00A771BF">
        <w:rPr>
          <w:b/>
          <w:i/>
          <w:color w:val="E36C0A" w:themeColor="accent6" w:themeShade="BF"/>
          <w:sz w:val="44"/>
          <w:szCs w:val="44"/>
        </w:rPr>
        <w:t>e</w:t>
      </w:r>
    </w:p>
    <w:p w14:paraId="28CCF4EE" w14:textId="63EA4A01" w:rsidR="002C0888" w:rsidRDefault="002D510E" w:rsidP="00E47D3A">
      <w:pPr>
        <w:spacing w:after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James </w:t>
      </w:r>
      <w:r w:rsidR="0021550F">
        <w:rPr>
          <w:b/>
          <w:sz w:val="36"/>
          <w:szCs w:val="36"/>
        </w:rPr>
        <w:t>Swiencicki</w:t>
      </w:r>
      <w:r w:rsidR="00C53077">
        <w:rPr>
          <w:b/>
          <w:sz w:val="36"/>
          <w:szCs w:val="36"/>
        </w:rPr>
        <w:t>,</w:t>
      </w:r>
      <w:r w:rsidR="00E47D3A">
        <w:rPr>
          <w:b/>
          <w:sz w:val="36"/>
          <w:szCs w:val="36"/>
        </w:rPr>
        <w:t xml:space="preserve"> </w:t>
      </w:r>
      <w:r w:rsidR="00C53077">
        <w:rPr>
          <w:b/>
          <w:sz w:val="36"/>
          <w:szCs w:val="36"/>
        </w:rPr>
        <w:t>MD</w:t>
      </w:r>
    </w:p>
    <w:p w14:paraId="279B7A01" w14:textId="6B8EC954" w:rsidR="00814679" w:rsidRDefault="00814679" w:rsidP="00E47D3A">
      <w:pPr>
        <w:spacing w:after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Infectious Disease</w:t>
      </w:r>
    </w:p>
    <w:p w14:paraId="132A7FC0" w14:textId="361DD2F3" w:rsidR="00814679" w:rsidRDefault="00814679" w:rsidP="00E47D3A">
      <w:pPr>
        <w:spacing w:after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Millard Fillmore Suburban Hospital</w:t>
      </w:r>
    </w:p>
    <w:p w14:paraId="278CBDDF" w14:textId="77777777" w:rsidR="0096678E" w:rsidRDefault="0096678E" w:rsidP="6C12F009">
      <w:pPr>
        <w:pStyle w:val="NoSpacing"/>
        <w:jc w:val="center"/>
        <w:rPr>
          <w:sz w:val="28"/>
          <w:szCs w:val="28"/>
        </w:rPr>
      </w:pPr>
    </w:p>
    <w:p w14:paraId="0AC4F966" w14:textId="42537051" w:rsidR="00DE0855" w:rsidRPr="00D7315E" w:rsidRDefault="00C71ADF" w:rsidP="006B7C5F">
      <w:pPr>
        <w:pStyle w:val="NoSpacing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The Capital Grille-Pittsburgh</w:t>
      </w:r>
    </w:p>
    <w:p w14:paraId="3E92748D" w14:textId="39E3C5E2" w:rsidR="00DE0855" w:rsidRPr="00D7315E" w:rsidRDefault="00C71ADF" w:rsidP="006B7C5F">
      <w:pPr>
        <w:pStyle w:val="NoSpacing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301 Fifth Ave</w:t>
      </w:r>
      <w:r w:rsidR="00AD5754">
        <w:rPr>
          <w:b/>
          <w:sz w:val="36"/>
          <w:szCs w:val="36"/>
        </w:rPr>
        <w:t>nue</w:t>
      </w:r>
    </w:p>
    <w:p w14:paraId="3A09CF76" w14:textId="00DF3FA2" w:rsidR="00DD0975" w:rsidRDefault="005536E3" w:rsidP="00F3479E">
      <w:pPr>
        <w:pStyle w:val="NoSpacing"/>
        <w:jc w:val="center"/>
        <w:rPr>
          <w:b/>
          <w:sz w:val="40"/>
          <w:szCs w:val="40"/>
        </w:rPr>
      </w:pPr>
      <w:r w:rsidRPr="00D7315E">
        <w:rPr>
          <w:b/>
          <w:sz w:val="36"/>
          <w:szCs w:val="36"/>
        </w:rPr>
        <w:t>Pittsburgh PA 152</w:t>
      </w:r>
      <w:r w:rsidR="00AD5754">
        <w:rPr>
          <w:b/>
          <w:sz w:val="36"/>
          <w:szCs w:val="36"/>
        </w:rPr>
        <w:t>2</w:t>
      </w:r>
      <w:r w:rsidR="008C2C23" w:rsidRPr="00D7315E">
        <w:rPr>
          <w:b/>
          <w:sz w:val="36"/>
          <w:szCs w:val="36"/>
        </w:rPr>
        <w:t>2</w:t>
      </w:r>
    </w:p>
    <w:p w14:paraId="7E23A44C" w14:textId="385D1B5F" w:rsidR="004A2386" w:rsidRPr="002E021E" w:rsidRDefault="004A2386" w:rsidP="00F3479E">
      <w:pPr>
        <w:pStyle w:val="NoSpacing"/>
        <w:jc w:val="center"/>
        <w:rPr>
          <w:b/>
          <w:i/>
          <w:sz w:val="32"/>
          <w:szCs w:val="32"/>
        </w:rPr>
      </w:pPr>
    </w:p>
    <w:p w14:paraId="1AF8FA7F" w14:textId="7AD150BB" w:rsidR="00B65FC4" w:rsidRPr="002E021E" w:rsidRDefault="00513BE5" w:rsidP="00F3479E">
      <w:pPr>
        <w:pStyle w:val="NoSpacing"/>
        <w:jc w:val="center"/>
        <w:rPr>
          <w:b/>
          <w:i/>
          <w:sz w:val="32"/>
          <w:szCs w:val="32"/>
        </w:rPr>
      </w:pPr>
      <w:r w:rsidRPr="002E021E">
        <w:rPr>
          <w:b/>
          <w:i/>
          <w:sz w:val="32"/>
          <w:szCs w:val="32"/>
        </w:rPr>
        <w:t xml:space="preserve">Sponsored by </w:t>
      </w:r>
      <w:proofErr w:type="spellStart"/>
      <w:r w:rsidR="00C8384A">
        <w:rPr>
          <w:b/>
          <w:i/>
          <w:sz w:val="32"/>
          <w:szCs w:val="32"/>
        </w:rPr>
        <w:t>Paratek</w:t>
      </w:r>
      <w:proofErr w:type="spellEnd"/>
      <w:r w:rsidR="00C8384A">
        <w:rPr>
          <w:b/>
          <w:i/>
          <w:sz w:val="32"/>
          <w:szCs w:val="32"/>
        </w:rPr>
        <w:t xml:space="preserve"> Pharmaceuticals</w:t>
      </w:r>
    </w:p>
    <w:p w14:paraId="09ADBCDA" w14:textId="77777777" w:rsidR="000711C5" w:rsidRPr="00513BE5" w:rsidRDefault="000711C5" w:rsidP="00F3479E">
      <w:pPr>
        <w:pStyle w:val="NoSpacing"/>
        <w:jc w:val="center"/>
        <w:rPr>
          <w:b/>
          <w:sz w:val="36"/>
          <w:szCs w:val="36"/>
        </w:rPr>
      </w:pPr>
    </w:p>
    <w:p w14:paraId="2D4C42DB" w14:textId="70C53B32" w:rsidR="001E388C" w:rsidRDefault="00F3479E" w:rsidP="00F3479E">
      <w:pPr>
        <w:pStyle w:val="NoSpacing"/>
        <w:jc w:val="center"/>
        <w:rPr>
          <w:b/>
          <w:color w:val="E36C0A" w:themeColor="accent6" w:themeShade="BF"/>
          <w:sz w:val="36"/>
          <w:szCs w:val="36"/>
          <w:u w:val="single"/>
        </w:rPr>
      </w:pPr>
      <w:r>
        <w:rPr>
          <w:b/>
          <w:sz w:val="36"/>
          <w:szCs w:val="36"/>
        </w:rPr>
        <w:t xml:space="preserve">When: </w:t>
      </w:r>
      <w:r w:rsidR="00C933AC">
        <w:rPr>
          <w:b/>
          <w:color w:val="E36C0A" w:themeColor="accent6" w:themeShade="BF"/>
          <w:sz w:val="36"/>
          <w:szCs w:val="36"/>
          <w:u w:val="single"/>
        </w:rPr>
        <w:t>Thursday,</w:t>
      </w:r>
      <w:r w:rsidR="00EF535E">
        <w:rPr>
          <w:b/>
          <w:color w:val="E36C0A" w:themeColor="accent6" w:themeShade="BF"/>
          <w:sz w:val="36"/>
          <w:szCs w:val="36"/>
          <w:u w:val="single"/>
        </w:rPr>
        <w:t xml:space="preserve"> </w:t>
      </w:r>
      <w:r w:rsidR="003A7042">
        <w:rPr>
          <w:b/>
          <w:color w:val="E36C0A" w:themeColor="accent6" w:themeShade="BF"/>
          <w:sz w:val="36"/>
          <w:szCs w:val="36"/>
          <w:u w:val="single"/>
        </w:rPr>
        <w:t>September 17</w:t>
      </w:r>
      <w:r w:rsidR="00690A55">
        <w:rPr>
          <w:b/>
          <w:color w:val="E36C0A" w:themeColor="accent6" w:themeShade="BF"/>
          <w:sz w:val="36"/>
          <w:szCs w:val="36"/>
          <w:u w:val="single"/>
        </w:rPr>
        <w:t>,2026</w:t>
      </w:r>
      <w:r w:rsidR="00265187" w:rsidRPr="00E76431">
        <w:rPr>
          <w:b/>
          <w:color w:val="E36C0A" w:themeColor="accent6" w:themeShade="BF"/>
          <w:sz w:val="36"/>
          <w:szCs w:val="36"/>
          <w:u w:val="single"/>
        </w:rPr>
        <w:t xml:space="preserve"> </w:t>
      </w:r>
      <w:r w:rsidR="00C67397" w:rsidRPr="00E76431">
        <w:rPr>
          <w:b/>
          <w:color w:val="E36C0A" w:themeColor="accent6" w:themeShade="BF"/>
          <w:sz w:val="36"/>
          <w:szCs w:val="36"/>
          <w:u w:val="single"/>
        </w:rPr>
        <w:t xml:space="preserve">@ </w:t>
      </w:r>
      <w:r w:rsidR="00411D16">
        <w:rPr>
          <w:b/>
          <w:color w:val="E36C0A" w:themeColor="accent6" w:themeShade="BF"/>
          <w:sz w:val="36"/>
          <w:szCs w:val="36"/>
          <w:u w:val="single"/>
        </w:rPr>
        <w:t>5</w:t>
      </w:r>
      <w:r w:rsidR="00476140">
        <w:rPr>
          <w:b/>
          <w:color w:val="E36C0A" w:themeColor="accent6" w:themeShade="BF"/>
          <w:sz w:val="36"/>
          <w:szCs w:val="36"/>
          <w:u w:val="single"/>
        </w:rPr>
        <w:t>:</w:t>
      </w:r>
      <w:r w:rsidR="008D1E0D">
        <w:rPr>
          <w:b/>
          <w:color w:val="E36C0A" w:themeColor="accent6" w:themeShade="BF"/>
          <w:sz w:val="36"/>
          <w:szCs w:val="36"/>
          <w:u w:val="single"/>
        </w:rPr>
        <w:t>3</w:t>
      </w:r>
      <w:r w:rsidR="00476140">
        <w:rPr>
          <w:b/>
          <w:color w:val="E36C0A" w:themeColor="accent6" w:themeShade="BF"/>
          <w:sz w:val="36"/>
          <w:szCs w:val="36"/>
          <w:u w:val="single"/>
        </w:rPr>
        <w:t>0p</w:t>
      </w:r>
      <w:r w:rsidR="00C67397" w:rsidRPr="00E76431">
        <w:rPr>
          <w:b/>
          <w:color w:val="E36C0A" w:themeColor="accent6" w:themeShade="BF"/>
          <w:sz w:val="36"/>
          <w:szCs w:val="36"/>
          <w:u w:val="single"/>
        </w:rPr>
        <w:t>m</w:t>
      </w:r>
    </w:p>
    <w:p w14:paraId="5D5CCD7B" w14:textId="1043FB31" w:rsidR="0096678E" w:rsidRPr="0096678E" w:rsidRDefault="0096678E" w:rsidP="000F1121">
      <w:pPr>
        <w:pStyle w:val="NoSpacing"/>
        <w:jc w:val="center"/>
        <w:rPr>
          <w:b/>
          <w:sz w:val="36"/>
          <w:szCs w:val="36"/>
        </w:rPr>
      </w:pPr>
      <w:r w:rsidRPr="0096678E">
        <w:rPr>
          <w:b/>
          <w:sz w:val="36"/>
          <w:szCs w:val="36"/>
        </w:rPr>
        <w:t>Cost: Three Rivers Members-</w:t>
      </w:r>
      <w:r w:rsidR="000F1121">
        <w:rPr>
          <w:b/>
          <w:sz w:val="36"/>
          <w:szCs w:val="36"/>
        </w:rPr>
        <w:t>$15</w:t>
      </w:r>
      <w:r w:rsidR="00E00D4B">
        <w:rPr>
          <w:b/>
          <w:sz w:val="36"/>
          <w:szCs w:val="36"/>
        </w:rPr>
        <w:t xml:space="preserve"> </w:t>
      </w:r>
    </w:p>
    <w:p w14:paraId="43722A17" w14:textId="56E1B6F7" w:rsidR="0096678E" w:rsidRDefault="0096678E" w:rsidP="00F3479E">
      <w:pPr>
        <w:pStyle w:val="NoSpacing"/>
        <w:jc w:val="center"/>
        <w:rPr>
          <w:b/>
          <w:sz w:val="36"/>
          <w:szCs w:val="36"/>
        </w:rPr>
      </w:pPr>
      <w:r w:rsidRPr="0096678E">
        <w:rPr>
          <w:b/>
          <w:sz w:val="36"/>
          <w:szCs w:val="36"/>
        </w:rPr>
        <w:t>Non Member-</w:t>
      </w:r>
      <w:r w:rsidR="00AA1F6D">
        <w:rPr>
          <w:b/>
          <w:sz w:val="36"/>
          <w:szCs w:val="36"/>
        </w:rPr>
        <w:t>$</w:t>
      </w:r>
      <w:r w:rsidR="000711C5">
        <w:rPr>
          <w:b/>
          <w:sz w:val="36"/>
          <w:szCs w:val="36"/>
        </w:rPr>
        <w:t>30</w:t>
      </w:r>
    </w:p>
    <w:p w14:paraId="2CB84F2F" w14:textId="77777777" w:rsidR="006F40AE" w:rsidRDefault="006F40AE" w:rsidP="00F3479E">
      <w:pPr>
        <w:pStyle w:val="NoSpacing"/>
        <w:jc w:val="center"/>
        <w:rPr>
          <w:b/>
          <w:sz w:val="36"/>
          <w:szCs w:val="36"/>
        </w:rPr>
      </w:pPr>
    </w:p>
    <w:p w14:paraId="4407FABF" w14:textId="7D454F91" w:rsidR="00F46DC1" w:rsidRDefault="0096678E" w:rsidP="00550D47">
      <w:pPr>
        <w:pStyle w:val="NoSpacing"/>
        <w:jc w:val="center"/>
        <w:rPr>
          <w:b/>
          <w:bCs/>
          <w:color w:val="FF0000"/>
          <w:sz w:val="36"/>
          <w:szCs w:val="36"/>
        </w:rPr>
      </w:pPr>
      <w:r>
        <w:rPr>
          <w:b/>
          <w:color w:val="FF0000"/>
          <w:sz w:val="36"/>
          <w:szCs w:val="36"/>
        </w:rPr>
        <w:t>Seatin</w:t>
      </w:r>
      <w:r w:rsidR="00C933AC">
        <w:rPr>
          <w:b/>
          <w:color w:val="FF0000"/>
          <w:sz w:val="36"/>
          <w:szCs w:val="36"/>
        </w:rPr>
        <w:t>g for this event is limited to</w:t>
      </w:r>
      <w:r w:rsidR="00A70E38">
        <w:rPr>
          <w:b/>
          <w:color w:val="FF0000"/>
          <w:sz w:val="36"/>
          <w:szCs w:val="36"/>
        </w:rPr>
        <w:t xml:space="preserve"> </w:t>
      </w:r>
      <w:r w:rsidR="00922D4D">
        <w:rPr>
          <w:b/>
          <w:color w:val="FF0000"/>
          <w:sz w:val="36"/>
          <w:szCs w:val="36"/>
        </w:rPr>
        <w:t>25</w:t>
      </w:r>
      <w:r w:rsidR="000107F9">
        <w:rPr>
          <w:b/>
          <w:color w:val="FF0000"/>
          <w:sz w:val="36"/>
          <w:szCs w:val="36"/>
        </w:rPr>
        <w:t xml:space="preserve"> individuals</w:t>
      </w:r>
      <w:r>
        <w:rPr>
          <w:b/>
          <w:color w:val="FF0000"/>
          <w:sz w:val="36"/>
          <w:szCs w:val="36"/>
        </w:rPr>
        <w:t>!</w:t>
      </w:r>
    </w:p>
    <w:p w14:paraId="2136A0B5" w14:textId="47468DA5" w:rsidR="001F727F" w:rsidRDefault="0036763A" w:rsidP="6C12F009">
      <w:pPr>
        <w:pStyle w:val="NoSpacing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Please Register </w:t>
      </w:r>
      <w:r w:rsidR="000F1121">
        <w:rPr>
          <w:b/>
          <w:bCs/>
          <w:sz w:val="36"/>
          <w:szCs w:val="36"/>
        </w:rPr>
        <w:t xml:space="preserve">by </w:t>
      </w:r>
      <w:r w:rsidR="00922D4D">
        <w:rPr>
          <w:b/>
          <w:bCs/>
          <w:color w:val="FF0000"/>
          <w:sz w:val="36"/>
          <w:szCs w:val="36"/>
        </w:rPr>
        <w:t>September 13</w:t>
      </w:r>
      <w:r w:rsidR="00513BE5">
        <w:rPr>
          <w:b/>
          <w:bCs/>
          <w:color w:val="FF0000"/>
          <w:sz w:val="36"/>
          <w:szCs w:val="36"/>
        </w:rPr>
        <w:t>,2</w:t>
      </w:r>
      <w:r w:rsidR="006F40AE">
        <w:rPr>
          <w:b/>
          <w:bCs/>
          <w:color w:val="FF0000"/>
          <w:sz w:val="36"/>
          <w:szCs w:val="36"/>
        </w:rPr>
        <w:t>0</w:t>
      </w:r>
      <w:r w:rsidR="00513BE5">
        <w:rPr>
          <w:b/>
          <w:bCs/>
          <w:color w:val="FF0000"/>
          <w:sz w:val="36"/>
          <w:szCs w:val="36"/>
        </w:rPr>
        <w:t>2</w:t>
      </w:r>
      <w:r w:rsidR="00393830">
        <w:rPr>
          <w:b/>
          <w:bCs/>
          <w:color w:val="FF0000"/>
          <w:sz w:val="36"/>
          <w:szCs w:val="36"/>
        </w:rPr>
        <w:t>6</w:t>
      </w:r>
      <w:r w:rsidR="00550D47">
        <w:rPr>
          <w:b/>
          <w:bCs/>
          <w:color w:val="FF0000"/>
          <w:sz w:val="36"/>
          <w:szCs w:val="36"/>
        </w:rPr>
        <w:t xml:space="preserve"> </w:t>
      </w:r>
      <w:r w:rsidR="6C12F009" w:rsidRPr="6C12F009">
        <w:rPr>
          <w:b/>
          <w:bCs/>
          <w:sz w:val="36"/>
          <w:szCs w:val="36"/>
        </w:rPr>
        <w:t>to:</w:t>
      </w:r>
    </w:p>
    <w:p w14:paraId="4596E150" w14:textId="3A45C5F5" w:rsidR="00F9162F" w:rsidRDefault="001F727F" w:rsidP="001F727F">
      <w:pPr>
        <w:pStyle w:val="NoSpacing"/>
        <w:jc w:val="center"/>
      </w:pPr>
      <w:hyperlink r:id="rId4" w:history="1">
        <w:r>
          <w:rPr>
            <w:rStyle w:val="Hyperlink"/>
            <w:b/>
            <w:sz w:val="36"/>
            <w:szCs w:val="36"/>
          </w:rPr>
          <w:t xml:space="preserve">https://traacn.nursingnetwork.com/ </w:t>
        </w:r>
      </w:hyperlink>
    </w:p>
    <w:p w14:paraId="2F8AB85D" w14:textId="485EFA58" w:rsidR="00AA1F6D" w:rsidRDefault="00AA1F6D" w:rsidP="00C43A9E">
      <w:pPr>
        <w:pStyle w:val="NoSpacing"/>
        <w:jc w:val="center"/>
        <w:rPr>
          <w:rStyle w:val="Hyperlink"/>
          <w:b/>
          <w:color w:val="FF0000"/>
          <w:sz w:val="36"/>
          <w:szCs w:val="36"/>
        </w:rPr>
      </w:pPr>
    </w:p>
    <w:p w14:paraId="57FFD56B" w14:textId="0A49F940" w:rsidR="00613FB6" w:rsidRDefault="006F40AE" w:rsidP="00440942">
      <w:pPr>
        <w:pStyle w:val="NoSpacing"/>
        <w:rPr>
          <w:rStyle w:val="Hyperlink"/>
          <w:b/>
          <w:color w:val="auto"/>
          <w:sz w:val="32"/>
          <w:szCs w:val="32"/>
          <w:u w:val="none"/>
        </w:rPr>
      </w:pPr>
      <w:r w:rsidRPr="00DE0855">
        <w:rPr>
          <w:rFonts w:ascii="Verdana" w:hAnsi="Verdana"/>
          <w:b/>
          <w:color w:val="222222"/>
          <w:shd w:val="clear" w:color="auto" w:fill="FFFFFF"/>
        </w:rPr>
        <w:t>PARKING</w:t>
      </w:r>
      <w:r>
        <w:rPr>
          <w:rFonts w:ascii="Verdana" w:hAnsi="Verdana"/>
          <w:color w:val="222222"/>
          <w:shd w:val="clear" w:color="auto" w:fill="FFFFFF"/>
        </w:rPr>
        <w:t xml:space="preserve">: </w:t>
      </w:r>
      <w:r w:rsidR="00FE5FCC">
        <w:rPr>
          <w:rFonts w:ascii="Verdana" w:hAnsi="Verdana"/>
          <w:color w:val="222222"/>
          <w:shd w:val="clear" w:color="auto" w:fill="FFFFFF"/>
        </w:rPr>
        <w:t>Valet parking is available</w:t>
      </w:r>
      <w:r w:rsidR="00D0765C">
        <w:rPr>
          <w:rFonts w:ascii="Verdana" w:hAnsi="Verdana"/>
          <w:color w:val="222222"/>
          <w:shd w:val="clear" w:color="auto" w:fill="FFFFFF"/>
        </w:rPr>
        <w:t xml:space="preserve">. </w:t>
      </w:r>
      <w:r w:rsidR="00325E4D">
        <w:rPr>
          <w:rFonts w:ascii="Verdana" w:hAnsi="Verdana"/>
          <w:color w:val="222222"/>
          <w:shd w:val="clear" w:color="auto" w:fill="FFFFFF"/>
        </w:rPr>
        <w:t>Self-Parking</w:t>
      </w:r>
      <w:r w:rsidR="00B85508">
        <w:rPr>
          <w:rFonts w:ascii="Verdana" w:hAnsi="Verdana"/>
          <w:color w:val="222222"/>
          <w:shd w:val="clear" w:color="auto" w:fill="FFFFFF"/>
        </w:rPr>
        <w:t xml:space="preserve"> available at the Oliver Garage </w:t>
      </w:r>
      <w:r w:rsidR="00490940">
        <w:rPr>
          <w:rFonts w:ascii="Verdana" w:hAnsi="Verdana"/>
          <w:color w:val="222222"/>
          <w:shd w:val="clear" w:color="auto" w:fill="FFFFFF"/>
        </w:rPr>
        <w:t>on Oliver Avenue</w:t>
      </w:r>
      <w:r w:rsidR="00DE0855">
        <w:rPr>
          <w:rFonts w:ascii="Verdana" w:hAnsi="Verdana"/>
          <w:color w:val="222222"/>
          <w:shd w:val="clear" w:color="auto" w:fill="FFFFFF"/>
        </w:rPr>
        <w:t xml:space="preserve"> </w:t>
      </w:r>
      <w:r w:rsidR="00D00878">
        <w:rPr>
          <w:rStyle w:val="Hyperlink"/>
          <w:b/>
          <w:color w:val="auto"/>
          <w:sz w:val="32"/>
          <w:szCs w:val="32"/>
          <w:u w:val="none"/>
        </w:rPr>
        <w:t xml:space="preserve"> </w:t>
      </w:r>
    </w:p>
    <w:p w14:paraId="05D69B44" w14:textId="77777777" w:rsidR="00C01A18" w:rsidRPr="009A3C10" w:rsidRDefault="00C01A18" w:rsidP="00B2286D">
      <w:pPr>
        <w:pStyle w:val="NoSpacing"/>
        <w:rPr>
          <w:rStyle w:val="Hyperlink"/>
          <w:b/>
          <w:sz w:val="28"/>
          <w:szCs w:val="28"/>
        </w:rPr>
      </w:pPr>
    </w:p>
    <w:p w14:paraId="150F2505" w14:textId="4C74D930" w:rsidR="00C01A18" w:rsidRPr="00BB0B48" w:rsidRDefault="00C01A18" w:rsidP="00C01A18">
      <w:pPr>
        <w:pStyle w:val="NoSpacing"/>
        <w:jc w:val="center"/>
        <w:rPr>
          <w:rStyle w:val="Hyperlink"/>
          <w:b/>
          <w:sz w:val="28"/>
          <w:szCs w:val="28"/>
        </w:rPr>
      </w:pPr>
      <w:r w:rsidRPr="00BB0B48">
        <w:rPr>
          <w:b/>
          <w:sz w:val="28"/>
          <w:szCs w:val="28"/>
        </w:rPr>
        <w:t xml:space="preserve">For any questions contact Lori Laux </w:t>
      </w:r>
      <w:hyperlink r:id="rId5" w:history="1">
        <w:r w:rsidR="009468AE" w:rsidRPr="0020119E">
          <w:rPr>
            <w:rStyle w:val="Hyperlink"/>
            <w:b/>
            <w:sz w:val="28"/>
            <w:szCs w:val="28"/>
          </w:rPr>
          <w:t>lorilaux1955@gmail.com</w:t>
        </w:r>
      </w:hyperlink>
    </w:p>
    <w:sectPr w:rsidR="00C01A18" w:rsidRPr="00BB0B48" w:rsidSect="00137169">
      <w:pgSz w:w="12240" w:h="15840"/>
      <w:pgMar w:top="1440" w:right="1440" w:bottom="1440" w:left="1440" w:header="720" w:footer="720" w:gutter="0"/>
      <w:pgBorders w:offsetFrom="page">
        <w:top w:val="paperClips" w:sz="28" w:space="24" w:color="auto"/>
        <w:left w:val="paperClips" w:sz="28" w:space="24" w:color="auto"/>
        <w:bottom w:val="paperClips" w:sz="28" w:space="24" w:color="auto"/>
        <w:right w:val="paperClips" w:sz="28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479E"/>
    <w:rsid w:val="000033AB"/>
    <w:rsid w:val="000107F9"/>
    <w:rsid w:val="00043C16"/>
    <w:rsid w:val="00045F62"/>
    <w:rsid w:val="00053CA4"/>
    <w:rsid w:val="000611B4"/>
    <w:rsid w:val="00066C9D"/>
    <w:rsid w:val="000711C5"/>
    <w:rsid w:val="000934DC"/>
    <w:rsid w:val="000C0D46"/>
    <w:rsid w:val="000C35D9"/>
    <w:rsid w:val="000D0434"/>
    <w:rsid w:val="000D5586"/>
    <w:rsid w:val="000E5C3B"/>
    <w:rsid w:val="000F083B"/>
    <w:rsid w:val="000F1121"/>
    <w:rsid w:val="00106B4A"/>
    <w:rsid w:val="00137169"/>
    <w:rsid w:val="00145D0E"/>
    <w:rsid w:val="0014655D"/>
    <w:rsid w:val="0016539A"/>
    <w:rsid w:val="00173315"/>
    <w:rsid w:val="001B145C"/>
    <w:rsid w:val="001B252B"/>
    <w:rsid w:val="001B542C"/>
    <w:rsid w:val="001E1D4C"/>
    <w:rsid w:val="001E388C"/>
    <w:rsid w:val="001F727F"/>
    <w:rsid w:val="0021550F"/>
    <w:rsid w:val="00217699"/>
    <w:rsid w:val="002178D2"/>
    <w:rsid w:val="00246E81"/>
    <w:rsid w:val="00250B67"/>
    <w:rsid w:val="00265187"/>
    <w:rsid w:val="00277DCA"/>
    <w:rsid w:val="002860A3"/>
    <w:rsid w:val="002A1FEC"/>
    <w:rsid w:val="002C0888"/>
    <w:rsid w:val="002D510E"/>
    <w:rsid w:val="002D7BCE"/>
    <w:rsid w:val="002E021E"/>
    <w:rsid w:val="0030084F"/>
    <w:rsid w:val="00325CD3"/>
    <w:rsid w:val="00325E4D"/>
    <w:rsid w:val="00356186"/>
    <w:rsid w:val="0036763A"/>
    <w:rsid w:val="003705A2"/>
    <w:rsid w:val="00376D92"/>
    <w:rsid w:val="00393830"/>
    <w:rsid w:val="003A4082"/>
    <w:rsid w:val="003A52EC"/>
    <w:rsid w:val="003A7042"/>
    <w:rsid w:val="003E30C7"/>
    <w:rsid w:val="00400515"/>
    <w:rsid w:val="004060DE"/>
    <w:rsid w:val="00406CED"/>
    <w:rsid w:val="00411D16"/>
    <w:rsid w:val="00413C7A"/>
    <w:rsid w:val="00420193"/>
    <w:rsid w:val="004238FB"/>
    <w:rsid w:val="00427B42"/>
    <w:rsid w:val="00440942"/>
    <w:rsid w:val="00447963"/>
    <w:rsid w:val="004571D2"/>
    <w:rsid w:val="00476140"/>
    <w:rsid w:val="00490940"/>
    <w:rsid w:val="004A0CA9"/>
    <w:rsid w:val="004A2386"/>
    <w:rsid w:val="004A49BD"/>
    <w:rsid w:val="004B4A31"/>
    <w:rsid w:val="004B7A44"/>
    <w:rsid w:val="004E2EFE"/>
    <w:rsid w:val="004E643A"/>
    <w:rsid w:val="004F728A"/>
    <w:rsid w:val="00513BE5"/>
    <w:rsid w:val="00523D26"/>
    <w:rsid w:val="00550C14"/>
    <w:rsid w:val="00550D47"/>
    <w:rsid w:val="005536BC"/>
    <w:rsid w:val="005536E3"/>
    <w:rsid w:val="00575B7A"/>
    <w:rsid w:val="005B03EA"/>
    <w:rsid w:val="005B069E"/>
    <w:rsid w:val="005B4D00"/>
    <w:rsid w:val="005C17E5"/>
    <w:rsid w:val="005C1B01"/>
    <w:rsid w:val="005D699E"/>
    <w:rsid w:val="005E3595"/>
    <w:rsid w:val="005E4163"/>
    <w:rsid w:val="005E4697"/>
    <w:rsid w:val="0061065D"/>
    <w:rsid w:val="00613FB6"/>
    <w:rsid w:val="00625FD2"/>
    <w:rsid w:val="006343A3"/>
    <w:rsid w:val="0064186D"/>
    <w:rsid w:val="0066328F"/>
    <w:rsid w:val="00665680"/>
    <w:rsid w:val="00666EC4"/>
    <w:rsid w:val="00674361"/>
    <w:rsid w:val="0068293F"/>
    <w:rsid w:val="00690A55"/>
    <w:rsid w:val="00690FAB"/>
    <w:rsid w:val="00697AE3"/>
    <w:rsid w:val="006A1E30"/>
    <w:rsid w:val="006A4D5D"/>
    <w:rsid w:val="006B7C5F"/>
    <w:rsid w:val="006C411C"/>
    <w:rsid w:val="006F06DC"/>
    <w:rsid w:val="006F40AE"/>
    <w:rsid w:val="0071107C"/>
    <w:rsid w:val="00712F30"/>
    <w:rsid w:val="00744D32"/>
    <w:rsid w:val="0075124B"/>
    <w:rsid w:val="0075648A"/>
    <w:rsid w:val="00767719"/>
    <w:rsid w:val="0077686C"/>
    <w:rsid w:val="007855D3"/>
    <w:rsid w:val="00791DFD"/>
    <w:rsid w:val="00793285"/>
    <w:rsid w:val="007C1E37"/>
    <w:rsid w:val="007C5FB0"/>
    <w:rsid w:val="007D0F48"/>
    <w:rsid w:val="007D4FE6"/>
    <w:rsid w:val="007F3ADE"/>
    <w:rsid w:val="007F6ACD"/>
    <w:rsid w:val="008014E3"/>
    <w:rsid w:val="008127AE"/>
    <w:rsid w:val="00814679"/>
    <w:rsid w:val="008227EF"/>
    <w:rsid w:val="00837F55"/>
    <w:rsid w:val="00855AEB"/>
    <w:rsid w:val="00872F72"/>
    <w:rsid w:val="00882C39"/>
    <w:rsid w:val="00884AB5"/>
    <w:rsid w:val="0089681D"/>
    <w:rsid w:val="008A22B1"/>
    <w:rsid w:val="008B4BE5"/>
    <w:rsid w:val="008B7E7F"/>
    <w:rsid w:val="008C2C23"/>
    <w:rsid w:val="008C623A"/>
    <w:rsid w:val="008D1E0D"/>
    <w:rsid w:val="009220FB"/>
    <w:rsid w:val="00922D4D"/>
    <w:rsid w:val="00944B9A"/>
    <w:rsid w:val="009468AE"/>
    <w:rsid w:val="009616CD"/>
    <w:rsid w:val="00963E36"/>
    <w:rsid w:val="0096678E"/>
    <w:rsid w:val="00981A36"/>
    <w:rsid w:val="009A3C10"/>
    <w:rsid w:val="009A5582"/>
    <w:rsid w:val="009C5E16"/>
    <w:rsid w:val="009E4CFC"/>
    <w:rsid w:val="009F2037"/>
    <w:rsid w:val="009F7136"/>
    <w:rsid w:val="00A37F8A"/>
    <w:rsid w:val="00A60F8F"/>
    <w:rsid w:val="00A70E38"/>
    <w:rsid w:val="00A74922"/>
    <w:rsid w:val="00A771BF"/>
    <w:rsid w:val="00A94EF9"/>
    <w:rsid w:val="00AA1F6D"/>
    <w:rsid w:val="00AA2BBB"/>
    <w:rsid w:val="00AA4F7E"/>
    <w:rsid w:val="00AB1903"/>
    <w:rsid w:val="00AB685E"/>
    <w:rsid w:val="00AC51E9"/>
    <w:rsid w:val="00AC61FE"/>
    <w:rsid w:val="00AD5754"/>
    <w:rsid w:val="00AD6689"/>
    <w:rsid w:val="00AE0640"/>
    <w:rsid w:val="00AF7F0A"/>
    <w:rsid w:val="00B05871"/>
    <w:rsid w:val="00B1501D"/>
    <w:rsid w:val="00B155F6"/>
    <w:rsid w:val="00B2286D"/>
    <w:rsid w:val="00B27415"/>
    <w:rsid w:val="00B316DF"/>
    <w:rsid w:val="00B6092C"/>
    <w:rsid w:val="00B65FC4"/>
    <w:rsid w:val="00B7419F"/>
    <w:rsid w:val="00B85508"/>
    <w:rsid w:val="00B92D1A"/>
    <w:rsid w:val="00BA1B97"/>
    <w:rsid w:val="00BB0B48"/>
    <w:rsid w:val="00BC7BD7"/>
    <w:rsid w:val="00BE1610"/>
    <w:rsid w:val="00BE79F5"/>
    <w:rsid w:val="00C004DD"/>
    <w:rsid w:val="00C01A18"/>
    <w:rsid w:val="00C41322"/>
    <w:rsid w:val="00C43A9E"/>
    <w:rsid w:val="00C53077"/>
    <w:rsid w:val="00C53EA4"/>
    <w:rsid w:val="00C630BF"/>
    <w:rsid w:val="00C67397"/>
    <w:rsid w:val="00C71ADF"/>
    <w:rsid w:val="00C77750"/>
    <w:rsid w:val="00C8384A"/>
    <w:rsid w:val="00C933AC"/>
    <w:rsid w:val="00CA649C"/>
    <w:rsid w:val="00CB7EA1"/>
    <w:rsid w:val="00CC0731"/>
    <w:rsid w:val="00CC2A02"/>
    <w:rsid w:val="00CC6915"/>
    <w:rsid w:val="00CD4FD0"/>
    <w:rsid w:val="00CD735A"/>
    <w:rsid w:val="00CF0629"/>
    <w:rsid w:val="00D00878"/>
    <w:rsid w:val="00D0765C"/>
    <w:rsid w:val="00D21F63"/>
    <w:rsid w:val="00D22192"/>
    <w:rsid w:val="00D228AB"/>
    <w:rsid w:val="00D2723C"/>
    <w:rsid w:val="00D32C38"/>
    <w:rsid w:val="00D41123"/>
    <w:rsid w:val="00D661DD"/>
    <w:rsid w:val="00D673B4"/>
    <w:rsid w:val="00D71054"/>
    <w:rsid w:val="00D7315E"/>
    <w:rsid w:val="00D84CEC"/>
    <w:rsid w:val="00D8533D"/>
    <w:rsid w:val="00D90F0C"/>
    <w:rsid w:val="00D94C11"/>
    <w:rsid w:val="00DB6BBA"/>
    <w:rsid w:val="00DD0975"/>
    <w:rsid w:val="00DE0855"/>
    <w:rsid w:val="00DE3D58"/>
    <w:rsid w:val="00E00D4B"/>
    <w:rsid w:val="00E02747"/>
    <w:rsid w:val="00E122F6"/>
    <w:rsid w:val="00E3302A"/>
    <w:rsid w:val="00E47D3A"/>
    <w:rsid w:val="00E5181D"/>
    <w:rsid w:val="00E656A7"/>
    <w:rsid w:val="00E677D9"/>
    <w:rsid w:val="00E72448"/>
    <w:rsid w:val="00E73967"/>
    <w:rsid w:val="00E76431"/>
    <w:rsid w:val="00EB678C"/>
    <w:rsid w:val="00EF535E"/>
    <w:rsid w:val="00F060AA"/>
    <w:rsid w:val="00F10484"/>
    <w:rsid w:val="00F1071A"/>
    <w:rsid w:val="00F233BB"/>
    <w:rsid w:val="00F26D89"/>
    <w:rsid w:val="00F3479E"/>
    <w:rsid w:val="00F41FB0"/>
    <w:rsid w:val="00F46DC1"/>
    <w:rsid w:val="00F50BD0"/>
    <w:rsid w:val="00F61649"/>
    <w:rsid w:val="00F7734D"/>
    <w:rsid w:val="00F9016C"/>
    <w:rsid w:val="00F9162F"/>
    <w:rsid w:val="00F917E3"/>
    <w:rsid w:val="00FA1DC4"/>
    <w:rsid w:val="00FA2401"/>
    <w:rsid w:val="00FB0297"/>
    <w:rsid w:val="00FC1A8E"/>
    <w:rsid w:val="00FC5CF2"/>
    <w:rsid w:val="00FD77C8"/>
    <w:rsid w:val="00FE04A9"/>
    <w:rsid w:val="00FE5FCC"/>
    <w:rsid w:val="00FF07CD"/>
    <w:rsid w:val="00FF5F94"/>
    <w:rsid w:val="64C187EE"/>
    <w:rsid w:val="6C12F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35CF17"/>
  <w15:docId w15:val="{97FB8020-BCD8-4FE4-B6CB-BFED33D42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3479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F3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3479E"/>
  </w:style>
  <w:style w:type="character" w:styleId="Hyperlink">
    <w:name w:val="Hyperlink"/>
    <w:basedOn w:val="DefaultParagraphFont"/>
    <w:uiPriority w:val="99"/>
    <w:unhideWhenUsed/>
    <w:rsid w:val="001E388C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5F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5F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4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orilaux1955@gmail.com" TargetMode="External"/><Relationship Id="rId4" Type="http://schemas.openxmlformats.org/officeDocument/2006/relationships/hyperlink" Target="https://traacn.nursingnetwork.com/%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WPAHS</Company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 Mullin</dc:creator>
  <cp:lastModifiedBy>Lori Laux</cp:lastModifiedBy>
  <cp:revision>9</cp:revision>
  <cp:lastPrinted>2025-01-24T18:16:00Z</cp:lastPrinted>
  <dcterms:created xsi:type="dcterms:W3CDTF">2026-08-24T15:42:00Z</dcterms:created>
  <dcterms:modified xsi:type="dcterms:W3CDTF">2026-08-24T15:51:00Z</dcterms:modified>
</cp:coreProperties>
</file>