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2C23" w14:textId="39FDB9F1" w:rsidR="006D1EDE" w:rsidRDefault="00683B31" w:rsidP="006A1B59">
      <w:pPr>
        <w:pStyle w:val="Title"/>
        <w:jc w:val="left"/>
      </w:pPr>
      <w:r>
        <w:rPr>
          <w:noProof/>
          <w:color w:val="000000"/>
        </w:rPr>
        <w:drawing>
          <wp:inline distT="0" distB="0" distL="0" distR="0" wp14:anchorId="55D31828" wp14:editId="72616136">
            <wp:extent cx="1141679" cy="666750"/>
            <wp:effectExtent l="0" t="0" r="1905" b="0"/>
            <wp:docPr id="1372010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11551" r="80784" b="9121"/>
                    <a:stretch>
                      <a:fillRect/>
                    </a:stretch>
                  </pic:blipFill>
                  <pic:spPr bwMode="auto">
                    <a:xfrm>
                      <a:off x="0" y="0"/>
                      <a:ext cx="1142148" cy="667024"/>
                    </a:xfrm>
                    <a:prstGeom prst="rect">
                      <a:avLst/>
                    </a:prstGeom>
                    <a:noFill/>
                    <a:ln>
                      <a:noFill/>
                    </a:ln>
                    <a:extLst>
                      <a:ext uri="{53640926-AAD7-44D8-BBD7-CCE9431645EC}">
                        <a14:shadowObscured xmlns:a14="http://schemas.microsoft.com/office/drawing/2010/main"/>
                      </a:ext>
                    </a:extLst>
                  </pic:spPr>
                </pic:pic>
              </a:graphicData>
            </a:graphic>
          </wp:inline>
        </w:drawing>
      </w:r>
    </w:p>
    <w:p w14:paraId="7A838CE1" w14:textId="23C08E66" w:rsidR="00112BDE" w:rsidRDefault="00112BDE" w:rsidP="006A1B59">
      <w:pPr>
        <w:pStyle w:val="Title"/>
        <w:jc w:val="left"/>
      </w:pPr>
    </w:p>
    <w:p w14:paraId="72CD2F5E" w14:textId="296ADF9F" w:rsidR="00112BDE" w:rsidRPr="00AA71FE" w:rsidRDefault="00A0778B" w:rsidP="00112BDE">
      <w:pPr>
        <w:rPr>
          <w:sz w:val="22"/>
          <w:szCs w:val="22"/>
        </w:rPr>
      </w:pPr>
      <w:r w:rsidRPr="004E346A">
        <w:rPr>
          <w:sz w:val="22"/>
          <w:szCs w:val="22"/>
        </w:rPr>
        <w:t xml:space="preserve">June </w:t>
      </w:r>
      <w:r w:rsidR="00730A66" w:rsidRPr="004E346A">
        <w:rPr>
          <w:sz w:val="22"/>
          <w:szCs w:val="22"/>
        </w:rPr>
        <w:t>0</w:t>
      </w:r>
      <w:r w:rsidR="004E346A" w:rsidRPr="004E346A">
        <w:rPr>
          <w:sz w:val="22"/>
          <w:szCs w:val="22"/>
        </w:rPr>
        <w:t>5</w:t>
      </w:r>
      <w:r w:rsidRPr="004E346A">
        <w:rPr>
          <w:sz w:val="22"/>
          <w:szCs w:val="22"/>
        </w:rPr>
        <w:t>, 202</w:t>
      </w:r>
      <w:r w:rsidR="00730A66" w:rsidRPr="004E346A">
        <w:rPr>
          <w:sz w:val="22"/>
          <w:szCs w:val="22"/>
        </w:rPr>
        <w:t>6</w:t>
      </w:r>
    </w:p>
    <w:p w14:paraId="421CE8B7" w14:textId="77777777" w:rsidR="008E0294" w:rsidRPr="00AA71FE" w:rsidRDefault="008E0294" w:rsidP="008E0294">
      <w:pPr>
        <w:shd w:val="clear" w:color="auto" w:fill="FFFFFF"/>
        <w:spacing w:before="100" w:beforeAutospacing="1" w:after="100" w:afterAutospacing="1"/>
        <w:rPr>
          <w:color w:val="31333F"/>
        </w:rPr>
      </w:pPr>
      <w:r w:rsidRPr="00AA71FE">
        <w:rPr>
          <w:color w:val="31333F"/>
        </w:rPr>
        <w:t>Dear Healthcare Leader,</w:t>
      </w:r>
    </w:p>
    <w:p w14:paraId="6A18943D" w14:textId="77777777" w:rsidR="008E0294" w:rsidRPr="00AA71FE" w:rsidRDefault="008E0294" w:rsidP="008E0294">
      <w:pPr>
        <w:shd w:val="clear" w:color="auto" w:fill="FFFFFF"/>
        <w:spacing w:before="100" w:beforeAutospacing="1" w:after="100" w:afterAutospacing="1"/>
        <w:rPr>
          <w:color w:val="31333F"/>
        </w:rPr>
      </w:pPr>
      <w:r w:rsidRPr="00AA71FE">
        <w:rPr>
          <w:color w:val="31333F"/>
        </w:rPr>
        <w:t xml:space="preserve">The Wisconsin Organization of Nurse Leaders (WONL) annually honors exceptional nurse leaders who have made significant contributions to the nursing profession and healthcare field across Wisconsin. For 2026, we are pleased to announce that nominations are now open for three distinguished award categories: </w:t>
      </w:r>
      <w:r w:rsidRPr="001E4C77">
        <w:rPr>
          <w:color w:val="31333F"/>
          <w:u w:val="single"/>
        </w:rPr>
        <w:t>The Rising Star, Nurse Leader, and Nurse Executive</w:t>
      </w:r>
      <w:r w:rsidRPr="00AA71FE">
        <w:rPr>
          <w:color w:val="31333F"/>
        </w:rPr>
        <w:t>.</w:t>
      </w:r>
    </w:p>
    <w:p w14:paraId="4BFBC73E" w14:textId="77777777" w:rsidR="008E0294" w:rsidRPr="00AA71FE" w:rsidRDefault="008E0294" w:rsidP="008E0294">
      <w:pPr>
        <w:shd w:val="clear" w:color="auto" w:fill="FFFFFF"/>
        <w:spacing w:before="100" w:beforeAutospacing="1" w:after="100" w:afterAutospacing="1"/>
        <w:rPr>
          <w:color w:val="31333F"/>
        </w:rPr>
      </w:pPr>
      <w:r w:rsidRPr="00AA71FE">
        <w:rPr>
          <w:color w:val="31333F"/>
        </w:rPr>
        <w:t>We invite you to submit nominations recognizing outstanding nurse leaders within your organization. Attached you will find the criteria for each award category. Nominees will be evaluated based on the examples and supporting documentation provided in their nomination packets. Testimonials and endorsements from colleagues and community members highlighting the nominee’s leadership impact are especially valued.</w:t>
      </w:r>
    </w:p>
    <w:p w14:paraId="1517829F" w14:textId="77777777" w:rsidR="008E0294" w:rsidRPr="00AA71FE" w:rsidRDefault="008E0294" w:rsidP="008E0294">
      <w:pPr>
        <w:shd w:val="clear" w:color="auto" w:fill="FFFFFF"/>
        <w:spacing w:before="100" w:beforeAutospacing="1" w:after="100" w:afterAutospacing="1"/>
        <w:rPr>
          <w:color w:val="31333F"/>
        </w:rPr>
      </w:pPr>
      <w:r w:rsidRPr="00AA71FE">
        <w:rPr>
          <w:color w:val="31333F"/>
        </w:rPr>
        <w:t>Please submit nominations by July 7, 2026, to the following address:</w:t>
      </w:r>
    </w:p>
    <w:p w14:paraId="53112E8C" w14:textId="66E9AE68" w:rsidR="005C43AB" w:rsidRPr="004E346A" w:rsidRDefault="004E346A" w:rsidP="0028436C">
      <w:pPr>
        <w:shd w:val="clear" w:color="auto" w:fill="FFFFFF"/>
        <w:spacing w:before="100" w:beforeAutospacing="1" w:after="100" w:afterAutospacing="1"/>
        <w:contextualSpacing/>
        <w:rPr>
          <w:color w:val="31333F"/>
        </w:rPr>
      </w:pPr>
      <w:r w:rsidRPr="004E346A">
        <w:rPr>
          <w:color w:val="31333F"/>
        </w:rPr>
        <w:t>WONL</w:t>
      </w:r>
    </w:p>
    <w:p w14:paraId="55C92A79" w14:textId="1D31C029" w:rsidR="0028436C" w:rsidRPr="004E346A" w:rsidRDefault="004E346A" w:rsidP="0028436C">
      <w:pPr>
        <w:shd w:val="clear" w:color="auto" w:fill="FFFFFF"/>
        <w:spacing w:before="100" w:beforeAutospacing="1" w:after="100" w:afterAutospacing="1"/>
        <w:contextualSpacing/>
        <w:rPr>
          <w:color w:val="31333F"/>
        </w:rPr>
      </w:pPr>
      <w:r w:rsidRPr="004E346A">
        <w:rPr>
          <w:color w:val="31333F"/>
        </w:rPr>
        <w:t>563</w:t>
      </w:r>
      <w:r w:rsidR="00F63825">
        <w:rPr>
          <w:color w:val="31333F"/>
        </w:rPr>
        <w:t>B</w:t>
      </w:r>
      <w:r w:rsidRPr="004E346A">
        <w:rPr>
          <w:color w:val="31333F"/>
        </w:rPr>
        <w:t xml:space="preserve"> Carter Court</w:t>
      </w:r>
    </w:p>
    <w:p w14:paraId="48ADF61D" w14:textId="2836B78D" w:rsidR="0028436C" w:rsidRPr="00AA71FE" w:rsidRDefault="004E346A" w:rsidP="0028436C">
      <w:pPr>
        <w:shd w:val="clear" w:color="auto" w:fill="FFFFFF"/>
        <w:spacing w:before="100" w:beforeAutospacing="1" w:after="100" w:afterAutospacing="1"/>
        <w:contextualSpacing/>
        <w:rPr>
          <w:color w:val="31333F"/>
        </w:rPr>
      </w:pPr>
      <w:r w:rsidRPr="004E346A">
        <w:rPr>
          <w:color w:val="31333F"/>
        </w:rPr>
        <w:t>Kimberly</w:t>
      </w:r>
      <w:r w:rsidR="0028436C" w:rsidRPr="004E346A">
        <w:rPr>
          <w:color w:val="31333F"/>
        </w:rPr>
        <w:t xml:space="preserve"> WI 5</w:t>
      </w:r>
      <w:r w:rsidRPr="004E346A">
        <w:rPr>
          <w:color w:val="31333F"/>
        </w:rPr>
        <w:t>4136</w:t>
      </w:r>
    </w:p>
    <w:p w14:paraId="21C24B38" w14:textId="77777777" w:rsidR="007F2BD8" w:rsidRDefault="007F2BD8" w:rsidP="0028436C">
      <w:pPr>
        <w:shd w:val="clear" w:color="auto" w:fill="FFFFFF"/>
        <w:spacing w:before="100" w:beforeAutospacing="1" w:after="100" w:afterAutospacing="1"/>
        <w:contextualSpacing/>
        <w:rPr>
          <w:color w:val="31333F"/>
        </w:rPr>
      </w:pPr>
    </w:p>
    <w:p w14:paraId="1CD82B0D" w14:textId="63805C3D" w:rsidR="0028436C" w:rsidRPr="00AA71FE" w:rsidRDefault="0028436C" w:rsidP="0028436C">
      <w:pPr>
        <w:shd w:val="clear" w:color="auto" w:fill="FFFFFF"/>
        <w:spacing w:before="100" w:beforeAutospacing="1" w:after="100" w:afterAutospacing="1"/>
        <w:contextualSpacing/>
        <w:rPr>
          <w:color w:val="31333F"/>
        </w:rPr>
      </w:pPr>
      <w:r w:rsidRPr="00AA71FE">
        <w:rPr>
          <w:color w:val="31333F"/>
        </w:rPr>
        <w:t xml:space="preserve">Or </w:t>
      </w:r>
      <w:r w:rsidR="008A748F">
        <w:rPr>
          <w:color w:val="31333F"/>
        </w:rPr>
        <w:t xml:space="preserve">email to: </w:t>
      </w:r>
      <w:r w:rsidR="004E346A">
        <w:rPr>
          <w:color w:val="31333F"/>
        </w:rPr>
        <w:t>wonl@badgerbay.co</w:t>
      </w:r>
      <w:r w:rsidRPr="00AA71FE">
        <w:rPr>
          <w:color w:val="31333F"/>
        </w:rPr>
        <w:t xml:space="preserve">  </w:t>
      </w:r>
    </w:p>
    <w:p w14:paraId="0AA1A468" w14:textId="427EFDB7" w:rsidR="0028436C" w:rsidRPr="00AA71FE" w:rsidRDefault="0028436C" w:rsidP="0028436C">
      <w:pPr>
        <w:shd w:val="clear" w:color="auto" w:fill="FFFFFF"/>
        <w:spacing w:before="100" w:beforeAutospacing="1" w:after="100" w:afterAutospacing="1"/>
        <w:contextualSpacing/>
        <w:rPr>
          <w:color w:val="31333F"/>
        </w:rPr>
      </w:pPr>
      <w:r w:rsidRPr="00AA71FE">
        <w:rPr>
          <w:color w:val="31333F"/>
        </w:rPr>
        <w:t>Subject Line: WONL Nurse Leader Nomination</w:t>
      </w:r>
    </w:p>
    <w:p w14:paraId="4E85F3CB" w14:textId="5A9491D8" w:rsidR="008E0294" w:rsidRPr="00AA71FE" w:rsidRDefault="00AA71FE" w:rsidP="008E0294">
      <w:pPr>
        <w:shd w:val="clear" w:color="auto" w:fill="FFFFFF"/>
        <w:spacing w:before="100" w:beforeAutospacing="1" w:after="100" w:afterAutospacing="1"/>
        <w:rPr>
          <w:color w:val="31333F"/>
        </w:rPr>
      </w:pPr>
      <w:r w:rsidRPr="00AA71FE">
        <w:rPr>
          <w:color w:val="31333F"/>
        </w:rPr>
        <w:br/>
      </w:r>
      <w:r w:rsidR="008E0294" w:rsidRPr="00AA71FE">
        <w:rPr>
          <w:color w:val="31333F"/>
        </w:rPr>
        <w:t>Following receipt, the Committee on Nominations will notify the nominees and request additional information to complete their nomination packets.</w:t>
      </w:r>
    </w:p>
    <w:p w14:paraId="3FDCDA75" w14:textId="0B41714A" w:rsidR="008E0294" w:rsidRPr="002D498E" w:rsidRDefault="008E0294" w:rsidP="0028436C">
      <w:pPr>
        <w:shd w:val="clear" w:color="auto" w:fill="FFFFFF"/>
        <w:spacing w:before="100" w:beforeAutospacing="1" w:after="100" w:afterAutospacing="1"/>
        <w:rPr>
          <w:color w:val="31333F"/>
          <w:u w:val="single"/>
        </w:rPr>
      </w:pPr>
      <w:r w:rsidRPr="00AA71FE">
        <w:rPr>
          <w:color w:val="31333F"/>
        </w:rPr>
        <w:t xml:space="preserve">Award recipients will be announced </w:t>
      </w:r>
      <w:r w:rsidR="002D4C25">
        <w:rPr>
          <w:color w:val="31333F"/>
        </w:rPr>
        <w:t>in early</w:t>
      </w:r>
      <w:r w:rsidRPr="00AA71FE">
        <w:rPr>
          <w:color w:val="31333F"/>
        </w:rPr>
        <w:t xml:space="preserve"> August and honored at the WONL Fall Conference on September 17, 2026, in Green Bay, WI.</w:t>
      </w:r>
      <w:r w:rsidR="000E18D8">
        <w:rPr>
          <w:color w:val="31333F"/>
        </w:rPr>
        <w:t xml:space="preserve"> </w:t>
      </w:r>
      <w:r w:rsidR="002D498E">
        <w:rPr>
          <w:color w:val="31333F"/>
          <w:u w:val="single"/>
        </w:rPr>
        <w:t xml:space="preserve"> </w:t>
      </w:r>
      <w:r w:rsidRPr="00AA71FE">
        <w:rPr>
          <w:color w:val="31333F"/>
        </w:rPr>
        <w:t xml:space="preserve">Thank you for your support in recognizing the exemplary leadership within our nursing </w:t>
      </w:r>
      <w:r w:rsidRPr="004E346A">
        <w:rPr>
          <w:color w:val="31333F"/>
        </w:rPr>
        <w:t>community. Should you have any questions, please contact WONL</w:t>
      </w:r>
      <w:r w:rsidR="0077639E">
        <w:rPr>
          <w:color w:val="31333F"/>
        </w:rPr>
        <w:t xml:space="preserve"> </w:t>
      </w:r>
      <w:r w:rsidRPr="004E346A">
        <w:rPr>
          <w:color w:val="31333F"/>
        </w:rPr>
        <w:t>at </w:t>
      </w:r>
      <w:hyperlink r:id="rId13" w:tgtFrame="_blank" w:history="1">
        <w:r w:rsidRPr="004E346A">
          <w:rPr>
            <w:color w:val="0068C9"/>
            <w:u w:val="single"/>
          </w:rPr>
          <w:t>https://wonl.nursingnetwork.com</w:t>
        </w:r>
      </w:hyperlink>
      <w:r w:rsidRPr="004E346A">
        <w:rPr>
          <w:color w:val="31333F"/>
        </w:rPr>
        <w:t xml:space="preserve"> or by phone at </w:t>
      </w:r>
      <w:r w:rsidR="0091048A" w:rsidRPr="004E346A">
        <w:rPr>
          <w:color w:val="31333F"/>
        </w:rPr>
        <w:t>920-</w:t>
      </w:r>
      <w:r w:rsidR="004E346A" w:rsidRPr="004E346A">
        <w:rPr>
          <w:color w:val="31333F"/>
        </w:rPr>
        <w:t>560</w:t>
      </w:r>
      <w:r w:rsidR="0091048A" w:rsidRPr="004E346A">
        <w:rPr>
          <w:color w:val="31333F"/>
        </w:rPr>
        <w:t>-</w:t>
      </w:r>
      <w:r w:rsidR="004E346A" w:rsidRPr="004E346A">
        <w:rPr>
          <w:color w:val="31333F"/>
        </w:rPr>
        <w:t>5618</w:t>
      </w:r>
      <w:r w:rsidRPr="004E346A">
        <w:rPr>
          <w:color w:val="31333F"/>
        </w:rPr>
        <w:t>.</w:t>
      </w:r>
    </w:p>
    <w:p w14:paraId="16B5850F" w14:textId="5BF32B4C" w:rsidR="008E0294" w:rsidRDefault="008E0294" w:rsidP="008E0294">
      <w:pPr>
        <w:shd w:val="clear" w:color="auto" w:fill="FFFFFF"/>
        <w:spacing w:before="100" w:beforeAutospacing="1" w:after="100" w:afterAutospacing="1"/>
        <w:rPr>
          <w:color w:val="31333F"/>
        </w:rPr>
      </w:pPr>
      <w:r w:rsidRPr="00AA71FE">
        <w:rPr>
          <w:color w:val="31333F"/>
        </w:rPr>
        <w:t>Sincerely,</w:t>
      </w:r>
      <w:r w:rsidRPr="00AA71FE">
        <w:rPr>
          <w:color w:val="31333F"/>
        </w:rPr>
        <w:br/>
        <w:t>Laura Hieb</w:t>
      </w:r>
      <w:r w:rsidR="007D1851" w:rsidRPr="00AA71FE">
        <w:rPr>
          <w:color w:val="31333F"/>
        </w:rPr>
        <w:t>, MBA, BSN, RN, NE-BC</w:t>
      </w:r>
      <w:r w:rsidRPr="00AA71FE">
        <w:rPr>
          <w:color w:val="31333F"/>
        </w:rPr>
        <w:br/>
        <w:t>Chair, Committee on Nominations</w:t>
      </w:r>
      <w:r w:rsidRPr="00AA71FE">
        <w:rPr>
          <w:color w:val="31333F"/>
        </w:rPr>
        <w:br/>
        <w:t>Wisconsin Organization of Nurse Leaders</w:t>
      </w:r>
    </w:p>
    <w:p w14:paraId="59F05781" w14:textId="77777777" w:rsidR="002D498E" w:rsidRPr="0071154E" w:rsidRDefault="002D498E" w:rsidP="002D498E">
      <w:pPr>
        <w:shd w:val="clear" w:color="auto" w:fill="FFFFFF"/>
        <w:spacing w:before="100" w:beforeAutospacing="1" w:after="100" w:afterAutospacing="1"/>
        <w:rPr>
          <w:color w:val="31333F"/>
          <w:u w:val="single"/>
        </w:rPr>
      </w:pPr>
      <w:r>
        <w:rPr>
          <w:color w:val="31333F"/>
        </w:rPr>
        <w:t xml:space="preserve">P.S. </w:t>
      </w:r>
      <w:r w:rsidRPr="00253FB7">
        <w:t xml:space="preserve">Nominate a nurse and </w:t>
      </w:r>
      <w:r w:rsidRPr="00253FB7">
        <w:rPr>
          <w:u w:val="single"/>
        </w:rPr>
        <w:t>earn a chance to win a $50 Amazon gift card</w:t>
      </w:r>
      <w:r w:rsidRPr="00253FB7">
        <w:t>—one entry for each nurse nominated.</w:t>
      </w:r>
    </w:p>
    <w:p w14:paraId="47BA1421" w14:textId="7459CFB2" w:rsidR="002D498E" w:rsidRPr="00AA71FE" w:rsidRDefault="002D498E" w:rsidP="008E0294">
      <w:pPr>
        <w:shd w:val="clear" w:color="auto" w:fill="FFFFFF"/>
        <w:spacing w:before="100" w:beforeAutospacing="1" w:after="100" w:afterAutospacing="1"/>
        <w:rPr>
          <w:color w:val="31333F"/>
        </w:rPr>
      </w:pPr>
    </w:p>
    <w:sectPr w:rsidR="002D498E" w:rsidRPr="00AA71FE" w:rsidSect="00795AC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81D0" w14:textId="77777777" w:rsidR="00222A1E" w:rsidRDefault="00222A1E" w:rsidP="00EE7FAC">
      <w:r>
        <w:separator/>
      </w:r>
    </w:p>
  </w:endnote>
  <w:endnote w:type="continuationSeparator" w:id="0">
    <w:p w14:paraId="0462A078" w14:textId="77777777" w:rsidR="00222A1E" w:rsidRDefault="00222A1E" w:rsidP="00EE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FCBF" w14:textId="77777777" w:rsidR="0028436C" w:rsidRDefault="00284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556689"/>
      <w:docPartObj>
        <w:docPartGallery w:val="Page Numbers (Bottom of Page)"/>
        <w:docPartUnique/>
      </w:docPartObj>
    </w:sdtPr>
    <w:sdtEndPr>
      <w:rPr>
        <w:noProof/>
      </w:rPr>
    </w:sdtEndPr>
    <w:sdtContent>
      <w:p w14:paraId="0970107C" w14:textId="3213FAA9" w:rsidR="00F5500A" w:rsidRDefault="00F55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DC69A" w14:textId="77777777" w:rsidR="00F5500A" w:rsidRDefault="00F55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06FD" w14:textId="77777777" w:rsidR="0028436C" w:rsidRDefault="00284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581F" w14:textId="77777777" w:rsidR="00222A1E" w:rsidRDefault="00222A1E" w:rsidP="00EE7FAC">
      <w:r>
        <w:separator/>
      </w:r>
    </w:p>
  </w:footnote>
  <w:footnote w:type="continuationSeparator" w:id="0">
    <w:p w14:paraId="054EF98D" w14:textId="77777777" w:rsidR="00222A1E" w:rsidRDefault="00222A1E" w:rsidP="00EE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DBD2" w14:textId="77777777" w:rsidR="0028436C" w:rsidRDefault="00284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9FD0" w14:textId="77777777" w:rsidR="0028436C" w:rsidRDefault="00284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BE89" w14:textId="77777777" w:rsidR="0028436C" w:rsidRDefault="00284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12DD"/>
    <w:multiLevelType w:val="hybridMultilevel"/>
    <w:tmpl w:val="D77E9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9A0709"/>
    <w:multiLevelType w:val="hybridMultilevel"/>
    <w:tmpl w:val="B070392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2462E9B"/>
    <w:multiLevelType w:val="hybridMultilevel"/>
    <w:tmpl w:val="D7BC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22027"/>
    <w:multiLevelType w:val="hybridMultilevel"/>
    <w:tmpl w:val="A93C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F5BF4"/>
    <w:multiLevelType w:val="hybridMultilevel"/>
    <w:tmpl w:val="B070392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00121902">
    <w:abstractNumId w:val="4"/>
  </w:num>
  <w:num w:numId="2" w16cid:durableId="113213177">
    <w:abstractNumId w:val="1"/>
  </w:num>
  <w:num w:numId="3" w16cid:durableId="364404498">
    <w:abstractNumId w:val="2"/>
  </w:num>
  <w:num w:numId="4" w16cid:durableId="1278874298">
    <w:abstractNumId w:val="3"/>
  </w:num>
  <w:num w:numId="5" w16cid:durableId="39655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DE"/>
    <w:rsid w:val="00025FC5"/>
    <w:rsid w:val="000276F1"/>
    <w:rsid w:val="00036C8A"/>
    <w:rsid w:val="000435D2"/>
    <w:rsid w:val="00072722"/>
    <w:rsid w:val="00076294"/>
    <w:rsid w:val="0009127D"/>
    <w:rsid w:val="000940E6"/>
    <w:rsid w:val="000B0D99"/>
    <w:rsid w:val="000C250E"/>
    <w:rsid w:val="000E18D8"/>
    <w:rsid w:val="00105CC5"/>
    <w:rsid w:val="00112BDE"/>
    <w:rsid w:val="00132513"/>
    <w:rsid w:val="001618DE"/>
    <w:rsid w:val="00166B45"/>
    <w:rsid w:val="001704DE"/>
    <w:rsid w:val="001B322F"/>
    <w:rsid w:val="001C11BC"/>
    <w:rsid w:val="001E4C77"/>
    <w:rsid w:val="001F62D8"/>
    <w:rsid w:val="00222A1E"/>
    <w:rsid w:val="00234446"/>
    <w:rsid w:val="00253FB7"/>
    <w:rsid w:val="0028436C"/>
    <w:rsid w:val="002D498E"/>
    <w:rsid w:val="002D4C25"/>
    <w:rsid w:val="00306E05"/>
    <w:rsid w:val="00334046"/>
    <w:rsid w:val="00421860"/>
    <w:rsid w:val="004730AD"/>
    <w:rsid w:val="004B6CBC"/>
    <w:rsid w:val="004C2607"/>
    <w:rsid w:val="004D2039"/>
    <w:rsid w:val="004E346A"/>
    <w:rsid w:val="00533142"/>
    <w:rsid w:val="00563086"/>
    <w:rsid w:val="005C43AB"/>
    <w:rsid w:val="005D546D"/>
    <w:rsid w:val="005D734E"/>
    <w:rsid w:val="005E5FA2"/>
    <w:rsid w:val="005F3C5C"/>
    <w:rsid w:val="00620E66"/>
    <w:rsid w:val="00631E81"/>
    <w:rsid w:val="00683B31"/>
    <w:rsid w:val="00693A14"/>
    <w:rsid w:val="006A1B59"/>
    <w:rsid w:val="006B2DB4"/>
    <w:rsid w:val="006B3119"/>
    <w:rsid w:val="006D1EDE"/>
    <w:rsid w:val="006D2055"/>
    <w:rsid w:val="006E5ACE"/>
    <w:rsid w:val="0071154E"/>
    <w:rsid w:val="00730A66"/>
    <w:rsid w:val="0077639E"/>
    <w:rsid w:val="00795AC0"/>
    <w:rsid w:val="007A0D79"/>
    <w:rsid w:val="007D1851"/>
    <w:rsid w:val="007D5FD4"/>
    <w:rsid w:val="007F2026"/>
    <w:rsid w:val="007F2BD8"/>
    <w:rsid w:val="007F38EE"/>
    <w:rsid w:val="00813C74"/>
    <w:rsid w:val="00871B28"/>
    <w:rsid w:val="008A748F"/>
    <w:rsid w:val="008E0294"/>
    <w:rsid w:val="008F4616"/>
    <w:rsid w:val="0091048A"/>
    <w:rsid w:val="00912B1C"/>
    <w:rsid w:val="0097156D"/>
    <w:rsid w:val="00A0778B"/>
    <w:rsid w:val="00A10AA4"/>
    <w:rsid w:val="00A713B3"/>
    <w:rsid w:val="00A84197"/>
    <w:rsid w:val="00A910C5"/>
    <w:rsid w:val="00AA71FE"/>
    <w:rsid w:val="00AB1D20"/>
    <w:rsid w:val="00B276A9"/>
    <w:rsid w:val="00BF666A"/>
    <w:rsid w:val="00C011CE"/>
    <w:rsid w:val="00C115D4"/>
    <w:rsid w:val="00C1332E"/>
    <w:rsid w:val="00C146BB"/>
    <w:rsid w:val="00C20F9A"/>
    <w:rsid w:val="00CB71D3"/>
    <w:rsid w:val="00CF22A3"/>
    <w:rsid w:val="00D92387"/>
    <w:rsid w:val="00DB1C6A"/>
    <w:rsid w:val="00DD5618"/>
    <w:rsid w:val="00DF25E5"/>
    <w:rsid w:val="00E143BD"/>
    <w:rsid w:val="00E173EC"/>
    <w:rsid w:val="00E21E34"/>
    <w:rsid w:val="00E24114"/>
    <w:rsid w:val="00ED2066"/>
    <w:rsid w:val="00EE7FAC"/>
    <w:rsid w:val="00F10BB5"/>
    <w:rsid w:val="00F21DC6"/>
    <w:rsid w:val="00F5500A"/>
    <w:rsid w:val="00F63825"/>
    <w:rsid w:val="00F826F1"/>
    <w:rsid w:val="00F97B44"/>
    <w:rsid w:val="00FB2493"/>
    <w:rsid w:val="00FC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F375"/>
  <w15:chartTrackingRefBased/>
  <w15:docId w15:val="{7177CC5C-1267-4C0C-9D3D-891FEB0B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1C6A"/>
    <w:pPr>
      <w:keepNext/>
      <w:outlineLvl w:val="0"/>
    </w:pPr>
    <w:rPr>
      <w:b/>
      <w:bCs/>
      <w:u w:val="single"/>
    </w:rPr>
  </w:style>
  <w:style w:type="paragraph" w:styleId="Heading2">
    <w:name w:val="heading 2"/>
    <w:basedOn w:val="Normal"/>
    <w:next w:val="Normal"/>
    <w:link w:val="Heading2Char"/>
    <w:uiPriority w:val="9"/>
    <w:semiHidden/>
    <w:unhideWhenUsed/>
    <w:qFormat/>
    <w:rsid w:val="000912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04DE"/>
    <w:rPr>
      <w:color w:val="0000FF"/>
      <w:u w:val="single"/>
    </w:rPr>
  </w:style>
  <w:style w:type="character" w:customStyle="1" w:styleId="Heading1Char">
    <w:name w:val="Heading 1 Char"/>
    <w:basedOn w:val="DefaultParagraphFont"/>
    <w:link w:val="Heading1"/>
    <w:rsid w:val="00DB1C6A"/>
    <w:rPr>
      <w:rFonts w:ascii="Times New Roman" w:eastAsia="Times New Roman" w:hAnsi="Times New Roman" w:cs="Times New Roman"/>
      <w:b/>
      <w:bCs/>
      <w:sz w:val="24"/>
      <w:szCs w:val="24"/>
      <w:u w:val="single"/>
    </w:rPr>
  </w:style>
  <w:style w:type="paragraph" w:styleId="Title">
    <w:name w:val="Title"/>
    <w:basedOn w:val="Normal"/>
    <w:link w:val="TitleChar"/>
    <w:qFormat/>
    <w:rsid w:val="00DB1C6A"/>
    <w:pPr>
      <w:jc w:val="center"/>
    </w:pPr>
    <w:rPr>
      <w:b/>
      <w:bCs/>
    </w:rPr>
  </w:style>
  <w:style w:type="character" w:customStyle="1" w:styleId="TitleChar">
    <w:name w:val="Title Char"/>
    <w:basedOn w:val="DefaultParagraphFont"/>
    <w:link w:val="Title"/>
    <w:rsid w:val="00DB1C6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D1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DE"/>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9127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09127D"/>
    <w:rPr>
      <w:b/>
      <w:bCs/>
    </w:rPr>
  </w:style>
  <w:style w:type="character" w:customStyle="1" w:styleId="BodyTextChar">
    <w:name w:val="Body Text Char"/>
    <w:basedOn w:val="DefaultParagraphFont"/>
    <w:link w:val="BodyText"/>
    <w:rsid w:val="0009127D"/>
    <w:rPr>
      <w:rFonts w:ascii="Times New Roman" w:eastAsia="Times New Roman" w:hAnsi="Times New Roman" w:cs="Times New Roman"/>
      <w:b/>
      <w:bCs/>
      <w:sz w:val="24"/>
      <w:szCs w:val="24"/>
    </w:rPr>
  </w:style>
  <w:style w:type="paragraph" w:styleId="ListParagraph">
    <w:name w:val="List Paragraph"/>
    <w:basedOn w:val="Normal"/>
    <w:uiPriority w:val="34"/>
    <w:qFormat/>
    <w:rsid w:val="006D2055"/>
    <w:pPr>
      <w:ind w:left="720"/>
      <w:contextualSpacing/>
    </w:pPr>
  </w:style>
  <w:style w:type="paragraph" w:styleId="Header">
    <w:name w:val="header"/>
    <w:basedOn w:val="Normal"/>
    <w:link w:val="HeaderChar"/>
    <w:uiPriority w:val="99"/>
    <w:unhideWhenUsed/>
    <w:rsid w:val="00EE7FAC"/>
    <w:pPr>
      <w:tabs>
        <w:tab w:val="center" w:pos="4680"/>
        <w:tab w:val="right" w:pos="9360"/>
      </w:tabs>
    </w:pPr>
  </w:style>
  <w:style w:type="character" w:customStyle="1" w:styleId="HeaderChar">
    <w:name w:val="Header Char"/>
    <w:basedOn w:val="DefaultParagraphFont"/>
    <w:link w:val="Header"/>
    <w:uiPriority w:val="99"/>
    <w:rsid w:val="00EE7F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FAC"/>
    <w:pPr>
      <w:tabs>
        <w:tab w:val="center" w:pos="4680"/>
        <w:tab w:val="right" w:pos="9360"/>
      </w:tabs>
    </w:pPr>
  </w:style>
  <w:style w:type="character" w:customStyle="1" w:styleId="FooterChar">
    <w:name w:val="Footer Char"/>
    <w:basedOn w:val="DefaultParagraphFont"/>
    <w:link w:val="Footer"/>
    <w:uiPriority w:val="99"/>
    <w:rsid w:val="00EE7FA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05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5445">
      <w:bodyDiv w:val="1"/>
      <w:marLeft w:val="0"/>
      <w:marRight w:val="0"/>
      <w:marTop w:val="0"/>
      <w:marBottom w:val="0"/>
      <w:divBdr>
        <w:top w:val="none" w:sz="0" w:space="0" w:color="auto"/>
        <w:left w:val="none" w:sz="0" w:space="0" w:color="auto"/>
        <w:bottom w:val="none" w:sz="0" w:space="0" w:color="auto"/>
        <w:right w:val="none" w:sz="0" w:space="0" w:color="auto"/>
      </w:divBdr>
    </w:div>
    <w:div w:id="813064258">
      <w:bodyDiv w:val="1"/>
      <w:marLeft w:val="0"/>
      <w:marRight w:val="0"/>
      <w:marTop w:val="0"/>
      <w:marBottom w:val="0"/>
      <w:divBdr>
        <w:top w:val="none" w:sz="0" w:space="0" w:color="auto"/>
        <w:left w:val="none" w:sz="0" w:space="0" w:color="auto"/>
        <w:bottom w:val="none" w:sz="0" w:space="0" w:color="auto"/>
        <w:right w:val="none" w:sz="0" w:space="0" w:color="auto"/>
      </w:divBdr>
    </w:div>
    <w:div w:id="20041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nl.nursingnetwor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bb0338a1-ae3c-412d-a629-8bbf826189f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3c64de33-c216-401f-bc16-bd6ad0e42c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7AEF95F7AD2741809DEBD0576B83AF" ma:contentTypeVersion="13" ma:contentTypeDescription="Create a new document." ma:contentTypeScope="" ma:versionID="c3e3a949aebb25aff5fe714b5e68dc4a">
  <xsd:schema xmlns:xsd="http://www.w3.org/2001/XMLSchema" xmlns:xs="http://www.w3.org/2001/XMLSchema" xmlns:p="http://schemas.microsoft.com/office/2006/metadata/properties" xmlns:ns2="577b82b2-26d1-4833-b1df-507eb2df9586" xmlns:ns3="3c64de33-c216-401f-bc16-bd6ad0e42ced" targetNamespace="http://schemas.microsoft.com/office/2006/metadata/properties" ma:root="true" ma:fieldsID="2ae8b5de2166fefe69963c5b76a5a029" ns2:_="" ns3:_="">
    <xsd:import namespace="577b82b2-26d1-4833-b1df-507eb2df9586"/>
    <xsd:import namespace="3c64de33-c216-401f-bc16-bd6ad0e42ced"/>
    <xsd:element name="properties">
      <xsd:complexType>
        <xsd:sequence>
          <xsd:element name="documentManagement">
            <xsd:complexType>
              <xsd:all>
                <xsd:element ref="ns2:SharedWithUsers" minOccurs="0"/>
                <xsd:element ref="ns2:SharedWithDetails" minOccurs="0"/>
                <xsd:element ref="ns3:Dat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82b2-26d1-4833-b1df-507eb2df95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4de33-c216-401f-bc16-bd6ad0e42ced"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4F885-1C42-4718-BAE6-3CFB40E52638}">
  <ds:schemaRefs>
    <ds:schemaRef ds:uri="http://schemas.openxmlformats.org/officeDocument/2006/bibliography"/>
  </ds:schemaRefs>
</ds:datastoreItem>
</file>

<file path=customXml/itemProps2.xml><?xml version="1.0" encoding="utf-8"?>
<ds:datastoreItem xmlns:ds="http://schemas.openxmlformats.org/officeDocument/2006/customXml" ds:itemID="{8B34313C-4D0B-47C3-B8B2-BD326E17DC2F}">
  <ds:schemaRefs>
    <ds:schemaRef ds:uri="http://schemas.microsoft.com/office/2006/metadata/properties"/>
    <ds:schemaRef ds:uri="http://schemas.microsoft.com/office/infopath/2007/PartnerControls"/>
    <ds:schemaRef ds:uri="3c64de33-c216-401f-bc16-bd6ad0e42ced"/>
  </ds:schemaRefs>
</ds:datastoreItem>
</file>

<file path=customXml/itemProps3.xml><?xml version="1.0" encoding="utf-8"?>
<ds:datastoreItem xmlns:ds="http://schemas.openxmlformats.org/officeDocument/2006/customXml" ds:itemID="{3EDB9B0D-FB7C-4894-B1CF-934195654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82b2-26d1-4833-b1df-507eb2df9586"/>
    <ds:schemaRef ds:uri="3c64de33-c216-401f-bc16-bd6ad0e4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A65CF-0593-48E7-AF97-A8A4925A1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Froedtert Health</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Kimminau, Susan</dc:creator>
  <cp:keywords/>
  <dc:description/>
  <cp:lastModifiedBy>Mary Beth Tomsyck</cp:lastModifiedBy>
  <cp:revision>16</cp:revision>
  <cp:lastPrinted>2026-06-02T15:47:00Z</cp:lastPrinted>
  <dcterms:created xsi:type="dcterms:W3CDTF">2026-06-08T14:08:00Z</dcterms:created>
  <dcterms:modified xsi:type="dcterms:W3CDTF">2026-06-24T15:49:00Z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0x010100C57AEF95F7AD2741809DEBD0576B83AF</vt:lpwstr>
  </property>
  <property fmtid="{D5CDD505-2E9C-101B-9397-08002B2CF9AE}" pid="3" name="MSIP_Label_51c4f4a0-0758-4978-9db2-14b419affcd6_Enabled">
    <vt:lpwstr>true</vt:lpwstr>
  </property>
  <property fmtid="{D5CDD505-2E9C-101B-9397-08002B2CF9AE}" pid="4" name="MSIP_Label_51c4f4a0-0758-4978-9db2-14b419affcd6_SetDate">
    <vt:lpwstr>2025-06-23T17:10:46Z</vt:lpwstr>
  </property>
  <property fmtid="{D5CDD505-2E9C-101B-9397-08002B2CF9AE}" pid="5" name="MSIP_Label_51c4f4a0-0758-4978-9db2-14b419affcd6_Method">
    <vt:lpwstr>Standard</vt:lpwstr>
  </property>
  <property fmtid="{D5CDD505-2E9C-101B-9397-08002B2CF9AE}" pid="6" name="MSIP_Label_51c4f4a0-0758-4978-9db2-14b419affcd6_Name">
    <vt:lpwstr>Internal</vt:lpwstr>
  </property>
  <property fmtid="{D5CDD505-2E9C-101B-9397-08002B2CF9AE}" pid="7" name="MSIP_Label_51c4f4a0-0758-4978-9db2-14b419affcd6_SiteId">
    <vt:lpwstr>82d27775-0a13-4a21-bc03-349a3f9350a8</vt:lpwstr>
  </property>
  <property fmtid="{D5CDD505-2E9C-101B-9397-08002B2CF9AE}" pid="8" name="MSIP_Label_51c4f4a0-0758-4978-9db2-14b419affcd6_ActionId">
    <vt:lpwstr>aaec2ea2-852e-49c0-959c-1a7099eabdd3</vt:lpwstr>
  </property>
  <property fmtid="{D5CDD505-2E9C-101B-9397-08002B2CF9AE}" pid="9" name="MSIP_Label_51c4f4a0-0758-4978-9db2-14b419affcd6_ContentBits">
    <vt:lpwstr>0</vt:lpwstr>
  </property>
  <property fmtid="{D5CDD505-2E9C-101B-9397-08002B2CF9AE}" pid="10" name="MSIP_Label_51c4f4a0-0758-4978-9db2-14b419affcd6_Tag">
    <vt:lpwstr>10, 3, 0, 1</vt:lpwstr>
  </property>
</Properties>
</file>