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44E5" w14:textId="7A785CA2" w:rsidR="00F07754" w:rsidRDefault="00685B19">
      <w:r>
        <w:t> </w:t>
      </w:r>
      <w:r>
        <w:fldChar w:fldCharType="begin"/>
      </w:r>
      <w:r>
        <w:instrText xml:space="preserve"> INCLUDEPICTURE "https://powerpoint.officeapps.live.com/pods/GetClipboardImage.ashx?Id=b681fd19-8621-4e57-b984-3ddcc94c062f&amp;DC=PMX1&amp;pkey=f902f813-e41f-4e85-a45c-935a02fd7954&amp;wdwaccluster=PMX1"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F44A649" wp14:editId="7686B646">
            <wp:extent cx="5943600" cy="3343275"/>
            <wp:effectExtent l="0" t="0" r="0" b="0"/>
            <wp:docPr id="565792961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92961" name="Picture 1" descr="A close-up of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8B0C1A2" w14:textId="77777777" w:rsidR="00070CC6" w:rsidRPr="00070CC6" w:rsidRDefault="00070CC6" w:rsidP="00070CC6">
      <w:pPr>
        <w:pStyle w:val="NormalWeb"/>
        <w:rPr>
          <w:rFonts w:asciiTheme="minorHAnsi" w:hAnsiTheme="minorHAnsi" w:cstheme="minorHAnsi"/>
        </w:rPr>
      </w:pPr>
      <w:r w:rsidRPr="00070CC6">
        <w:rPr>
          <w:rStyle w:val="Strong"/>
          <w:rFonts w:asciiTheme="minorHAnsi" w:eastAsiaTheme="majorEastAsia" w:hAnsiTheme="minorHAnsi" w:cstheme="minorHAnsi"/>
        </w:rPr>
        <w:t>Join Us in Strengthening Perioperative Nursing!</w:t>
      </w:r>
    </w:p>
    <w:p w14:paraId="40013FB7" w14:textId="77777777" w:rsidR="00070CC6" w:rsidRPr="00070CC6" w:rsidRDefault="00070CC6" w:rsidP="00070CC6">
      <w:pPr>
        <w:pStyle w:val="NormalWeb"/>
        <w:rPr>
          <w:rFonts w:asciiTheme="minorHAnsi" w:hAnsiTheme="minorHAnsi" w:cstheme="minorHAnsi"/>
        </w:rPr>
      </w:pPr>
      <w:r w:rsidRPr="00070CC6">
        <w:rPr>
          <w:rFonts w:asciiTheme="minorHAnsi" w:hAnsiTheme="minorHAnsi" w:cstheme="minorHAnsi"/>
        </w:rPr>
        <w:t>The shortage of perioperative nurses is a growing challenge. Together, we can sustain this vital role and ensure its future.</w:t>
      </w:r>
    </w:p>
    <w:p w14:paraId="0AF61D7C" w14:textId="77777777" w:rsidR="00070CC6" w:rsidRPr="00070CC6" w:rsidRDefault="00070CC6" w:rsidP="00070CC6">
      <w:pPr>
        <w:pStyle w:val="NormalWeb"/>
        <w:rPr>
          <w:rFonts w:asciiTheme="minorHAnsi" w:hAnsiTheme="minorHAnsi" w:cstheme="minorHAnsi"/>
        </w:rPr>
      </w:pPr>
      <w:r w:rsidRPr="00070CC6">
        <w:rPr>
          <w:rFonts w:asciiTheme="minorHAnsi" w:hAnsiTheme="minorHAnsi" w:cstheme="minorHAnsi"/>
        </w:rPr>
        <w:t xml:space="preserve">Discover the </w:t>
      </w:r>
      <w:r w:rsidRPr="00070CC6">
        <w:rPr>
          <w:rStyle w:val="Strong"/>
          <w:rFonts w:asciiTheme="minorHAnsi" w:eastAsiaTheme="majorEastAsia" w:hAnsiTheme="minorHAnsi" w:cstheme="minorHAnsi"/>
        </w:rPr>
        <w:t>Perioperative Resource Nurse</w:t>
      </w:r>
      <w:r w:rsidRPr="00070CC6">
        <w:rPr>
          <w:rFonts w:asciiTheme="minorHAnsi" w:hAnsiTheme="minorHAnsi" w:cstheme="minorHAnsi"/>
        </w:rPr>
        <w:t>, a key solution for enhancing surgical care. Whether full-time, part-time, virtual, or volunteer, these nurses are shaping a healthier, more efficient perioperative environment.</w:t>
      </w:r>
    </w:p>
    <w:p w14:paraId="1ED5D4E6" w14:textId="77777777" w:rsidR="00070CC6" w:rsidRPr="00070CC6" w:rsidRDefault="00070CC6" w:rsidP="00070CC6">
      <w:pPr>
        <w:pStyle w:val="NormalWeb"/>
        <w:rPr>
          <w:rFonts w:asciiTheme="minorHAnsi" w:hAnsiTheme="minorHAnsi" w:cstheme="minorHAnsi"/>
        </w:rPr>
      </w:pPr>
      <w:r w:rsidRPr="00070CC6">
        <w:rPr>
          <w:rFonts w:asciiTheme="minorHAnsi" w:hAnsiTheme="minorHAnsi" w:cstheme="minorHAnsi"/>
        </w:rPr>
        <w:t>Be part of the change—your involvement matters!</w:t>
      </w:r>
    </w:p>
    <w:p w14:paraId="00E7B2C1" w14:textId="77777777" w:rsidR="00685B19" w:rsidRPr="00685B19" w:rsidRDefault="00685B19" w:rsidP="00685B19"/>
    <w:sectPr w:rsidR="00685B19" w:rsidRPr="00685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06FAE"/>
    <w:multiLevelType w:val="hybridMultilevel"/>
    <w:tmpl w:val="89C0F8BE"/>
    <w:lvl w:ilvl="0" w:tplc="2EEA1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C2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08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A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28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0E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38A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08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66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6354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19"/>
    <w:rsid w:val="00070CC6"/>
    <w:rsid w:val="002C1C3A"/>
    <w:rsid w:val="00491B4B"/>
    <w:rsid w:val="00561B99"/>
    <w:rsid w:val="00583D25"/>
    <w:rsid w:val="00685B19"/>
    <w:rsid w:val="006F7234"/>
    <w:rsid w:val="0096143B"/>
    <w:rsid w:val="0098023B"/>
    <w:rsid w:val="009E1527"/>
    <w:rsid w:val="00BA6CDB"/>
    <w:rsid w:val="00BD4D3A"/>
    <w:rsid w:val="00BF3B93"/>
    <w:rsid w:val="00CC541C"/>
    <w:rsid w:val="00CD4015"/>
    <w:rsid w:val="00F07754"/>
    <w:rsid w:val="00F4479E"/>
    <w:rsid w:val="00F4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EC74A"/>
  <w15:chartTrackingRefBased/>
  <w15:docId w15:val="{63079FC8-EAEC-674E-B18D-8160F3D8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B1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83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09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Oliver</dc:creator>
  <cp:keywords/>
  <dc:description/>
  <cp:lastModifiedBy>Joanne Oliver</cp:lastModifiedBy>
  <cp:revision>1</cp:revision>
  <dcterms:created xsi:type="dcterms:W3CDTF">2025-05-09T18:31:00Z</dcterms:created>
  <dcterms:modified xsi:type="dcterms:W3CDTF">2025-05-09T19:22:00Z</dcterms:modified>
</cp:coreProperties>
</file>