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59F80" w14:textId="77777777" w:rsidR="00A30B12" w:rsidRPr="006A0942" w:rsidRDefault="006A0942" w:rsidP="006A0942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A0942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D2F1D8" wp14:editId="45FA5F4F">
            <wp:simplePos x="0" y="0"/>
            <wp:positionH relativeFrom="column">
              <wp:posOffset>-142240</wp:posOffset>
            </wp:positionH>
            <wp:positionV relativeFrom="paragraph">
              <wp:posOffset>0</wp:posOffset>
            </wp:positionV>
            <wp:extent cx="853440" cy="802640"/>
            <wp:effectExtent l="0" t="0" r="0" b="0"/>
            <wp:wrapTight wrapText="bothSides">
              <wp:wrapPolygon edited="0">
                <wp:start x="0" y="0"/>
                <wp:lineTo x="0" y="21190"/>
                <wp:lineTo x="21214" y="21190"/>
                <wp:lineTo x="212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NC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2A2" w:rsidRPr="006A0942">
        <w:rPr>
          <w:rFonts w:asciiTheme="minorHAnsi" w:hAnsiTheme="minorHAnsi" w:cstheme="minorHAnsi"/>
          <w:b/>
          <w:sz w:val="28"/>
          <w:szCs w:val="28"/>
          <w:u w:val="single"/>
        </w:rPr>
        <w:t>ASNC Recognitions Nomination Form</w:t>
      </w:r>
    </w:p>
    <w:p w14:paraId="6384CC89" w14:textId="3EBFBBAD" w:rsidR="00064E8F" w:rsidRDefault="004A12A2" w:rsidP="006A0942">
      <w:pPr>
        <w:rPr>
          <w:rFonts w:asciiTheme="minorHAnsi" w:hAnsiTheme="minorHAnsi" w:cstheme="minorHAnsi"/>
          <w:sz w:val="22"/>
          <w:szCs w:val="22"/>
        </w:rPr>
      </w:pPr>
      <w:r w:rsidRPr="004A12A2">
        <w:rPr>
          <w:rFonts w:asciiTheme="minorHAnsi" w:hAnsiTheme="minorHAnsi" w:cstheme="minorHAnsi"/>
          <w:sz w:val="22"/>
          <w:szCs w:val="22"/>
        </w:rPr>
        <w:t xml:space="preserve">Deadline for submission for the </w:t>
      </w:r>
      <w:r w:rsidRPr="00CF02B9">
        <w:rPr>
          <w:rFonts w:asciiTheme="minorHAnsi" w:hAnsiTheme="minorHAnsi" w:cstheme="minorHAnsi"/>
          <w:b/>
          <w:sz w:val="22"/>
          <w:szCs w:val="22"/>
        </w:rPr>
        <w:t>SY of 20</w:t>
      </w:r>
      <w:r w:rsidR="00232DB8">
        <w:rPr>
          <w:rFonts w:asciiTheme="minorHAnsi" w:hAnsiTheme="minorHAnsi" w:cstheme="minorHAnsi"/>
          <w:b/>
          <w:sz w:val="22"/>
          <w:szCs w:val="22"/>
        </w:rPr>
        <w:t xml:space="preserve">25-2026 </w:t>
      </w:r>
      <w:r w:rsidR="00CF02B9" w:rsidRPr="00CF02B9">
        <w:rPr>
          <w:rFonts w:asciiTheme="minorHAnsi" w:hAnsiTheme="minorHAnsi" w:cstheme="minorHAnsi"/>
          <w:b/>
          <w:sz w:val="22"/>
          <w:szCs w:val="22"/>
        </w:rPr>
        <w:t>postmarked by</w:t>
      </w:r>
      <w:r w:rsidRPr="00CF02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234D">
        <w:rPr>
          <w:rFonts w:asciiTheme="minorHAnsi" w:hAnsiTheme="minorHAnsi" w:cstheme="minorHAnsi"/>
          <w:b/>
          <w:sz w:val="22"/>
          <w:szCs w:val="22"/>
        </w:rPr>
        <w:t>March</w:t>
      </w:r>
      <w:r w:rsidR="00717EC3">
        <w:rPr>
          <w:rFonts w:asciiTheme="minorHAnsi" w:hAnsiTheme="minorHAnsi" w:cstheme="minorHAnsi"/>
          <w:b/>
          <w:sz w:val="22"/>
          <w:szCs w:val="22"/>
        </w:rPr>
        <w:t xml:space="preserve"> 15</w:t>
      </w:r>
      <w:r w:rsidRPr="00CF02B9">
        <w:rPr>
          <w:rFonts w:asciiTheme="minorHAnsi" w:hAnsiTheme="minorHAnsi" w:cstheme="minorHAnsi"/>
          <w:b/>
          <w:sz w:val="22"/>
          <w:szCs w:val="22"/>
        </w:rPr>
        <w:t>, 20</w:t>
      </w:r>
      <w:r w:rsidR="00543EEC">
        <w:rPr>
          <w:rFonts w:asciiTheme="minorHAnsi" w:hAnsiTheme="minorHAnsi" w:cstheme="minorHAnsi"/>
          <w:b/>
          <w:sz w:val="22"/>
          <w:szCs w:val="22"/>
        </w:rPr>
        <w:t>2</w:t>
      </w:r>
      <w:r w:rsidR="00232DB8">
        <w:rPr>
          <w:rFonts w:asciiTheme="minorHAnsi" w:hAnsiTheme="minorHAnsi" w:cstheme="minorHAnsi"/>
          <w:b/>
          <w:sz w:val="22"/>
          <w:szCs w:val="22"/>
        </w:rPr>
        <w:t>6</w:t>
      </w:r>
    </w:p>
    <w:p w14:paraId="7E61F2CE" w14:textId="0E42E93F" w:rsidR="000342A7" w:rsidRPr="00651986" w:rsidRDefault="00CF02B9" w:rsidP="00FF26B2">
      <w:r>
        <w:rPr>
          <w:rFonts w:asciiTheme="minorHAnsi" w:hAnsiTheme="minorHAnsi" w:cstheme="minorHAnsi"/>
          <w:sz w:val="22"/>
          <w:szCs w:val="22"/>
        </w:rPr>
        <w:t xml:space="preserve">All nomination packets are to be </w:t>
      </w:r>
      <w:r w:rsidR="000342A7">
        <w:rPr>
          <w:rFonts w:asciiTheme="minorHAnsi" w:hAnsiTheme="minorHAnsi" w:cstheme="minorHAnsi"/>
          <w:sz w:val="22"/>
          <w:szCs w:val="22"/>
        </w:rPr>
        <w:t>email</w:t>
      </w:r>
      <w:r w:rsidR="00A846A4">
        <w:rPr>
          <w:rFonts w:asciiTheme="minorHAnsi" w:hAnsiTheme="minorHAnsi" w:cstheme="minorHAnsi"/>
          <w:sz w:val="22"/>
          <w:szCs w:val="22"/>
        </w:rPr>
        <w:t>ed</w:t>
      </w:r>
      <w:r w:rsidR="000342A7">
        <w:rPr>
          <w:rFonts w:asciiTheme="minorHAnsi" w:hAnsiTheme="minorHAnsi" w:cstheme="minorHAnsi"/>
          <w:sz w:val="22"/>
          <w:szCs w:val="22"/>
        </w:rPr>
        <w:t xml:space="preserve"> to</w:t>
      </w:r>
      <w:r w:rsidR="00FF26B2" w:rsidRPr="00FF26B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32DB8">
        <w:rPr>
          <w:rFonts w:asciiTheme="minorHAnsi" w:hAnsiTheme="minorHAnsi" w:cstheme="minorHAnsi"/>
          <w:iCs/>
          <w:sz w:val="22"/>
          <w:szCs w:val="22"/>
        </w:rPr>
        <w:t xml:space="preserve">Corresponding Secretary, Christine Thibodeau: </w:t>
      </w:r>
      <w:r w:rsidR="00232DB8" w:rsidRPr="00232DB8">
        <w:rPr>
          <w:rFonts w:asciiTheme="minorHAnsi" w:hAnsiTheme="minorHAnsi" w:cstheme="minorHAnsi"/>
          <w:iCs/>
          <w:color w:val="0070C0"/>
          <w:sz w:val="22"/>
          <w:szCs w:val="22"/>
        </w:rPr>
        <w:t>cthibodeau@berlinschools.org</w:t>
      </w:r>
      <w:r w:rsidR="00651986" w:rsidRPr="00232DB8">
        <w:rPr>
          <w:rStyle w:val="Hyperlink"/>
          <w:color w:val="0070C0"/>
        </w:rPr>
        <w:t xml:space="preserve"> </w:t>
      </w:r>
      <w:r w:rsidR="000342A7">
        <w:rPr>
          <w:rFonts w:asciiTheme="minorHAnsi" w:hAnsiTheme="minorHAnsi" w:cstheme="minorHAnsi"/>
          <w:sz w:val="22"/>
          <w:szCs w:val="22"/>
        </w:rPr>
        <w:t>(Subject: Recognitions)</w:t>
      </w:r>
    </w:p>
    <w:p w14:paraId="50870D6F" w14:textId="77777777" w:rsidR="004A12A2" w:rsidRPr="00CE6133" w:rsidRDefault="004A12A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413"/>
      </w:tblGrid>
      <w:tr w:rsidR="004A12A2" w14:paraId="4231224E" w14:textId="77777777" w:rsidTr="00742EE5">
        <w:tc>
          <w:tcPr>
            <w:tcW w:w="5508" w:type="dxa"/>
          </w:tcPr>
          <w:p w14:paraId="681B2F9E" w14:textId="77777777" w:rsidR="009B45DD" w:rsidRDefault="004A12A2" w:rsidP="009B45D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EB2C1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Peer Recognition Nomination</w:t>
            </w:r>
          </w:p>
          <w:p w14:paraId="75FEA77F" w14:textId="77777777" w:rsidR="004A12A2" w:rsidRDefault="004A12A2" w:rsidP="009B45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2C1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This recognition is intended to publicly recognize school nurses statewide </w:t>
            </w:r>
            <w:r w:rsidR="00041DF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who </w:t>
            </w:r>
            <w:r w:rsidRPr="00EB2C1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demonstrate excellence in school nursing practice and leadership in school health</w:t>
            </w:r>
            <w:r w:rsidRPr="00EB2C1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 </w:t>
            </w:r>
            <w:r w:rsidRPr="00EB2C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Criteria include:</w:t>
            </w:r>
          </w:p>
          <w:p w14:paraId="456CB0F1" w14:textId="77777777" w:rsidR="004A12A2" w:rsidRDefault="004A12A2" w:rsidP="004A12A2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RN i</w:t>
            </w:r>
            <w:r w:rsidR="00CF02B9">
              <w:rPr>
                <w:rFonts w:asciiTheme="minorHAnsi" w:hAnsiTheme="minorHAnsi" w:cstheme="minorHAnsi"/>
                <w:sz w:val="20"/>
                <w:szCs w:val="20"/>
              </w:rPr>
              <w:t>n a school setting with an active CT license</w:t>
            </w:r>
          </w:p>
          <w:p w14:paraId="75CCE67D" w14:textId="77777777" w:rsidR="004A12A2" w:rsidRDefault="004A12A2" w:rsidP="004A12A2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Active </w:t>
            </w:r>
            <w:r w:rsidRPr="00EB2C1B">
              <w:rPr>
                <w:rFonts w:asciiTheme="minorHAnsi" w:hAnsiTheme="minorHAnsi" w:cstheme="minorHAnsi"/>
                <w:sz w:val="20"/>
                <w:szCs w:val="20"/>
              </w:rPr>
              <w:t>ASNC/NASN</w:t>
            </w:r>
            <w:r w:rsidR="00924E5D">
              <w:rPr>
                <w:rFonts w:asciiTheme="minorHAnsi" w:hAnsiTheme="minorHAnsi" w:cstheme="minorHAnsi"/>
                <w:sz w:val="20"/>
                <w:szCs w:val="20"/>
              </w:rPr>
              <w:t xml:space="preserve"> member</w:t>
            </w:r>
          </w:p>
          <w:p w14:paraId="50B33A8D" w14:textId="77777777" w:rsidR="004A12A2" w:rsidRDefault="004A12A2" w:rsidP="004A12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Nomination documents include:</w:t>
            </w:r>
          </w:p>
          <w:p w14:paraId="06DA17DB" w14:textId="77777777" w:rsidR="004A12A2" w:rsidRDefault="004A12A2" w:rsidP="004A12A2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This nomination form</w:t>
            </w:r>
          </w:p>
          <w:p w14:paraId="77D1DDDC" w14:textId="77777777" w:rsidR="004A12A2" w:rsidRPr="00EB2C1B" w:rsidRDefault="004A12A2" w:rsidP="004A12A2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nomination </w:t>
            </w:r>
            <w:r w:rsidRPr="00EB2C1B">
              <w:rPr>
                <w:rFonts w:asciiTheme="minorHAnsi" w:hAnsiTheme="minorHAnsi" w:cstheme="minorHAnsi"/>
                <w:sz w:val="20"/>
                <w:szCs w:val="20"/>
              </w:rPr>
              <w:t xml:space="preserve">letter describing </w:t>
            </w:r>
            <w:r w:rsidR="008A65A7">
              <w:rPr>
                <w:rFonts w:asciiTheme="minorHAnsi" w:hAnsiTheme="minorHAnsi" w:cstheme="minorHAnsi"/>
                <w:sz w:val="20"/>
                <w:szCs w:val="20"/>
              </w:rPr>
              <w:t xml:space="preserve">how </w:t>
            </w:r>
            <w:r w:rsidRPr="00EB2C1B">
              <w:rPr>
                <w:rFonts w:asciiTheme="minorHAnsi" w:hAnsiTheme="minorHAnsi" w:cstheme="minorHAnsi"/>
                <w:sz w:val="20"/>
                <w:szCs w:val="20"/>
              </w:rPr>
              <w:t>the nurse</w:t>
            </w:r>
            <w:r w:rsidR="008A65A7">
              <w:rPr>
                <w:rFonts w:asciiTheme="minorHAnsi" w:hAnsiTheme="minorHAnsi" w:cstheme="minorHAnsi"/>
                <w:sz w:val="20"/>
                <w:szCs w:val="20"/>
              </w:rPr>
              <w:t xml:space="preserve"> meets the purpose of this award</w:t>
            </w:r>
            <w:r w:rsidRPr="00EB2C1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9392EB1" w14:textId="77777777" w:rsidR="004A12A2" w:rsidRPr="00EB2C1B" w:rsidRDefault="004A12A2" w:rsidP="004A12A2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31C11A30" w14:textId="77777777" w:rsidR="004A12A2" w:rsidRPr="00EB2C1B" w:rsidRDefault="004A12A2" w:rsidP="00742EE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2C1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School Nurse of the Year</w:t>
            </w:r>
          </w:p>
          <w:p w14:paraId="58166DC4" w14:textId="77777777" w:rsidR="004A12A2" w:rsidRDefault="004A12A2" w:rsidP="004A12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2C1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The purpose of this award is to publicly recognize one </w:t>
            </w:r>
            <w:r w:rsidR="000454E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exceptional </w:t>
            </w:r>
            <w:r w:rsidRPr="00EB2C1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school nurse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each year </w:t>
            </w:r>
            <w:r w:rsidRPr="00EB2C1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who </w:t>
            </w:r>
            <w:r w:rsidR="000454E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functions as an expert school nurse</w:t>
            </w:r>
            <w:r w:rsidRPr="00EB2C1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This candidate would be a role model for school nurses, demonstrating </w:t>
            </w:r>
            <w:r w:rsidR="000454E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outstanding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professionalism, initiative, and leadership skills.</w:t>
            </w:r>
            <w:r w:rsidRPr="00EB2C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Criteria include:</w:t>
            </w:r>
          </w:p>
          <w:p w14:paraId="6F7DD93C" w14:textId="77777777" w:rsidR="00A30B12" w:rsidRDefault="00A30B12" w:rsidP="00A30B1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Active CT RN license</w:t>
            </w:r>
          </w:p>
          <w:p w14:paraId="2F6FC106" w14:textId="77777777" w:rsidR="00CF02B9" w:rsidRDefault="00924E5D" w:rsidP="004A12A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Minimum</w:t>
            </w:r>
            <w:r w:rsidR="004A12A2">
              <w:rPr>
                <w:rFonts w:asciiTheme="minorHAnsi" w:hAnsiTheme="minorHAnsi" w:cstheme="minorHAnsi"/>
                <w:sz w:val="20"/>
                <w:szCs w:val="20"/>
              </w:rPr>
              <w:t xml:space="preserve"> 5 years as a full time RN in a school setting</w:t>
            </w:r>
            <w:r w:rsidR="00CF02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4CCDE1" w14:textId="77777777" w:rsidR="004A12A2" w:rsidRDefault="004A12A2" w:rsidP="004A12A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Active member of ASNC/NASN for at least 2 years</w:t>
            </w:r>
          </w:p>
          <w:p w14:paraId="3683349D" w14:textId="77777777" w:rsidR="004A12A2" w:rsidRDefault="004A12A2" w:rsidP="004A12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Nomination documents include:</w:t>
            </w:r>
          </w:p>
          <w:p w14:paraId="628638E2" w14:textId="77777777" w:rsidR="004A12A2" w:rsidRDefault="004A12A2" w:rsidP="004A12A2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This nomination form</w:t>
            </w:r>
          </w:p>
          <w:p w14:paraId="52412BBD" w14:textId="77777777" w:rsidR="004A12A2" w:rsidRDefault="004A12A2" w:rsidP="004A12A2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1-2 page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letter from the nominating person describing how and why the school nurse meets the purpose of this award</w:t>
            </w:r>
          </w:p>
          <w:p w14:paraId="2937D23F" w14:textId="77777777" w:rsidR="004A12A2" w:rsidRDefault="004A12A2" w:rsidP="004A12A2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Three to five additional letters of recommendation supporting the nomination</w:t>
            </w:r>
          </w:p>
          <w:p w14:paraId="5D897388" w14:textId="77777777" w:rsidR="004A12A2" w:rsidRDefault="004A12A2" w:rsidP="000454E1">
            <w:pPr>
              <w:numPr>
                <w:ilvl w:val="1"/>
                <w:numId w:val="4"/>
              </w:numPr>
              <w:jc w:val="both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Sources of supportive recommendations may include school nurses, teachers, parents, supervisors, medical advisors, administrators, and superintendents   </w:t>
            </w:r>
          </w:p>
        </w:tc>
        <w:tc>
          <w:tcPr>
            <w:tcW w:w="5508" w:type="dxa"/>
          </w:tcPr>
          <w:p w14:paraId="7D220E88" w14:textId="77777777" w:rsidR="004A12A2" w:rsidRPr="00EB2C1B" w:rsidRDefault="004A12A2" w:rsidP="004A12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2C1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School Nurse Administrator of the Year</w:t>
            </w:r>
          </w:p>
          <w:p w14:paraId="1E94675A" w14:textId="77777777" w:rsidR="004A12A2" w:rsidRDefault="004A12A2" w:rsidP="004A12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2C1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The purpose of this award is to publicly recognize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one </w:t>
            </w:r>
            <w:r w:rsidR="009B45D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school nurse administrator/supervisor/coordinator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each year who exemplifies the highest level of professionalism, leadership, and vision</w:t>
            </w:r>
            <w:r w:rsidR="00A43B8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for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school nursing in CT</w:t>
            </w:r>
            <w:r w:rsidRPr="00EB2C1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Criteria include:</w:t>
            </w:r>
          </w:p>
          <w:p w14:paraId="3E4DA98F" w14:textId="77777777" w:rsidR="00A30B12" w:rsidRDefault="00A30B12" w:rsidP="00A30B1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Active CT RN license</w:t>
            </w:r>
          </w:p>
          <w:p w14:paraId="1D6BCA65" w14:textId="73B4D6B2" w:rsidR="004A12A2" w:rsidRPr="00BC3550" w:rsidRDefault="00924E5D" w:rsidP="00BC355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550">
              <w:rPr>
                <w:rFonts w:asciiTheme="minorHAnsi" w:hAnsiTheme="minorHAnsi" w:cstheme="minorHAnsi"/>
                <w:sz w:val="20"/>
                <w:szCs w:val="20"/>
              </w:rPr>
              <w:t>Minimum</w:t>
            </w:r>
            <w:r w:rsidR="004A12A2" w:rsidRPr="00BC3550">
              <w:rPr>
                <w:rFonts w:asciiTheme="minorHAnsi" w:hAnsiTheme="minorHAnsi" w:cstheme="minorHAnsi"/>
                <w:sz w:val="20"/>
                <w:szCs w:val="20"/>
              </w:rPr>
              <w:t xml:space="preserve"> 5 years as a school nurse supervisor / health coordinator for a CT school district</w:t>
            </w:r>
          </w:p>
          <w:p w14:paraId="4B403877" w14:textId="77777777" w:rsidR="004A12A2" w:rsidRDefault="004A12A2" w:rsidP="004A12A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Active member of ASNC/NASN for at least 2 years</w:t>
            </w:r>
          </w:p>
          <w:p w14:paraId="79C31AC6" w14:textId="77777777" w:rsidR="004A12A2" w:rsidRDefault="004A12A2" w:rsidP="004A12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Nomination documents include:</w:t>
            </w:r>
          </w:p>
          <w:p w14:paraId="4CE70D33" w14:textId="77777777" w:rsidR="004A12A2" w:rsidRDefault="004A12A2" w:rsidP="004A12A2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This nomination form</w:t>
            </w:r>
          </w:p>
          <w:p w14:paraId="56F22D53" w14:textId="77777777" w:rsidR="004A12A2" w:rsidRDefault="004A12A2" w:rsidP="004A12A2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1-2 page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letter from the nominating person describing how and why the school nurse administrator meets the purpose of this award</w:t>
            </w:r>
          </w:p>
          <w:p w14:paraId="23C1B427" w14:textId="77777777" w:rsidR="004A12A2" w:rsidRDefault="004A12A2" w:rsidP="004A12A2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Three to five additional letters of recommendation supporting the nomination</w:t>
            </w:r>
          </w:p>
          <w:p w14:paraId="5928FE54" w14:textId="77777777" w:rsidR="004A12A2" w:rsidRDefault="004A12A2" w:rsidP="009B45DD">
            <w:pPr>
              <w:numPr>
                <w:ilvl w:val="1"/>
                <w:numId w:val="4"/>
              </w:numPr>
              <w:spacing w:after="240"/>
              <w:jc w:val="both"/>
            </w:pPr>
            <w:r w:rsidRPr="009B45DD">
              <w:rPr>
                <w:rFonts w:asciiTheme="minorHAnsi" w:hAnsiTheme="minorHAnsi" w:cstheme="minorHAnsi"/>
                <w:sz w:val="20"/>
                <w:szCs w:val="20"/>
              </w:rPr>
              <w:t xml:space="preserve">Sources of supportive recommendations may include school nurses, teachers, parents, supervisors, medical advisors, administrators, and superintendents   </w:t>
            </w:r>
          </w:p>
          <w:p w14:paraId="14B1C545" w14:textId="77777777" w:rsidR="004A12A2" w:rsidRDefault="004A12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Advocate of</w:t>
            </w:r>
            <w:r w:rsidRPr="004A12A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School Nursing</w:t>
            </w:r>
          </w:p>
          <w:p w14:paraId="02E99900" w14:textId="77777777" w:rsidR="004A12A2" w:rsidRDefault="004A12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The purpose of this award is to publicly </w:t>
            </w:r>
            <w:r w:rsidR="00CF02B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recognize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individual</w:t>
            </w:r>
            <w:r w:rsidR="00717F4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 each year who have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significantly contributed to the promotion and support of school nursing.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Criteria include:</w:t>
            </w:r>
          </w:p>
          <w:p w14:paraId="569F3990" w14:textId="77777777" w:rsidR="004A12A2" w:rsidRDefault="004A12A2" w:rsidP="004A12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Any non-school nurse, i.e. medical advisor, teacher, administrator, superintendent, school board member, legislator, parent, or community leader</w:t>
            </w:r>
          </w:p>
          <w:p w14:paraId="35703BBB" w14:textId="77777777" w:rsidR="004A12A2" w:rsidRDefault="004A12A2" w:rsidP="004A12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Nomination documents include:</w:t>
            </w:r>
          </w:p>
          <w:p w14:paraId="2DB04D6D" w14:textId="77777777" w:rsidR="004A12A2" w:rsidRDefault="004A12A2" w:rsidP="004A12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This nomination form</w:t>
            </w:r>
          </w:p>
          <w:p w14:paraId="5F9715EE" w14:textId="77777777" w:rsidR="004A12A2" w:rsidRPr="004A12A2" w:rsidRDefault="004A12A2" w:rsidP="004A12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1-2 page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letter from the nominating person describing how the individual meets the purpose of this award</w:t>
            </w:r>
          </w:p>
        </w:tc>
        <w:bookmarkStart w:id="0" w:name="_GoBack"/>
        <w:bookmarkEnd w:id="0"/>
      </w:tr>
      <w:tr w:rsidR="00BC3550" w14:paraId="157EDAD9" w14:textId="77777777" w:rsidTr="00742EE5">
        <w:tc>
          <w:tcPr>
            <w:tcW w:w="5508" w:type="dxa"/>
          </w:tcPr>
          <w:p w14:paraId="47AAB8CF" w14:textId="77777777" w:rsidR="00BC3550" w:rsidRPr="00EB2C1B" w:rsidRDefault="00BC3550" w:rsidP="009B45D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508" w:type="dxa"/>
          </w:tcPr>
          <w:p w14:paraId="7B80C126" w14:textId="3E9E7D0A" w:rsidR="00BC3550" w:rsidRPr="00EB2C1B" w:rsidRDefault="00BC3550" w:rsidP="004A12A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    </w:t>
            </w:r>
          </w:p>
        </w:tc>
      </w:tr>
    </w:tbl>
    <w:p w14:paraId="71FDD1D1" w14:textId="77777777" w:rsidR="007F17B2" w:rsidRPr="00742EE5" w:rsidRDefault="007F17B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2985"/>
        <w:gridCol w:w="88"/>
        <w:gridCol w:w="2135"/>
        <w:gridCol w:w="176"/>
        <w:gridCol w:w="2915"/>
      </w:tblGrid>
      <w:tr w:rsidR="007F17B2" w14:paraId="6F76F6AB" w14:textId="77777777" w:rsidTr="00E8681C">
        <w:trPr>
          <w:trHeight w:val="288"/>
        </w:trPr>
        <w:tc>
          <w:tcPr>
            <w:tcW w:w="2538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14:paraId="316723B5" w14:textId="77777777" w:rsidR="007F17B2" w:rsidRPr="0091434F" w:rsidRDefault="007F17B2" w:rsidP="005F6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Name of Candidate:</w:t>
            </w:r>
          </w:p>
        </w:tc>
        <w:tc>
          <w:tcPr>
            <w:tcW w:w="8478" w:type="dxa"/>
            <w:gridSpan w:val="5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</w:tcPr>
          <w:p w14:paraId="5CD19611" w14:textId="77777777" w:rsidR="007F17B2" w:rsidRPr="0091434F" w:rsidRDefault="007F17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17B2" w14:paraId="3A2BB20A" w14:textId="77777777" w:rsidTr="00E8681C">
        <w:trPr>
          <w:trHeight w:val="288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1E1FEEC" w14:textId="77777777" w:rsidR="007F17B2" w:rsidRPr="0091434F" w:rsidRDefault="007F17B2" w:rsidP="005F6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Current position: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D86DE" w14:textId="77777777" w:rsidR="007F17B2" w:rsidRPr="0091434F" w:rsidRDefault="007F17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5B1" w14:paraId="0B964A78" w14:textId="77777777" w:rsidTr="00E8681C">
        <w:trPr>
          <w:trHeight w:val="288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3959F6BC" w14:textId="77777777" w:rsidR="002C65B1" w:rsidRPr="0091434F" w:rsidRDefault="002C65B1" w:rsidP="005F6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Home address: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B609D" w14:textId="77777777" w:rsidR="002C65B1" w:rsidRPr="0091434F" w:rsidRDefault="002C65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5B1" w14:paraId="119399EF" w14:textId="77777777" w:rsidTr="00E8681C">
        <w:trPr>
          <w:trHeight w:val="288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1FB3927F" w14:textId="77777777" w:rsidR="002C65B1" w:rsidRPr="0091434F" w:rsidRDefault="002C65B1" w:rsidP="005F6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Work address: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7CEC1" w14:textId="77777777" w:rsidR="002C65B1" w:rsidRPr="0091434F" w:rsidRDefault="002C65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5B1" w14:paraId="5A99776C" w14:textId="77777777" w:rsidTr="00E8681C">
        <w:trPr>
          <w:trHeight w:val="288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668514CD" w14:textId="77777777" w:rsidR="002C65B1" w:rsidRPr="0091434F" w:rsidRDefault="002C65B1" w:rsidP="005F6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Home phone: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BF868" w14:textId="77777777" w:rsidR="002C65B1" w:rsidRPr="0091434F" w:rsidRDefault="002C65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571E5" w14:textId="77777777" w:rsidR="002C65B1" w:rsidRPr="0091434F" w:rsidRDefault="002C65B1" w:rsidP="005F6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Work phone: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F15F1" w14:textId="77777777" w:rsidR="002C65B1" w:rsidRPr="0091434F" w:rsidRDefault="002C65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81C" w14:paraId="063388DF" w14:textId="77777777" w:rsidTr="00E8681C">
        <w:trPr>
          <w:trHeight w:val="288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C873EE8" w14:textId="77777777" w:rsidR="002C65B1" w:rsidRPr="0091434F" w:rsidRDefault="002C65B1" w:rsidP="005F6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Employer: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51E7F" w14:textId="77777777" w:rsidR="002C65B1" w:rsidRPr="0091434F" w:rsidRDefault="002C65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FF4A2" w14:textId="77777777" w:rsidR="002C65B1" w:rsidRPr="0091434F" w:rsidRDefault="002C65B1" w:rsidP="005F6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School (if applicable):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8C67D" w14:textId="77777777" w:rsidR="002C65B1" w:rsidRPr="0091434F" w:rsidRDefault="002C65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17B2" w14:paraId="1E578989" w14:textId="77777777" w:rsidTr="00E8681C">
        <w:trPr>
          <w:trHeight w:val="288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0216963A" w14:textId="77777777" w:rsidR="007F17B2" w:rsidRPr="0091434F" w:rsidRDefault="007F17B2" w:rsidP="005F6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Submitted by: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DDFED" w14:textId="77777777" w:rsidR="007F17B2" w:rsidRPr="0091434F" w:rsidRDefault="007F17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D44B0F" w14:textId="77777777" w:rsidR="007F17B2" w:rsidRPr="0091434F" w:rsidRDefault="005F6795" w:rsidP="005F6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Date Submitted: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065A0" w14:textId="77777777" w:rsidR="007F17B2" w:rsidRPr="0091434F" w:rsidRDefault="007F17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17B2" w14:paraId="4287E8CB" w14:textId="77777777" w:rsidTr="00E8681C">
        <w:trPr>
          <w:trHeight w:val="288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1F442184" w14:textId="77777777" w:rsidR="007F17B2" w:rsidRPr="0091434F" w:rsidRDefault="007F17B2" w:rsidP="005F6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8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68924" w14:textId="77777777" w:rsidR="007F17B2" w:rsidRPr="0091434F" w:rsidRDefault="007F17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6795" w14:paraId="3A8DF779" w14:textId="77777777" w:rsidTr="00E8681C">
        <w:trPr>
          <w:trHeight w:val="288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72FA8EDB" w14:textId="77777777" w:rsidR="005F6795" w:rsidRPr="0091434F" w:rsidRDefault="005F6795" w:rsidP="005F6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Work phone: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762F8" w14:textId="77777777" w:rsidR="005F6795" w:rsidRPr="0091434F" w:rsidRDefault="005F67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C7DDC" w14:textId="77777777" w:rsidR="005F6795" w:rsidRPr="0091434F" w:rsidRDefault="005F6795" w:rsidP="005F6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562D9" w14:textId="77777777" w:rsidR="005F6795" w:rsidRPr="0091434F" w:rsidRDefault="005F67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17B2" w14:paraId="2EBEF116" w14:textId="77777777" w:rsidTr="005F6795"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5BB239" w14:textId="77777777" w:rsidR="007F17B2" w:rsidRPr="0091434F" w:rsidRDefault="00924E5D" w:rsidP="000454E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F17B2" w:rsidRPr="0091434F">
              <w:rPr>
                <w:rFonts w:asciiTheme="minorHAnsi" w:hAnsiTheme="minorHAnsi" w:cstheme="minorHAnsi"/>
                <w:sz w:val="22"/>
                <w:szCs w:val="22"/>
              </w:rPr>
              <w:t>lease verify that the candidate meets eligibility criteria prior to submission</w:t>
            </w: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454E1" w:rsidRPr="0091434F">
              <w:rPr>
                <w:rFonts w:asciiTheme="minorHAnsi" w:hAnsiTheme="minorHAnsi" w:cstheme="minorHAnsi"/>
                <w:sz w:val="22"/>
                <w:szCs w:val="22"/>
              </w:rPr>
              <w:t xml:space="preserve"> if not</w:t>
            </w: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 xml:space="preserve"> eligible,</w:t>
            </w:r>
            <w:r w:rsidR="000454E1" w:rsidRPr="0091434F">
              <w:rPr>
                <w:rFonts w:asciiTheme="minorHAnsi" w:hAnsiTheme="minorHAnsi" w:cstheme="minorHAnsi"/>
                <w:sz w:val="22"/>
                <w:szCs w:val="22"/>
              </w:rPr>
              <w:t xml:space="preserve"> packet will be returned</w:t>
            </w:r>
          </w:p>
          <w:p w14:paraId="0FD9BCC0" w14:textId="77777777" w:rsidR="00CF02B9" w:rsidRPr="003F6EFA" w:rsidRDefault="00CF02B9" w:rsidP="00CF02B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1434F">
              <w:rPr>
                <w:rFonts w:asciiTheme="minorHAnsi" w:hAnsiTheme="minorHAnsi" w:cstheme="minorHAnsi"/>
                <w:sz w:val="22"/>
                <w:szCs w:val="22"/>
              </w:rPr>
              <w:t>School Nurse of the Year candidates may also be considered for Peer Recognition by the Recognitions Committee</w:t>
            </w:r>
          </w:p>
          <w:p w14:paraId="06AAE44B" w14:textId="04CA5894" w:rsidR="00FE66C9" w:rsidRPr="00FF26B2" w:rsidRDefault="00FE66C9" w:rsidP="00FF26B2">
            <w:pPr>
              <w:tabs>
                <w:tab w:val="left" w:pos="44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63873CB" w14:textId="77777777" w:rsidR="003F6EFA" w:rsidRPr="00CF02B9" w:rsidRDefault="003F6EFA" w:rsidP="003F6EFA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</w:tbl>
    <w:p w14:paraId="6E33B7A0" w14:textId="77777777" w:rsidR="004A12A2" w:rsidRDefault="004A12A2"/>
    <w:sectPr w:rsidR="004A12A2" w:rsidSect="00E15F35">
      <w:pgSz w:w="12240" w:h="15840"/>
      <w:pgMar w:top="576" w:right="720" w:bottom="31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658"/>
    <w:multiLevelType w:val="hybridMultilevel"/>
    <w:tmpl w:val="2B409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C49A5"/>
    <w:multiLevelType w:val="hybridMultilevel"/>
    <w:tmpl w:val="FF224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D12E9"/>
    <w:multiLevelType w:val="hybridMultilevel"/>
    <w:tmpl w:val="3142F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BF6EAD"/>
    <w:multiLevelType w:val="hybridMultilevel"/>
    <w:tmpl w:val="A8C89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F6D2C"/>
    <w:multiLevelType w:val="hybridMultilevel"/>
    <w:tmpl w:val="852AF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CB168C"/>
    <w:multiLevelType w:val="hybridMultilevel"/>
    <w:tmpl w:val="0A7C7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4A44B1"/>
    <w:multiLevelType w:val="hybridMultilevel"/>
    <w:tmpl w:val="07722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A2"/>
    <w:rsid w:val="00016DAD"/>
    <w:rsid w:val="00016E67"/>
    <w:rsid w:val="000342A7"/>
    <w:rsid w:val="00041DFC"/>
    <w:rsid w:val="000454E1"/>
    <w:rsid w:val="00064E8F"/>
    <w:rsid w:val="000D7A8F"/>
    <w:rsid w:val="0010655B"/>
    <w:rsid w:val="0019287F"/>
    <w:rsid w:val="00232DB8"/>
    <w:rsid w:val="002410DD"/>
    <w:rsid w:val="002517F2"/>
    <w:rsid w:val="002C65B1"/>
    <w:rsid w:val="0033427C"/>
    <w:rsid w:val="0037535C"/>
    <w:rsid w:val="00382687"/>
    <w:rsid w:val="00392247"/>
    <w:rsid w:val="003C3175"/>
    <w:rsid w:val="003D1821"/>
    <w:rsid w:val="003F6EFA"/>
    <w:rsid w:val="0042649C"/>
    <w:rsid w:val="004A12A2"/>
    <w:rsid w:val="004A5237"/>
    <w:rsid w:val="004E3C72"/>
    <w:rsid w:val="00543EEC"/>
    <w:rsid w:val="00554DEC"/>
    <w:rsid w:val="005A059D"/>
    <w:rsid w:val="005B0DF7"/>
    <w:rsid w:val="005F6795"/>
    <w:rsid w:val="005F7E6E"/>
    <w:rsid w:val="00614D0F"/>
    <w:rsid w:val="006212D5"/>
    <w:rsid w:val="00641F14"/>
    <w:rsid w:val="00651986"/>
    <w:rsid w:val="00666899"/>
    <w:rsid w:val="0068480E"/>
    <w:rsid w:val="006878D1"/>
    <w:rsid w:val="006A0942"/>
    <w:rsid w:val="007013E2"/>
    <w:rsid w:val="00717EC3"/>
    <w:rsid w:val="00717F40"/>
    <w:rsid w:val="00732039"/>
    <w:rsid w:val="00742EE5"/>
    <w:rsid w:val="00777A9A"/>
    <w:rsid w:val="0078234D"/>
    <w:rsid w:val="007B307A"/>
    <w:rsid w:val="007E76D0"/>
    <w:rsid w:val="007F17B2"/>
    <w:rsid w:val="008032E4"/>
    <w:rsid w:val="008453C3"/>
    <w:rsid w:val="008A65A7"/>
    <w:rsid w:val="0091434F"/>
    <w:rsid w:val="00923005"/>
    <w:rsid w:val="00924E5D"/>
    <w:rsid w:val="0095331F"/>
    <w:rsid w:val="00962DFA"/>
    <w:rsid w:val="009B45DD"/>
    <w:rsid w:val="009F77CC"/>
    <w:rsid w:val="00A30B12"/>
    <w:rsid w:val="00A43B83"/>
    <w:rsid w:val="00A846A4"/>
    <w:rsid w:val="00AA39C9"/>
    <w:rsid w:val="00AD2F2A"/>
    <w:rsid w:val="00AE6B55"/>
    <w:rsid w:val="00B276CD"/>
    <w:rsid w:val="00B8078B"/>
    <w:rsid w:val="00B91E3E"/>
    <w:rsid w:val="00BC086C"/>
    <w:rsid w:val="00BC3550"/>
    <w:rsid w:val="00CD61C1"/>
    <w:rsid w:val="00CE478C"/>
    <w:rsid w:val="00CE6133"/>
    <w:rsid w:val="00CF02B9"/>
    <w:rsid w:val="00D238A9"/>
    <w:rsid w:val="00D6724B"/>
    <w:rsid w:val="00D72439"/>
    <w:rsid w:val="00E15F35"/>
    <w:rsid w:val="00E212AC"/>
    <w:rsid w:val="00E21E47"/>
    <w:rsid w:val="00E6372A"/>
    <w:rsid w:val="00E63A85"/>
    <w:rsid w:val="00E8681C"/>
    <w:rsid w:val="00ED2970"/>
    <w:rsid w:val="00EE6D65"/>
    <w:rsid w:val="00F6048B"/>
    <w:rsid w:val="00F770D3"/>
    <w:rsid w:val="00FE66C9"/>
    <w:rsid w:val="00FF23A8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89AA"/>
  <w15:docId w15:val="{E09DA3DB-BFAE-4BC0-96FD-41E3E955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1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2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45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33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27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ACES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mcorjulo</dc:creator>
  <cp:lastModifiedBy>Microsoft Office User</cp:lastModifiedBy>
  <cp:revision>2</cp:revision>
  <cp:lastPrinted>2020-01-22T15:31:00Z</cp:lastPrinted>
  <dcterms:created xsi:type="dcterms:W3CDTF">2025-10-31T15:45:00Z</dcterms:created>
  <dcterms:modified xsi:type="dcterms:W3CDTF">2025-10-31T15:45:00Z</dcterms:modified>
</cp:coreProperties>
</file>