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6435" w14:textId="0EC93E61" w:rsidR="00E245ED" w:rsidRPr="00E140DF" w:rsidRDefault="00994A0E">
      <w:pPr>
        <w:pStyle w:val="BodyText"/>
        <w:spacing w:before="79"/>
        <w:jc w:val="center"/>
        <w:rPr>
          <w:sz w:val="20"/>
          <w:szCs w:val="20"/>
        </w:rPr>
      </w:pPr>
      <w:r w:rsidRPr="00E140DF">
        <w:rPr>
          <w:sz w:val="20"/>
          <w:szCs w:val="20"/>
        </w:rPr>
        <w:t>MASPAN Board of Directors ZOOM Meeting Minutes</w:t>
      </w:r>
    </w:p>
    <w:p w14:paraId="376D7D3E" w14:textId="239F9B49" w:rsidR="00994A0E" w:rsidRPr="00994EC6" w:rsidRDefault="00520C4B">
      <w:pPr>
        <w:pStyle w:val="BodyText"/>
        <w:spacing w:before="79"/>
        <w:jc w:val="center"/>
        <w:rPr>
          <w:sz w:val="20"/>
          <w:szCs w:val="20"/>
        </w:rPr>
      </w:pPr>
      <w:r w:rsidRPr="00994EC6">
        <w:rPr>
          <w:sz w:val="20"/>
          <w:szCs w:val="20"/>
        </w:rPr>
        <w:t>November 15, 2025</w:t>
      </w:r>
    </w:p>
    <w:p w14:paraId="4CEF0AF0" w14:textId="4F1695C1" w:rsidR="00E245ED" w:rsidRPr="00E140DF" w:rsidRDefault="006E6EB7" w:rsidP="0002200B">
      <w:pPr>
        <w:pStyle w:val="BodyText"/>
        <w:spacing w:before="79"/>
        <w:jc w:val="center"/>
        <w:rPr>
          <w:sz w:val="20"/>
          <w:szCs w:val="20"/>
        </w:rPr>
      </w:pPr>
      <w:r w:rsidRPr="00E140DF">
        <w:rPr>
          <w:sz w:val="20"/>
          <w:szCs w:val="20"/>
        </w:rPr>
        <w:t>7:30</w:t>
      </w:r>
      <w:r w:rsidR="003F3B7F" w:rsidRPr="00E140DF">
        <w:rPr>
          <w:sz w:val="20"/>
          <w:szCs w:val="20"/>
        </w:rPr>
        <w:t xml:space="preserve"> </w:t>
      </w:r>
      <w:r w:rsidR="00AA799F" w:rsidRPr="00E140DF">
        <w:rPr>
          <w:sz w:val="20"/>
          <w:szCs w:val="20"/>
        </w:rPr>
        <w:t>am</w:t>
      </w:r>
      <w:r w:rsidRPr="00E140DF">
        <w:rPr>
          <w:sz w:val="20"/>
          <w:szCs w:val="20"/>
        </w:rPr>
        <w:t>-12</w:t>
      </w:r>
      <w:r w:rsidR="00AA799F" w:rsidRPr="00E140DF">
        <w:rPr>
          <w:sz w:val="20"/>
          <w:szCs w:val="20"/>
        </w:rPr>
        <w:t>:00</w:t>
      </w:r>
      <w:r w:rsidR="003F3B7F" w:rsidRPr="00E140DF">
        <w:rPr>
          <w:sz w:val="20"/>
          <w:szCs w:val="20"/>
        </w:rPr>
        <w:t xml:space="preserve"> pm</w:t>
      </w:r>
    </w:p>
    <w:p w14:paraId="01D69B8C" w14:textId="77777777" w:rsidR="0002200B" w:rsidRPr="00E140DF" w:rsidRDefault="0002200B" w:rsidP="0002200B">
      <w:pPr>
        <w:pStyle w:val="BodyText"/>
        <w:spacing w:before="79"/>
        <w:jc w:val="center"/>
        <w:rPr>
          <w:sz w:val="20"/>
          <w:szCs w:val="20"/>
        </w:rPr>
      </w:pPr>
    </w:p>
    <w:p w14:paraId="2C5D9BED" w14:textId="4B6B8814" w:rsidR="00942C4F" w:rsidRPr="00E140DF" w:rsidRDefault="009C67D2" w:rsidP="00994A0E">
      <w:pPr>
        <w:tabs>
          <w:tab w:val="left" w:pos="2331"/>
          <w:tab w:val="left" w:pos="6914"/>
        </w:tabs>
        <w:spacing w:line="263" w:lineRule="exact"/>
        <w:rPr>
          <w:sz w:val="20"/>
          <w:szCs w:val="20"/>
        </w:rPr>
      </w:pPr>
      <w:r w:rsidRPr="00E140DF">
        <w:rPr>
          <w:b/>
          <w:sz w:val="20"/>
          <w:szCs w:val="20"/>
        </w:rPr>
        <w:t>ATTENDANCE</w:t>
      </w:r>
      <w:r w:rsidR="0056741A" w:rsidRPr="00E140DF">
        <w:rPr>
          <w:sz w:val="20"/>
          <w:szCs w:val="20"/>
        </w:rPr>
        <w:t>:</w:t>
      </w:r>
      <w:r w:rsidR="0056741A" w:rsidRPr="00E140DF">
        <w:rPr>
          <w:spacing w:val="-1"/>
          <w:sz w:val="20"/>
          <w:szCs w:val="20"/>
        </w:rPr>
        <w:t xml:space="preserve"> Christine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A.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Fournier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Bell,</w:t>
      </w:r>
      <w:r w:rsidRPr="00E140DF">
        <w:rPr>
          <w:spacing w:val="-1"/>
          <w:sz w:val="20"/>
          <w:szCs w:val="20"/>
        </w:rPr>
        <w:t xml:space="preserve"> </w:t>
      </w:r>
      <w:r w:rsidR="008969FC" w:rsidRPr="00E140DF">
        <w:rPr>
          <w:spacing w:val="-1"/>
          <w:sz w:val="20"/>
          <w:szCs w:val="20"/>
        </w:rPr>
        <w:t xml:space="preserve">Meg Beturne, </w:t>
      </w:r>
      <w:r w:rsidRPr="00E140DF">
        <w:rPr>
          <w:sz w:val="20"/>
          <w:szCs w:val="20"/>
        </w:rPr>
        <w:t>Erin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Cole,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pacing w:val="-2"/>
          <w:sz w:val="20"/>
          <w:szCs w:val="20"/>
        </w:rPr>
        <w:t>Donna</w:t>
      </w:r>
      <w:r w:rsidR="00994A0E" w:rsidRPr="00E140DF">
        <w:rPr>
          <w:sz w:val="20"/>
          <w:szCs w:val="20"/>
        </w:rPr>
        <w:t xml:space="preserve"> </w:t>
      </w:r>
      <w:r w:rsidRPr="00E140DF">
        <w:rPr>
          <w:sz w:val="20"/>
          <w:szCs w:val="20"/>
        </w:rPr>
        <w:t>Consta</w:t>
      </w:r>
      <w:r w:rsidR="00942C4F" w:rsidRPr="00E140DF">
        <w:rPr>
          <w:sz w:val="20"/>
          <w:szCs w:val="20"/>
        </w:rPr>
        <w:t>n</w:t>
      </w:r>
      <w:r w:rsidRPr="00E140DF">
        <w:rPr>
          <w:sz w:val="20"/>
          <w:szCs w:val="20"/>
        </w:rPr>
        <w:t>t-Haley</w:t>
      </w:r>
      <w:r w:rsidR="00942C4F" w:rsidRPr="00E140DF">
        <w:rPr>
          <w:sz w:val="20"/>
          <w:szCs w:val="20"/>
        </w:rPr>
        <w:t xml:space="preserve">, </w:t>
      </w:r>
      <w:r w:rsidRPr="00E140DF">
        <w:rPr>
          <w:sz w:val="20"/>
          <w:szCs w:val="20"/>
        </w:rPr>
        <w:t>Anne Halliday, Christine Hill, Stephanie Johnson, Kathryn McCarraher,</w:t>
      </w:r>
      <w:r w:rsidR="00942C4F" w:rsidRPr="00E140DF">
        <w:rPr>
          <w:sz w:val="20"/>
          <w:szCs w:val="20"/>
        </w:rPr>
        <w:t xml:space="preserve"> </w:t>
      </w:r>
      <w:r w:rsidRPr="00E140DF">
        <w:rPr>
          <w:sz w:val="20"/>
          <w:szCs w:val="20"/>
        </w:rPr>
        <w:t>Maureen</w:t>
      </w:r>
      <w:r w:rsidRPr="00E140DF">
        <w:rPr>
          <w:spacing w:val="-18"/>
          <w:sz w:val="20"/>
          <w:szCs w:val="20"/>
        </w:rPr>
        <w:t xml:space="preserve"> </w:t>
      </w:r>
      <w:r w:rsidRPr="00E140DF">
        <w:rPr>
          <w:sz w:val="20"/>
          <w:szCs w:val="20"/>
        </w:rPr>
        <w:t>McLaughlin,</w:t>
      </w:r>
      <w:r w:rsidR="008969FC" w:rsidRPr="00E140DF">
        <w:rPr>
          <w:sz w:val="20"/>
          <w:szCs w:val="20"/>
        </w:rPr>
        <w:t xml:space="preserve"> </w:t>
      </w:r>
      <w:r w:rsidRPr="00E140DF">
        <w:rPr>
          <w:sz w:val="20"/>
          <w:szCs w:val="20"/>
        </w:rPr>
        <w:t>Suzanne Russell</w:t>
      </w:r>
    </w:p>
    <w:p w14:paraId="3E0895AC" w14:textId="5877B62B" w:rsidR="00942C4F" w:rsidRPr="00E140DF" w:rsidRDefault="00942C4F" w:rsidP="00994A0E">
      <w:pPr>
        <w:tabs>
          <w:tab w:val="left" w:pos="12853"/>
        </w:tabs>
        <w:spacing w:before="2" w:line="235" w:lineRule="auto"/>
        <w:ind w:right="564"/>
        <w:rPr>
          <w:sz w:val="20"/>
          <w:szCs w:val="20"/>
        </w:rPr>
      </w:pPr>
      <w:r w:rsidRPr="00E140DF">
        <w:rPr>
          <w:b/>
          <w:bCs/>
          <w:sz w:val="20"/>
          <w:szCs w:val="20"/>
        </w:rPr>
        <w:t>EXCUSED</w:t>
      </w:r>
      <w:r w:rsidRPr="00E140DF">
        <w:rPr>
          <w:sz w:val="20"/>
          <w:szCs w:val="20"/>
        </w:rPr>
        <w:t xml:space="preserve">: </w:t>
      </w:r>
      <w:r w:rsidR="008969FC" w:rsidRPr="00E140DF">
        <w:rPr>
          <w:sz w:val="20"/>
          <w:szCs w:val="20"/>
        </w:rPr>
        <w:t xml:space="preserve">Jodie Dill, </w:t>
      </w:r>
      <w:r w:rsidR="00520C4B" w:rsidRPr="00E140DF">
        <w:rPr>
          <w:sz w:val="20"/>
          <w:szCs w:val="20"/>
        </w:rPr>
        <w:t>Melissa Lewis, Allison Popa</w:t>
      </w:r>
    </w:p>
    <w:p w14:paraId="5D0D0B08" w14:textId="61837F7F" w:rsidR="00E245ED" w:rsidRPr="00E140DF" w:rsidRDefault="00F043AB" w:rsidP="0002200B">
      <w:pPr>
        <w:tabs>
          <w:tab w:val="left" w:pos="12853"/>
        </w:tabs>
        <w:spacing w:before="2" w:line="235" w:lineRule="auto"/>
        <w:ind w:right="564"/>
        <w:rPr>
          <w:sz w:val="20"/>
          <w:szCs w:val="20"/>
        </w:rPr>
      </w:pPr>
      <w:r w:rsidRPr="00E140DF">
        <w:rPr>
          <w:b/>
          <w:bCs/>
          <w:sz w:val="20"/>
          <w:szCs w:val="20"/>
        </w:rPr>
        <w:t>GUESTS:</w:t>
      </w:r>
      <w:r w:rsidR="00520C4B" w:rsidRPr="00E140DF">
        <w:rPr>
          <w:spacing w:val="64"/>
          <w:sz w:val="20"/>
          <w:szCs w:val="20"/>
        </w:rPr>
        <w:t xml:space="preserve"> </w:t>
      </w:r>
      <w:r w:rsidR="00520C4B" w:rsidRPr="00E140DF">
        <w:rPr>
          <w:sz w:val="20"/>
          <w:szCs w:val="20"/>
        </w:rPr>
        <w:t>Josette Renda</w:t>
      </w:r>
    </w:p>
    <w:p w14:paraId="1AB911A5" w14:textId="77777777" w:rsidR="0002200B" w:rsidRPr="00E140DF" w:rsidRDefault="0002200B">
      <w:pPr>
        <w:pStyle w:val="BodyText"/>
        <w:spacing w:line="265" w:lineRule="exact"/>
        <w:ind w:left="100"/>
        <w:rPr>
          <w:sz w:val="20"/>
          <w:szCs w:val="20"/>
        </w:rPr>
      </w:pPr>
    </w:p>
    <w:p w14:paraId="2D9CC95E" w14:textId="5D88293D" w:rsidR="008969FC" w:rsidRPr="00E140DF" w:rsidRDefault="009C67D2" w:rsidP="00E140DF">
      <w:pPr>
        <w:pStyle w:val="BodyText"/>
        <w:spacing w:line="265" w:lineRule="exact"/>
        <w:ind w:left="100"/>
        <w:rPr>
          <w:spacing w:val="-2"/>
          <w:sz w:val="20"/>
          <w:szCs w:val="20"/>
        </w:rPr>
      </w:pPr>
      <w:r w:rsidRPr="00E140DF">
        <w:rPr>
          <w:sz w:val="20"/>
          <w:szCs w:val="20"/>
        </w:rPr>
        <w:t>Meeting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called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to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order</w:t>
      </w:r>
      <w:r w:rsidR="00994A0E" w:rsidRPr="00E140DF">
        <w:rPr>
          <w:sz w:val="20"/>
          <w:szCs w:val="20"/>
        </w:rPr>
        <w:t xml:space="preserve"> at 7</w:t>
      </w:r>
      <w:r w:rsidR="008969FC" w:rsidRPr="00E140DF">
        <w:rPr>
          <w:sz w:val="20"/>
          <w:szCs w:val="20"/>
        </w:rPr>
        <w:t>:3</w:t>
      </w:r>
      <w:r w:rsidR="00520C4B" w:rsidRPr="00E140DF">
        <w:rPr>
          <w:sz w:val="20"/>
          <w:szCs w:val="20"/>
        </w:rPr>
        <w:t>3</w:t>
      </w:r>
      <w:r w:rsidR="00994A0E" w:rsidRPr="00E140DF">
        <w:rPr>
          <w:sz w:val="20"/>
          <w:szCs w:val="20"/>
        </w:rPr>
        <w:t xml:space="preserve"> </w:t>
      </w:r>
      <w:proofErr w:type="gramStart"/>
      <w:r w:rsidR="00994A0E" w:rsidRPr="00E140DF">
        <w:rPr>
          <w:sz w:val="20"/>
          <w:szCs w:val="20"/>
        </w:rPr>
        <w:t xml:space="preserve">a.m. </w:t>
      </w:r>
      <w:r w:rsidRPr="00E140DF">
        <w:rPr>
          <w:spacing w:val="-1"/>
          <w:sz w:val="20"/>
          <w:szCs w:val="20"/>
        </w:rPr>
        <w:t xml:space="preserve"> </w:t>
      </w:r>
      <w:proofErr w:type="gramEnd"/>
      <w:r w:rsidRPr="00E140DF">
        <w:rPr>
          <w:sz w:val="20"/>
          <w:szCs w:val="20"/>
        </w:rPr>
        <w:t>by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President/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>Chair</w:t>
      </w:r>
      <w:r w:rsidRPr="00E140DF">
        <w:rPr>
          <w:spacing w:val="-1"/>
          <w:sz w:val="20"/>
          <w:szCs w:val="20"/>
        </w:rPr>
        <w:t xml:space="preserve"> </w:t>
      </w:r>
      <w:r w:rsidRPr="00E140DF">
        <w:rPr>
          <w:sz w:val="20"/>
          <w:szCs w:val="20"/>
        </w:rPr>
        <w:t xml:space="preserve">Suzanne </w:t>
      </w:r>
      <w:r w:rsidRPr="00E140DF">
        <w:rPr>
          <w:spacing w:val="-2"/>
          <w:sz w:val="20"/>
          <w:szCs w:val="20"/>
        </w:rPr>
        <w:t>Russell</w:t>
      </w:r>
      <w:r w:rsidR="00E140DF" w:rsidRPr="00E140DF">
        <w:rPr>
          <w:spacing w:val="-2"/>
          <w:sz w:val="20"/>
          <w:szCs w:val="20"/>
        </w:rPr>
        <w:t xml:space="preserve">                     </w:t>
      </w:r>
      <w:r w:rsidR="008969FC" w:rsidRPr="00E140DF">
        <w:rPr>
          <w:spacing w:val="-2"/>
          <w:sz w:val="20"/>
          <w:szCs w:val="20"/>
        </w:rPr>
        <w:t xml:space="preserve">Timekeeper: </w:t>
      </w:r>
      <w:r w:rsidR="00520C4B" w:rsidRPr="00E140DF">
        <w:rPr>
          <w:spacing w:val="-2"/>
          <w:sz w:val="20"/>
          <w:szCs w:val="20"/>
        </w:rPr>
        <w:t>Erin Cole</w:t>
      </w:r>
    </w:p>
    <w:p w14:paraId="18AD761F" w14:textId="77777777" w:rsidR="00E245ED" w:rsidRPr="00E140DF" w:rsidRDefault="00E245ED">
      <w:pPr>
        <w:spacing w:before="39"/>
        <w:rPr>
          <w:b/>
          <w:sz w:val="20"/>
          <w:szCs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5776"/>
        <w:gridCol w:w="3581"/>
        <w:gridCol w:w="2545"/>
      </w:tblGrid>
      <w:tr w:rsidR="00E245ED" w:rsidRPr="00E140DF" w14:paraId="63D63764" w14:textId="77777777" w:rsidTr="00C30EB2">
        <w:trPr>
          <w:trHeight w:val="680"/>
        </w:trPr>
        <w:tc>
          <w:tcPr>
            <w:tcW w:w="2468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51993CBB" w14:textId="77777777" w:rsidR="00E245ED" w:rsidRPr="00E140DF" w:rsidRDefault="009C67D2">
            <w:pPr>
              <w:pStyle w:val="TableParagraph"/>
              <w:spacing w:before="74"/>
              <w:ind w:left="29"/>
              <w:jc w:val="center"/>
              <w:rPr>
                <w:b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>TOPIC</w:t>
            </w:r>
          </w:p>
        </w:tc>
        <w:tc>
          <w:tcPr>
            <w:tcW w:w="5776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7EBBB7FC" w14:textId="77777777" w:rsidR="00E245ED" w:rsidRPr="00E140DF" w:rsidRDefault="009C67D2">
            <w:pPr>
              <w:pStyle w:val="TableParagraph"/>
              <w:spacing w:before="74"/>
              <w:ind w:left="936"/>
              <w:rPr>
                <w:b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>DISCUSSION/RECOMMENDATIONS</w:t>
            </w:r>
          </w:p>
        </w:tc>
        <w:tc>
          <w:tcPr>
            <w:tcW w:w="358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028E2787" w14:textId="77777777" w:rsidR="00E245ED" w:rsidRPr="00E140DF" w:rsidRDefault="009C67D2">
            <w:pPr>
              <w:pStyle w:val="TableParagraph"/>
              <w:spacing w:before="74"/>
              <w:ind w:left="199"/>
              <w:rPr>
                <w:b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>ACTION/ASSIGNMENT</w:t>
            </w:r>
          </w:p>
        </w:tc>
        <w:tc>
          <w:tcPr>
            <w:tcW w:w="2545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D6E3BC" w:themeFill="accent3" w:themeFillTint="66"/>
          </w:tcPr>
          <w:p w14:paraId="228F0597" w14:textId="77777777" w:rsidR="00E245ED" w:rsidRPr="00E140DF" w:rsidRDefault="009C67D2">
            <w:pPr>
              <w:pStyle w:val="TableParagraph"/>
              <w:spacing w:before="79" w:line="235" w:lineRule="auto"/>
              <w:ind w:right="95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 xml:space="preserve">FOLLOW- UP/ </w:t>
            </w:r>
            <w:r w:rsidRPr="00E140DF">
              <w:rPr>
                <w:b/>
                <w:spacing w:val="-2"/>
                <w:sz w:val="20"/>
                <w:szCs w:val="20"/>
              </w:rPr>
              <w:t>RESOLUTION/DATE</w:t>
            </w:r>
          </w:p>
        </w:tc>
      </w:tr>
      <w:tr w:rsidR="00E245ED" w:rsidRPr="00E140DF" w14:paraId="1DF4336F" w14:textId="77777777" w:rsidTr="00C30EB2">
        <w:trPr>
          <w:trHeight w:val="680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C17D763" w14:textId="21E757EA" w:rsidR="00E245ED" w:rsidRPr="00E140DF" w:rsidRDefault="009C67D2">
            <w:pPr>
              <w:pStyle w:val="TableParagraph"/>
              <w:spacing w:before="74"/>
              <w:ind w:left="95"/>
              <w:rPr>
                <w:b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>Welcome</w:t>
            </w:r>
            <w:r w:rsidR="00CC03DA" w:rsidRPr="00E140DF">
              <w:rPr>
                <w:b/>
                <w:spacing w:val="-2"/>
                <w:sz w:val="20"/>
                <w:szCs w:val="20"/>
              </w:rPr>
              <w:t xml:space="preserve"> &amp; Updates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AEF5BD" w14:textId="64A6905F" w:rsidR="00E245ED" w:rsidRPr="00E140DF" w:rsidRDefault="009C67D2" w:rsidP="00942C4F">
            <w:pPr>
              <w:pStyle w:val="TableParagraph"/>
              <w:spacing w:before="79" w:line="235" w:lineRule="auto"/>
              <w:ind w:right="1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Welcome</w:t>
            </w:r>
            <w:r w:rsidRPr="00E140D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CC03DA" w:rsidRPr="00E140D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969FC" w:rsidRPr="00E140DF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0407C5F9" w14:textId="3C97E6FF" w:rsidR="00520C4B" w:rsidRPr="00E140DF" w:rsidRDefault="00520C4B" w:rsidP="008969FC">
            <w:pPr>
              <w:pStyle w:val="TableParagraph"/>
              <w:numPr>
                <w:ilvl w:val="0"/>
                <w:numId w:val="1"/>
              </w:numPr>
              <w:spacing w:before="79" w:line="235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 xml:space="preserve">Suzanne read an e-mail from Jodie Dill who </w:t>
            </w:r>
            <w:r w:rsidR="005A16F9">
              <w:rPr>
                <w:rFonts w:ascii="Arial" w:hAnsi="Arial" w:cs="Arial"/>
                <w:sz w:val="20"/>
                <w:szCs w:val="20"/>
              </w:rPr>
              <w:t>will be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stepping down as a BOD</w:t>
            </w:r>
            <w:proofErr w:type="gramStart"/>
            <w:r w:rsidRPr="00E140DF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E140DF">
              <w:rPr>
                <w:rFonts w:ascii="Arial" w:hAnsi="Arial" w:cs="Arial"/>
                <w:sz w:val="20"/>
                <w:szCs w:val="20"/>
              </w:rPr>
              <w:t>There was a discussion of gratitude and appreciation of Jodie’s involvement on the BOD and</w:t>
            </w:r>
            <w:r w:rsidR="005A16F9">
              <w:rPr>
                <w:rFonts w:ascii="Arial" w:hAnsi="Arial" w:cs="Arial"/>
                <w:sz w:val="20"/>
                <w:szCs w:val="20"/>
              </w:rPr>
              <w:t xml:space="preserve"> past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presentations at MASPAN conferences</w:t>
            </w:r>
            <w:proofErr w:type="gramStart"/>
            <w:r w:rsidRPr="00E140DF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E140DF">
              <w:rPr>
                <w:rFonts w:ascii="Arial" w:hAnsi="Arial" w:cs="Arial"/>
                <w:sz w:val="20"/>
                <w:szCs w:val="20"/>
              </w:rPr>
              <w:t>The BOD wishes her the best of luck in the next chapter with her family.</w:t>
            </w:r>
          </w:p>
          <w:p w14:paraId="38A7BDD8" w14:textId="5FF29D8A" w:rsidR="008969FC" w:rsidRPr="00E140DF" w:rsidRDefault="008969FC" w:rsidP="008969FC">
            <w:pPr>
              <w:pStyle w:val="TableParagraph"/>
              <w:numPr>
                <w:ilvl w:val="0"/>
                <w:numId w:val="1"/>
              </w:numPr>
              <w:spacing w:before="79" w:line="235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 xml:space="preserve">Suzanne welcomed </w:t>
            </w:r>
            <w:r w:rsidR="00520C4B" w:rsidRPr="00E140DF">
              <w:rPr>
                <w:rFonts w:ascii="Arial" w:hAnsi="Arial" w:cs="Arial"/>
                <w:sz w:val="20"/>
                <w:szCs w:val="20"/>
              </w:rPr>
              <w:t>Josette Renda as a guest with interest in being a BOD.</w:t>
            </w:r>
            <w:r w:rsidR="00E140DF" w:rsidRPr="00E1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BCA">
              <w:rPr>
                <w:rFonts w:ascii="Arial" w:hAnsi="Arial" w:cs="Arial"/>
                <w:sz w:val="20"/>
                <w:szCs w:val="20"/>
              </w:rPr>
              <w:t xml:space="preserve">She works </w:t>
            </w:r>
            <w:r w:rsidR="00EE1276">
              <w:rPr>
                <w:rFonts w:ascii="Arial" w:hAnsi="Arial" w:cs="Arial"/>
                <w:sz w:val="20"/>
                <w:szCs w:val="20"/>
              </w:rPr>
              <w:t xml:space="preserve">at Mass General ambulatory Day Surgery as a manager and has expressed an interest in helping with conferences, vendor </w:t>
            </w:r>
            <w:proofErr w:type="gramStart"/>
            <w:r w:rsidR="00EE1276">
              <w:rPr>
                <w:rFonts w:ascii="Arial" w:hAnsi="Arial" w:cs="Arial"/>
                <w:sz w:val="20"/>
                <w:szCs w:val="20"/>
              </w:rPr>
              <w:t>recruitment</w:t>
            </w:r>
            <w:proofErr w:type="gramEnd"/>
            <w:r w:rsidR="00EE1276">
              <w:rPr>
                <w:rFonts w:ascii="Arial" w:hAnsi="Arial" w:cs="Arial"/>
                <w:sz w:val="20"/>
                <w:szCs w:val="20"/>
              </w:rPr>
              <w:t xml:space="preserve"> and networking</w:t>
            </w:r>
            <w:proofErr w:type="gramStart"/>
            <w:r w:rsidR="00EE1276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="00EE1276">
              <w:rPr>
                <w:rFonts w:ascii="Arial" w:hAnsi="Arial" w:cs="Arial"/>
                <w:sz w:val="20"/>
                <w:szCs w:val="20"/>
              </w:rPr>
              <w:t>She is actively encouraging staff to become certified.</w:t>
            </w:r>
          </w:p>
          <w:p w14:paraId="29AEC590" w14:textId="6B89DB3B" w:rsidR="008969FC" w:rsidRPr="00E140DF" w:rsidRDefault="008969FC" w:rsidP="005A16F9">
            <w:pPr>
              <w:pStyle w:val="TableParagraph"/>
              <w:numPr>
                <w:ilvl w:val="1"/>
                <w:numId w:val="1"/>
              </w:numPr>
              <w:spacing w:before="79" w:line="235" w:lineRule="auto"/>
              <w:ind w:right="184"/>
              <w:rPr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Current BOD members introduced themselves and shared their respective roles within MASPAN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B27D84A" w14:textId="77777777" w:rsidR="00E245ED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 xml:space="preserve"> None</w:t>
            </w:r>
          </w:p>
          <w:p w14:paraId="37DED4A3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D3D2285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32E2EDF9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3A90BBE0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36C2A178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43DE4CB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94192F0" w14:textId="77777777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71261D6" w14:textId="76C4F363" w:rsidR="00E140DF" w:rsidRPr="00E140DF" w:rsidRDefault="00416B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Josette will join the BOD as a Member at Large and added to the Education Committee</w:t>
            </w:r>
            <w:proofErr w:type="gramStart"/>
            <w:r w:rsidR="00EE1276">
              <w:rPr>
                <w:sz w:val="20"/>
                <w:szCs w:val="20"/>
              </w:rPr>
              <w:t xml:space="preserve">.  </w:t>
            </w:r>
            <w:proofErr w:type="gramEnd"/>
          </w:p>
          <w:p w14:paraId="30DDDB90" w14:textId="4D9DBA4E" w:rsidR="00E140DF" w:rsidRPr="00E140DF" w:rsidRDefault="00E140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4A3CEA45" w14:textId="637D961E" w:rsidR="00E245ED" w:rsidRPr="00E140DF" w:rsidRDefault="00E245E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03DA" w:rsidRPr="00E140DF" w14:paraId="2EA67E77" w14:textId="77777777" w:rsidTr="00C30EB2">
        <w:trPr>
          <w:trHeight w:val="680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66FD3DE" w14:textId="77777777" w:rsidR="00CC03DA" w:rsidRPr="00E140DF" w:rsidRDefault="00CC03DA" w:rsidP="00E140DF">
            <w:pPr>
              <w:pStyle w:val="TableParagraph"/>
              <w:spacing w:before="74"/>
              <w:rPr>
                <w:b/>
                <w:spacing w:val="-2"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>Minutes</w:t>
            </w:r>
            <w:r w:rsidR="00E140DF" w:rsidRPr="00E140DF">
              <w:rPr>
                <w:b/>
                <w:spacing w:val="-2"/>
                <w:sz w:val="20"/>
                <w:szCs w:val="20"/>
              </w:rPr>
              <w:t>:</w:t>
            </w:r>
          </w:p>
          <w:p w14:paraId="5B510BE3" w14:textId="77777777" w:rsidR="00E140DF" w:rsidRPr="00E140DF" w:rsidRDefault="00E140DF" w:rsidP="00E140DF">
            <w:pPr>
              <w:pStyle w:val="TableParagraph"/>
              <w:spacing w:before="74"/>
              <w:rPr>
                <w:b/>
                <w:spacing w:val="-2"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 xml:space="preserve">   June</w:t>
            </w:r>
          </w:p>
          <w:p w14:paraId="2F0731A9" w14:textId="77777777" w:rsidR="00E140DF" w:rsidRPr="00E140DF" w:rsidRDefault="00E140DF" w:rsidP="00E140DF">
            <w:pPr>
              <w:pStyle w:val="TableParagraph"/>
              <w:spacing w:before="74"/>
              <w:rPr>
                <w:b/>
                <w:spacing w:val="-2"/>
                <w:sz w:val="20"/>
                <w:szCs w:val="20"/>
              </w:rPr>
            </w:pPr>
          </w:p>
          <w:p w14:paraId="2200D809" w14:textId="4E5D4B08" w:rsidR="00E140DF" w:rsidRPr="00E140DF" w:rsidRDefault="00E140DF" w:rsidP="00E140DF">
            <w:pPr>
              <w:pStyle w:val="TableParagraph"/>
              <w:spacing w:before="74"/>
              <w:rPr>
                <w:b/>
                <w:spacing w:val="-2"/>
                <w:sz w:val="20"/>
                <w:szCs w:val="20"/>
              </w:rPr>
            </w:pPr>
            <w:r w:rsidRPr="00E140DF">
              <w:rPr>
                <w:b/>
                <w:spacing w:val="-2"/>
                <w:sz w:val="20"/>
                <w:szCs w:val="20"/>
              </w:rPr>
              <w:t xml:space="preserve">   September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F5B20E9" w14:textId="311C2AC2" w:rsidR="00CC03DA" w:rsidRPr="00E140DF" w:rsidRDefault="00520C4B" w:rsidP="00BF2B74">
            <w:pPr>
              <w:pStyle w:val="TableParagraph"/>
              <w:numPr>
                <w:ilvl w:val="0"/>
                <w:numId w:val="2"/>
              </w:numPr>
              <w:spacing w:before="79" w:line="235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The June minutes were reviewed</w:t>
            </w:r>
            <w:r w:rsidR="00E140DF" w:rsidRPr="00E140DF">
              <w:rPr>
                <w:rFonts w:ascii="Arial" w:hAnsi="Arial" w:cs="Arial"/>
                <w:sz w:val="20"/>
                <w:szCs w:val="20"/>
              </w:rPr>
              <w:t xml:space="preserve"> and approved via e-mail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in July and posted to the MASPAN Website shortly after</w:t>
            </w:r>
          </w:p>
          <w:p w14:paraId="2BEA5A7E" w14:textId="77777777" w:rsidR="00A7625D" w:rsidRPr="00E140DF" w:rsidRDefault="00A7625D" w:rsidP="00AA799F">
            <w:pPr>
              <w:pStyle w:val="TableParagraph"/>
              <w:spacing w:before="79" w:line="235" w:lineRule="auto"/>
              <w:ind w:left="0" w:right="184"/>
              <w:rPr>
                <w:rFonts w:ascii="Arial" w:hAnsi="Arial" w:cs="Arial"/>
                <w:sz w:val="20"/>
                <w:szCs w:val="20"/>
              </w:rPr>
            </w:pPr>
          </w:p>
          <w:p w14:paraId="00749B87" w14:textId="77777777" w:rsidR="00A7625D" w:rsidRDefault="00E140DF" w:rsidP="00BF2B74">
            <w:pPr>
              <w:pStyle w:val="TableParagraph"/>
              <w:numPr>
                <w:ilvl w:val="0"/>
                <w:numId w:val="2"/>
              </w:numPr>
              <w:spacing w:before="79" w:line="235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A special BOD meeting was held on September 30</w:t>
            </w:r>
            <w:r w:rsidRPr="00E140D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to discuss a </w:t>
            </w:r>
            <w:proofErr w:type="gramStart"/>
            <w:r w:rsidRPr="00E140DF">
              <w:rPr>
                <w:rFonts w:ascii="Arial" w:hAnsi="Arial" w:cs="Arial"/>
                <w:sz w:val="20"/>
                <w:szCs w:val="20"/>
              </w:rPr>
              <w:t>possible merger</w:t>
            </w:r>
            <w:proofErr w:type="gramEnd"/>
            <w:r w:rsidRPr="00E140DF">
              <w:rPr>
                <w:rFonts w:ascii="Arial" w:hAnsi="Arial" w:cs="Arial"/>
                <w:sz w:val="20"/>
                <w:szCs w:val="20"/>
              </w:rPr>
              <w:t xml:space="preserve"> with RIPAN</w:t>
            </w:r>
            <w:r w:rsidR="00AC7B9D">
              <w:rPr>
                <w:rFonts w:ascii="Arial" w:hAnsi="Arial" w:cs="Arial"/>
                <w:sz w:val="20"/>
                <w:szCs w:val="20"/>
              </w:rPr>
              <w:t xml:space="preserve"> with Ursula Mellinger, ASPAN President</w:t>
            </w:r>
          </w:p>
          <w:p w14:paraId="147F4B9C" w14:textId="77777777" w:rsidR="005A16F9" w:rsidRDefault="005A16F9" w:rsidP="005A16F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56CA378" w14:textId="49345A59" w:rsidR="005A16F9" w:rsidRPr="00E140DF" w:rsidRDefault="005A16F9" w:rsidP="00BF2B74">
            <w:pPr>
              <w:pStyle w:val="TableParagraph"/>
              <w:numPr>
                <w:ilvl w:val="1"/>
                <w:numId w:val="2"/>
              </w:numPr>
              <w:spacing w:before="79" w:line="235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AI Summary of the meeting was sent out but needs to be revised into Minute format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E1CDAA" w14:textId="77777777" w:rsidR="00CC03DA" w:rsidRPr="00E140DF" w:rsidRDefault="00E140DF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0A63B6FD" w14:textId="77777777" w:rsidR="00E140DF" w:rsidRPr="00E140DF" w:rsidRDefault="00E140DF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011948" w14:textId="77777777" w:rsidR="00E140DF" w:rsidRPr="00E140DF" w:rsidRDefault="00E140DF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055A91" w14:textId="77777777" w:rsidR="00E140DF" w:rsidRPr="00E140DF" w:rsidRDefault="00E140DF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F0CCB0" w14:textId="77777777" w:rsidR="005A16F9" w:rsidRDefault="005A16F9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432468" w14:textId="77777777" w:rsidR="005A16F9" w:rsidRDefault="005A16F9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C52AD9" w14:textId="77777777" w:rsidR="005A16F9" w:rsidRDefault="005A16F9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CDFFFB" w14:textId="77777777" w:rsidR="005A16F9" w:rsidRDefault="005A16F9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4449EC" w14:textId="77777777" w:rsidR="005A16F9" w:rsidRDefault="005A16F9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C7F00A" w14:textId="6BE20770" w:rsidR="00E140DF" w:rsidRPr="00E140DF" w:rsidRDefault="00E140DF" w:rsidP="001E64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Ali Popa is working on the Minutes and will send them out shortly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754FDED2" w14:textId="4F6EC5EE" w:rsidR="00A7625D" w:rsidRPr="00E140DF" w:rsidRDefault="00A762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0F15F0" w14:textId="77777777" w:rsidR="00BA203E" w:rsidRPr="00E140DF" w:rsidRDefault="00BA20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D7A053" w14:textId="77777777" w:rsidR="00E140DF" w:rsidRPr="00E140DF" w:rsidRDefault="00E140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260A1C" w14:textId="77777777" w:rsidR="00E140DF" w:rsidRPr="00E140DF" w:rsidRDefault="00E140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506103" w14:textId="4603959A" w:rsidR="00E140DF" w:rsidRPr="00E140DF" w:rsidRDefault="00E140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40DF">
              <w:rPr>
                <w:rFonts w:ascii="Arial" w:hAnsi="Arial" w:cs="Arial"/>
                <w:sz w:val="20"/>
                <w:szCs w:val="20"/>
              </w:rPr>
              <w:t>Ursulla Mellinger, ASPAN President has</w:t>
            </w:r>
            <w:r w:rsidR="00AC7B9D">
              <w:rPr>
                <w:rFonts w:ascii="Arial" w:hAnsi="Arial" w:cs="Arial"/>
                <w:sz w:val="20"/>
                <w:szCs w:val="20"/>
              </w:rPr>
              <w:t xml:space="preserve"> since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shared with Suzanne that the possible merger is no longer necessary due to legal aspects of RIPAN and that </w:t>
            </w:r>
            <w:r w:rsidR="00AC7B9D">
              <w:rPr>
                <w:rFonts w:ascii="Arial" w:hAnsi="Arial" w:cs="Arial"/>
                <w:sz w:val="20"/>
                <w:szCs w:val="20"/>
              </w:rPr>
              <w:t>they have not</w:t>
            </w:r>
            <w:r w:rsidRPr="00E140DF">
              <w:rPr>
                <w:rFonts w:ascii="Arial" w:hAnsi="Arial" w:cs="Arial"/>
                <w:sz w:val="20"/>
                <w:szCs w:val="20"/>
              </w:rPr>
              <w:t xml:space="preserve"> had Articles of Incorporation since 2018</w:t>
            </w:r>
          </w:p>
        </w:tc>
      </w:tr>
      <w:tr w:rsidR="00E140DF" w:rsidRPr="00E140DF" w14:paraId="4622EF98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212F316" w14:textId="1E13B845" w:rsidR="00E140DF" w:rsidRPr="00E140DF" w:rsidRDefault="00E140DF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New Business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A850B40" w14:textId="2CA56D92" w:rsidR="00E140DF" w:rsidRDefault="00E140DF" w:rsidP="00BF2B74">
            <w:pPr>
              <w:pStyle w:val="TableParagraph"/>
              <w:numPr>
                <w:ilvl w:val="0"/>
                <w:numId w:val="14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Donna’s e-mail</w:t>
            </w:r>
            <w:r w:rsidR="0078547A">
              <w:rPr>
                <w:sz w:val="20"/>
                <w:szCs w:val="20"/>
              </w:rPr>
              <w:t xml:space="preserve"> – </w:t>
            </w:r>
            <w:r w:rsidR="005C58C9">
              <w:rPr>
                <w:sz w:val="20"/>
                <w:szCs w:val="20"/>
              </w:rPr>
              <w:t>(</w:t>
            </w:r>
            <w:r w:rsidR="0078547A">
              <w:rPr>
                <w:sz w:val="20"/>
                <w:szCs w:val="20"/>
              </w:rPr>
              <w:t xml:space="preserve">See </w:t>
            </w:r>
            <w:r w:rsidR="005C58C9">
              <w:rPr>
                <w:sz w:val="20"/>
                <w:szCs w:val="20"/>
              </w:rPr>
              <w:t>Appendix 1)</w:t>
            </w:r>
          </w:p>
          <w:p w14:paraId="3B2750D5" w14:textId="77777777" w:rsidR="00E140DF" w:rsidRDefault="00E140DF" w:rsidP="00BF2B74">
            <w:pPr>
              <w:pStyle w:val="TableParagraph"/>
              <w:numPr>
                <w:ilvl w:val="1"/>
                <w:numId w:val="12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MASPAN domain is registered with Go Da</w:t>
            </w:r>
            <w:r w:rsidR="0078547A">
              <w:rPr>
                <w:sz w:val="20"/>
                <w:szCs w:val="20"/>
              </w:rPr>
              <w:t>ddy until 11/2029</w:t>
            </w:r>
            <w:proofErr w:type="gramStart"/>
            <w:r w:rsidR="0078547A">
              <w:rPr>
                <w:sz w:val="20"/>
                <w:szCs w:val="20"/>
              </w:rPr>
              <w:t xml:space="preserve">.  </w:t>
            </w:r>
            <w:proofErr w:type="gramEnd"/>
            <w:r w:rsidR="0078547A">
              <w:rPr>
                <w:sz w:val="20"/>
                <w:szCs w:val="20"/>
              </w:rPr>
              <w:t>It is currently on Donna’s credit card which will need to be renewed in 2027.</w:t>
            </w:r>
          </w:p>
          <w:p w14:paraId="378D1BA6" w14:textId="42FF745E" w:rsidR="00AC7B9D" w:rsidRPr="005A16F9" w:rsidRDefault="00AC7B9D" w:rsidP="00BF2B74">
            <w:pPr>
              <w:pStyle w:val="TableParagraph"/>
              <w:numPr>
                <w:ilvl w:val="2"/>
                <w:numId w:val="12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Patty has offered her card as a </w:t>
            </w:r>
            <w:r w:rsidR="0056741A">
              <w:rPr>
                <w:sz w:val="20"/>
                <w:szCs w:val="20"/>
              </w:rPr>
              <w:t>backup</w:t>
            </w:r>
            <w:r>
              <w:rPr>
                <w:sz w:val="20"/>
                <w:szCs w:val="20"/>
              </w:rPr>
              <w:t xml:space="preserve"> and will have her husband who works for a non-profit to </w:t>
            </w:r>
            <w:proofErr w:type="gramStart"/>
            <w:r>
              <w:rPr>
                <w:sz w:val="20"/>
                <w:szCs w:val="20"/>
              </w:rPr>
              <w:t>look into</w:t>
            </w:r>
            <w:proofErr w:type="gramEnd"/>
            <w:r>
              <w:rPr>
                <w:sz w:val="20"/>
                <w:szCs w:val="20"/>
              </w:rPr>
              <w:t xml:space="preserve"> the </w:t>
            </w:r>
            <w:r w:rsidR="0056741A">
              <w:rPr>
                <w:sz w:val="20"/>
                <w:szCs w:val="20"/>
              </w:rPr>
              <w:t>use</w:t>
            </w:r>
            <w:r>
              <w:rPr>
                <w:sz w:val="20"/>
                <w:szCs w:val="20"/>
              </w:rPr>
              <w:t xml:space="preserve"> of a debit/credit </w:t>
            </w:r>
            <w:r w:rsidR="0056741A">
              <w:rPr>
                <w:sz w:val="20"/>
                <w:szCs w:val="20"/>
              </w:rPr>
              <w:t>card.</w:t>
            </w:r>
          </w:p>
          <w:p w14:paraId="6622281F" w14:textId="77777777" w:rsidR="0078547A" w:rsidRDefault="0078547A" w:rsidP="0078547A">
            <w:pPr>
              <w:pStyle w:val="TableParagraph"/>
              <w:spacing w:line="235" w:lineRule="auto"/>
              <w:ind w:left="720" w:right="184"/>
              <w:rPr>
                <w:sz w:val="20"/>
                <w:szCs w:val="20"/>
              </w:rPr>
            </w:pPr>
          </w:p>
          <w:p w14:paraId="1A4C054C" w14:textId="684E021C" w:rsidR="0078547A" w:rsidRDefault="0078547A" w:rsidP="00BF2B74">
            <w:pPr>
              <w:pStyle w:val="TableParagraph"/>
              <w:numPr>
                <w:ilvl w:val="0"/>
                <w:numId w:val="12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MASPAN Zoom Registration will be increasing in 2026 from $149 to </w:t>
            </w:r>
            <w:r w:rsidR="0056741A">
              <w:rPr>
                <w:sz w:val="20"/>
                <w:szCs w:val="20"/>
              </w:rPr>
              <w:t>$159.</w:t>
            </w:r>
            <w:r>
              <w:rPr>
                <w:sz w:val="20"/>
                <w:szCs w:val="20"/>
              </w:rPr>
              <w:t xml:space="preserve"> </w:t>
            </w:r>
          </w:p>
          <w:p w14:paraId="1C04712E" w14:textId="29C201C1" w:rsidR="0078547A" w:rsidRPr="00E140DF" w:rsidRDefault="0078547A" w:rsidP="00BF2B74">
            <w:pPr>
              <w:pStyle w:val="TableParagraph"/>
              <w:numPr>
                <w:ilvl w:val="1"/>
                <w:numId w:val="12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about the use of ASPAN Zoom vs MASPAN Zoom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56E3B91" w14:textId="58858A72" w:rsidR="00E140DF" w:rsidRDefault="0078547A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 will investigate having a MASPAN Debit car</w:t>
            </w:r>
            <w:r w:rsidR="00AC7B9D">
              <w:rPr>
                <w:sz w:val="20"/>
                <w:szCs w:val="20"/>
              </w:rPr>
              <w:t>d.</w:t>
            </w:r>
          </w:p>
          <w:p w14:paraId="09C10E7B" w14:textId="77777777" w:rsidR="0078547A" w:rsidRDefault="0078547A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0EC8D566" w14:textId="77777777" w:rsidR="00AC7B9D" w:rsidRDefault="00AC7B9D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66118E2F" w14:textId="77777777" w:rsidR="00AC7B9D" w:rsidRDefault="00AC7B9D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710872DE" w14:textId="77777777" w:rsidR="00AC7B9D" w:rsidRDefault="00AC7B9D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5FE8D515" w14:textId="77777777" w:rsidR="00AC7B9D" w:rsidRDefault="00AC7B9D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13F37D09" w14:textId="77777777" w:rsidR="005A16F9" w:rsidRDefault="005A16F9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7176B18C" w14:textId="74BD0EF3" w:rsidR="0078547A" w:rsidRPr="00E140DF" w:rsidRDefault="0078547A" w:rsidP="00994A0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MASPAN will keep their Zoom account for 2026 and then address again in Fall 2026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180F31C1" w14:textId="50940BBE" w:rsidR="0078547A" w:rsidRDefault="0078547A" w:rsidP="005A16F9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</w:t>
            </w:r>
            <w:r w:rsidR="00BB014D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="00AC7B9D">
              <w:rPr>
                <w:sz w:val="20"/>
                <w:szCs w:val="20"/>
              </w:rPr>
              <w:t>June 2026</w:t>
            </w:r>
            <w:r>
              <w:rPr>
                <w:sz w:val="20"/>
                <w:szCs w:val="20"/>
              </w:rPr>
              <w:t xml:space="preserve"> BOD </w:t>
            </w:r>
            <w:r w:rsidR="0056741A">
              <w:rPr>
                <w:sz w:val="20"/>
                <w:szCs w:val="20"/>
              </w:rPr>
              <w:t>meeting.</w:t>
            </w:r>
          </w:p>
          <w:p w14:paraId="54A863FA" w14:textId="77777777" w:rsidR="0078547A" w:rsidRDefault="0078547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E516543" w14:textId="77777777" w:rsidR="0078547A" w:rsidRDefault="0078547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5715D05" w14:textId="77777777" w:rsidR="0078547A" w:rsidRDefault="0078547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53C7716" w14:textId="77777777" w:rsidR="00AC7B9D" w:rsidRDefault="00AC7B9D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BC6209D" w14:textId="77777777" w:rsidR="00AC7B9D" w:rsidRDefault="00AC7B9D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4DF6027" w14:textId="77777777" w:rsidR="00AC7B9D" w:rsidRDefault="00AC7B9D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1863EC5" w14:textId="79623D7C" w:rsidR="0078547A" w:rsidRPr="00E140DF" w:rsidRDefault="0078547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</w:t>
            </w:r>
            <w:r w:rsidR="00AC7B9D">
              <w:rPr>
                <w:sz w:val="20"/>
                <w:szCs w:val="20"/>
              </w:rPr>
              <w:t>at Fall</w:t>
            </w:r>
            <w:r>
              <w:rPr>
                <w:sz w:val="20"/>
                <w:szCs w:val="20"/>
              </w:rPr>
              <w:t xml:space="preserve"> 2026</w:t>
            </w:r>
            <w:r w:rsidR="00AC7B9D">
              <w:rPr>
                <w:sz w:val="20"/>
                <w:szCs w:val="20"/>
              </w:rPr>
              <w:t xml:space="preserve"> BOD meeting</w:t>
            </w:r>
          </w:p>
        </w:tc>
      </w:tr>
      <w:tr w:rsidR="0078547A" w:rsidRPr="00E140DF" w14:paraId="5F7CE2E8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707E506" w14:textId="02D77065" w:rsidR="0078547A" w:rsidRPr="00E140DF" w:rsidRDefault="0078547A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Board Transitions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2DFD29E" w14:textId="77777777" w:rsidR="00192476" w:rsidRDefault="0078547A" w:rsidP="00BF2B74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President and Vice President</w:t>
            </w:r>
            <w:r w:rsidR="00AC7B9D">
              <w:rPr>
                <w:sz w:val="20"/>
                <w:szCs w:val="20"/>
              </w:rPr>
              <w:t xml:space="preserve"> positions</w:t>
            </w:r>
            <w:r>
              <w:rPr>
                <w:sz w:val="20"/>
                <w:szCs w:val="20"/>
              </w:rPr>
              <w:t xml:space="preserve"> will transition at the end of March 2026</w:t>
            </w:r>
            <w:r w:rsidR="00192476">
              <w:rPr>
                <w:sz w:val="20"/>
                <w:szCs w:val="20"/>
              </w:rPr>
              <w:t>.</w:t>
            </w:r>
          </w:p>
          <w:p w14:paraId="5CC4F919" w14:textId="77777777" w:rsidR="00192476" w:rsidRDefault="00192476" w:rsidP="00192476">
            <w:pPr>
              <w:pStyle w:val="TableParagraph"/>
              <w:spacing w:line="235" w:lineRule="auto"/>
              <w:ind w:left="454" w:right="184"/>
              <w:rPr>
                <w:sz w:val="20"/>
                <w:szCs w:val="20"/>
              </w:rPr>
            </w:pPr>
          </w:p>
          <w:p w14:paraId="1DC79218" w14:textId="0FF17DF7" w:rsidR="0078547A" w:rsidRDefault="00192476" w:rsidP="00192476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 to Suzanne who has fulfilled the role of President for 3 years (allowing additional time to mentor Erin)</w:t>
            </w:r>
          </w:p>
          <w:p w14:paraId="74E9DD3C" w14:textId="66FE300B" w:rsidR="0078547A" w:rsidRPr="00E140DF" w:rsidRDefault="0078547A" w:rsidP="00AC7B9D">
            <w:pPr>
              <w:pStyle w:val="TableParagraph"/>
              <w:spacing w:line="235" w:lineRule="auto"/>
              <w:ind w:left="0" w:right="184"/>
              <w:rPr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40CFFE6" w14:textId="7F152B7B" w:rsidR="00AC7B9D" w:rsidRDefault="00AC7B9D" w:rsidP="00BF2B74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will become President</w:t>
            </w:r>
            <w:r w:rsidR="001A71E9">
              <w:rPr>
                <w:sz w:val="20"/>
                <w:szCs w:val="20"/>
              </w:rPr>
              <w:t xml:space="preserve"> in March 2026</w:t>
            </w:r>
          </w:p>
          <w:p w14:paraId="0C14ED44" w14:textId="2D64DA6E" w:rsidR="0078547A" w:rsidRPr="001A71E9" w:rsidRDefault="001A71E9" w:rsidP="00BF2B74">
            <w:pPr>
              <w:pStyle w:val="TableParagraph"/>
              <w:numPr>
                <w:ilvl w:val="0"/>
                <w:numId w:val="3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</w:t>
            </w:r>
            <w:r w:rsidR="00AC7B9D">
              <w:rPr>
                <w:sz w:val="20"/>
                <w:szCs w:val="20"/>
              </w:rPr>
              <w:t>a will become Vice President</w:t>
            </w:r>
            <w:r>
              <w:rPr>
                <w:sz w:val="20"/>
                <w:szCs w:val="20"/>
              </w:rPr>
              <w:t>/President-elect in March</w:t>
            </w:r>
          </w:p>
          <w:p w14:paraId="014372CC" w14:textId="64533236" w:rsidR="0078547A" w:rsidRDefault="0078547A" w:rsidP="00BF2B74">
            <w:pPr>
              <w:pStyle w:val="TableParagraph"/>
              <w:numPr>
                <w:ilvl w:val="0"/>
                <w:numId w:val="3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</w:t>
            </w:r>
            <w:r w:rsidR="0026291A">
              <w:rPr>
                <w:sz w:val="20"/>
                <w:szCs w:val="20"/>
              </w:rPr>
              <w:t xml:space="preserve"> </w:t>
            </w:r>
            <w:r w:rsidR="001A71E9">
              <w:rPr>
                <w:sz w:val="20"/>
                <w:szCs w:val="20"/>
              </w:rPr>
              <w:t xml:space="preserve">transitioned to Financial Director in March 2025 but because of geographical distance, the physical transition occurred in </w:t>
            </w:r>
            <w:r w:rsidR="0056741A">
              <w:rPr>
                <w:sz w:val="20"/>
                <w:szCs w:val="20"/>
              </w:rPr>
              <w:t>June.</w:t>
            </w:r>
          </w:p>
          <w:p w14:paraId="0BDDD451" w14:textId="073D85F2" w:rsidR="005A16F9" w:rsidRDefault="005A16F9" w:rsidP="00BF2B74">
            <w:pPr>
              <w:pStyle w:val="TableParagraph"/>
              <w:numPr>
                <w:ilvl w:val="0"/>
                <w:numId w:val="3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Hill, former </w:t>
            </w:r>
            <w:r w:rsidR="0056741A">
              <w:rPr>
                <w:sz w:val="20"/>
                <w:szCs w:val="20"/>
              </w:rPr>
              <w:t>Treasurer,</w:t>
            </w:r>
            <w:r>
              <w:rPr>
                <w:sz w:val="20"/>
                <w:szCs w:val="20"/>
              </w:rPr>
              <w:t xml:space="preserve"> will</w:t>
            </w:r>
            <w:r w:rsidR="001A71E9">
              <w:rPr>
                <w:sz w:val="20"/>
                <w:szCs w:val="20"/>
              </w:rPr>
              <w:t xml:space="preserve"> continue as a check signer and remain as a</w:t>
            </w:r>
            <w:r>
              <w:rPr>
                <w:sz w:val="20"/>
                <w:szCs w:val="20"/>
              </w:rPr>
              <w:t xml:space="preserve"> member of the Finance Committee</w:t>
            </w:r>
          </w:p>
          <w:p w14:paraId="64F389BC" w14:textId="0D4F2848" w:rsidR="001A71E9" w:rsidRDefault="001A71E9" w:rsidP="00BF2B74">
            <w:pPr>
              <w:pStyle w:val="TableParagraph"/>
              <w:numPr>
                <w:ilvl w:val="0"/>
                <w:numId w:val="3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Maureen, </w:t>
            </w:r>
            <w:proofErr w:type="gramStart"/>
            <w:r>
              <w:rPr>
                <w:sz w:val="20"/>
                <w:szCs w:val="20"/>
              </w:rPr>
              <w:t>Suzanne</w:t>
            </w:r>
            <w:proofErr w:type="gramEnd"/>
            <w:r>
              <w:rPr>
                <w:sz w:val="20"/>
                <w:szCs w:val="20"/>
              </w:rPr>
              <w:t xml:space="preserve"> and Chris Hill are check signers right </w:t>
            </w:r>
            <w:r w:rsidR="0056741A">
              <w:rPr>
                <w:sz w:val="20"/>
                <w:szCs w:val="20"/>
              </w:rPr>
              <w:t>now.</w:t>
            </w:r>
          </w:p>
          <w:p w14:paraId="4AD940A1" w14:textId="54D41DE7" w:rsidR="001A71E9" w:rsidRPr="00E140DF" w:rsidRDefault="001A71E9" w:rsidP="001A71E9">
            <w:pPr>
              <w:pStyle w:val="TableParagraph"/>
              <w:spacing w:before="79" w:line="235" w:lineRule="auto"/>
              <w:ind w:left="454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598C9849" w14:textId="77777777" w:rsidR="0078547A" w:rsidRDefault="0078547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D6D7F91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F5ADE0D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081FCEF4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5ADB7A09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6F9ADB91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53A6AAD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E2192AE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02497439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D68FE91" w14:textId="77777777" w:rsidR="001A71E9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0B9147D1" w14:textId="4D4F55D1" w:rsidR="001A71E9" w:rsidRPr="00E140DF" w:rsidRDefault="001A71E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to follow up with Maureen to become a check signer as the MASPAN President</w:t>
            </w:r>
          </w:p>
        </w:tc>
      </w:tr>
      <w:tr w:rsidR="00E245ED" w:rsidRPr="00E140DF" w14:paraId="3221C1FC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C65DF0C" w14:textId="2AF711A7" w:rsidR="00E245ED" w:rsidRPr="00E140DF" w:rsidRDefault="009E37B4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PDI Updates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93A94A0" w14:textId="023DF27B" w:rsidR="00085C07" w:rsidRDefault="009E37B4" w:rsidP="00BF2B7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Suzanne, Erin, </w:t>
            </w:r>
            <w:r w:rsidR="00F954B6">
              <w:rPr>
                <w:sz w:val="20"/>
                <w:szCs w:val="20"/>
              </w:rPr>
              <w:t xml:space="preserve">Stephanie, </w:t>
            </w:r>
            <w:proofErr w:type="gramStart"/>
            <w:r>
              <w:rPr>
                <w:sz w:val="20"/>
                <w:szCs w:val="20"/>
              </w:rPr>
              <w:t>Maureen</w:t>
            </w:r>
            <w:proofErr w:type="gramEnd"/>
            <w:r>
              <w:rPr>
                <w:sz w:val="20"/>
                <w:szCs w:val="20"/>
              </w:rPr>
              <w:t xml:space="preserve"> and Ali attended in person with Melissa attending </w:t>
            </w:r>
            <w:r w:rsidR="0056741A">
              <w:rPr>
                <w:sz w:val="20"/>
                <w:szCs w:val="20"/>
              </w:rPr>
              <w:t>virtually.</w:t>
            </w:r>
          </w:p>
          <w:p w14:paraId="7CB5613B" w14:textId="7E7C350D" w:rsidR="009E37B4" w:rsidRDefault="009E37B4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reported there was good dialog and conversation</w:t>
            </w:r>
            <w:r w:rsidR="001A71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there are still </w:t>
            </w:r>
            <w:proofErr w:type="gramStart"/>
            <w:r w:rsidR="001A71E9">
              <w:rPr>
                <w:sz w:val="20"/>
                <w:szCs w:val="20"/>
              </w:rPr>
              <w:t>many</w:t>
            </w:r>
            <w:proofErr w:type="gramEnd"/>
            <w:r w:rsidR="001A71E9">
              <w:rPr>
                <w:sz w:val="20"/>
                <w:szCs w:val="20"/>
              </w:rPr>
              <w:t xml:space="preserve"> </w:t>
            </w:r>
            <w:r w:rsidR="00034497">
              <w:rPr>
                <w:sz w:val="20"/>
                <w:szCs w:val="20"/>
              </w:rPr>
              <w:t>unanswered</w:t>
            </w:r>
            <w:r w:rsidR="001A71E9">
              <w:rPr>
                <w:sz w:val="20"/>
                <w:szCs w:val="20"/>
              </w:rPr>
              <w:t xml:space="preserve"> questions about ASPANs reorganization </w:t>
            </w:r>
            <w:r w:rsidR="0056741A">
              <w:rPr>
                <w:sz w:val="20"/>
                <w:szCs w:val="20"/>
              </w:rPr>
              <w:t>proposal.</w:t>
            </w:r>
          </w:p>
          <w:p w14:paraId="1C97C4DF" w14:textId="4CD49F46" w:rsidR="009E37B4" w:rsidRDefault="009E37B4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Suzanne and Ali are members of the</w:t>
            </w:r>
            <w:r w:rsidR="001A71E9">
              <w:rPr>
                <w:sz w:val="20"/>
                <w:szCs w:val="20"/>
              </w:rPr>
              <w:t xml:space="preserve"> Executive Oversight Committee</w:t>
            </w:r>
            <w:r>
              <w:rPr>
                <w:sz w:val="20"/>
                <w:szCs w:val="20"/>
              </w:rPr>
              <w:t xml:space="preserve"> </w:t>
            </w:r>
            <w:r w:rsidR="001A71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EOC</w:t>
            </w:r>
            <w:r w:rsidR="001A71E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56741A">
              <w:rPr>
                <w:sz w:val="20"/>
                <w:szCs w:val="20"/>
              </w:rPr>
              <w:t xml:space="preserve">who </w:t>
            </w:r>
            <w:r w:rsidR="00BB014D">
              <w:rPr>
                <w:sz w:val="20"/>
                <w:szCs w:val="20"/>
              </w:rPr>
              <w:t>have</w:t>
            </w:r>
            <w:r>
              <w:rPr>
                <w:sz w:val="20"/>
                <w:szCs w:val="20"/>
              </w:rPr>
              <w:t xml:space="preserve"> had </w:t>
            </w:r>
            <w:proofErr w:type="gramStart"/>
            <w:r>
              <w:rPr>
                <w:sz w:val="20"/>
                <w:szCs w:val="20"/>
              </w:rPr>
              <w:t>42</w:t>
            </w:r>
            <w:proofErr w:type="gramEnd"/>
            <w:r>
              <w:rPr>
                <w:sz w:val="20"/>
                <w:szCs w:val="20"/>
              </w:rPr>
              <w:t xml:space="preserve"> meetings</w:t>
            </w:r>
            <w:r w:rsidR="001A71E9">
              <w:rPr>
                <w:sz w:val="20"/>
                <w:szCs w:val="20"/>
              </w:rPr>
              <w:t xml:space="preserve"> since July </w:t>
            </w:r>
            <w:r w:rsidR="00034497">
              <w:rPr>
                <w:sz w:val="20"/>
                <w:szCs w:val="20"/>
              </w:rPr>
              <w:t>discussing the proposed reorganization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There is a </w:t>
            </w:r>
            <w:r w:rsidR="0056741A">
              <w:rPr>
                <w:sz w:val="20"/>
                <w:szCs w:val="20"/>
              </w:rPr>
              <w:t>follow-up</w:t>
            </w:r>
            <w:r>
              <w:rPr>
                <w:sz w:val="20"/>
                <w:szCs w:val="20"/>
              </w:rPr>
              <w:t xml:space="preserve"> EOC meeting on 11/18 to discuss the concerns from </w:t>
            </w:r>
            <w:r w:rsidR="0056741A">
              <w:rPr>
                <w:sz w:val="20"/>
                <w:szCs w:val="20"/>
              </w:rPr>
              <w:t>PDI.</w:t>
            </w:r>
          </w:p>
          <w:p w14:paraId="206B8827" w14:textId="724DECD2" w:rsidR="009E37B4" w:rsidRDefault="009E37B4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 reported that the hallway conversations and networking were positive</w:t>
            </w:r>
            <w:r w:rsidR="000344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34497">
              <w:rPr>
                <w:sz w:val="20"/>
                <w:szCs w:val="20"/>
              </w:rPr>
              <w:t>There are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lot of</w:t>
            </w:r>
            <w:proofErr w:type="gramEnd"/>
            <w:r>
              <w:rPr>
                <w:sz w:val="20"/>
                <w:szCs w:val="20"/>
              </w:rPr>
              <w:t xml:space="preserve"> future unknowns </w:t>
            </w:r>
            <w:proofErr w:type="gramStart"/>
            <w:r>
              <w:rPr>
                <w:sz w:val="20"/>
                <w:szCs w:val="20"/>
              </w:rPr>
              <w:t>at this time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034497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lens on </w:t>
            </w:r>
            <w:r>
              <w:rPr>
                <w:sz w:val="20"/>
                <w:szCs w:val="20"/>
              </w:rPr>
              <w:lastRenderedPageBreak/>
              <w:t>component growth</w:t>
            </w:r>
            <w:proofErr w:type="gramStart"/>
            <w:r w:rsidR="00034497">
              <w:rPr>
                <w:sz w:val="20"/>
                <w:szCs w:val="20"/>
              </w:rPr>
              <w:t xml:space="preserve">.  </w:t>
            </w:r>
            <w:proofErr w:type="gramEnd"/>
            <w:r w:rsidR="00034497">
              <w:rPr>
                <w:sz w:val="20"/>
                <w:szCs w:val="20"/>
              </w:rPr>
              <w:t xml:space="preserve">She felt that the message was the individual components are done, </w:t>
            </w:r>
            <w:proofErr w:type="gramStart"/>
            <w:r w:rsidR="00034497">
              <w:rPr>
                <w:sz w:val="20"/>
                <w:szCs w:val="20"/>
              </w:rPr>
              <w:t>here’s</w:t>
            </w:r>
            <w:proofErr w:type="gramEnd"/>
            <w:r w:rsidR="00034497">
              <w:rPr>
                <w:sz w:val="20"/>
                <w:szCs w:val="20"/>
              </w:rPr>
              <w:t xml:space="preserve"> the future/</w:t>
            </w:r>
          </w:p>
          <w:p w14:paraId="044F8A1E" w14:textId="77777777" w:rsidR="009E37B4" w:rsidRDefault="009E37B4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Suzanne reported that ASPAN is on a time constraint and will require representation from every geographical area and state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 w:rsidR="00F954B6">
              <w:rPr>
                <w:sz w:val="20"/>
                <w:szCs w:val="20"/>
              </w:rPr>
              <w:t>Each region will need a lead person in their area and state with policies and templates.</w:t>
            </w:r>
          </w:p>
          <w:p w14:paraId="3106E183" w14:textId="095A4D0F" w:rsidR="00F954B6" w:rsidRDefault="00F954B6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reported that the Region Directors were not initially members of the EOC and PDI was where they first heard about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The EOC SWOT </w:t>
            </w:r>
            <w:r w:rsidR="005A16F9">
              <w:rPr>
                <w:sz w:val="20"/>
                <w:szCs w:val="20"/>
              </w:rPr>
              <w:t>has been</w:t>
            </w:r>
            <w:r>
              <w:rPr>
                <w:sz w:val="20"/>
                <w:szCs w:val="20"/>
              </w:rPr>
              <w:t xml:space="preserve"> a huge time commitmen</w:t>
            </w:r>
            <w:r w:rsidR="00034497">
              <w:rPr>
                <w:sz w:val="20"/>
                <w:szCs w:val="20"/>
              </w:rPr>
              <w:t>t</w:t>
            </w:r>
            <w:proofErr w:type="gramStart"/>
            <w:r w:rsidR="00034497">
              <w:rPr>
                <w:sz w:val="20"/>
                <w:szCs w:val="20"/>
              </w:rPr>
              <w:t xml:space="preserve">.  </w:t>
            </w:r>
            <w:proofErr w:type="gramEnd"/>
            <w:r w:rsidR="00034497">
              <w:rPr>
                <w:sz w:val="20"/>
                <w:szCs w:val="20"/>
              </w:rPr>
              <w:t>The proposal does include representation from every state in each region.</w:t>
            </w:r>
          </w:p>
          <w:p w14:paraId="2005AB8E" w14:textId="42C51371" w:rsidR="00872579" w:rsidRPr="009E37B4" w:rsidRDefault="00872579" w:rsidP="00BF2B74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discussion</w:t>
            </w:r>
            <w:r w:rsidR="00A02318">
              <w:rPr>
                <w:sz w:val="20"/>
                <w:szCs w:val="20"/>
              </w:rPr>
              <w:t xml:space="preserve"> among </w:t>
            </w:r>
            <w:r w:rsidR="00034497">
              <w:rPr>
                <w:sz w:val="20"/>
                <w:szCs w:val="20"/>
              </w:rPr>
              <w:t>the BODs</w:t>
            </w:r>
            <w:r>
              <w:rPr>
                <w:sz w:val="20"/>
                <w:szCs w:val="20"/>
              </w:rPr>
              <w:t xml:space="preserve"> about the value of MASPAN membership</w:t>
            </w:r>
            <w:r w:rsidR="00A02318">
              <w:rPr>
                <w:sz w:val="20"/>
                <w:szCs w:val="20"/>
              </w:rPr>
              <w:t xml:space="preserve"> and the fact that we have </w:t>
            </w:r>
            <w:proofErr w:type="gramStart"/>
            <w:r w:rsidR="00A02318">
              <w:rPr>
                <w:sz w:val="20"/>
                <w:szCs w:val="20"/>
              </w:rPr>
              <w:t>many</w:t>
            </w:r>
            <w:proofErr w:type="gramEnd"/>
            <w:r w:rsidR="00A02318">
              <w:rPr>
                <w:sz w:val="20"/>
                <w:szCs w:val="20"/>
              </w:rPr>
              <w:t xml:space="preserve"> members and </w:t>
            </w:r>
            <w:r w:rsidR="0056741A">
              <w:rPr>
                <w:sz w:val="20"/>
                <w:szCs w:val="20"/>
              </w:rPr>
              <w:t>active</w:t>
            </w:r>
            <w:r w:rsidR="00A02318">
              <w:rPr>
                <w:sz w:val="20"/>
                <w:szCs w:val="20"/>
              </w:rPr>
              <w:t xml:space="preserve"> BODs</w:t>
            </w:r>
            <w:proofErr w:type="gramStart"/>
            <w:r w:rsidR="00A02318">
              <w:rPr>
                <w:sz w:val="20"/>
                <w:szCs w:val="20"/>
              </w:rPr>
              <w:t xml:space="preserve">.  </w:t>
            </w:r>
            <w:proofErr w:type="gramEnd"/>
            <w:r w:rsidR="00A02318">
              <w:rPr>
                <w:sz w:val="20"/>
                <w:szCs w:val="20"/>
              </w:rPr>
              <w:t xml:space="preserve">We </w:t>
            </w:r>
            <w:proofErr w:type="gramStart"/>
            <w:r w:rsidR="00A02318">
              <w:rPr>
                <w:sz w:val="20"/>
                <w:szCs w:val="20"/>
              </w:rPr>
              <w:t>have the ability to</w:t>
            </w:r>
            <w:proofErr w:type="gramEnd"/>
            <w:r w:rsidR="00A02318">
              <w:rPr>
                <w:sz w:val="20"/>
                <w:szCs w:val="20"/>
              </w:rPr>
              <w:t xml:space="preserve"> mentor and encourage our members to be engaged without being on the BODs.</w:t>
            </w:r>
            <w:r w:rsidR="00034497">
              <w:rPr>
                <w:sz w:val="20"/>
                <w:szCs w:val="20"/>
              </w:rPr>
              <w:t xml:space="preserve"> We have an opportunity to be </w:t>
            </w:r>
            <w:proofErr w:type="gramStart"/>
            <w:r w:rsidR="00034497">
              <w:rPr>
                <w:sz w:val="20"/>
                <w:szCs w:val="20"/>
              </w:rPr>
              <w:t>proactive</w:t>
            </w:r>
            <w:proofErr w:type="gramEnd"/>
            <w:r w:rsidR="00034497">
              <w:rPr>
                <w:sz w:val="20"/>
                <w:szCs w:val="20"/>
              </w:rPr>
              <w:t xml:space="preserve"> and learn from the regions that have already merged to improve the process.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49319B1" w14:textId="77EEFADD" w:rsidR="00CE76ED" w:rsidRPr="00E140DF" w:rsidRDefault="00F954B6" w:rsidP="004566EE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Suzanne will send a list of questions to ASPAN Leaders as well as continue to forward e-mails from ASPAN with updates.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1858D152" w14:textId="4122264F" w:rsidR="00E245ED" w:rsidRPr="00E140DF" w:rsidRDefault="005A16F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</w:t>
            </w:r>
            <w:r w:rsidR="00BB014D">
              <w:rPr>
                <w:sz w:val="20"/>
                <w:szCs w:val="20"/>
              </w:rPr>
              <w:t>watch</w:t>
            </w:r>
            <w:r>
              <w:rPr>
                <w:sz w:val="20"/>
                <w:szCs w:val="20"/>
              </w:rPr>
              <w:t xml:space="preserve"> ASPAN </w:t>
            </w:r>
            <w:r w:rsidR="00BB014D">
              <w:rPr>
                <w:sz w:val="20"/>
                <w:szCs w:val="20"/>
              </w:rPr>
              <w:t>updates.</w:t>
            </w:r>
          </w:p>
          <w:p w14:paraId="469CD191" w14:textId="77777777" w:rsidR="00CC03DA" w:rsidRPr="00E140DF" w:rsidRDefault="00CC03D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D10D9F4" w14:textId="77777777" w:rsidR="00CC03DA" w:rsidRPr="00E140DF" w:rsidRDefault="00CC03D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8AB90A8" w14:textId="77777777" w:rsidR="000511ED" w:rsidRPr="00E140DF" w:rsidRDefault="000511ED" w:rsidP="00CC03D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A4D4A21" w14:textId="52C53899" w:rsidR="00CC03DA" w:rsidRPr="00E140DF" w:rsidRDefault="00CC03DA" w:rsidP="00CC03D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</w:tc>
      </w:tr>
      <w:tr w:rsidR="00CC03DA" w:rsidRPr="00E140DF" w14:paraId="047D40DA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8B0FF9" w14:textId="6FBFE537" w:rsidR="00CC03DA" w:rsidRPr="00E140DF" w:rsidRDefault="00CC03DA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Region 4 Update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40E4086" w14:textId="77777777" w:rsidR="004566EE" w:rsidRDefault="00F954B6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is the Region 4 Director until 2028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571623F8" w14:textId="77777777" w:rsidR="00F954B6" w:rsidRDefault="00F954B6" w:rsidP="00F954B6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</w:p>
          <w:p w14:paraId="6EF68C33" w14:textId="77777777" w:rsidR="00F954B6" w:rsidRDefault="00F954B6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new ASPAN CEO Pete who has a successful past with organizations, great </w:t>
            </w:r>
            <w:proofErr w:type="gramStart"/>
            <w:r>
              <w:rPr>
                <w:sz w:val="20"/>
                <w:szCs w:val="20"/>
              </w:rPr>
              <w:t>ideas</w:t>
            </w:r>
            <w:proofErr w:type="gramEnd"/>
            <w:r>
              <w:rPr>
                <w:sz w:val="20"/>
                <w:szCs w:val="20"/>
              </w:rPr>
              <w:t xml:space="preserve"> and listens.</w:t>
            </w:r>
          </w:p>
          <w:p w14:paraId="1B12D622" w14:textId="77777777" w:rsidR="00F954B6" w:rsidRDefault="00F954B6" w:rsidP="00F954B6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</w:p>
          <w:p w14:paraId="3ED7D772" w14:textId="689AFCF8" w:rsidR="00F954B6" w:rsidRDefault="00F954B6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ASPAN Budget discussion </w:t>
            </w:r>
            <w:r w:rsidR="00BB36DF">
              <w:rPr>
                <w:sz w:val="20"/>
                <w:szCs w:val="20"/>
              </w:rPr>
              <w:t>included the need to invest in improving</w:t>
            </w:r>
            <w:r>
              <w:rPr>
                <w:sz w:val="20"/>
                <w:szCs w:val="20"/>
              </w:rPr>
              <w:t xml:space="preserve"> the ASPAN Website and technology</w:t>
            </w:r>
            <w:r w:rsidR="00BB36DF">
              <w:rPr>
                <w:sz w:val="20"/>
                <w:szCs w:val="20"/>
              </w:rPr>
              <w:t xml:space="preserve"> upgrades.</w:t>
            </w:r>
            <w:r>
              <w:rPr>
                <w:sz w:val="20"/>
                <w:szCs w:val="20"/>
              </w:rPr>
              <w:t xml:space="preserve"> There has been an increase in social media presence with actual pictures of members instead of stock pictures which people </w:t>
            </w:r>
            <w:r w:rsidR="0056741A">
              <w:rPr>
                <w:sz w:val="20"/>
                <w:szCs w:val="20"/>
              </w:rPr>
              <w:t>appreciate.</w:t>
            </w:r>
          </w:p>
          <w:p w14:paraId="009D718C" w14:textId="77777777" w:rsidR="00F954B6" w:rsidRDefault="00F954B6" w:rsidP="00F954B6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</w:p>
          <w:p w14:paraId="04AAC078" w14:textId="63C6FF41" w:rsidR="00BB36DF" w:rsidRDefault="00F954B6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4 has held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certification</w:t>
            </w:r>
            <w:r w:rsidR="00BB36DF">
              <w:rPr>
                <w:sz w:val="20"/>
                <w:szCs w:val="20"/>
              </w:rPr>
              <w:t xml:space="preserve"> study</w:t>
            </w:r>
            <w:r>
              <w:rPr>
                <w:sz w:val="20"/>
                <w:szCs w:val="20"/>
              </w:rPr>
              <w:t xml:space="preserve"> groups for which attendees are appreciative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This has been </w:t>
            </w:r>
            <w:proofErr w:type="gramStart"/>
            <w:r>
              <w:rPr>
                <w:sz w:val="20"/>
                <w:szCs w:val="20"/>
              </w:rPr>
              <w:t>a significant time</w:t>
            </w:r>
            <w:proofErr w:type="gramEnd"/>
            <w:r>
              <w:rPr>
                <w:sz w:val="20"/>
                <w:szCs w:val="20"/>
              </w:rPr>
              <w:t xml:space="preserve"> component for Stephanie where she has had to commit to every Wednesday night for 6 months. </w:t>
            </w:r>
            <w:r w:rsidR="00BB36DF">
              <w:rPr>
                <w:sz w:val="20"/>
                <w:szCs w:val="20"/>
              </w:rPr>
              <w:t>The certification study groups will be changing to a national format offered twice weekly for different time zones.</w:t>
            </w:r>
          </w:p>
          <w:p w14:paraId="7B6F6E4F" w14:textId="77777777" w:rsidR="00F954B6" w:rsidRDefault="00F954B6" w:rsidP="00BB36DF">
            <w:pPr>
              <w:pStyle w:val="TableParagraph"/>
              <w:spacing w:line="235" w:lineRule="auto"/>
              <w:ind w:left="0" w:right="184"/>
              <w:rPr>
                <w:sz w:val="20"/>
                <w:szCs w:val="20"/>
              </w:rPr>
            </w:pPr>
          </w:p>
          <w:p w14:paraId="74302FF7" w14:textId="04AF28A0" w:rsidR="00F954B6" w:rsidRDefault="00BB36DF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ASPAN board meetings will now be held every other </w:t>
            </w:r>
            <w:r w:rsidR="0056741A">
              <w:rPr>
                <w:sz w:val="20"/>
                <w:szCs w:val="20"/>
              </w:rPr>
              <w:t>month,</w:t>
            </w:r>
            <w:r>
              <w:rPr>
                <w:sz w:val="20"/>
                <w:szCs w:val="20"/>
              </w:rPr>
              <w:t xml:space="preserve"> virtually plus three in person </w:t>
            </w:r>
            <w:r w:rsidR="0056741A">
              <w:rPr>
                <w:sz w:val="20"/>
                <w:szCs w:val="20"/>
              </w:rPr>
              <w:t>meetings.</w:t>
            </w:r>
          </w:p>
          <w:p w14:paraId="459AC90D" w14:textId="77777777" w:rsidR="00F954B6" w:rsidRDefault="00F954B6" w:rsidP="00F954B6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</w:p>
          <w:p w14:paraId="7CF06F10" w14:textId="516E1E57" w:rsidR="00F954B6" w:rsidRPr="00E140DF" w:rsidRDefault="007A759E" w:rsidP="00BF2B74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2026 </w:t>
            </w:r>
            <w:r w:rsidR="00F954B6">
              <w:rPr>
                <w:sz w:val="20"/>
                <w:szCs w:val="20"/>
              </w:rPr>
              <w:t xml:space="preserve">Candidate </w:t>
            </w:r>
            <w:r>
              <w:rPr>
                <w:sz w:val="20"/>
                <w:szCs w:val="20"/>
              </w:rPr>
              <w:t>Profiles</w:t>
            </w:r>
            <w:r w:rsidR="00F954B6">
              <w:rPr>
                <w:sz w:val="20"/>
                <w:szCs w:val="20"/>
              </w:rPr>
              <w:t xml:space="preserve"> are available on the ASPAN website</w:t>
            </w:r>
            <w:proofErr w:type="gramStart"/>
            <w:r w:rsidR="00F954B6">
              <w:rPr>
                <w:sz w:val="20"/>
                <w:szCs w:val="20"/>
              </w:rPr>
              <w:t xml:space="preserve">.  </w:t>
            </w:r>
            <w:proofErr w:type="gramEnd"/>
            <w:r w:rsidR="00F954B6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i</w:t>
            </w:r>
            <w:r w:rsidR="007B0C82">
              <w:rPr>
                <w:sz w:val="20"/>
                <w:szCs w:val="20"/>
              </w:rPr>
              <w:t xml:space="preserve"> Popa</w:t>
            </w:r>
            <w:r>
              <w:rPr>
                <w:sz w:val="20"/>
                <w:szCs w:val="20"/>
              </w:rPr>
              <w:t xml:space="preserve"> is a candidate for Director of Clinical Practice</w:t>
            </w:r>
            <w:r w:rsidR="00A023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88E3314" w14:textId="013B7D8D" w:rsidR="004566EE" w:rsidRDefault="005A16F9" w:rsidP="00BF2B74">
            <w:pPr>
              <w:pStyle w:val="TableParagraph"/>
              <w:numPr>
                <w:ilvl w:val="0"/>
                <w:numId w:val="4"/>
              </w:numPr>
              <w:spacing w:before="79" w:line="235" w:lineRule="auto"/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Steph is always available by cell or email</w:t>
            </w:r>
            <w:r>
              <w:rPr>
                <w:sz w:val="20"/>
                <w:szCs w:val="20"/>
              </w:rPr>
              <w:t xml:space="preserve"> with any questions or </w:t>
            </w:r>
            <w:r w:rsidR="0056741A">
              <w:rPr>
                <w:sz w:val="20"/>
                <w:szCs w:val="20"/>
              </w:rPr>
              <w:t>concerns.</w:t>
            </w:r>
          </w:p>
          <w:p w14:paraId="5D6F19C9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53DAC17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3664E42E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B18D366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36E0BD13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4707738F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1A0CDC3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43EA269D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AF23D5E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4B703171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FEE323F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FDE8AB1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BF6C5D0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3ECA95C" w14:textId="77777777" w:rsidR="005A16F9" w:rsidRDefault="005A16F9" w:rsidP="005A16F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EE1AE14" w14:textId="625F78EE" w:rsidR="005A16F9" w:rsidRPr="00E140DF" w:rsidRDefault="007A759E" w:rsidP="00BF2B74">
            <w:pPr>
              <w:pStyle w:val="TableParagraph"/>
              <w:numPr>
                <w:ilvl w:val="0"/>
                <w:numId w:val="1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sure to vote for the candidates by 2/28/2026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2DFF315" w14:textId="6F9023F4" w:rsidR="00CC03DA" w:rsidRPr="00E140DF" w:rsidRDefault="00CC03D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</w:tc>
      </w:tr>
      <w:tr w:rsidR="00385AE5" w:rsidRPr="00E140DF" w14:paraId="61A2859B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B82B92" w14:textId="612320BF" w:rsidR="00385AE5" w:rsidRPr="00E140DF" w:rsidRDefault="003722A9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lastRenderedPageBreak/>
              <w:t>Committee Reports:</w:t>
            </w:r>
          </w:p>
          <w:p w14:paraId="6DCCEDC8" w14:textId="5CCD3459" w:rsidR="003722A9" w:rsidRPr="00E140DF" w:rsidRDefault="003722A9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F21AEB0" w14:textId="77777777" w:rsidR="003722A9" w:rsidRPr="00E140DF" w:rsidRDefault="003722A9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7D509B33" w14:textId="5927FCC6" w:rsidR="003722A9" w:rsidRPr="00E140DF" w:rsidRDefault="003722A9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Mayflower Newsletter</w:t>
            </w:r>
            <w:r w:rsidR="00E1790C" w:rsidRPr="00E140DF">
              <w:rPr>
                <w:b/>
                <w:sz w:val="20"/>
                <w:szCs w:val="20"/>
              </w:rPr>
              <w:t xml:space="preserve"> – Stephanie Johnson</w:t>
            </w:r>
          </w:p>
          <w:p w14:paraId="0D06E6B4" w14:textId="77777777" w:rsidR="003722A9" w:rsidRPr="00E140DF" w:rsidRDefault="003722A9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5053A3AC" w14:textId="77777777" w:rsidR="00C7680C" w:rsidRPr="00E140DF" w:rsidRDefault="003722A9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Stephanie shared her appreciation for the contributions of articles</w:t>
            </w:r>
            <w:r w:rsidR="00C7680C" w:rsidRPr="00E140DF">
              <w:rPr>
                <w:sz w:val="20"/>
                <w:szCs w:val="20"/>
              </w:rPr>
              <w:t xml:space="preserve">. </w:t>
            </w:r>
          </w:p>
          <w:p w14:paraId="2B3ED833" w14:textId="66276FAB" w:rsidR="00994A0E" w:rsidRDefault="007A759E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Nov/Dec issue is </w:t>
            </w:r>
            <w:r w:rsidR="0056741A">
              <w:rPr>
                <w:sz w:val="20"/>
                <w:szCs w:val="20"/>
              </w:rPr>
              <w:t>planned.</w:t>
            </w:r>
          </w:p>
          <w:p w14:paraId="2D5C017A" w14:textId="1A627709" w:rsidR="007A759E" w:rsidRPr="00E140DF" w:rsidRDefault="007A759E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need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issues in 2026 to apply for Gold Le</w:t>
            </w:r>
            <w:r w:rsidR="00324D02">
              <w:rPr>
                <w:sz w:val="20"/>
                <w:szCs w:val="20"/>
              </w:rPr>
              <w:t>af</w:t>
            </w:r>
            <w:r>
              <w:rPr>
                <w:sz w:val="20"/>
                <w:szCs w:val="20"/>
              </w:rPr>
              <w:t xml:space="preserve"> in 2027</w:t>
            </w:r>
          </w:p>
          <w:p w14:paraId="5EBD2A14" w14:textId="77777777" w:rsidR="003722A9" w:rsidRPr="00E140DF" w:rsidRDefault="003722A9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</w:p>
          <w:p w14:paraId="44C38D7B" w14:textId="089DD73B" w:rsidR="003722A9" w:rsidRPr="00E140DF" w:rsidRDefault="003722A9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Research/Clinical Inquiry</w:t>
            </w:r>
            <w:r w:rsidR="00E1790C" w:rsidRPr="00E140DF">
              <w:rPr>
                <w:b/>
                <w:bCs/>
                <w:sz w:val="20"/>
                <w:szCs w:val="20"/>
              </w:rPr>
              <w:t xml:space="preserve"> – Christine Bell</w:t>
            </w:r>
          </w:p>
          <w:p w14:paraId="2A048106" w14:textId="77777777" w:rsidR="003722A9" w:rsidRPr="00E140DF" w:rsidRDefault="003722A9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</w:p>
          <w:p w14:paraId="05E6ED39" w14:textId="14052A98" w:rsidR="008E152F" w:rsidRDefault="00C7680C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At</w:t>
            </w:r>
            <w:r w:rsidR="008E152F">
              <w:rPr>
                <w:sz w:val="20"/>
                <w:szCs w:val="20"/>
              </w:rPr>
              <w:t xml:space="preserve"> the</w:t>
            </w:r>
            <w:r w:rsidRPr="00E140DF">
              <w:rPr>
                <w:sz w:val="20"/>
                <w:szCs w:val="20"/>
              </w:rPr>
              <w:t xml:space="preserve"> MASPAN </w:t>
            </w:r>
            <w:r w:rsidR="008E152F">
              <w:rPr>
                <w:sz w:val="20"/>
                <w:szCs w:val="20"/>
              </w:rPr>
              <w:t>F</w:t>
            </w:r>
            <w:r w:rsidRPr="00E140DF">
              <w:rPr>
                <w:sz w:val="20"/>
                <w:szCs w:val="20"/>
              </w:rPr>
              <w:t xml:space="preserve">all </w:t>
            </w:r>
            <w:r w:rsidR="008E152F">
              <w:rPr>
                <w:sz w:val="20"/>
                <w:szCs w:val="20"/>
              </w:rPr>
              <w:t>2025 C</w:t>
            </w:r>
            <w:r w:rsidRPr="00E140DF">
              <w:rPr>
                <w:sz w:val="20"/>
                <w:szCs w:val="20"/>
              </w:rPr>
              <w:t>onference</w:t>
            </w:r>
            <w:r w:rsidR="00562824" w:rsidRPr="00E140DF">
              <w:rPr>
                <w:sz w:val="20"/>
                <w:szCs w:val="20"/>
              </w:rPr>
              <w:t xml:space="preserve"> </w:t>
            </w:r>
            <w:r w:rsidRPr="00E140DF">
              <w:rPr>
                <w:sz w:val="20"/>
                <w:szCs w:val="20"/>
              </w:rPr>
              <w:t xml:space="preserve">there were </w:t>
            </w:r>
            <w:proofErr w:type="gramStart"/>
            <w:r w:rsidR="008E152F">
              <w:rPr>
                <w:sz w:val="20"/>
                <w:szCs w:val="20"/>
              </w:rPr>
              <w:t>8</w:t>
            </w:r>
            <w:proofErr w:type="gramEnd"/>
            <w:r w:rsidR="008E152F">
              <w:rPr>
                <w:sz w:val="20"/>
                <w:szCs w:val="20"/>
              </w:rPr>
              <w:t xml:space="preserve"> </w:t>
            </w:r>
            <w:r w:rsidRPr="00E140DF">
              <w:rPr>
                <w:sz w:val="20"/>
                <w:szCs w:val="20"/>
              </w:rPr>
              <w:t>posters</w:t>
            </w:r>
            <w:r w:rsidR="008E152F">
              <w:rPr>
                <w:sz w:val="20"/>
                <w:szCs w:val="20"/>
              </w:rPr>
              <w:t xml:space="preserve"> displayed with </w:t>
            </w:r>
            <w:proofErr w:type="gramStart"/>
            <w:r w:rsidR="008E152F">
              <w:rPr>
                <w:sz w:val="20"/>
                <w:szCs w:val="20"/>
              </w:rPr>
              <w:t>3</w:t>
            </w:r>
            <w:proofErr w:type="gramEnd"/>
            <w:r w:rsidR="008E152F">
              <w:rPr>
                <w:sz w:val="20"/>
                <w:szCs w:val="20"/>
              </w:rPr>
              <w:t xml:space="preserve"> posters chosen for presentations</w:t>
            </w:r>
            <w:proofErr w:type="gramStart"/>
            <w:r w:rsidR="007B0C82">
              <w:rPr>
                <w:sz w:val="20"/>
                <w:szCs w:val="20"/>
              </w:rPr>
              <w:t xml:space="preserve">.  </w:t>
            </w:r>
            <w:proofErr w:type="gramEnd"/>
            <w:r w:rsidR="007B0C82">
              <w:rPr>
                <w:sz w:val="20"/>
                <w:szCs w:val="20"/>
              </w:rPr>
              <w:t xml:space="preserve">BIDMC had </w:t>
            </w:r>
            <w:proofErr w:type="gramStart"/>
            <w:r w:rsidR="007B0C82">
              <w:rPr>
                <w:sz w:val="20"/>
                <w:szCs w:val="20"/>
              </w:rPr>
              <w:t>2</w:t>
            </w:r>
            <w:proofErr w:type="gramEnd"/>
            <w:r w:rsidR="007B0C82">
              <w:rPr>
                <w:sz w:val="20"/>
                <w:szCs w:val="20"/>
              </w:rPr>
              <w:t xml:space="preserve"> </w:t>
            </w:r>
            <w:r w:rsidR="0056741A">
              <w:rPr>
                <w:sz w:val="20"/>
                <w:szCs w:val="20"/>
              </w:rPr>
              <w:t>presentations.</w:t>
            </w:r>
          </w:p>
          <w:p w14:paraId="5D39CEBB" w14:textId="52415D5D" w:rsidR="00C7680C" w:rsidRDefault="008E152F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recommends that we extend the invitation to </w:t>
            </w:r>
            <w:r w:rsidR="00BB014D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Region 4</w:t>
            </w:r>
            <w:r w:rsidR="00324D02">
              <w:rPr>
                <w:sz w:val="20"/>
                <w:szCs w:val="20"/>
              </w:rPr>
              <w:t xml:space="preserve"> members</w:t>
            </w:r>
            <w:r>
              <w:rPr>
                <w:sz w:val="20"/>
                <w:szCs w:val="20"/>
              </w:rPr>
              <w:t xml:space="preserve"> to display </w:t>
            </w:r>
            <w:r w:rsidR="00324D02">
              <w:rPr>
                <w:sz w:val="20"/>
                <w:szCs w:val="20"/>
              </w:rPr>
              <w:t xml:space="preserve">at future </w:t>
            </w:r>
            <w:r w:rsidR="0056741A">
              <w:rPr>
                <w:sz w:val="20"/>
                <w:szCs w:val="20"/>
              </w:rPr>
              <w:t>conferences.</w:t>
            </w:r>
          </w:p>
          <w:p w14:paraId="637788CD" w14:textId="1FF42B83" w:rsidR="008E152F" w:rsidRDefault="008E152F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56741A">
              <w:rPr>
                <w:sz w:val="20"/>
                <w:szCs w:val="20"/>
              </w:rPr>
              <w:t>ASPAN Clinical</w:t>
            </w:r>
            <w:r w:rsidR="00324D02">
              <w:rPr>
                <w:sz w:val="20"/>
                <w:szCs w:val="20"/>
              </w:rPr>
              <w:t xml:space="preserve"> Inquiry Committee is the process of rewriting the </w:t>
            </w:r>
            <w:r>
              <w:rPr>
                <w:sz w:val="20"/>
                <w:szCs w:val="20"/>
              </w:rPr>
              <w:t>Research Prime</w:t>
            </w:r>
            <w:r w:rsidR="00324D02">
              <w:rPr>
                <w:sz w:val="20"/>
                <w:szCs w:val="20"/>
              </w:rPr>
              <w:t>r to include a new section on Innovation.</w:t>
            </w:r>
          </w:p>
          <w:p w14:paraId="519050A0" w14:textId="3B454C54" w:rsidR="008E152F" w:rsidRPr="00E140DF" w:rsidRDefault="008E152F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will have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presentations at National Conference</w:t>
            </w:r>
          </w:p>
          <w:p w14:paraId="2C1D988E" w14:textId="19B9CCEA" w:rsidR="00994A0E" w:rsidRPr="00E140DF" w:rsidRDefault="00994A0E" w:rsidP="00994A0E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Governmental Affairs</w:t>
            </w:r>
            <w:r w:rsidR="00E1790C" w:rsidRPr="00E140DF">
              <w:rPr>
                <w:b/>
                <w:bCs/>
                <w:sz w:val="20"/>
                <w:szCs w:val="20"/>
              </w:rPr>
              <w:t xml:space="preserve"> – Anne Halliday</w:t>
            </w:r>
          </w:p>
          <w:p w14:paraId="20BAD9B1" w14:textId="2020D8D4" w:rsidR="003F3B7F" w:rsidRPr="00E140DF" w:rsidRDefault="003F3B7F" w:rsidP="008E152F">
            <w:pPr>
              <w:pStyle w:val="TableParagraph"/>
              <w:spacing w:line="235" w:lineRule="auto"/>
              <w:ind w:left="0" w:right="184"/>
              <w:rPr>
                <w:i/>
                <w:iCs/>
                <w:sz w:val="20"/>
                <w:szCs w:val="20"/>
              </w:rPr>
            </w:pPr>
          </w:p>
          <w:p w14:paraId="53A16689" w14:textId="4A49D9AE" w:rsidR="00742802" w:rsidRDefault="00324D02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Anne attended the ANA Massachusetts </w:t>
            </w:r>
            <w:r w:rsidR="00742802" w:rsidRPr="00E140DF">
              <w:rPr>
                <w:color w:val="000000" w:themeColor="text1"/>
                <w:sz w:val="20"/>
                <w:szCs w:val="20"/>
              </w:rPr>
              <w:t>Lobby Day</w:t>
            </w:r>
            <w:r>
              <w:rPr>
                <w:color w:val="000000" w:themeColor="text1"/>
                <w:sz w:val="20"/>
                <w:szCs w:val="20"/>
              </w:rPr>
              <w:t xml:space="preserve"> at the State House on </w:t>
            </w:r>
            <w:r w:rsidR="00742802" w:rsidRPr="00E140DF">
              <w:rPr>
                <w:color w:val="000000" w:themeColor="text1"/>
                <w:sz w:val="20"/>
                <w:szCs w:val="20"/>
              </w:rPr>
              <w:t>Sept 30</w:t>
            </w:r>
            <w:r w:rsidR="00742802" w:rsidRPr="00E140DF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8E152F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gramStart"/>
            <w:r w:rsidR="008E152F">
              <w:rPr>
                <w:color w:val="000000" w:themeColor="text1"/>
                <w:sz w:val="20"/>
                <w:szCs w:val="20"/>
              </w:rPr>
              <w:t>unfortunately</w:t>
            </w:r>
            <w:proofErr w:type="gramEnd"/>
            <w:r w:rsidR="008E152F">
              <w:rPr>
                <w:color w:val="000000" w:themeColor="text1"/>
                <w:sz w:val="20"/>
                <w:szCs w:val="20"/>
              </w:rPr>
              <w:t xml:space="preserve"> Patty was unable to attend due to Jury Duty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2BACF1E" w14:textId="13CD972B" w:rsidR="008E152F" w:rsidRDefault="00324D02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event focused on three bills, with the</w:t>
            </w:r>
            <w:r w:rsidR="008E152F">
              <w:rPr>
                <w:color w:val="000000" w:themeColor="text1"/>
                <w:sz w:val="20"/>
                <w:szCs w:val="20"/>
              </w:rPr>
              <w:t xml:space="preserve"> Surgical Smoke Bill </w:t>
            </w:r>
            <w:r>
              <w:rPr>
                <w:color w:val="000000" w:themeColor="text1"/>
                <w:sz w:val="20"/>
                <w:szCs w:val="20"/>
              </w:rPr>
              <w:t xml:space="preserve">being a major </w:t>
            </w:r>
            <w:r w:rsidR="0056741A">
              <w:rPr>
                <w:color w:val="000000" w:themeColor="text1"/>
                <w:sz w:val="20"/>
                <w:szCs w:val="20"/>
              </w:rPr>
              <w:t>focus.</w:t>
            </w:r>
          </w:p>
          <w:p w14:paraId="38BAE658" w14:textId="12CE3E04" w:rsidR="008E152F" w:rsidRDefault="008E152F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“Tips of meeting with Legislators” was offered and included discussion about being on time, having a story</w:t>
            </w:r>
            <w:r w:rsidR="00D02CFA">
              <w:rPr>
                <w:color w:val="000000" w:themeColor="text1"/>
                <w:sz w:val="20"/>
                <w:szCs w:val="20"/>
              </w:rPr>
              <w:t xml:space="preserve"> to share but staying on topic and being respectful of their time.</w:t>
            </w:r>
          </w:p>
          <w:p w14:paraId="3B7693EA" w14:textId="4D9FE4F3" w:rsidR="00D02CFA" w:rsidRDefault="00D02CFA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Anne shared </w:t>
            </w:r>
            <w:r w:rsidR="00324D02">
              <w:rPr>
                <w:color w:val="000000" w:themeColor="text1"/>
                <w:sz w:val="20"/>
                <w:szCs w:val="20"/>
              </w:rPr>
              <w:t>her</w:t>
            </w:r>
            <w:r>
              <w:rPr>
                <w:color w:val="000000" w:themeColor="text1"/>
                <w:sz w:val="20"/>
                <w:szCs w:val="20"/>
              </w:rPr>
              <w:t xml:space="preserve"> walk around the State House, </w:t>
            </w:r>
            <w:r w:rsidR="0056741A">
              <w:rPr>
                <w:color w:val="000000" w:themeColor="text1"/>
                <w:sz w:val="20"/>
                <w:szCs w:val="20"/>
              </w:rPr>
              <w:t>which</w:t>
            </w:r>
            <w:r>
              <w:rPr>
                <w:color w:val="000000" w:themeColor="text1"/>
                <w:sz w:val="20"/>
                <w:szCs w:val="20"/>
              </w:rPr>
              <w:t xml:space="preserve"> is </w:t>
            </w:r>
            <w:r w:rsidR="0056741A">
              <w:rPr>
                <w:color w:val="000000" w:themeColor="text1"/>
                <w:sz w:val="20"/>
                <w:szCs w:val="20"/>
              </w:rPr>
              <w:t>beautiful,</w:t>
            </w:r>
            <w:r>
              <w:rPr>
                <w:color w:val="000000" w:themeColor="text1"/>
                <w:sz w:val="20"/>
                <w:szCs w:val="20"/>
              </w:rPr>
              <w:t xml:space="preserve"> especially the brass plaques and the Hall of Flags</w:t>
            </w:r>
          </w:p>
          <w:p w14:paraId="63629860" w14:textId="728F48B3" w:rsidR="00EB5DE2" w:rsidRDefault="002A51DC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Karen </w:t>
            </w:r>
            <w:r w:rsidR="00324D02">
              <w:rPr>
                <w:color w:val="000000" w:themeColor="text1"/>
                <w:sz w:val="20"/>
                <w:szCs w:val="20"/>
              </w:rPr>
              <w:t>Spillka</w:t>
            </w:r>
            <w:r>
              <w:rPr>
                <w:color w:val="000000" w:themeColor="text1"/>
                <w:sz w:val="20"/>
                <w:szCs w:val="20"/>
              </w:rPr>
              <w:t xml:space="preserve">, Senate </w:t>
            </w:r>
            <w:r w:rsidR="0056741A">
              <w:rPr>
                <w:color w:val="000000" w:themeColor="text1"/>
                <w:sz w:val="20"/>
                <w:szCs w:val="20"/>
              </w:rPr>
              <w:t>President, reported</w:t>
            </w:r>
            <w:r w:rsidR="00324D02">
              <w:rPr>
                <w:color w:val="000000" w:themeColor="text1"/>
                <w:sz w:val="20"/>
                <w:szCs w:val="20"/>
              </w:rPr>
              <w:t xml:space="preserve"> that </w:t>
            </w:r>
            <w:r w:rsidR="00D02CFA">
              <w:rPr>
                <w:color w:val="000000" w:themeColor="text1"/>
                <w:sz w:val="20"/>
                <w:szCs w:val="20"/>
              </w:rPr>
              <w:t>2,000</w:t>
            </w:r>
            <w:r w:rsidR="00324D02">
              <w:rPr>
                <w:color w:val="000000" w:themeColor="text1"/>
                <w:sz w:val="20"/>
                <w:szCs w:val="20"/>
              </w:rPr>
              <w:t xml:space="preserve"> nursing students have registered for free tuition at two-year schools in MA.</w:t>
            </w:r>
          </w:p>
          <w:p w14:paraId="29A6CA7D" w14:textId="620EEAFF" w:rsidR="002A51DC" w:rsidRPr="00324D02" w:rsidRDefault="002A51DC" w:rsidP="00BF2B7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Anne will have a full report in the upcoming issue of the Mayflower </w:t>
            </w:r>
            <w:r w:rsidR="0056741A">
              <w:rPr>
                <w:color w:val="000000" w:themeColor="text1"/>
                <w:sz w:val="20"/>
                <w:szCs w:val="20"/>
              </w:rPr>
              <w:t>newsletter.</w:t>
            </w:r>
          </w:p>
          <w:p w14:paraId="3505EBBF" w14:textId="3B56C979" w:rsidR="00303C93" w:rsidRDefault="00994A0E" w:rsidP="0081212E">
            <w:pPr>
              <w:pStyle w:val="TableParagraph"/>
              <w:spacing w:line="235" w:lineRule="auto"/>
              <w:ind w:left="0" w:right="184"/>
              <w:rPr>
                <w:i/>
                <w:i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Membership/Marketing</w:t>
            </w:r>
            <w:r w:rsidR="0002200B" w:rsidRPr="00E140DF">
              <w:rPr>
                <w:b/>
                <w:bCs/>
                <w:sz w:val="20"/>
                <w:szCs w:val="20"/>
              </w:rPr>
              <w:t xml:space="preserve"> – Erin </w:t>
            </w:r>
            <w:r w:rsidR="0056741A" w:rsidRPr="00E140DF">
              <w:rPr>
                <w:b/>
                <w:bCs/>
                <w:sz w:val="20"/>
                <w:szCs w:val="20"/>
              </w:rPr>
              <w:t xml:space="preserve">Cole </w:t>
            </w:r>
            <w:r w:rsidR="0056741A">
              <w:rPr>
                <w:b/>
                <w:bCs/>
                <w:sz w:val="20"/>
                <w:szCs w:val="20"/>
              </w:rPr>
              <w:t>(</w:t>
            </w:r>
            <w:r w:rsidR="002630C8" w:rsidRPr="00E140DF">
              <w:rPr>
                <w:i/>
                <w:iCs/>
                <w:sz w:val="20"/>
                <w:szCs w:val="20"/>
              </w:rPr>
              <w:t>S</w:t>
            </w:r>
            <w:r w:rsidR="00303C93" w:rsidRPr="00E140DF">
              <w:rPr>
                <w:i/>
                <w:iCs/>
                <w:sz w:val="20"/>
                <w:szCs w:val="20"/>
              </w:rPr>
              <w:t xml:space="preserve">ee </w:t>
            </w:r>
            <w:r w:rsidR="002630C8" w:rsidRPr="00E140DF">
              <w:rPr>
                <w:i/>
                <w:iCs/>
                <w:sz w:val="20"/>
                <w:szCs w:val="20"/>
              </w:rPr>
              <w:t>A</w:t>
            </w:r>
            <w:r w:rsidR="003F3B7F" w:rsidRPr="00E140DF">
              <w:rPr>
                <w:i/>
                <w:iCs/>
                <w:sz w:val="20"/>
                <w:szCs w:val="20"/>
              </w:rPr>
              <w:t>ppendix</w:t>
            </w:r>
            <w:r w:rsidR="00D02CFA">
              <w:rPr>
                <w:i/>
                <w:iCs/>
                <w:sz w:val="20"/>
                <w:szCs w:val="20"/>
              </w:rPr>
              <w:t xml:space="preserve"> </w:t>
            </w:r>
            <w:r w:rsidR="005C58C9">
              <w:rPr>
                <w:i/>
                <w:iCs/>
                <w:sz w:val="20"/>
                <w:szCs w:val="20"/>
              </w:rPr>
              <w:t>2</w:t>
            </w:r>
            <w:r w:rsidR="003F3B7F" w:rsidRPr="00E140DF">
              <w:rPr>
                <w:i/>
                <w:iCs/>
                <w:sz w:val="20"/>
                <w:szCs w:val="20"/>
              </w:rPr>
              <w:t>)</w:t>
            </w:r>
          </w:p>
          <w:p w14:paraId="08360A82" w14:textId="77777777" w:rsidR="00EB5DE2" w:rsidRDefault="00EB5DE2" w:rsidP="0081212E">
            <w:pPr>
              <w:pStyle w:val="TableParagraph"/>
              <w:spacing w:line="235" w:lineRule="auto"/>
              <w:ind w:left="0" w:right="184"/>
              <w:rPr>
                <w:i/>
                <w:iCs/>
                <w:sz w:val="20"/>
                <w:szCs w:val="20"/>
              </w:rPr>
            </w:pPr>
          </w:p>
          <w:p w14:paraId="0D33FBC5" w14:textId="6D8C6F7D" w:rsidR="00EB5DE2" w:rsidRDefault="00EB5DE2" w:rsidP="00BF2B74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sz w:val="20"/>
                <w:szCs w:val="20"/>
              </w:rPr>
            </w:pPr>
            <w:r w:rsidRPr="00EB5DE2">
              <w:rPr>
                <w:sz w:val="20"/>
                <w:szCs w:val="20"/>
              </w:rPr>
              <w:t xml:space="preserve">Membership is </w:t>
            </w:r>
            <w:r w:rsidR="0056741A" w:rsidRPr="00EB5DE2">
              <w:rPr>
                <w:sz w:val="20"/>
                <w:szCs w:val="20"/>
              </w:rPr>
              <w:t>down.</w:t>
            </w:r>
          </w:p>
          <w:p w14:paraId="15107F45" w14:textId="0ABB907A" w:rsidR="00EB5DE2" w:rsidRDefault="00EB5DE2" w:rsidP="00BF2B74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increases around Certification Review Courses and Conferences</w:t>
            </w:r>
          </w:p>
          <w:p w14:paraId="16FFD878" w14:textId="03B6823C" w:rsidR="00EB5DE2" w:rsidRDefault="00EB5DE2" w:rsidP="00BF2B74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new</w:t>
            </w:r>
            <w:r w:rsidR="00B75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members and then members </w:t>
            </w:r>
            <w:r w:rsidR="00B757D9">
              <w:rPr>
                <w:sz w:val="20"/>
                <w:szCs w:val="20"/>
              </w:rPr>
              <w:t xml:space="preserve">who </w:t>
            </w:r>
            <w:r w:rsidR="00B757D9">
              <w:rPr>
                <w:sz w:val="20"/>
                <w:szCs w:val="20"/>
              </w:rPr>
              <w:lastRenderedPageBreak/>
              <w:t>renew after a 3+ year gap</w:t>
            </w:r>
            <w:r>
              <w:rPr>
                <w:sz w:val="20"/>
                <w:szCs w:val="20"/>
              </w:rPr>
              <w:t xml:space="preserve"> renew</w:t>
            </w:r>
            <w:r w:rsidR="00B757D9">
              <w:rPr>
                <w:sz w:val="20"/>
                <w:szCs w:val="20"/>
              </w:rPr>
              <w:t xml:space="preserve"> to renew certification fees</w:t>
            </w:r>
            <w:r>
              <w:rPr>
                <w:sz w:val="20"/>
                <w:szCs w:val="20"/>
              </w:rPr>
              <w:t xml:space="preserve"> possibly due to lower recertification fees as a </w:t>
            </w:r>
            <w:r w:rsidR="0056741A">
              <w:rPr>
                <w:sz w:val="20"/>
                <w:szCs w:val="20"/>
              </w:rPr>
              <w:t>member.</w:t>
            </w:r>
          </w:p>
          <w:p w14:paraId="1AF2A525" w14:textId="06FD9BC3" w:rsidR="00B757D9" w:rsidRPr="00EB5DE2" w:rsidRDefault="00B757D9" w:rsidP="00BF2B74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 proposed a Membership Drive and identify a “Recruiter of the Year 2025” for MASPAN</w:t>
            </w:r>
          </w:p>
          <w:p w14:paraId="3CF12F14" w14:textId="77777777" w:rsidR="0002200B" w:rsidRPr="00E140DF" w:rsidRDefault="0002200B" w:rsidP="00994A0E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</w:p>
          <w:p w14:paraId="60AC8E33" w14:textId="77777777" w:rsidR="002A51DC" w:rsidRDefault="002A51DC" w:rsidP="00B57C1D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</w:p>
          <w:p w14:paraId="5FD34D5B" w14:textId="7D645FE5" w:rsidR="00122143" w:rsidRPr="00E140DF" w:rsidRDefault="00122143" w:rsidP="00B57C1D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Scholarships and Nominations:</w:t>
            </w:r>
            <w:r w:rsidR="007B1379">
              <w:rPr>
                <w:b/>
                <w:bCs/>
                <w:sz w:val="20"/>
                <w:szCs w:val="20"/>
              </w:rPr>
              <w:t xml:space="preserve"> Suzanne Russell </w:t>
            </w:r>
            <w:r w:rsidR="0056741A">
              <w:rPr>
                <w:b/>
                <w:bCs/>
                <w:sz w:val="20"/>
                <w:szCs w:val="20"/>
              </w:rPr>
              <w:t xml:space="preserve">for </w:t>
            </w:r>
            <w:r w:rsidR="0056741A" w:rsidRPr="00E140DF">
              <w:rPr>
                <w:b/>
                <w:bCs/>
                <w:sz w:val="20"/>
                <w:szCs w:val="20"/>
              </w:rPr>
              <w:t>Melissa</w:t>
            </w:r>
            <w:r w:rsidR="0081212E" w:rsidRPr="00E140DF">
              <w:rPr>
                <w:b/>
                <w:bCs/>
                <w:sz w:val="20"/>
                <w:szCs w:val="20"/>
              </w:rPr>
              <w:t xml:space="preserve"> Lewis</w:t>
            </w:r>
          </w:p>
          <w:p w14:paraId="7E5AA028" w14:textId="5B3DB6BE" w:rsidR="0081212E" w:rsidRPr="007B1379" w:rsidRDefault="007B1379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 w:rsidRPr="007B1379">
              <w:rPr>
                <w:sz w:val="20"/>
                <w:szCs w:val="20"/>
              </w:rPr>
              <w:t>Donna suggested guidelines for the Shining Star Award, as we have none at this time and it is not on the MASPAN Website.</w:t>
            </w:r>
          </w:p>
          <w:p w14:paraId="54863638" w14:textId="77777777" w:rsidR="007B1379" w:rsidRDefault="007B1379" w:rsidP="0081212E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</w:p>
          <w:p w14:paraId="5813430F" w14:textId="0FB1E18E" w:rsidR="0081212E" w:rsidRPr="00E140DF" w:rsidRDefault="0081212E" w:rsidP="0081212E">
            <w:pPr>
              <w:pStyle w:val="TableParagraph"/>
              <w:spacing w:line="235" w:lineRule="auto"/>
              <w:ind w:right="184"/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 xml:space="preserve">Social Media: </w:t>
            </w:r>
          </w:p>
          <w:p w14:paraId="125DB90C" w14:textId="6777DB6D" w:rsidR="0081212E" w:rsidRPr="00E140DF" w:rsidRDefault="007D4763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 xml:space="preserve">Melissa continues to be responsible for FB and Instagram, posting pictures and </w:t>
            </w:r>
            <w:r w:rsidR="0056741A" w:rsidRPr="00E140DF">
              <w:rPr>
                <w:sz w:val="20"/>
                <w:szCs w:val="20"/>
              </w:rPr>
              <w:t>information.</w:t>
            </w:r>
          </w:p>
          <w:p w14:paraId="3456AFD3" w14:textId="77777777" w:rsidR="00AA799F" w:rsidRPr="00E140DF" w:rsidRDefault="00AA799F" w:rsidP="00CE76ED">
            <w:pPr>
              <w:pStyle w:val="TableParagraph"/>
              <w:spacing w:line="235" w:lineRule="auto"/>
              <w:ind w:left="454" w:right="184"/>
              <w:rPr>
                <w:b/>
                <w:bCs/>
                <w:sz w:val="20"/>
                <w:szCs w:val="20"/>
              </w:rPr>
            </w:pPr>
          </w:p>
          <w:p w14:paraId="1B1CAC5D" w14:textId="1A273553" w:rsidR="00B57C1D" w:rsidRDefault="00B57C1D" w:rsidP="00B57C1D">
            <w:pPr>
              <w:pStyle w:val="TableParagraph"/>
              <w:spacing w:line="235" w:lineRule="auto"/>
              <w:ind w:right="184"/>
              <w:rPr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Website -Donna Constant-Haley</w:t>
            </w:r>
            <w:r w:rsidRPr="00E140DF">
              <w:rPr>
                <w:sz w:val="20"/>
                <w:szCs w:val="20"/>
              </w:rPr>
              <w:t xml:space="preserve"> </w:t>
            </w:r>
          </w:p>
          <w:p w14:paraId="43E46D7C" w14:textId="55497D0A" w:rsidR="00C544D8" w:rsidRDefault="007B1379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Pictures</w:t>
            </w:r>
            <w:r w:rsidR="005C58C9">
              <w:rPr>
                <w:sz w:val="20"/>
                <w:szCs w:val="20"/>
              </w:rPr>
              <w:t xml:space="preserve"> from the Fall Conferences</w:t>
            </w:r>
            <w:r>
              <w:rPr>
                <w:sz w:val="20"/>
                <w:szCs w:val="20"/>
              </w:rPr>
              <w:t xml:space="preserve"> are on the </w:t>
            </w:r>
            <w:r w:rsidR="0056741A">
              <w:rPr>
                <w:sz w:val="20"/>
                <w:szCs w:val="20"/>
              </w:rPr>
              <w:t>website.</w:t>
            </w:r>
          </w:p>
          <w:p w14:paraId="25A1A913" w14:textId="14A051D9" w:rsidR="007B1379" w:rsidRDefault="007B1379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By-laws have been posted </w:t>
            </w:r>
            <w:r w:rsidR="005C58C9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the </w:t>
            </w:r>
            <w:r w:rsidR="0056741A">
              <w:rPr>
                <w:sz w:val="20"/>
                <w:szCs w:val="20"/>
              </w:rPr>
              <w:t>website.</w:t>
            </w:r>
          </w:p>
          <w:p w14:paraId="268DF555" w14:textId="77777777" w:rsidR="007B1379" w:rsidRDefault="007B1379" w:rsidP="00BF2B74">
            <w:pPr>
              <w:pStyle w:val="TableParagraph"/>
              <w:numPr>
                <w:ilvl w:val="0"/>
                <w:numId w:val="5"/>
              </w:numPr>
              <w:spacing w:line="235" w:lineRule="auto"/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Donna has reviewed Affini Pay with Maureen</w:t>
            </w:r>
          </w:p>
          <w:p w14:paraId="69CAFCBA" w14:textId="06B9732B" w:rsidR="007B1379" w:rsidRPr="00E140DF" w:rsidRDefault="007B1379" w:rsidP="00EE1276">
            <w:pPr>
              <w:pStyle w:val="TableParagraph"/>
              <w:spacing w:line="235" w:lineRule="auto"/>
              <w:ind w:left="720" w:right="184"/>
              <w:rPr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D3918EB" w14:textId="358F0FC8" w:rsidR="00C7680C" w:rsidRPr="00E140DF" w:rsidRDefault="00C7680C" w:rsidP="008E152F">
            <w:pPr>
              <w:pStyle w:val="TableParagraph"/>
              <w:spacing w:line="235" w:lineRule="auto"/>
              <w:ind w:left="0" w:right="184"/>
              <w:rPr>
                <w:b/>
                <w:bCs/>
                <w:sz w:val="20"/>
                <w:szCs w:val="20"/>
              </w:rPr>
            </w:pPr>
          </w:p>
          <w:p w14:paraId="47FE8B09" w14:textId="77777777" w:rsidR="00385AE5" w:rsidRPr="00E140DF" w:rsidRDefault="00385AE5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B22D20E" w14:textId="3F7B6F92" w:rsidR="003722A9" w:rsidRPr="00E140DF" w:rsidRDefault="007B0C82" w:rsidP="008E152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send articles and pictures to </w:t>
            </w:r>
            <w:r w:rsidR="0056741A">
              <w:rPr>
                <w:sz w:val="20"/>
                <w:szCs w:val="20"/>
              </w:rPr>
              <w:t>Stephanie.</w:t>
            </w:r>
          </w:p>
          <w:p w14:paraId="68C2E394" w14:textId="77777777" w:rsidR="003722A9" w:rsidRPr="00E140DF" w:rsidRDefault="003722A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C573164" w14:textId="77777777" w:rsidR="003722A9" w:rsidRPr="00E140DF" w:rsidRDefault="003722A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41DBFB9" w14:textId="1937BEA3" w:rsidR="003722A9" w:rsidRPr="00E140DF" w:rsidRDefault="003722A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3DBDAEE" w14:textId="77777777" w:rsidR="003722A9" w:rsidRPr="00E140DF" w:rsidRDefault="003722A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9070B4E" w14:textId="77777777" w:rsidR="00DB588F" w:rsidRPr="00E140DF" w:rsidRDefault="00DB588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1F5E500" w14:textId="77777777" w:rsidR="00DB588F" w:rsidRPr="00E140DF" w:rsidRDefault="00DB588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546D640" w14:textId="77777777" w:rsidR="00DB588F" w:rsidRPr="00E140DF" w:rsidRDefault="00DB588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4592E93F" w14:textId="77777777" w:rsidR="00DB588F" w:rsidRPr="00E140DF" w:rsidRDefault="00DB588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E6206D4" w14:textId="77777777" w:rsidR="00DB588F" w:rsidRPr="00E140DF" w:rsidRDefault="00DB588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EDFDAD4" w14:textId="77777777" w:rsidR="00370E44" w:rsidRPr="00E140DF" w:rsidRDefault="00370E4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2ACEDAA" w14:textId="374D62B5" w:rsidR="00826D1E" w:rsidRPr="00E140DF" w:rsidRDefault="00826D1E" w:rsidP="008E152F">
            <w:pPr>
              <w:pStyle w:val="TableParagraph"/>
              <w:spacing w:before="79" w:line="235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299512B9" w14:textId="30A30F51" w:rsidR="00742802" w:rsidRPr="00E140DF" w:rsidRDefault="00742802" w:rsidP="007B0C82">
            <w:pPr>
              <w:pStyle w:val="TableParagraph"/>
              <w:spacing w:before="79" w:line="235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31F2A661" w14:textId="6C0138FF" w:rsidR="00826D1E" w:rsidRPr="00E140DF" w:rsidRDefault="007B0C82" w:rsidP="00BF2B74">
            <w:pPr>
              <w:pStyle w:val="TableParagraph"/>
              <w:numPr>
                <w:ilvl w:val="0"/>
                <w:numId w:val="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Anne and Patty will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continue on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Governmental Affairs</w:t>
            </w:r>
            <w:r w:rsidR="00324D02">
              <w:rPr>
                <w:color w:val="000000" w:themeColor="text1"/>
                <w:sz w:val="20"/>
                <w:szCs w:val="20"/>
              </w:rPr>
              <w:t xml:space="preserve"> and plan to attend the 2027 Lobby Day</w:t>
            </w:r>
          </w:p>
          <w:p w14:paraId="3973ED33" w14:textId="77777777" w:rsidR="00826D1E" w:rsidRPr="00E140DF" w:rsidRDefault="00826D1E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6D21808" w14:textId="77777777" w:rsidR="00122143" w:rsidRPr="00E140DF" w:rsidRDefault="00122143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467BC53F" w14:textId="77777777" w:rsidR="00122143" w:rsidRPr="00E140DF" w:rsidRDefault="00122143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1585D35" w14:textId="77777777" w:rsidR="00122143" w:rsidRPr="00E140DF" w:rsidRDefault="00122143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480BDA2" w14:textId="77777777" w:rsidR="00826D1E" w:rsidRPr="00E140DF" w:rsidRDefault="00826D1E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5799502" w14:textId="77777777" w:rsidR="00826D1E" w:rsidRPr="00E140DF" w:rsidRDefault="00826D1E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3D568D2" w14:textId="77777777" w:rsidR="00C27DD4" w:rsidRPr="00E140DF" w:rsidRDefault="00C27DD4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09127A1E" w14:textId="77777777" w:rsidR="00C27DD4" w:rsidRPr="00E140DF" w:rsidRDefault="00C27DD4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47F8416F" w14:textId="77777777" w:rsidR="00C27DD4" w:rsidRPr="00E140DF" w:rsidRDefault="00C27DD4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5D468F90" w14:textId="77777777" w:rsidR="002A51DC" w:rsidRDefault="002A51DC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1B688C19" w14:textId="77777777" w:rsidR="002A51DC" w:rsidRDefault="002A51DC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08B05EAD" w14:textId="77777777" w:rsidR="002A51DC" w:rsidRDefault="002A51DC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09B79C70" w14:textId="77777777" w:rsidR="0050124B" w:rsidRDefault="0050124B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69E84086" w14:textId="77777777" w:rsidR="0050124B" w:rsidRDefault="0050124B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38EE4B83" w14:textId="77777777" w:rsidR="0050124B" w:rsidRDefault="0050124B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2A01E0D2" w14:textId="73338072" w:rsidR="00EB5DE2" w:rsidRDefault="00EB5DE2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 a Membership Drive for</w:t>
            </w:r>
            <w:r w:rsidR="00B757D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B5780">
              <w:rPr>
                <w:color w:val="000000" w:themeColor="text1"/>
                <w:sz w:val="20"/>
                <w:szCs w:val="20"/>
              </w:rPr>
              <w:t xml:space="preserve">December </w:t>
            </w:r>
            <w:r w:rsidR="00FB5780">
              <w:rPr>
                <w:color w:val="000000" w:themeColor="text1"/>
                <w:sz w:val="20"/>
                <w:szCs w:val="20"/>
              </w:rPr>
              <w:lastRenderedPageBreak/>
              <w:t>with</w:t>
            </w:r>
            <w:r>
              <w:rPr>
                <w:color w:val="000000" w:themeColor="text1"/>
                <w:sz w:val="20"/>
                <w:szCs w:val="20"/>
              </w:rPr>
              <w:t xml:space="preserve"> 2 $50 Amazon Gift Cards</w:t>
            </w:r>
            <w:r w:rsidR="00B757D9">
              <w:rPr>
                <w:color w:val="000000" w:themeColor="text1"/>
                <w:sz w:val="20"/>
                <w:szCs w:val="20"/>
              </w:rPr>
              <w:t xml:space="preserve"> raffled to new and 3+ year gap new </w:t>
            </w:r>
            <w:r w:rsidR="00FB5780">
              <w:rPr>
                <w:color w:val="000000" w:themeColor="text1"/>
                <w:sz w:val="20"/>
                <w:szCs w:val="20"/>
              </w:rPr>
              <w:t>members.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37C2A8" w14:textId="77777777" w:rsidR="007B1379" w:rsidRDefault="007B1379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3A3DDDBC" w14:textId="39992612" w:rsidR="007B1379" w:rsidRPr="00E140DF" w:rsidRDefault="007B1379" w:rsidP="00EB5DE2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Erin will reach out to Eileen Ziegler at ASPAN </w:t>
            </w:r>
            <w:r w:rsidR="00B757D9">
              <w:rPr>
                <w:color w:val="000000" w:themeColor="text1"/>
                <w:sz w:val="20"/>
                <w:szCs w:val="20"/>
              </w:rPr>
              <w:t>in January to identify the MASPAN 2025 Recruiter of the Year</w:t>
            </w:r>
          </w:p>
          <w:p w14:paraId="281920A0" w14:textId="77777777" w:rsidR="00CE76ED" w:rsidRPr="00E140DF" w:rsidRDefault="00CE76ED">
            <w:pPr>
              <w:pStyle w:val="TableParagraph"/>
              <w:spacing w:before="79" w:line="235" w:lineRule="auto"/>
              <w:rPr>
                <w:color w:val="000000" w:themeColor="text1"/>
                <w:sz w:val="20"/>
                <w:szCs w:val="20"/>
              </w:rPr>
            </w:pPr>
          </w:p>
          <w:p w14:paraId="47293FBD" w14:textId="77777777" w:rsidR="00826D1E" w:rsidRPr="00E140DF" w:rsidRDefault="00826D1E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B2EBFE6" w14:textId="1338575C" w:rsidR="00826D1E" w:rsidRDefault="007B137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Shining Star Award will be placed on the MASPAN website with a simple nomination application – </w:t>
            </w:r>
            <w:r w:rsidRPr="007B1379">
              <w:rPr>
                <w:sz w:val="20"/>
                <w:szCs w:val="20"/>
                <w:highlight w:val="yellow"/>
              </w:rPr>
              <w:t>(By whom)</w:t>
            </w:r>
          </w:p>
          <w:p w14:paraId="7A434902" w14:textId="1613B55D" w:rsidR="007B1379" w:rsidRPr="00E140DF" w:rsidRDefault="007B137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 out to Melissa is interested in being on the Scholarship Committee</w:t>
            </w:r>
          </w:p>
          <w:p w14:paraId="32AF3777" w14:textId="77777777" w:rsidR="00826D1E" w:rsidRPr="00E140DF" w:rsidRDefault="00826D1E" w:rsidP="00122143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42C59DA5" w14:textId="29552715" w:rsidR="00826D1E" w:rsidRDefault="007B1379" w:rsidP="00F47C53">
            <w:pPr>
              <w:pStyle w:val="TableParagraph"/>
              <w:numPr>
                <w:ilvl w:val="0"/>
                <w:numId w:val="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send pictures to Donna, </w:t>
            </w:r>
            <w:proofErr w:type="gramStart"/>
            <w:r>
              <w:rPr>
                <w:sz w:val="20"/>
                <w:szCs w:val="20"/>
              </w:rPr>
              <w:t>Melissa</w:t>
            </w:r>
            <w:proofErr w:type="gramEnd"/>
            <w:r>
              <w:rPr>
                <w:sz w:val="20"/>
                <w:szCs w:val="20"/>
              </w:rPr>
              <w:t xml:space="preserve"> and Stephanie with names of </w:t>
            </w:r>
            <w:r w:rsidR="00FB5780">
              <w:rPr>
                <w:sz w:val="20"/>
                <w:szCs w:val="20"/>
              </w:rPr>
              <w:t>people.</w:t>
            </w:r>
          </w:p>
          <w:p w14:paraId="2B4E5B24" w14:textId="2C35356A" w:rsidR="00826D1E" w:rsidRPr="00F47C53" w:rsidRDefault="00416BCA" w:rsidP="00F47C53">
            <w:pPr>
              <w:pStyle w:val="TableParagraph"/>
              <w:numPr>
                <w:ilvl w:val="0"/>
                <w:numId w:val="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Donna will continue to manage the MASPAN website and </w:t>
            </w:r>
            <w:proofErr w:type="gramStart"/>
            <w:r>
              <w:rPr>
                <w:sz w:val="20"/>
                <w:szCs w:val="20"/>
              </w:rPr>
              <w:t>welcomes</w:t>
            </w:r>
            <w:proofErr w:type="gramEnd"/>
            <w:r>
              <w:rPr>
                <w:sz w:val="20"/>
                <w:szCs w:val="20"/>
              </w:rPr>
              <w:t xml:space="preserve"> any assistance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Please let Donna know if you are interested. 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780B394F" w14:textId="77777777" w:rsidR="00385AE5" w:rsidRPr="00E140DF" w:rsidRDefault="00385AE5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</w:tc>
      </w:tr>
      <w:tr w:rsidR="003722A9" w:rsidRPr="00E140DF" w14:paraId="6EF439C1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9E90F82" w14:textId="77777777" w:rsidR="003722A9" w:rsidRPr="00E140DF" w:rsidRDefault="003722A9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1D08CF3" w14:textId="63BFD003" w:rsidR="003722A9" w:rsidRPr="00E140DF" w:rsidRDefault="00826D1E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 xml:space="preserve">Financial Report – </w:t>
            </w:r>
            <w:r w:rsidR="005C58C9">
              <w:rPr>
                <w:b/>
                <w:sz w:val="20"/>
                <w:szCs w:val="20"/>
              </w:rPr>
              <w:t>Maureen McLaughlin</w:t>
            </w:r>
          </w:p>
          <w:p w14:paraId="484B8D1F" w14:textId="3859CB6D" w:rsidR="00826D1E" w:rsidRDefault="00303C93" w:rsidP="00303C93">
            <w:pPr>
              <w:pStyle w:val="TableParagraph"/>
              <w:spacing w:line="235" w:lineRule="auto"/>
              <w:ind w:left="0" w:right="184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826D1E"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See </w:t>
            </w:r>
            <w:r w:rsidR="002630C8"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>Appendix 3)</w:t>
            </w:r>
          </w:p>
          <w:p w14:paraId="2A26F3BA" w14:textId="77777777" w:rsidR="007B0C82" w:rsidRDefault="007B0C82" w:rsidP="00303C93">
            <w:pPr>
              <w:pStyle w:val="TableParagraph"/>
              <w:spacing w:line="235" w:lineRule="auto"/>
              <w:ind w:left="0" w:right="184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92EC6C7" w14:textId="399A58D6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11/13/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2025 Bank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Balance $39,112.58</w:t>
            </w:r>
          </w:p>
          <w:p w14:paraId="50A35BF7" w14:textId="7A21A0F0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12/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2024 Bank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Balance $30,078.49</w:t>
            </w:r>
          </w:p>
          <w:p w14:paraId="7239CD31" w14:textId="2637746D" w:rsidR="007B0C82" w:rsidRPr="00243203" w:rsidRDefault="0050124B" w:rsidP="00243203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Members financially benefited 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with $3500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 xml:space="preserve"> spent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on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Standards, Ready-Reference Cards, 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Grants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 xml:space="preserve"> and Scholarships</w:t>
            </w:r>
          </w:p>
          <w:p w14:paraId="4726811A" w14:textId="77777777" w:rsidR="00243203" w:rsidRDefault="007B0C82" w:rsidP="00243203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The MASPAN Website only shows income and does not include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refunds.</w:t>
            </w:r>
          </w:p>
          <w:p w14:paraId="4D5D7147" w14:textId="61D6DAC0" w:rsidR="007B0C82" w:rsidRPr="00243203" w:rsidRDefault="007B0C82" w:rsidP="007B0C82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 w:rsidRPr="00243203">
              <w:rPr>
                <w:bCs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243203">
              <w:rPr>
                <w:bCs/>
                <w:color w:val="000000" w:themeColor="text1"/>
                <w:sz w:val="20"/>
                <w:szCs w:val="20"/>
              </w:rPr>
              <w:t>AffiniPay</w:t>
            </w:r>
            <w:proofErr w:type="spellEnd"/>
            <w:r w:rsidRPr="00243203">
              <w:rPr>
                <w:bCs/>
                <w:color w:val="000000" w:themeColor="text1"/>
                <w:sz w:val="20"/>
                <w:szCs w:val="20"/>
              </w:rPr>
              <w:t xml:space="preserve"> fee for conference registration </w:t>
            </w:r>
            <w:proofErr w:type="gramStart"/>
            <w:r w:rsidRPr="00243203">
              <w:rPr>
                <w:bCs/>
                <w:color w:val="000000" w:themeColor="text1"/>
                <w:sz w:val="20"/>
                <w:szCs w:val="20"/>
              </w:rPr>
              <w:t>is locked</w:t>
            </w:r>
            <w:proofErr w:type="gramEnd"/>
            <w:r w:rsidRPr="0024320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5780" w:rsidRPr="00243203">
              <w:rPr>
                <w:bCs/>
                <w:color w:val="000000" w:themeColor="text1"/>
                <w:sz w:val="20"/>
                <w:szCs w:val="20"/>
              </w:rPr>
              <w:t>in.</w:t>
            </w:r>
          </w:p>
          <w:p w14:paraId="05A606BF" w14:textId="5621A257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Zoom fees include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monthly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usage to allow for muting of attendees for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conferences.</w:t>
            </w:r>
          </w:p>
          <w:p w14:paraId="40054C92" w14:textId="77777777" w:rsidR="007B0C82" w:rsidRDefault="007B0C82" w:rsidP="007B0C82">
            <w:pPr>
              <w:pStyle w:val="ListParagraph"/>
              <w:rPr>
                <w:bCs/>
                <w:color w:val="000000" w:themeColor="text1"/>
                <w:sz w:val="20"/>
                <w:szCs w:val="20"/>
              </w:rPr>
            </w:pPr>
          </w:p>
          <w:p w14:paraId="6953698E" w14:textId="067FC6FB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KUDOS to </w:t>
            </w:r>
            <w:r w:rsidR="00994EC6">
              <w:rPr>
                <w:bCs/>
                <w:color w:val="000000" w:themeColor="text1"/>
                <w:sz w:val="20"/>
                <w:szCs w:val="20"/>
              </w:rPr>
              <w:t>Melissa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for obtaining Vendors for the Fall Conferences</w:t>
            </w:r>
          </w:p>
          <w:p w14:paraId="0C10FD92" w14:textId="77777777" w:rsidR="007B0C82" w:rsidRDefault="007B0C82" w:rsidP="007B0C82">
            <w:pPr>
              <w:pStyle w:val="ListParagraph"/>
              <w:rPr>
                <w:bCs/>
                <w:color w:val="000000" w:themeColor="text1"/>
                <w:sz w:val="20"/>
                <w:szCs w:val="20"/>
              </w:rPr>
            </w:pPr>
          </w:p>
          <w:p w14:paraId="6BF0B307" w14:textId="698B2059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AACN Contact Hour application fee has increased to $160.00 per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application.</w:t>
            </w:r>
          </w:p>
          <w:p w14:paraId="1287D5F5" w14:textId="77777777" w:rsidR="007B0C82" w:rsidRDefault="007B0C82" w:rsidP="007B0C82">
            <w:pPr>
              <w:pStyle w:val="ListParagraph"/>
              <w:rPr>
                <w:bCs/>
                <w:color w:val="000000" w:themeColor="text1"/>
                <w:sz w:val="20"/>
                <w:szCs w:val="20"/>
              </w:rPr>
            </w:pPr>
          </w:p>
          <w:p w14:paraId="2DD9AB27" w14:textId="5E5B5D24" w:rsidR="007B0C82" w:rsidRDefault="007B0C82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Due to</w:t>
            </w:r>
            <w:r w:rsidR="001645AC">
              <w:rPr>
                <w:bCs/>
                <w:color w:val="000000" w:themeColor="text1"/>
                <w:sz w:val="20"/>
                <w:szCs w:val="20"/>
              </w:rPr>
              <w:t xml:space="preserve"> the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C52A3">
              <w:rPr>
                <w:bCs/>
                <w:color w:val="000000" w:themeColor="text1"/>
                <w:sz w:val="20"/>
                <w:szCs w:val="20"/>
              </w:rPr>
              <w:t>bank balance</w:t>
            </w:r>
            <w:r>
              <w:rPr>
                <w:bCs/>
                <w:color w:val="000000" w:themeColor="text1"/>
                <w:sz w:val="20"/>
                <w:szCs w:val="20"/>
              </w:rPr>
              <w:t>, Suzanne proposed funding two additional BODs for</w:t>
            </w:r>
            <w:r w:rsidR="00EC52A3">
              <w:rPr>
                <w:bCs/>
                <w:color w:val="000000" w:themeColor="text1"/>
                <w:sz w:val="20"/>
                <w:szCs w:val="20"/>
              </w:rPr>
              <w:t xml:space="preserve"> the 11/2025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PDI – 2 nights hotel and registration for a total of $610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each.</w:t>
            </w:r>
          </w:p>
          <w:p w14:paraId="1E619FC7" w14:textId="77777777" w:rsidR="00796621" w:rsidRDefault="00796621" w:rsidP="00796621">
            <w:pPr>
              <w:pStyle w:val="ListParagraph"/>
              <w:rPr>
                <w:bCs/>
                <w:color w:val="000000" w:themeColor="text1"/>
                <w:sz w:val="20"/>
                <w:szCs w:val="20"/>
              </w:rPr>
            </w:pPr>
          </w:p>
          <w:p w14:paraId="3551CE3C" w14:textId="77777777" w:rsidR="00796621" w:rsidRDefault="00796621" w:rsidP="00796621">
            <w:pPr>
              <w:pStyle w:val="TableParagraph"/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</w:p>
          <w:p w14:paraId="7EC29DF7" w14:textId="0F93F03C" w:rsidR="00796621" w:rsidRDefault="00796621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Maureen initiated a discussion about MASPAN monies going to an ASPAN Legacy Fund if components merge.</w:t>
            </w:r>
          </w:p>
          <w:p w14:paraId="7839BDEC" w14:textId="77777777" w:rsidR="0050124B" w:rsidRDefault="00796621" w:rsidP="00796621">
            <w:pPr>
              <w:pStyle w:val="TableParagraph"/>
              <w:spacing w:line="235" w:lineRule="auto"/>
              <w:ind w:left="720"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She proposed giving back to our mem</w:t>
            </w:r>
            <w:r w:rsidR="00817B6A">
              <w:rPr>
                <w:bCs/>
                <w:color w:val="000000" w:themeColor="text1"/>
                <w:sz w:val="20"/>
                <w:szCs w:val="20"/>
              </w:rPr>
              <w:t xml:space="preserve">bers. </w:t>
            </w:r>
          </w:p>
          <w:p w14:paraId="1C7DC36B" w14:textId="06FF6C14" w:rsidR="00796621" w:rsidRDefault="00817B6A" w:rsidP="00BF2B74">
            <w:pPr>
              <w:pStyle w:val="TableParagraph"/>
              <w:numPr>
                <w:ilvl w:val="1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Meg expressed concern about spending too much money and keeping MASPAN viable and successful.</w:t>
            </w:r>
          </w:p>
          <w:p w14:paraId="6E134466" w14:textId="77777777" w:rsidR="00796621" w:rsidRDefault="00796621" w:rsidP="00796621">
            <w:pPr>
              <w:pStyle w:val="TableParagraph"/>
              <w:spacing w:line="235" w:lineRule="auto"/>
              <w:ind w:left="720" w:right="184"/>
              <w:rPr>
                <w:bCs/>
                <w:color w:val="000000" w:themeColor="text1"/>
                <w:sz w:val="20"/>
                <w:szCs w:val="20"/>
              </w:rPr>
            </w:pPr>
          </w:p>
          <w:p w14:paraId="04D0550B" w14:textId="77777777" w:rsidR="00796621" w:rsidRDefault="00796621" w:rsidP="00796621">
            <w:pPr>
              <w:pStyle w:val="TableParagraph"/>
              <w:spacing w:line="235" w:lineRule="auto"/>
              <w:ind w:left="0" w:right="184"/>
              <w:rPr>
                <w:bCs/>
                <w:color w:val="000000" w:themeColor="text1"/>
                <w:sz w:val="20"/>
                <w:szCs w:val="20"/>
              </w:rPr>
            </w:pPr>
          </w:p>
          <w:p w14:paraId="0B26C025" w14:textId="77777777" w:rsidR="00796621" w:rsidRDefault="00796621" w:rsidP="00796621">
            <w:pPr>
              <w:pStyle w:val="TableParagraph"/>
              <w:spacing w:line="235" w:lineRule="auto"/>
              <w:ind w:left="720" w:right="184"/>
              <w:rPr>
                <w:bCs/>
                <w:color w:val="000000" w:themeColor="text1"/>
                <w:sz w:val="20"/>
                <w:szCs w:val="20"/>
              </w:rPr>
            </w:pPr>
          </w:p>
          <w:p w14:paraId="79155B08" w14:textId="77777777" w:rsidR="007B0C82" w:rsidRDefault="007B0C82" w:rsidP="007B0C82">
            <w:pPr>
              <w:pStyle w:val="ListParagraph"/>
              <w:rPr>
                <w:bCs/>
                <w:color w:val="000000" w:themeColor="text1"/>
                <w:sz w:val="20"/>
                <w:szCs w:val="20"/>
              </w:rPr>
            </w:pPr>
          </w:p>
          <w:p w14:paraId="4696DDFA" w14:textId="77777777" w:rsidR="00B44A74" w:rsidRDefault="00B44A74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6AFD28EC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6428900C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2230F455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4318A966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18A40FC0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4AC2B5F3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47BE7685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51930456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5AC522AD" w14:textId="77777777" w:rsidR="00673DB5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66D90DBA" w14:textId="77777777" w:rsidR="00673DB5" w:rsidRPr="00E140DF" w:rsidRDefault="00673DB5" w:rsidP="00B44A74">
            <w:pPr>
              <w:pStyle w:val="ListParagraph"/>
              <w:rPr>
                <w:bCs/>
                <w:sz w:val="20"/>
                <w:szCs w:val="20"/>
              </w:rPr>
            </w:pPr>
          </w:p>
          <w:p w14:paraId="0A944FE8" w14:textId="143302A3" w:rsidR="00152F62" w:rsidRPr="00E140DF" w:rsidRDefault="00152F62" w:rsidP="007535BC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Education – Kathy McCarraher</w:t>
            </w:r>
          </w:p>
          <w:p w14:paraId="44448CBE" w14:textId="0D3BA43C" w:rsidR="00152F62" w:rsidRDefault="002630C8" w:rsidP="00303C93">
            <w:pPr>
              <w:pStyle w:val="TableParagraph"/>
              <w:spacing w:line="235" w:lineRule="auto"/>
              <w:ind w:left="0" w:right="184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>(S</w:t>
            </w:r>
            <w:r w:rsidR="00303C93"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ee </w:t>
            </w:r>
            <w:r w:rsidRPr="00E140DF">
              <w:rPr>
                <w:bCs/>
                <w:i/>
                <w:iCs/>
                <w:color w:val="000000" w:themeColor="text1"/>
                <w:sz w:val="20"/>
                <w:szCs w:val="20"/>
              </w:rPr>
              <w:t>Appendix 4)</w:t>
            </w:r>
          </w:p>
          <w:p w14:paraId="07E52CE3" w14:textId="77777777" w:rsidR="00673DB5" w:rsidRDefault="00673DB5" w:rsidP="00303C93">
            <w:pPr>
              <w:pStyle w:val="TableParagraph"/>
              <w:spacing w:line="235" w:lineRule="auto"/>
              <w:ind w:left="0" w:right="184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024143A" w14:textId="784C8AEE" w:rsidR="00673DB5" w:rsidRPr="00673DB5" w:rsidRDefault="0050124B" w:rsidP="00BF2B74">
            <w:pPr>
              <w:pStyle w:val="TableParagraph"/>
              <w:numPr>
                <w:ilvl w:val="0"/>
                <w:numId w:val="19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5 Conferences were held in 2025 with </w:t>
            </w:r>
            <w:r w:rsidR="00673DB5" w:rsidRPr="00673DB5">
              <w:rPr>
                <w:bCs/>
                <w:color w:val="000000" w:themeColor="text1"/>
                <w:sz w:val="20"/>
                <w:szCs w:val="20"/>
              </w:rPr>
              <w:t>25.5 Contact hours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offered.</w:t>
            </w:r>
          </w:p>
          <w:p w14:paraId="5D3C5EEB" w14:textId="002EE618" w:rsidR="00673DB5" w:rsidRDefault="00673DB5" w:rsidP="00BF2B74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MASPAN CPAN &amp; CAPA Certification Review Course scheduled for 9/20/2025 was </w:t>
            </w:r>
            <w:r w:rsidR="00FB5780">
              <w:rPr>
                <w:bCs/>
                <w:sz w:val="20"/>
                <w:szCs w:val="20"/>
              </w:rPr>
              <w:t>cancelled.</w:t>
            </w:r>
          </w:p>
          <w:p w14:paraId="743E2D51" w14:textId="6785C4C3" w:rsidR="002971D9" w:rsidRPr="00E140DF" w:rsidRDefault="004E22EE" w:rsidP="00BF2B74">
            <w:pPr>
              <w:pStyle w:val="TableParagraph"/>
              <w:numPr>
                <w:ilvl w:val="1"/>
                <w:numId w:val="7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E140DF">
              <w:rPr>
                <w:bCs/>
                <w:sz w:val="20"/>
                <w:szCs w:val="20"/>
              </w:rPr>
              <w:t>CE application</w:t>
            </w:r>
            <w:r w:rsidR="00673DB5">
              <w:rPr>
                <w:bCs/>
                <w:sz w:val="20"/>
                <w:szCs w:val="20"/>
              </w:rPr>
              <w:t xml:space="preserve"> is</w:t>
            </w:r>
            <w:r w:rsidRPr="00E140DF">
              <w:rPr>
                <w:bCs/>
                <w:sz w:val="20"/>
                <w:szCs w:val="20"/>
              </w:rPr>
              <w:t xml:space="preserve"> good until Spring of 2026</w:t>
            </w:r>
          </w:p>
          <w:p w14:paraId="630898FF" w14:textId="77777777" w:rsidR="00303C93" w:rsidRPr="00E140DF" w:rsidRDefault="00303C93" w:rsidP="00303C93">
            <w:pPr>
              <w:pStyle w:val="TableParagraph"/>
              <w:spacing w:line="235" w:lineRule="auto"/>
              <w:ind w:left="720" w:right="184"/>
              <w:rPr>
                <w:bCs/>
                <w:sz w:val="20"/>
                <w:szCs w:val="20"/>
              </w:rPr>
            </w:pPr>
          </w:p>
          <w:p w14:paraId="7B017909" w14:textId="55BCDD4D" w:rsidR="00D60D0C" w:rsidRDefault="00D60D0C" w:rsidP="00D60D0C">
            <w:pPr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Waltham Woods Fall Conference</w:t>
            </w:r>
            <w:r w:rsidR="00673DB5">
              <w:rPr>
                <w:b/>
                <w:bCs/>
                <w:sz w:val="20"/>
                <w:szCs w:val="20"/>
              </w:rPr>
              <w:t xml:space="preserve"> 10/4/2025</w:t>
            </w:r>
          </w:p>
          <w:p w14:paraId="38EDD606" w14:textId="6A964DC9" w:rsidR="00673DB5" w:rsidRPr="005C3470" w:rsidRDefault="00673DB5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gramStart"/>
            <w:r w:rsidRPr="005C3470">
              <w:rPr>
                <w:sz w:val="20"/>
                <w:szCs w:val="20"/>
              </w:rPr>
              <w:t>59</w:t>
            </w:r>
            <w:proofErr w:type="gramEnd"/>
            <w:r w:rsidRPr="005C3470">
              <w:rPr>
                <w:sz w:val="20"/>
                <w:szCs w:val="20"/>
              </w:rPr>
              <w:t xml:space="preserve"> attendees</w:t>
            </w:r>
            <w:r w:rsidR="005C3470" w:rsidRPr="005C3470">
              <w:rPr>
                <w:sz w:val="20"/>
                <w:szCs w:val="20"/>
              </w:rPr>
              <w:t xml:space="preserve"> – positive evaluations!!</w:t>
            </w:r>
          </w:p>
          <w:p w14:paraId="7D594756" w14:textId="03F66F5F" w:rsidR="00673DB5" w:rsidRPr="005C3470" w:rsidRDefault="00673DB5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>8 Presentations by MASPAN BODs</w:t>
            </w:r>
          </w:p>
          <w:p w14:paraId="527263BC" w14:textId="4BCC4412" w:rsidR="00673DB5" w:rsidRPr="005C3470" w:rsidRDefault="00673DB5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 xml:space="preserve">9 Posters displayed with </w:t>
            </w:r>
            <w:proofErr w:type="gramStart"/>
            <w:r w:rsidRPr="005C3470">
              <w:rPr>
                <w:sz w:val="20"/>
                <w:szCs w:val="20"/>
              </w:rPr>
              <w:t>3</w:t>
            </w:r>
            <w:proofErr w:type="gramEnd"/>
            <w:r w:rsidRPr="005C3470">
              <w:rPr>
                <w:sz w:val="20"/>
                <w:szCs w:val="20"/>
              </w:rPr>
              <w:t xml:space="preserve"> chosen to present</w:t>
            </w:r>
          </w:p>
          <w:p w14:paraId="4AABCB98" w14:textId="6A3754FF" w:rsidR="00673DB5" w:rsidRPr="005C3470" w:rsidRDefault="00673DB5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>6 Vendors and 1 Jewelry Vendor</w:t>
            </w:r>
            <w:r w:rsidR="005C3470" w:rsidRPr="005C3470">
              <w:rPr>
                <w:sz w:val="20"/>
                <w:szCs w:val="20"/>
              </w:rPr>
              <w:t xml:space="preserve"> – thank you to Melissa and Donna</w:t>
            </w:r>
          </w:p>
          <w:p w14:paraId="639BC86B" w14:textId="08A0E6DC" w:rsidR="00673DB5" w:rsidRPr="005C3470" w:rsidRDefault="00673DB5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 xml:space="preserve">Shining Star Award, </w:t>
            </w:r>
            <w:r w:rsidR="005C3470" w:rsidRPr="005C3470">
              <w:rPr>
                <w:sz w:val="20"/>
                <w:szCs w:val="20"/>
              </w:rPr>
              <w:t xml:space="preserve">Standards Book, Free conference </w:t>
            </w:r>
            <w:r w:rsidR="00FB5780" w:rsidRPr="005C3470">
              <w:rPr>
                <w:sz w:val="20"/>
                <w:szCs w:val="20"/>
              </w:rPr>
              <w:t>awarded.</w:t>
            </w:r>
          </w:p>
          <w:p w14:paraId="1226DDFE" w14:textId="5995380B" w:rsidR="005C3470" w:rsidRDefault="005C3470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 xml:space="preserve"> 6 - $25 Amazon Gift cards given to Poster Presenters</w:t>
            </w:r>
          </w:p>
          <w:p w14:paraId="5EDD3DA3" w14:textId="79F0DD7A" w:rsidR="005C3470" w:rsidRDefault="005C3470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Great venue and delicious food</w:t>
            </w:r>
          </w:p>
          <w:p w14:paraId="5A94C374" w14:textId="6AD07FE4" w:rsidR="0050124B" w:rsidRDefault="0050124B" w:rsidP="00BF2B7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Bell shared a story about networking at </w:t>
            </w:r>
            <w:r w:rsidR="00FB5780">
              <w:rPr>
                <w:sz w:val="20"/>
                <w:szCs w:val="20"/>
              </w:rPr>
              <w:t>lunchtime</w:t>
            </w:r>
            <w:r>
              <w:rPr>
                <w:sz w:val="20"/>
                <w:szCs w:val="20"/>
              </w:rPr>
              <w:t xml:space="preserve"> with an Endoscopy Nurse who was a new attendee and grateful for the conference.</w:t>
            </w:r>
          </w:p>
          <w:p w14:paraId="1DC1C920" w14:textId="77777777" w:rsidR="005C3470" w:rsidRDefault="005C3470" w:rsidP="005C3470">
            <w:pPr>
              <w:rPr>
                <w:sz w:val="20"/>
                <w:szCs w:val="20"/>
              </w:rPr>
            </w:pPr>
          </w:p>
          <w:p w14:paraId="2630D192" w14:textId="29405B4E" w:rsidR="005C3470" w:rsidRDefault="005C3470" w:rsidP="005C3470">
            <w:pPr>
              <w:rPr>
                <w:b/>
                <w:bCs/>
                <w:sz w:val="20"/>
                <w:szCs w:val="20"/>
              </w:rPr>
            </w:pPr>
            <w:r w:rsidRPr="005C3470">
              <w:rPr>
                <w:b/>
                <w:bCs/>
                <w:sz w:val="20"/>
                <w:szCs w:val="20"/>
              </w:rPr>
              <w:t>Holyoke Fall Conference 11/1/2025</w:t>
            </w:r>
          </w:p>
          <w:p w14:paraId="6210B1F3" w14:textId="1DA70BD9" w:rsidR="005C3470" w:rsidRP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 w:rsidRPr="005C3470">
              <w:rPr>
                <w:sz w:val="20"/>
                <w:szCs w:val="20"/>
              </w:rPr>
              <w:t>23</w:t>
            </w:r>
            <w:proofErr w:type="gramEnd"/>
            <w:r w:rsidRPr="005C3470">
              <w:rPr>
                <w:sz w:val="20"/>
                <w:szCs w:val="20"/>
              </w:rPr>
              <w:t xml:space="preserve"> </w:t>
            </w:r>
            <w:r w:rsidR="00FB5780" w:rsidRPr="005C3470">
              <w:rPr>
                <w:sz w:val="20"/>
                <w:szCs w:val="20"/>
              </w:rPr>
              <w:t>attendees,</w:t>
            </w:r>
            <w:r w:rsidRPr="005C3470">
              <w:rPr>
                <w:sz w:val="20"/>
                <w:szCs w:val="20"/>
              </w:rPr>
              <w:t xml:space="preserve"> which included 7 BODs and 4 Speakers</w:t>
            </w:r>
          </w:p>
          <w:p w14:paraId="1F2A4057" w14:textId="4D351CBD" w:rsidR="005C3470" w:rsidRP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>4 Presentations</w:t>
            </w:r>
          </w:p>
          <w:p w14:paraId="291A86C5" w14:textId="1C102DB4" w:rsidR="005C3470" w:rsidRP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>Positive evaluations and appreciative attendees</w:t>
            </w:r>
          </w:p>
          <w:p w14:paraId="4A3137ED" w14:textId="37178FF4" w:rsidR="005C3470" w:rsidRP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 xml:space="preserve">Easy access off highway, nice </w:t>
            </w:r>
            <w:proofErr w:type="gramStart"/>
            <w:r w:rsidRPr="005C3470">
              <w:rPr>
                <w:sz w:val="20"/>
                <w:szCs w:val="20"/>
              </w:rPr>
              <w:t>venue</w:t>
            </w:r>
            <w:proofErr w:type="gramEnd"/>
            <w:r w:rsidRPr="005C3470">
              <w:rPr>
                <w:sz w:val="20"/>
                <w:szCs w:val="20"/>
              </w:rPr>
              <w:t xml:space="preserve"> and AV Support</w:t>
            </w:r>
          </w:p>
          <w:p w14:paraId="6ADD925E" w14:textId="3B50A903" w:rsidR="005C3470" w:rsidRP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 w:rsidRPr="005C3470">
              <w:rPr>
                <w:sz w:val="20"/>
                <w:szCs w:val="20"/>
              </w:rPr>
              <w:t>2</w:t>
            </w:r>
            <w:proofErr w:type="gramEnd"/>
            <w:r w:rsidRPr="005C3470">
              <w:rPr>
                <w:sz w:val="20"/>
                <w:szCs w:val="20"/>
              </w:rPr>
              <w:t xml:space="preserve"> $25 Amazon Gift cards to Presenters and </w:t>
            </w:r>
            <w:proofErr w:type="gramStart"/>
            <w:r w:rsidRPr="005C3470">
              <w:rPr>
                <w:sz w:val="20"/>
                <w:szCs w:val="20"/>
              </w:rPr>
              <w:t>2</w:t>
            </w:r>
            <w:proofErr w:type="gramEnd"/>
            <w:r w:rsidRPr="005C3470">
              <w:rPr>
                <w:sz w:val="20"/>
                <w:szCs w:val="20"/>
              </w:rPr>
              <w:t xml:space="preserve"> $50 Amazon Gift cards to Presenters</w:t>
            </w:r>
          </w:p>
          <w:p w14:paraId="5132132F" w14:textId="6B99AD20" w:rsidR="005C3470" w:rsidRDefault="005C3470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C3470">
              <w:rPr>
                <w:sz w:val="20"/>
                <w:szCs w:val="20"/>
              </w:rPr>
              <w:t>Raffles: Coffee Basket donated by Meg and 50/50 raffle</w:t>
            </w:r>
          </w:p>
          <w:p w14:paraId="145C190A" w14:textId="342CED63" w:rsidR="0050124B" w:rsidRDefault="0050124B" w:rsidP="00BF2B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Thank you to Meg, </w:t>
            </w:r>
            <w:proofErr w:type="gramStart"/>
            <w:r>
              <w:rPr>
                <w:sz w:val="20"/>
                <w:szCs w:val="20"/>
              </w:rPr>
              <w:t>Stephanie</w:t>
            </w:r>
            <w:proofErr w:type="gramEnd"/>
            <w:r>
              <w:rPr>
                <w:sz w:val="20"/>
                <w:szCs w:val="20"/>
              </w:rPr>
              <w:t xml:space="preserve"> and Patty for being the </w:t>
            </w:r>
            <w:r w:rsidR="00FB5780">
              <w:rPr>
                <w:sz w:val="20"/>
                <w:szCs w:val="20"/>
              </w:rPr>
              <w:t>Hosts.</w:t>
            </w:r>
          </w:p>
          <w:p w14:paraId="3F8D3967" w14:textId="74DD0FA3" w:rsidR="0050124B" w:rsidRPr="0050124B" w:rsidRDefault="0050124B" w:rsidP="0050124B">
            <w:pPr>
              <w:ind w:left="360"/>
              <w:rPr>
                <w:sz w:val="20"/>
                <w:szCs w:val="20"/>
              </w:rPr>
            </w:pPr>
          </w:p>
          <w:p w14:paraId="36A2286C" w14:textId="77777777" w:rsidR="00673DB5" w:rsidRPr="005C3470" w:rsidRDefault="00673DB5" w:rsidP="00D60D0C">
            <w:pPr>
              <w:rPr>
                <w:sz w:val="20"/>
                <w:szCs w:val="20"/>
              </w:rPr>
            </w:pPr>
          </w:p>
          <w:p w14:paraId="0B722E1B" w14:textId="77777777" w:rsidR="00B3462E" w:rsidRDefault="00B3462E" w:rsidP="004843F6">
            <w:pPr>
              <w:rPr>
                <w:sz w:val="20"/>
                <w:szCs w:val="20"/>
              </w:rPr>
            </w:pPr>
          </w:p>
          <w:p w14:paraId="492C1714" w14:textId="77777777" w:rsidR="00AD6DCF" w:rsidRPr="00E140DF" w:rsidRDefault="00AD6DCF" w:rsidP="004843F6">
            <w:pPr>
              <w:rPr>
                <w:sz w:val="20"/>
                <w:szCs w:val="20"/>
              </w:rPr>
            </w:pPr>
          </w:p>
          <w:p w14:paraId="7A68E570" w14:textId="748131E7" w:rsidR="00B3462E" w:rsidRPr="00E140DF" w:rsidRDefault="00B3462E" w:rsidP="00B3462E">
            <w:pPr>
              <w:rPr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 xml:space="preserve">PANAW </w:t>
            </w:r>
            <w:r w:rsidR="00FB5780" w:rsidRPr="00E140DF">
              <w:rPr>
                <w:b/>
                <w:bCs/>
                <w:sz w:val="20"/>
                <w:szCs w:val="20"/>
              </w:rPr>
              <w:t>2026</w:t>
            </w:r>
            <w:r w:rsidR="00FB5780">
              <w:rPr>
                <w:b/>
                <w:bCs/>
                <w:sz w:val="20"/>
                <w:szCs w:val="20"/>
              </w:rPr>
              <w:t xml:space="preserve"> Virtual</w:t>
            </w:r>
            <w:r w:rsidR="00AD6DCF">
              <w:rPr>
                <w:b/>
                <w:bCs/>
                <w:sz w:val="20"/>
                <w:szCs w:val="20"/>
              </w:rPr>
              <w:t xml:space="preserve"> Presentation 2/4/2026</w:t>
            </w:r>
            <w:r w:rsidRPr="00E140DF">
              <w:rPr>
                <w:b/>
                <w:bCs/>
                <w:sz w:val="20"/>
                <w:szCs w:val="20"/>
              </w:rPr>
              <w:t>:</w:t>
            </w:r>
            <w:r w:rsidRPr="00E140DF">
              <w:rPr>
                <w:sz w:val="20"/>
                <w:szCs w:val="20"/>
              </w:rPr>
              <w:t xml:space="preserve"> </w:t>
            </w:r>
          </w:p>
          <w:p w14:paraId="4D2E3928" w14:textId="1D606FFC" w:rsidR="00B3462E" w:rsidRPr="00AD6DCF" w:rsidRDefault="00AD6DCF" w:rsidP="00BF2B7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“Herbal Supplements and Anesthesia: The </w:t>
            </w:r>
            <w:r w:rsidR="00994EC6">
              <w:rPr>
                <w:sz w:val="20"/>
                <w:szCs w:val="20"/>
              </w:rPr>
              <w:t>PeriAnesthesia</w:t>
            </w:r>
            <w:r>
              <w:rPr>
                <w:sz w:val="20"/>
                <w:szCs w:val="20"/>
              </w:rPr>
              <w:t xml:space="preserve"> Nurse’s Role in Surgical Preparation” by Ursula Mellinger, ASPAN President</w:t>
            </w:r>
          </w:p>
          <w:p w14:paraId="682F4837" w14:textId="0D346179" w:rsidR="00B3462E" w:rsidRPr="00E140DF" w:rsidRDefault="00B3462E" w:rsidP="00BF2B7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 xml:space="preserve">This will be free for MASPAN members. </w:t>
            </w:r>
          </w:p>
          <w:p w14:paraId="4BEB081F" w14:textId="77777777" w:rsidR="00B3462E" w:rsidRDefault="00B3462E" w:rsidP="00AD6DCF">
            <w:pPr>
              <w:pStyle w:val="ListParagraph"/>
              <w:rPr>
                <w:sz w:val="20"/>
                <w:szCs w:val="20"/>
              </w:rPr>
            </w:pPr>
          </w:p>
          <w:p w14:paraId="642D2018" w14:textId="70ECE8AC" w:rsidR="00AD6DCF" w:rsidRDefault="00AD6DCF" w:rsidP="00AD6DCF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D6DCF">
              <w:rPr>
                <w:b/>
                <w:bCs/>
                <w:sz w:val="20"/>
                <w:szCs w:val="20"/>
              </w:rPr>
              <w:t xml:space="preserve">CPAN and CAPA Certification Review Course –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D6DCF">
              <w:rPr>
                <w:b/>
                <w:bCs/>
                <w:sz w:val="20"/>
                <w:szCs w:val="20"/>
              </w:rPr>
              <w:t>/7/2026</w:t>
            </w:r>
          </w:p>
          <w:p w14:paraId="3D06BC3A" w14:textId="176CF0F2" w:rsidR="00AD6DCF" w:rsidRDefault="00AD6DCF" w:rsidP="00BF2B7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D6DCF">
              <w:rPr>
                <w:sz w:val="20"/>
                <w:szCs w:val="20"/>
              </w:rPr>
              <w:t xml:space="preserve">Maureen will </w:t>
            </w:r>
            <w:r w:rsidR="00FB5780" w:rsidRPr="00AD6DCF">
              <w:rPr>
                <w:sz w:val="20"/>
                <w:szCs w:val="20"/>
              </w:rPr>
              <w:t>present.</w:t>
            </w:r>
          </w:p>
          <w:p w14:paraId="6161797A" w14:textId="5E572D99" w:rsidR="00AD6DCF" w:rsidRDefault="00AD6DCF" w:rsidP="00BF2B7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Fees to be $40 for MASPAN Members, $50 for ASPAN Component Members and $99.00 for Non-ASPAN Members</w:t>
            </w:r>
          </w:p>
          <w:p w14:paraId="01A43583" w14:textId="77777777" w:rsidR="00AD6DCF" w:rsidRDefault="00AD6DCF" w:rsidP="001C4ED5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3EF7F9D7" w14:textId="77777777" w:rsidR="001C4ED5" w:rsidRDefault="001C4ED5" w:rsidP="001C4ED5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7555E6D1" w14:textId="77777777" w:rsidR="001C4ED5" w:rsidRPr="00AD6DCF" w:rsidRDefault="001C4ED5" w:rsidP="001C4ED5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72782050" w14:textId="32329850" w:rsidR="00B3462E" w:rsidRPr="00E140DF" w:rsidRDefault="00B3462E" w:rsidP="00B3462E">
            <w:pPr>
              <w:rPr>
                <w:b/>
                <w:bCs/>
                <w:sz w:val="20"/>
                <w:szCs w:val="20"/>
              </w:rPr>
            </w:pPr>
            <w:r w:rsidRPr="00E140DF">
              <w:rPr>
                <w:b/>
                <w:bCs/>
                <w:sz w:val="20"/>
                <w:szCs w:val="20"/>
              </w:rPr>
              <w:t>Spring Conference 2026:</w:t>
            </w:r>
          </w:p>
          <w:p w14:paraId="5DB5A102" w14:textId="3AF9ACC2" w:rsidR="00B3462E" w:rsidRPr="00E140DF" w:rsidRDefault="00B3462E" w:rsidP="00BF2B7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½ day virtual dat</w:t>
            </w:r>
            <w:r w:rsidR="001C4ED5">
              <w:rPr>
                <w:sz w:val="20"/>
                <w:szCs w:val="20"/>
              </w:rPr>
              <w:t>e discussion with the reminder that</w:t>
            </w:r>
            <w:r w:rsidRPr="00E140DF">
              <w:rPr>
                <w:sz w:val="20"/>
                <w:szCs w:val="20"/>
              </w:rPr>
              <w:t xml:space="preserve"> Palm Sunday, </w:t>
            </w:r>
            <w:proofErr w:type="gramStart"/>
            <w:r w:rsidRPr="00E140DF">
              <w:rPr>
                <w:sz w:val="20"/>
                <w:szCs w:val="20"/>
              </w:rPr>
              <w:t>Easter</w:t>
            </w:r>
            <w:proofErr w:type="gramEnd"/>
            <w:r w:rsidRPr="00E140DF">
              <w:rPr>
                <w:sz w:val="20"/>
                <w:szCs w:val="20"/>
              </w:rPr>
              <w:t xml:space="preserve"> and NC are around the same time.</w:t>
            </w:r>
          </w:p>
          <w:p w14:paraId="3DC9BBD7" w14:textId="6184CC46" w:rsidR="00B3462E" w:rsidRPr="00E140DF" w:rsidRDefault="00B3462E" w:rsidP="00BF2B7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Kathy suggested</w:t>
            </w:r>
            <w:r w:rsidR="001C4ED5">
              <w:rPr>
                <w:sz w:val="20"/>
                <w:szCs w:val="20"/>
              </w:rPr>
              <w:t xml:space="preserve"> April </w:t>
            </w:r>
            <w:r w:rsidR="00FB5780">
              <w:rPr>
                <w:sz w:val="20"/>
                <w:szCs w:val="20"/>
              </w:rPr>
              <w:t>11</w:t>
            </w:r>
            <w:r w:rsidR="00FB5780" w:rsidRPr="001C4ED5">
              <w:rPr>
                <w:sz w:val="20"/>
                <w:szCs w:val="20"/>
                <w:vertAlign w:val="superscript"/>
              </w:rPr>
              <w:t>th.</w:t>
            </w:r>
          </w:p>
          <w:p w14:paraId="36ED3F56" w14:textId="77777777" w:rsidR="004843F6" w:rsidRPr="00E140DF" w:rsidRDefault="004843F6" w:rsidP="004843F6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1C181053" w14:textId="77777777" w:rsidR="00D60D0C" w:rsidRDefault="00D60D0C" w:rsidP="00D60D0C">
            <w:pPr>
              <w:pStyle w:val="ListParagraph"/>
              <w:ind w:left="720"/>
              <w:rPr>
                <w:b/>
                <w:sz w:val="20"/>
                <w:szCs w:val="20"/>
              </w:rPr>
            </w:pPr>
          </w:p>
          <w:p w14:paraId="714FB79B" w14:textId="77777777" w:rsidR="0050124B" w:rsidRDefault="0050124B" w:rsidP="00D60D0C">
            <w:pPr>
              <w:pStyle w:val="ListParagraph"/>
              <w:ind w:left="720"/>
              <w:rPr>
                <w:b/>
                <w:sz w:val="20"/>
                <w:szCs w:val="20"/>
              </w:rPr>
            </w:pPr>
          </w:p>
          <w:p w14:paraId="30DC8841" w14:textId="77777777" w:rsidR="0050124B" w:rsidRDefault="0050124B" w:rsidP="00D60D0C">
            <w:pPr>
              <w:pStyle w:val="ListParagraph"/>
              <w:ind w:left="720"/>
              <w:rPr>
                <w:b/>
                <w:sz w:val="20"/>
                <w:szCs w:val="20"/>
              </w:rPr>
            </w:pPr>
          </w:p>
          <w:p w14:paraId="70A549D2" w14:textId="77777777" w:rsidR="0050124B" w:rsidRDefault="0050124B" w:rsidP="00D60D0C">
            <w:pPr>
              <w:pStyle w:val="ListParagraph"/>
              <w:ind w:left="720"/>
              <w:rPr>
                <w:b/>
                <w:sz w:val="20"/>
                <w:szCs w:val="20"/>
              </w:rPr>
            </w:pPr>
          </w:p>
          <w:p w14:paraId="027DCB37" w14:textId="77777777" w:rsidR="0050124B" w:rsidRDefault="0050124B" w:rsidP="00D60D0C">
            <w:pPr>
              <w:pStyle w:val="ListParagraph"/>
              <w:ind w:left="720"/>
              <w:rPr>
                <w:b/>
                <w:sz w:val="20"/>
                <w:szCs w:val="20"/>
              </w:rPr>
            </w:pPr>
          </w:p>
          <w:p w14:paraId="1F48C5D7" w14:textId="77777777" w:rsidR="00F47C53" w:rsidRDefault="00F47C53" w:rsidP="0050124B">
            <w:pPr>
              <w:rPr>
                <w:b/>
                <w:sz w:val="20"/>
                <w:szCs w:val="20"/>
              </w:rPr>
            </w:pPr>
          </w:p>
          <w:p w14:paraId="24FF3602" w14:textId="641546C4" w:rsidR="0050124B" w:rsidRDefault="0050124B" w:rsidP="005012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Evaluations:</w:t>
            </w:r>
          </w:p>
          <w:p w14:paraId="212C1E9D" w14:textId="3CEE4CD0" w:rsidR="0050124B" w:rsidRDefault="0050124B" w:rsidP="00BF2B74">
            <w:pPr>
              <w:pStyle w:val="ListParagraph"/>
              <w:numPr>
                <w:ilvl w:val="0"/>
                <w:numId w:val="28"/>
              </w:numPr>
              <w:rPr>
                <w:bCs/>
                <w:sz w:val="20"/>
                <w:szCs w:val="20"/>
              </w:rPr>
            </w:pPr>
            <w:r w:rsidRPr="00BF2B74">
              <w:rPr>
                <w:bCs/>
                <w:sz w:val="20"/>
                <w:szCs w:val="20"/>
              </w:rPr>
              <w:t>Each conference evaluation includes a section on type and time frame preference</w:t>
            </w:r>
            <w:r w:rsidR="00BF2B74" w:rsidRPr="00BF2B74">
              <w:rPr>
                <w:bCs/>
                <w:sz w:val="20"/>
                <w:szCs w:val="20"/>
              </w:rPr>
              <w:t>, which shows a strong preference for in-</w:t>
            </w:r>
            <w:r w:rsidR="00BF2B74">
              <w:rPr>
                <w:bCs/>
                <w:sz w:val="20"/>
                <w:szCs w:val="20"/>
              </w:rPr>
              <w:t>p</w:t>
            </w:r>
            <w:r w:rsidR="00BF2B74" w:rsidRPr="00BF2B74">
              <w:rPr>
                <w:bCs/>
                <w:sz w:val="20"/>
                <w:szCs w:val="20"/>
              </w:rPr>
              <w:t>erson conferences over vi</w:t>
            </w:r>
            <w:r w:rsidR="00BF2B74">
              <w:rPr>
                <w:bCs/>
                <w:sz w:val="20"/>
                <w:szCs w:val="20"/>
              </w:rPr>
              <w:t>r</w:t>
            </w:r>
            <w:r w:rsidR="00BF2B74" w:rsidRPr="00BF2B74">
              <w:rPr>
                <w:bCs/>
                <w:sz w:val="20"/>
                <w:szCs w:val="20"/>
              </w:rPr>
              <w:t>tual formats.</w:t>
            </w:r>
          </w:p>
          <w:p w14:paraId="4211A3B6" w14:textId="77777777" w:rsidR="00BF2B74" w:rsidRPr="00BF2B74" w:rsidRDefault="00BF2B74" w:rsidP="00BF2B74">
            <w:pPr>
              <w:pStyle w:val="ListParagraph"/>
              <w:numPr>
                <w:ilvl w:val="0"/>
                <w:numId w:val="28"/>
              </w:numPr>
              <w:rPr>
                <w:bCs/>
                <w:sz w:val="20"/>
                <w:szCs w:val="20"/>
              </w:rPr>
            </w:pPr>
          </w:p>
          <w:p w14:paraId="0D04D901" w14:textId="53D0A195" w:rsidR="0050124B" w:rsidRPr="0050124B" w:rsidRDefault="0050124B" w:rsidP="0050124B">
            <w:pPr>
              <w:rPr>
                <w:b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6AED703" w14:textId="77777777" w:rsidR="003722A9" w:rsidRPr="00E140DF" w:rsidRDefault="003722A9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EDFD13D" w14:textId="77777777" w:rsidR="00C222BE" w:rsidRPr="00E140DF" w:rsidRDefault="00C222BE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CAD3913" w14:textId="198A28BA" w:rsidR="007535BC" w:rsidRPr="00E140DF" w:rsidRDefault="00243203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Financial Report </w:t>
            </w:r>
            <w:proofErr w:type="gramStart"/>
            <w:r>
              <w:rPr>
                <w:sz w:val="20"/>
                <w:szCs w:val="20"/>
              </w:rPr>
              <w:t>was accepted</w:t>
            </w:r>
            <w:proofErr w:type="gramEnd"/>
            <w:r>
              <w:rPr>
                <w:sz w:val="20"/>
                <w:szCs w:val="20"/>
              </w:rPr>
              <w:t xml:space="preserve"> by the </w:t>
            </w:r>
            <w:proofErr w:type="gramStart"/>
            <w:r>
              <w:rPr>
                <w:sz w:val="20"/>
                <w:szCs w:val="20"/>
              </w:rPr>
              <w:t>BODs</w:t>
            </w:r>
            <w:proofErr w:type="gramEnd"/>
          </w:p>
          <w:p w14:paraId="3E019F02" w14:textId="77777777" w:rsidR="007535BC" w:rsidRPr="00E140DF" w:rsidRDefault="007535BC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FADD9B7" w14:textId="77777777" w:rsidR="00B44A74" w:rsidRPr="00E140DF" w:rsidRDefault="00B44A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F3E7AD8" w14:textId="77777777" w:rsidR="00B44A74" w:rsidRPr="00E140DF" w:rsidRDefault="00B44A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6773714" w14:textId="77777777" w:rsidR="00C30EB2" w:rsidRPr="00E140DF" w:rsidRDefault="00C30EB2" w:rsidP="00152F62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7E6A734B" w14:textId="77777777" w:rsidR="00B82C45" w:rsidRPr="00E140DF" w:rsidRDefault="00B82C45" w:rsidP="00152F62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21428C47" w14:textId="77777777" w:rsidR="00152F62" w:rsidRPr="00E140DF" w:rsidRDefault="00152F62" w:rsidP="00152F62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1D2023D8" w14:textId="77777777" w:rsidR="00152F62" w:rsidRPr="00E140DF" w:rsidRDefault="00152F62" w:rsidP="00152F62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329428B1" w14:textId="77777777" w:rsidR="004E22EE" w:rsidRPr="00E140DF" w:rsidRDefault="004E22EE" w:rsidP="00152F62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67162A05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0E22AE65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1B8AC076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198F03C6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2A0C6392" w14:textId="77777777" w:rsidR="00B3462E" w:rsidRDefault="00B3462E" w:rsidP="00B3462E">
            <w:pPr>
              <w:rPr>
                <w:sz w:val="20"/>
                <w:szCs w:val="20"/>
              </w:rPr>
            </w:pPr>
          </w:p>
          <w:p w14:paraId="06F88FF0" w14:textId="77777777" w:rsidR="0050124B" w:rsidRDefault="0050124B" w:rsidP="00B3462E">
            <w:pPr>
              <w:rPr>
                <w:sz w:val="20"/>
                <w:szCs w:val="20"/>
              </w:rPr>
            </w:pPr>
          </w:p>
          <w:p w14:paraId="5F4A25C2" w14:textId="77777777" w:rsidR="0050124B" w:rsidRDefault="0050124B" w:rsidP="00B3462E">
            <w:pPr>
              <w:rPr>
                <w:sz w:val="20"/>
                <w:szCs w:val="20"/>
              </w:rPr>
            </w:pPr>
          </w:p>
          <w:p w14:paraId="5E1724C0" w14:textId="77777777" w:rsidR="0050124B" w:rsidRPr="00E140DF" w:rsidRDefault="0050124B" w:rsidP="00B3462E">
            <w:pPr>
              <w:rPr>
                <w:sz w:val="20"/>
                <w:szCs w:val="20"/>
              </w:rPr>
            </w:pPr>
          </w:p>
          <w:p w14:paraId="2352E0C2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36AAF3C4" w14:textId="49751191" w:rsidR="001645AC" w:rsidRPr="007B0C82" w:rsidRDefault="001645AC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The BOD unanimously agreed to fund Maureen and Ali for </w:t>
            </w:r>
            <w:r w:rsidR="0050124B">
              <w:rPr>
                <w:bCs/>
                <w:color w:val="000000" w:themeColor="text1"/>
                <w:sz w:val="20"/>
                <w:szCs w:val="20"/>
              </w:rPr>
              <w:t xml:space="preserve">PDI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expenses.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75680DE" w14:textId="77777777" w:rsidR="001645AC" w:rsidRPr="00E140DF" w:rsidRDefault="001645AC" w:rsidP="001645AC">
            <w:pPr>
              <w:pStyle w:val="TableParagraph"/>
              <w:spacing w:line="235" w:lineRule="auto"/>
              <w:ind w:left="814" w:right="184"/>
              <w:rPr>
                <w:bCs/>
                <w:sz w:val="20"/>
                <w:szCs w:val="20"/>
              </w:rPr>
            </w:pPr>
          </w:p>
          <w:p w14:paraId="3B666CC6" w14:textId="2C9A963F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3127DFB4" w14:textId="0C2BC9AA" w:rsidR="00817B6A" w:rsidRPr="00817B6A" w:rsidRDefault="00817B6A" w:rsidP="00BF2B74">
            <w:pPr>
              <w:pStyle w:val="TableParagraph"/>
              <w:numPr>
                <w:ilvl w:val="0"/>
                <w:numId w:val="17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The BODs unanimously agreed to </w:t>
            </w:r>
          </w:p>
          <w:p w14:paraId="5C8D6BD8" w14:textId="7CE48C66" w:rsidR="00817B6A" w:rsidRDefault="00817B6A" w:rsidP="00BF2B74">
            <w:pPr>
              <w:pStyle w:val="TableParagraph"/>
              <w:numPr>
                <w:ilvl w:val="0"/>
                <w:numId w:val="18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Significantly decreas</w:t>
            </w:r>
            <w:r w:rsidR="00671A3F">
              <w:rPr>
                <w:bCs/>
                <w:color w:val="000000" w:themeColor="text1"/>
                <w:sz w:val="20"/>
                <w:szCs w:val="20"/>
              </w:rPr>
              <w:t xml:space="preserve">ing 2026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conference fees </w:t>
            </w:r>
          </w:p>
          <w:p w14:paraId="386F13B6" w14:textId="79D910F6" w:rsidR="00817B6A" w:rsidRDefault="00817B6A" w:rsidP="00BF2B74">
            <w:pPr>
              <w:pStyle w:val="TableParagraph"/>
              <w:numPr>
                <w:ilvl w:val="0"/>
                <w:numId w:val="18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BODs attending virtual conferences for </w:t>
            </w:r>
            <w:r w:rsidR="00FB5780">
              <w:rPr>
                <w:bCs/>
                <w:color w:val="000000" w:themeColor="text1"/>
                <w:sz w:val="20"/>
                <w:szCs w:val="20"/>
              </w:rPr>
              <w:t>free.</w:t>
            </w:r>
          </w:p>
          <w:p w14:paraId="18540995" w14:textId="77777777" w:rsidR="00817B6A" w:rsidRDefault="00817B6A" w:rsidP="00BF2B74">
            <w:pPr>
              <w:pStyle w:val="TableParagraph"/>
              <w:numPr>
                <w:ilvl w:val="0"/>
                <w:numId w:val="18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Creating a Humanitarian Grant instead of a Scholarship for $1000.</w:t>
            </w:r>
          </w:p>
          <w:p w14:paraId="61C53E2A" w14:textId="77777777" w:rsidR="00671A3F" w:rsidRDefault="00817B6A" w:rsidP="00BF2B74">
            <w:pPr>
              <w:pStyle w:val="TableParagraph"/>
              <w:numPr>
                <w:ilvl w:val="0"/>
                <w:numId w:val="18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Increasing the National Conference Scholarship from $1000 to $2000</w:t>
            </w:r>
          </w:p>
          <w:p w14:paraId="065C5E6A" w14:textId="2D47C696" w:rsidR="00817B6A" w:rsidRPr="00671A3F" w:rsidRDefault="00817B6A" w:rsidP="00BF2B74">
            <w:pPr>
              <w:pStyle w:val="TableParagraph"/>
              <w:numPr>
                <w:ilvl w:val="0"/>
                <w:numId w:val="18"/>
              </w:numPr>
              <w:spacing w:line="235" w:lineRule="auto"/>
              <w:ind w:right="184"/>
              <w:rPr>
                <w:bCs/>
                <w:color w:val="000000" w:themeColor="text1"/>
                <w:sz w:val="20"/>
                <w:szCs w:val="20"/>
              </w:rPr>
            </w:pPr>
            <w:r w:rsidRPr="00671A3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1A3F" w:rsidRPr="00671A3F">
              <w:rPr>
                <w:bCs/>
                <w:color w:val="000000" w:themeColor="text1"/>
                <w:sz w:val="20"/>
                <w:szCs w:val="20"/>
              </w:rPr>
              <w:t xml:space="preserve">Funding </w:t>
            </w:r>
            <w:proofErr w:type="gramStart"/>
            <w:r w:rsidRPr="00671A3F">
              <w:rPr>
                <w:bCs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671A3F">
              <w:rPr>
                <w:bCs/>
                <w:color w:val="000000" w:themeColor="text1"/>
                <w:sz w:val="20"/>
                <w:szCs w:val="20"/>
              </w:rPr>
              <w:t xml:space="preserve"> additional BODs if </w:t>
            </w:r>
            <w:proofErr w:type="gramStart"/>
            <w:r w:rsidRPr="00671A3F">
              <w:rPr>
                <w:bCs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671A3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1A3F" w:rsidRPr="00671A3F">
              <w:rPr>
                <w:bCs/>
                <w:color w:val="000000" w:themeColor="text1"/>
                <w:sz w:val="20"/>
                <w:szCs w:val="20"/>
              </w:rPr>
              <w:t>are</w:t>
            </w:r>
            <w:r w:rsidRPr="00671A3F">
              <w:rPr>
                <w:bCs/>
                <w:color w:val="000000" w:themeColor="text1"/>
                <w:sz w:val="20"/>
                <w:szCs w:val="20"/>
              </w:rPr>
              <w:t xml:space="preserve"> funded by their institution to attend </w:t>
            </w:r>
            <w:r w:rsidR="00FB5780" w:rsidRPr="00671A3F">
              <w:rPr>
                <w:bCs/>
                <w:color w:val="000000" w:themeColor="text1"/>
                <w:sz w:val="20"/>
                <w:szCs w:val="20"/>
              </w:rPr>
              <w:t>RA.</w:t>
            </w:r>
          </w:p>
          <w:p w14:paraId="1E5EF5CB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20612A04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6AD1E181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1704BE0E" w14:textId="77777777" w:rsidR="00B3462E" w:rsidRPr="00E140DF" w:rsidRDefault="00B3462E" w:rsidP="00B3462E">
            <w:pPr>
              <w:rPr>
                <w:sz w:val="20"/>
                <w:szCs w:val="20"/>
              </w:rPr>
            </w:pPr>
          </w:p>
          <w:p w14:paraId="22AF966F" w14:textId="77777777" w:rsidR="00B3462E" w:rsidRPr="00E140DF" w:rsidRDefault="00B3462E" w:rsidP="00B3462E">
            <w:pPr>
              <w:pStyle w:val="TableParagraph"/>
              <w:spacing w:before="79" w:line="235" w:lineRule="auto"/>
              <w:ind w:left="814"/>
              <w:rPr>
                <w:sz w:val="20"/>
                <w:szCs w:val="20"/>
              </w:rPr>
            </w:pPr>
          </w:p>
          <w:p w14:paraId="3C71E985" w14:textId="77777777" w:rsidR="00F47C53" w:rsidRDefault="00F47C53" w:rsidP="00F47C53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41EE559D" w14:textId="104EDC9B" w:rsidR="004843F6" w:rsidRPr="00E140DF" w:rsidRDefault="00673DB5" w:rsidP="00F47C53">
            <w:pPr>
              <w:pStyle w:val="TableParagraph"/>
              <w:numPr>
                <w:ilvl w:val="0"/>
                <w:numId w:val="29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 will reapply for CEs for 2026</w:t>
            </w:r>
          </w:p>
          <w:p w14:paraId="04052357" w14:textId="77777777" w:rsidR="004843F6" w:rsidRPr="00E140DF" w:rsidRDefault="004843F6" w:rsidP="004843F6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62611FD" w14:textId="77777777" w:rsidR="004843F6" w:rsidRPr="00E140DF" w:rsidRDefault="004843F6" w:rsidP="004843F6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472769B" w14:textId="77777777" w:rsidR="004843F6" w:rsidRPr="00E140DF" w:rsidRDefault="004843F6" w:rsidP="004843F6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3961D487" w14:textId="38392E7B" w:rsidR="004843F6" w:rsidRDefault="005C3470" w:rsidP="00BF2B74">
            <w:pPr>
              <w:pStyle w:val="TableParagraph"/>
              <w:numPr>
                <w:ilvl w:val="0"/>
                <w:numId w:val="22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Kathy recommended that we continue to use Waltham Woods for our Live Full Day Conference</w:t>
            </w:r>
          </w:p>
          <w:p w14:paraId="45688A9D" w14:textId="77777777" w:rsidR="005C3470" w:rsidRDefault="005C3470" w:rsidP="004843F6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015394C6" w14:textId="4EEF5EA2" w:rsidR="005C3470" w:rsidRPr="00E140DF" w:rsidRDefault="005C3470" w:rsidP="00BF2B74">
            <w:pPr>
              <w:pStyle w:val="TableParagraph"/>
              <w:numPr>
                <w:ilvl w:val="0"/>
                <w:numId w:val="22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Suzanne will </w:t>
            </w:r>
            <w:r w:rsidR="00FB5780">
              <w:rPr>
                <w:sz w:val="20"/>
                <w:szCs w:val="20"/>
              </w:rPr>
              <w:t>reach</w:t>
            </w:r>
            <w:r>
              <w:rPr>
                <w:sz w:val="20"/>
                <w:szCs w:val="20"/>
              </w:rPr>
              <w:t xml:space="preserve"> Waltham </w:t>
            </w:r>
            <w:r>
              <w:rPr>
                <w:sz w:val="20"/>
                <w:szCs w:val="20"/>
              </w:rPr>
              <w:lastRenderedPageBreak/>
              <w:t xml:space="preserve">Woods for </w:t>
            </w:r>
            <w:r w:rsidR="00BB014D">
              <w:rPr>
                <w:sz w:val="20"/>
                <w:szCs w:val="20"/>
              </w:rPr>
              <w:t>11</w:t>
            </w:r>
            <w:r w:rsidR="0092576C">
              <w:rPr>
                <w:sz w:val="20"/>
                <w:szCs w:val="20"/>
              </w:rPr>
              <w:t>/14/2026</w:t>
            </w:r>
            <w:r>
              <w:rPr>
                <w:sz w:val="20"/>
                <w:szCs w:val="20"/>
              </w:rPr>
              <w:t xml:space="preserve"> </w:t>
            </w:r>
            <w:r w:rsidR="00FB5780">
              <w:rPr>
                <w:sz w:val="20"/>
                <w:szCs w:val="20"/>
              </w:rPr>
              <w:t>date.</w:t>
            </w:r>
          </w:p>
          <w:p w14:paraId="15D145AA" w14:textId="77777777" w:rsidR="004843F6" w:rsidRDefault="004843F6" w:rsidP="00673DB5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41D65EF5" w14:textId="77777777" w:rsidR="005C3470" w:rsidRDefault="005C3470" w:rsidP="00673DB5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6EF23647" w14:textId="77777777" w:rsidR="005C3470" w:rsidRDefault="005C3470" w:rsidP="00673DB5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7B147DC1" w14:textId="63931B92" w:rsidR="005C3470" w:rsidRPr="0092576C" w:rsidRDefault="005C3470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Kathy recommended that we continue to offer a Fall Conference at the Baystate Health Education Center in Holyoke</w:t>
            </w:r>
          </w:p>
          <w:p w14:paraId="1262B448" w14:textId="39B1522F" w:rsidR="0092576C" w:rsidRPr="0092576C" w:rsidRDefault="005C3470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Patty will check availability for </w:t>
            </w:r>
            <w:r w:rsidR="00FB5780">
              <w:rPr>
                <w:sz w:val="20"/>
                <w:szCs w:val="20"/>
              </w:rPr>
              <w:t>10/3/2026.</w:t>
            </w:r>
          </w:p>
          <w:p w14:paraId="2A2DAE25" w14:textId="34B42000" w:rsidR="0092576C" w:rsidRPr="0092576C" w:rsidRDefault="0092576C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 has ideas </w:t>
            </w:r>
            <w:r w:rsidR="00FB5780">
              <w:rPr>
                <w:sz w:val="20"/>
                <w:szCs w:val="20"/>
              </w:rPr>
              <w:t>already.</w:t>
            </w:r>
          </w:p>
          <w:p w14:paraId="729F0D1E" w14:textId="77777777" w:rsidR="0092576C" w:rsidRDefault="0092576C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planning will start after the Spring 2026 Conference</w:t>
            </w:r>
          </w:p>
          <w:p w14:paraId="25C625F5" w14:textId="77777777" w:rsidR="00AD6DCF" w:rsidRDefault="00AD6DCF" w:rsidP="00AD6DC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3E170A0" w14:textId="5563CDBC" w:rsidR="00AD6DCF" w:rsidRDefault="00AD6DCF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Donna will post on the website after discussing with Kathy registration </w:t>
            </w:r>
            <w:r w:rsidR="00FB5780">
              <w:rPr>
                <w:sz w:val="20"/>
                <w:szCs w:val="20"/>
              </w:rPr>
              <w:t>dates.</w:t>
            </w:r>
          </w:p>
          <w:p w14:paraId="5AAAA010" w14:textId="77777777" w:rsidR="00AD6DCF" w:rsidRDefault="00AD6DCF" w:rsidP="00AD6DCF">
            <w:pPr>
              <w:pStyle w:val="ListParagraph"/>
              <w:rPr>
                <w:sz w:val="20"/>
                <w:szCs w:val="20"/>
              </w:rPr>
            </w:pPr>
          </w:p>
          <w:p w14:paraId="3A91A1CF" w14:textId="77777777" w:rsidR="00AD6DCF" w:rsidRDefault="00AD6DCF" w:rsidP="00AD6DCF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6221D0D1" w14:textId="49F66D21" w:rsidR="00AD6DCF" w:rsidRDefault="00AD6DCF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Donna will post on the website after discussing with Kathy registration </w:t>
            </w:r>
            <w:r w:rsidR="00FB5780">
              <w:rPr>
                <w:sz w:val="20"/>
                <w:szCs w:val="20"/>
              </w:rPr>
              <w:t>dates.</w:t>
            </w:r>
          </w:p>
          <w:p w14:paraId="3CBC93FA" w14:textId="77777777" w:rsidR="001C4ED5" w:rsidRDefault="001C4ED5" w:rsidP="001C4ED5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A7ED916" w14:textId="77777777" w:rsidR="001C4ED5" w:rsidRDefault="001C4ED5" w:rsidP="001C4ED5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BA9C4DA" w14:textId="77777777" w:rsidR="001C4ED5" w:rsidRDefault="001C4ED5" w:rsidP="001C4ED5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477356A" w14:textId="77777777" w:rsidR="001C4ED5" w:rsidRDefault="001C4ED5" w:rsidP="001C4ED5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958FD41" w14:textId="77777777" w:rsidR="001C4ED5" w:rsidRDefault="001C4ED5" w:rsidP="00BF2B74">
            <w:pPr>
              <w:pStyle w:val="TableParagraph"/>
              <w:numPr>
                <w:ilvl w:val="0"/>
                <w:numId w:val="2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Kathy will plan an Education Committee mtg in early January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Please forward any speaker ideas to Kathy</w:t>
            </w:r>
          </w:p>
          <w:p w14:paraId="0E6F59C0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0D708E9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0F36964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B74CD65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AF0CAE4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24981C1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4820D88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22754B08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C60DFA7" w14:textId="77777777" w:rsidR="00BF2B74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0E05A8A0" w14:textId="10B2F6F6" w:rsidR="00BF2B74" w:rsidRPr="00E140DF" w:rsidRDefault="00BF2B74" w:rsidP="00BF2B74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39EA270A" w14:textId="77777777" w:rsidR="003722A9" w:rsidRDefault="003722A9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FBEF82E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5C94016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624A6AE3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82EC38C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06705F10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459A108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33267AA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8AF7462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6410B4CF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1AECA90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5225696E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75279BE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7D42DED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7E520E9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0E5CB79E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2E796E4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E1E518E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200EE5BC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26430A3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2162CA1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9B40FC1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60727C4F" w14:textId="77777777" w:rsidR="00817B6A" w:rsidRDefault="00817B6A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D92CD99" w14:textId="6B5D6C4B" w:rsidR="00817B6A" w:rsidRDefault="00817B6A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 will obtain </w:t>
            </w:r>
            <w:r w:rsidR="00FB5780">
              <w:rPr>
                <w:sz w:val="20"/>
                <w:szCs w:val="20"/>
              </w:rPr>
              <w:t>the AZPAN</w:t>
            </w:r>
            <w:r>
              <w:rPr>
                <w:sz w:val="20"/>
                <w:szCs w:val="20"/>
              </w:rPr>
              <w:t xml:space="preserve"> Humanitarian Grant Policy from Katrina Bickerstaff</w:t>
            </w:r>
          </w:p>
          <w:p w14:paraId="74CEEF0E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7C2819C3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7BA3641D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555ACF4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6CF65B0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0D3D198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2EC92B9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2C2D188F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C8B599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A289925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6D2BFB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F33851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2986067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7008DEF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4ACC59A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577B758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056F85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8C3E22F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67A3F8E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2DEAA6A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37B6E7E3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E901A2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9397BDA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50B8C79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80E5000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835D2FD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423A0C06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49EA273E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3F129293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4CA0858A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AFC3397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69AF5CE3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74691A6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08911BE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B9E23EF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3BFD42E3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3F055845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799E15AC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17E75530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E4B57B0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E1732E2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3B33EC8A" w14:textId="77777777" w:rsidR="001C4ED5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  <w:p w14:paraId="5384AEFC" w14:textId="75BED4BF" w:rsidR="001C4ED5" w:rsidRDefault="001C4ED5" w:rsidP="00BF2B74">
            <w:pPr>
              <w:pStyle w:val="TableParagraph"/>
              <w:numPr>
                <w:ilvl w:val="0"/>
                <w:numId w:val="24"/>
              </w:numPr>
              <w:spacing w:before="79" w:line="235" w:lineRule="auto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Shortly after MASPAN’s BOD mtg, VT/NH sent out a flyer for their April 11</w:t>
            </w:r>
            <w:r w:rsidRPr="001C4ED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LIVE Full Day Conference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Kathy, Suzanne, </w:t>
            </w:r>
            <w:proofErr w:type="gramStart"/>
            <w:r>
              <w:rPr>
                <w:sz w:val="20"/>
                <w:szCs w:val="20"/>
              </w:rPr>
              <w:t>Erin</w:t>
            </w:r>
            <w:proofErr w:type="gramEnd"/>
            <w:r>
              <w:rPr>
                <w:sz w:val="20"/>
                <w:szCs w:val="20"/>
              </w:rPr>
              <w:t xml:space="preserve"> and Donna communicated and have changed the Spring date to Saturday, March 21</w:t>
            </w:r>
            <w:proofErr w:type="gramStart"/>
            <w:r w:rsidRPr="001C4ED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Kathy</w:t>
            </w:r>
            <w:r w:rsidR="00FB5780">
              <w:rPr>
                <w:sz w:val="20"/>
                <w:szCs w:val="20"/>
              </w:rPr>
              <w:t xml:space="preserve"> to begin</w:t>
            </w:r>
            <w:r>
              <w:rPr>
                <w:sz w:val="20"/>
                <w:szCs w:val="20"/>
              </w:rPr>
              <w:t xml:space="preserve"> recruiting speakers and plan a brief Zoom mtg in early December to update the Education Committee on progress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CE application will need to </w:t>
            </w:r>
            <w:r>
              <w:rPr>
                <w:sz w:val="20"/>
                <w:szCs w:val="20"/>
              </w:rPr>
              <w:lastRenderedPageBreak/>
              <w:t xml:space="preserve">be submitted by </w:t>
            </w:r>
            <w:r w:rsidR="00BB014D">
              <w:rPr>
                <w:sz w:val="20"/>
                <w:szCs w:val="20"/>
              </w:rPr>
              <w:t>mid-January</w:t>
            </w:r>
            <w:r>
              <w:rPr>
                <w:sz w:val="20"/>
                <w:szCs w:val="20"/>
              </w:rPr>
              <w:t xml:space="preserve"> at the latest.</w:t>
            </w:r>
          </w:p>
          <w:p w14:paraId="0A22AA84" w14:textId="7DF88CA5" w:rsidR="001C4ED5" w:rsidRPr="00E140DF" w:rsidRDefault="001C4ED5" w:rsidP="00817B6A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</w:tc>
      </w:tr>
      <w:tr w:rsidR="00B82C45" w:rsidRPr="00E140DF" w14:paraId="12C69349" w14:textId="77777777" w:rsidTr="003F3B7F">
        <w:trPr>
          <w:trHeight w:val="52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8C8705A" w14:textId="75BA8D76" w:rsidR="00B82C45" w:rsidRPr="00E140DF" w:rsidRDefault="00B82C45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lastRenderedPageBreak/>
              <w:t>By-Laws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76505E1" w14:textId="45DA8D84" w:rsidR="00303C93" w:rsidRDefault="00B82C45" w:rsidP="00F47C53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Discussion led by Suzanne Russell</w:t>
            </w:r>
          </w:p>
          <w:p w14:paraId="32AEDA27" w14:textId="77777777" w:rsidR="00F47C53" w:rsidRPr="00E140DF" w:rsidRDefault="00F47C53" w:rsidP="00F47C53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</w:p>
          <w:p w14:paraId="708AA2DC" w14:textId="77777777" w:rsidR="00303C93" w:rsidRDefault="00303C93" w:rsidP="00303C93">
            <w:pPr>
              <w:pStyle w:val="TableParagraph"/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Crisis Manual:</w:t>
            </w:r>
            <w:r w:rsidRPr="00E140DF">
              <w:rPr>
                <w:bCs/>
                <w:sz w:val="20"/>
                <w:szCs w:val="20"/>
              </w:rPr>
              <w:t xml:space="preserve"> </w:t>
            </w:r>
          </w:p>
          <w:p w14:paraId="49E59294" w14:textId="49CEE213" w:rsidR="004843F6" w:rsidRPr="00CB34C1" w:rsidRDefault="00CB34C1" w:rsidP="00BF2B74">
            <w:pPr>
              <w:pStyle w:val="TableParagraph"/>
              <w:numPr>
                <w:ilvl w:val="1"/>
                <w:numId w:val="24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 do not have a formal Crisis Manual</w:t>
            </w:r>
            <w:proofErr w:type="gramStart"/>
            <w:r>
              <w:rPr>
                <w:bCs/>
                <w:sz w:val="20"/>
                <w:szCs w:val="20"/>
              </w:rPr>
              <w:t xml:space="preserve">.  </w:t>
            </w:r>
            <w:proofErr w:type="gramEnd"/>
            <w:r w:rsidRPr="00EE1276">
              <w:rPr>
                <w:bCs/>
                <w:sz w:val="20"/>
                <w:szCs w:val="20"/>
              </w:rPr>
              <w:t>The BODs discussed the need for</w:t>
            </w:r>
            <w:r>
              <w:rPr>
                <w:bCs/>
                <w:sz w:val="20"/>
                <w:szCs w:val="20"/>
              </w:rPr>
              <w:t xml:space="preserve"> both</w:t>
            </w:r>
            <w:r w:rsidRPr="00EE127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hard and electronic</w:t>
            </w:r>
            <w:r w:rsidRPr="00EE127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formats of a </w:t>
            </w:r>
            <w:r>
              <w:rPr>
                <w:bCs/>
                <w:sz w:val="20"/>
                <w:szCs w:val="20"/>
              </w:rPr>
              <w:t>C</w:t>
            </w:r>
            <w:r w:rsidRPr="00EE1276">
              <w:rPr>
                <w:bCs/>
                <w:sz w:val="20"/>
                <w:szCs w:val="20"/>
              </w:rPr>
              <w:t xml:space="preserve">risis </w:t>
            </w:r>
            <w:r>
              <w:rPr>
                <w:bCs/>
                <w:sz w:val="20"/>
                <w:szCs w:val="20"/>
              </w:rPr>
              <w:t>M</w:t>
            </w:r>
            <w:r w:rsidRPr="00EE1276">
              <w:rPr>
                <w:bCs/>
                <w:sz w:val="20"/>
                <w:szCs w:val="20"/>
              </w:rPr>
              <w:t xml:space="preserve">anual </w:t>
            </w:r>
          </w:p>
          <w:p w14:paraId="36017D13" w14:textId="1361E065" w:rsidR="00D809A6" w:rsidRPr="00D809A6" w:rsidRDefault="00D809A6" w:rsidP="00CB34C1">
            <w:pPr>
              <w:pStyle w:val="TableParagraph"/>
              <w:spacing w:line="235" w:lineRule="auto"/>
              <w:ind w:left="0" w:right="184"/>
              <w:rPr>
                <w:bCs/>
                <w:sz w:val="20"/>
                <w:szCs w:val="20"/>
                <w:highlight w:val="yellow"/>
              </w:rPr>
            </w:pPr>
          </w:p>
          <w:p w14:paraId="76868C0B" w14:textId="77777777" w:rsidR="00303C93" w:rsidRPr="00E140DF" w:rsidRDefault="00303C93" w:rsidP="00303C93">
            <w:pPr>
              <w:pStyle w:val="TableParagraph"/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By-Laws:</w:t>
            </w:r>
            <w:r w:rsidRPr="00E140DF">
              <w:rPr>
                <w:bCs/>
                <w:sz w:val="20"/>
                <w:szCs w:val="20"/>
              </w:rPr>
              <w:t xml:space="preserve"> </w:t>
            </w:r>
          </w:p>
          <w:p w14:paraId="589D933E" w14:textId="77777777" w:rsidR="00303C93" w:rsidRDefault="00D809A6" w:rsidP="00BF2B74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Have been posted on the MASPAN Website</w:t>
            </w:r>
          </w:p>
          <w:p w14:paraId="7C8AF466" w14:textId="76577F58" w:rsidR="00EE1276" w:rsidRPr="00D809A6" w:rsidRDefault="00EE1276" w:rsidP="00BF2B74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Will need to have updated dates for Gold Leaf application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DFACDC" w14:textId="77777777" w:rsidR="00B82C45" w:rsidRPr="00E140DF" w:rsidRDefault="00B82C45" w:rsidP="00B82C45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0812C42C" w14:textId="77777777" w:rsidR="00CB34C1" w:rsidRDefault="00CB34C1" w:rsidP="00EE1276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3AEF2C55" w14:textId="4FED8DCE" w:rsidR="00CB34C1" w:rsidRDefault="00CB34C1" w:rsidP="00BF2B74">
            <w:pPr>
              <w:pStyle w:val="TableParagraph"/>
              <w:numPr>
                <w:ilvl w:val="0"/>
                <w:numId w:val="10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ill need to explore options for creating a Crisis Manual with secure </w:t>
            </w:r>
            <w:r w:rsidR="0056741A">
              <w:rPr>
                <w:sz w:val="20"/>
                <w:szCs w:val="20"/>
              </w:rPr>
              <w:t>access.</w:t>
            </w:r>
          </w:p>
          <w:p w14:paraId="331B6727" w14:textId="77777777" w:rsidR="00CB34C1" w:rsidRDefault="00CB34C1" w:rsidP="00EE1276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79CEE6BC" w14:textId="09F7275E" w:rsidR="00EE1276" w:rsidRPr="00F47C53" w:rsidRDefault="00EE1276" w:rsidP="00F47C53">
            <w:pPr>
              <w:pStyle w:val="TableParagraph"/>
              <w:numPr>
                <w:ilvl w:val="0"/>
                <w:numId w:val="10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Suzanne and Erin will </w:t>
            </w:r>
            <w:proofErr w:type="gramStart"/>
            <w:r>
              <w:rPr>
                <w:sz w:val="20"/>
                <w:szCs w:val="20"/>
              </w:rPr>
              <w:t>work on updating</w:t>
            </w:r>
            <w:proofErr w:type="gramEnd"/>
            <w:r>
              <w:rPr>
                <w:sz w:val="20"/>
                <w:szCs w:val="20"/>
              </w:rPr>
              <w:t xml:space="preserve"> the Bylaws regarding</w:t>
            </w:r>
            <w:r w:rsidR="00F4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disposition of </w:t>
            </w:r>
            <w:r w:rsidR="0056741A">
              <w:rPr>
                <w:sz w:val="20"/>
                <w:szCs w:val="20"/>
              </w:rPr>
              <w:t>funds.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AD8E7EE" w14:textId="77777777" w:rsidR="00B82C45" w:rsidRPr="00E140DF" w:rsidRDefault="00B82C45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BBBF617" w14:textId="77777777" w:rsidR="008F2C27" w:rsidRPr="00E140DF" w:rsidRDefault="008F2C27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36C8C846" w14:textId="15A55B77" w:rsidR="008F2C27" w:rsidRPr="00E140DF" w:rsidRDefault="00EE1276" w:rsidP="00CB34C1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Continued discussion at June BOD </w:t>
            </w:r>
            <w:r w:rsidR="0056741A">
              <w:rPr>
                <w:sz w:val="20"/>
                <w:szCs w:val="20"/>
              </w:rPr>
              <w:t>meeting.</w:t>
            </w:r>
          </w:p>
          <w:p w14:paraId="6086AEB6" w14:textId="77777777" w:rsidR="008F2C27" w:rsidRPr="00E140DF" w:rsidRDefault="008F2C27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7A36EB48" w14:textId="77777777" w:rsidR="008F2C27" w:rsidRPr="00E140DF" w:rsidRDefault="008F2C27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4EDFF109" w14:textId="77777777" w:rsidR="008F2C27" w:rsidRPr="00E140DF" w:rsidRDefault="008F2C27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CE5DFD6" w14:textId="77777777" w:rsidR="008F2C27" w:rsidRPr="00E140DF" w:rsidRDefault="008F2C27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  <w:p w14:paraId="1176B9E7" w14:textId="77777777" w:rsidR="008F2C27" w:rsidRPr="00E140DF" w:rsidRDefault="008F2C27" w:rsidP="00F47C53">
            <w:pPr>
              <w:pStyle w:val="TableParagraph"/>
              <w:spacing w:before="79" w:line="235" w:lineRule="auto"/>
              <w:ind w:left="0" w:right="95"/>
              <w:rPr>
                <w:sz w:val="20"/>
                <w:szCs w:val="20"/>
              </w:rPr>
            </w:pPr>
          </w:p>
        </w:tc>
      </w:tr>
      <w:tr w:rsidR="00942115" w:rsidRPr="00E140DF" w14:paraId="0E118BC1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D496EFC" w14:textId="6AEB9C0E" w:rsidR="00942115" w:rsidRPr="00E140DF" w:rsidRDefault="00942115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Gold Leaf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36D46BB" w14:textId="35C02652" w:rsidR="00942115" w:rsidRPr="00E140DF" w:rsidRDefault="00942115" w:rsidP="00816AFE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Discussion led by</w:t>
            </w:r>
            <w:r w:rsidR="00303C93" w:rsidRPr="00E140DF">
              <w:rPr>
                <w:b/>
                <w:sz w:val="20"/>
                <w:szCs w:val="20"/>
              </w:rPr>
              <w:t xml:space="preserve"> </w:t>
            </w:r>
            <w:r w:rsidRPr="00E140DF">
              <w:rPr>
                <w:b/>
                <w:sz w:val="20"/>
                <w:szCs w:val="20"/>
              </w:rPr>
              <w:t>Maureen McLaughlin</w:t>
            </w:r>
          </w:p>
          <w:p w14:paraId="69683C67" w14:textId="7E620401" w:rsidR="00303C93" w:rsidRPr="00E140DF" w:rsidRDefault="00303C93" w:rsidP="00BF2B7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140DF">
              <w:rPr>
                <w:sz w:val="20"/>
                <w:szCs w:val="20"/>
              </w:rPr>
              <w:t>MASPAN Not eligible to apply</w:t>
            </w:r>
            <w:r w:rsidR="00D809A6">
              <w:rPr>
                <w:sz w:val="20"/>
                <w:szCs w:val="20"/>
              </w:rPr>
              <w:t xml:space="preserve"> until</w:t>
            </w:r>
            <w:r w:rsidRPr="00E140DF">
              <w:rPr>
                <w:sz w:val="20"/>
                <w:szCs w:val="20"/>
              </w:rPr>
              <w:t xml:space="preserve"> 1/21/27 to reflect 2026. </w:t>
            </w:r>
          </w:p>
          <w:p w14:paraId="15338B86" w14:textId="11408464" w:rsidR="00942115" w:rsidRPr="00D809A6" w:rsidRDefault="00942115" w:rsidP="00D809A6">
            <w:pPr>
              <w:rPr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57C5337" w14:textId="35862CFC" w:rsidR="00942115" w:rsidRPr="00E140DF" w:rsidRDefault="00D809A6" w:rsidP="00BF2B74">
            <w:pPr>
              <w:pStyle w:val="TableParagraph"/>
              <w:numPr>
                <w:ilvl w:val="0"/>
                <w:numId w:val="11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 will work with Stephanie to ensure that we will be ready for Gold Leaf 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3D916662" w14:textId="77777777" w:rsidR="00942115" w:rsidRPr="00E140DF" w:rsidRDefault="00942115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</w:tc>
      </w:tr>
      <w:tr w:rsidR="00BA3570" w:rsidRPr="00E140DF" w14:paraId="4CAC69D7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56BF6F9" w14:textId="56E3B546" w:rsidR="00BA3570" w:rsidRPr="00E140DF" w:rsidRDefault="00BA3570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 w:rsidRPr="00E140DF">
              <w:rPr>
                <w:b/>
                <w:sz w:val="20"/>
                <w:szCs w:val="20"/>
              </w:rPr>
              <w:t>Succession Planning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4ED9335" w14:textId="67229BCE" w:rsidR="00BA3570" w:rsidRPr="00E140DF" w:rsidRDefault="00D809A6" w:rsidP="00303C93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</w:t>
            </w:r>
            <w:r w:rsidR="00303C93" w:rsidRPr="00E140DF">
              <w:rPr>
                <w:b/>
                <w:sz w:val="20"/>
                <w:szCs w:val="20"/>
              </w:rPr>
              <w:t xml:space="preserve"> by</w:t>
            </w:r>
            <w:r w:rsidR="00BA3570" w:rsidRPr="00E140DF">
              <w:rPr>
                <w:b/>
                <w:sz w:val="20"/>
                <w:szCs w:val="20"/>
              </w:rPr>
              <w:t xml:space="preserve"> Meg Beturne </w:t>
            </w:r>
          </w:p>
          <w:p w14:paraId="3EFEA631" w14:textId="04E8B600" w:rsidR="00303C93" w:rsidRDefault="00D809A6" w:rsidP="00BF2B7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revisit in June when we know what is happing with </w:t>
            </w:r>
            <w:r w:rsidR="0056741A">
              <w:rPr>
                <w:sz w:val="20"/>
                <w:szCs w:val="20"/>
              </w:rPr>
              <w:t>ASPAN.</w:t>
            </w:r>
          </w:p>
          <w:p w14:paraId="29BCE2C0" w14:textId="285C8159" w:rsidR="00D809A6" w:rsidRDefault="0056741A" w:rsidP="00BF2B7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important</w:t>
            </w:r>
            <w:r w:rsidR="00D809A6">
              <w:rPr>
                <w:sz w:val="20"/>
                <w:szCs w:val="20"/>
              </w:rPr>
              <w:t xml:space="preserve"> to have a succession plan for each role and mentorship is </w:t>
            </w:r>
            <w:r>
              <w:rPr>
                <w:sz w:val="20"/>
                <w:szCs w:val="20"/>
              </w:rPr>
              <w:t>essential.</w:t>
            </w:r>
          </w:p>
          <w:p w14:paraId="79C6FFC0" w14:textId="7875C25F" w:rsidR="00D809A6" w:rsidRPr="00D809A6" w:rsidRDefault="00D809A6" w:rsidP="00BF2B7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 recognized Meg for recruiting </w:t>
            </w:r>
            <w:r w:rsidR="0056741A">
              <w:rPr>
                <w:sz w:val="20"/>
                <w:szCs w:val="20"/>
              </w:rPr>
              <w:t>members.</w:t>
            </w:r>
          </w:p>
          <w:p w14:paraId="79EE9003" w14:textId="4CAD1B4A" w:rsidR="00BA3570" w:rsidRPr="00816AFE" w:rsidRDefault="00BA3570" w:rsidP="00816AFE">
            <w:pPr>
              <w:rPr>
                <w:b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017AFF6" w14:textId="11E83EF8" w:rsidR="00BA3570" w:rsidRPr="00E140DF" w:rsidRDefault="00BA3570" w:rsidP="00B82C45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37C6475C" w14:textId="544FFE38" w:rsidR="00BA3570" w:rsidRPr="00E140DF" w:rsidRDefault="00D809A6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discussion at June BOD meeting</w:t>
            </w:r>
          </w:p>
        </w:tc>
      </w:tr>
      <w:tr w:rsidR="00816AFE" w:rsidRPr="00E140DF" w14:paraId="7A60745A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5C3E8A7" w14:textId="25C2EB69" w:rsidR="00816AFE" w:rsidRPr="00E140DF" w:rsidRDefault="00816AFE">
            <w:pPr>
              <w:pStyle w:val="TableParagraph"/>
              <w:spacing w:before="79" w:line="235" w:lineRule="auto"/>
              <w:ind w:left="95" w:right="2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Discussion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7294410" w14:textId="69ADE4E3" w:rsidR="00B757D9" w:rsidRDefault="00816AFE" w:rsidP="00303C93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PANAW</w:t>
            </w:r>
            <w:r w:rsidR="00B757D9">
              <w:rPr>
                <w:b/>
                <w:sz w:val="20"/>
                <w:szCs w:val="20"/>
              </w:rPr>
              <w:t xml:space="preserve"> – </w:t>
            </w:r>
          </w:p>
          <w:p w14:paraId="080AA662" w14:textId="065C0F7F" w:rsidR="00B757D9" w:rsidRPr="00B757D9" w:rsidRDefault="00B757D9" w:rsidP="00BF2B74">
            <w:pPr>
              <w:pStyle w:val="TableParagraph"/>
              <w:numPr>
                <w:ilvl w:val="0"/>
                <w:numId w:val="27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B757D9">
              <w:rPr>
                <w:bCs/>
                <w:sz w:val="20"/>
                <w:szCs w:val="20"/>
              </w:rPr>
              <w:t>The board will continue with traditional PANAW week activities:</w:t>
            </w:r>
            <w:r>
              <w:rPr>
                <w:bCs/>
                <w:sz w:val="20"/>
                <w:szCs w:val="20"/>
              </w:rPr>
              <w:t xml:space="preserve"> $1</w:t>
            </w:r>
            <w:r w:rsidRPr="00B757D9">
              <w:rPr>
                <w:bCs/>
                <w:sz w:val="20"/>
                <w:szCs w:val="20"/>
              </w:rPr>
              <w:t xml:space="preserve"> lottery tickets, letter, free evening presentation for members and a raffle for the April Conference</w:t>
            </w:r>
          </w:p>
          <w:p w14:paraId="3A38219C" w14:textId="3CA43744" w:rsidR="00056E98" w:rsidRPr="00F47C53" w:rsidRDefault="00816AFE" w:rsidP="00F47C53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816AFE">
              <w:rPr>
                <w:bCs/>
                <w:sz w:val="20"/>
                <w:szCs w:val="20"/>
              </w:rPr>
              <w:t>PANAW letters –</w:t>
            </w:r>
            <w:r>
              <w:rPr>
                <w:bCs/>
                <w:sz w:val="20"/>
                <w:szCs w:val="20"/>
              </w:rPr>
              <w:t xml:space="preserve"> Suzanne will create, it is</w:t>
            </w:r>
            <w:r w:rsidRPr="00816AFE">
              <w:rPr>
                <w:bCs/>
                <w:sz w:val="20"/>
                <w:szCs w:val="20"/>
              </w:rPr>
              <w:t xml:space="preserve"> time consuming to fold, stuff, </w:t>
            </w:r>
            <w:proofErr w:type="gramStart"/>
            <w:r w:rsidRPr="00816AFE">
              <w:rPr>
                <w:bCs/>
                <w:sz w:val="20"/>
                <w:szCs w:val="20"/>
              </w:rPr>
              <w:t>label</w:t>
            </w:r>
            <w:proofErr w:type="gramEnd"/>
            <w:r w:rsidRPr="00816AFE">
              <w:rPr>
                <w:bCs/>
                <w:sz w:val="20"/>
                <w:szCs w:val="20"/>
              </w:rPr>
              <w:t xml:space="preserve"> and </w:t>
            </w:r>
            <w:r w:rsidR="0056741A" w:rsidRPr="00816AFE">
              <w:rPr>
                <w:bCs/>
                <w:sz w:val="20"/>
                <w:szCs w:val="20"/>
              </w:rPr>
              <w:t>stamp.</w:t>
            </w:r>
          </w:p>
          <w:p w14:paraId="1DB08121" w14:textId="77777777" w:rsidR="00056E98" w:rsidRDefault="00056E98" w:rsidP="00056E98">
            <w:pPr>
              <w:pStyle w:val="TableParagraph"/>
              <w:spacing w:line="235" w:lineRule="auto"/>
              <w:ind w:right="184"/>
              <w:rPr>
                <w:bCs/>
                <w:sz w:val="20"/>
                <w:szCs w:val="20"/>
              </w:rPr>
            </w:pPr>
          </w:p>
          <w:p w14:paraId="0FDE30B9" w14:textId="09FB4467" w:rsidR="00056E98" w:rsidRDefault="00056E98" w:rsidP="00056E98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  <w:r w:rsidRPr="00056E98">
              <w:rPr>
                <w:b/>
                <w:sz w:val="20"/>
                <w:szCs w:val="20"/>
              </w:rPr>
              <w:t>Important</w:t>
            </w:r>
            <w:r>
              <w:rPr>
                <w:b/>
                <w:sz w:val="20"/>
                <w:szCs w:val="20"/>
              </w:rPr>
              <w:t xml:space="preserve"> Time Frames</w:t>
            </w:r>
            <w:r w:rsidRPr="00056E98">
              <w:rPr>
                <w:b/>
                <w:sz w:val="20"/>
                <w:szCs w:val="20"/>
              </w:rPr>
              <w:t>:</w:t>
            </w:r>
          </w:p>
          <w:p w14:paraId="38065D4D" w14:textId="382EDFD9" w:rsidR="00056E98" w:rsidRPr="00056E98" w:rsidRDefault="00056E98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056E98">
              <w:rPr>
                <w:bCs/>
                <w:sz w:val="20"/>
                <w:szCs w:val="20"/>
              </w:rPr>
              <w:t>Financial – calendar year</w:t>
            </w:r>
          </w:p>
          <w:p w14:paraId="4E567D0B" w14:textId="789D5F05" w:rsidR="00056E98" w:rsidRPr="00056E98" w:rsidRDefault="00056E98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056E98">
              <w:rPr>
                <w:bCs/>
                <w:sz w:val="20"/>
                <w:szCs w:val="20"/>
              </w:rPr>
              <w:t>State Filing – March</w:t>
            </w:r>
          </w:p>
          <w:p w14:paraId="4949ADA1" w14:textId="7D853130" w:rsidR="00056E98" w:rsidRDefault="00056E98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 w:rsidRPr="00056E98">
              <w:rPr>
                <w:bCs/>
                <w:sz w:val="20"/>
                <w:szCs w:val="20"/>
              </w:rPr>
              <w:t xml:space="preserve">Taxes </w:t>
            </w:r>
            <w:r w:rsidR="00D5373B">
              <w:rPr>
                <w:bCs/>
                <w:sz w:val="20"/>
                <w:szCs w:val="20"/>
              </w:rPr>
              <w:t>–</w:t>
            </w:r>
            <w:r w:rsidRPr="00056E98">
              <w:rPr>
                <w:bCs/>
                <w:sz w:val="20"/>
                <w:szCs w:val="20"/>
              </w:rPr>
              <w:t xml:space="preserve"> November</w:t>
            </w:r>
          </w:p>
          <w:p w14:paraId="6BB435E5" w14:textId="1D826B4C" w:rsidR="00D5373B" w:rsidRPr="00CB34C1" w:rsidRDefault="00D5373B" w:rsidP="00CB34C1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</w:p>
          <w:p w14:paraId="7DEE54A3" w14:textId="77777777" w:rsidR="00F47C53" w:rsidRDefault="00F47C53" w:rsidP="00416BCA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047D996A" w14:textId="77777777" w:rsidR="00F47C53" w:rsidRDefault="00F47C53" w:rsidP="00416BCA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47BD9A18" w14:textId="3B31E727" w:rsidR="00416BCA" w:rsidRDefault="00416BCA" w:rsidP="00416BCA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416BCA">
              <w:rPr>
                <w:b/>
                <w:sz w:val="20"/>
                <w:szCs w:val="20"/>
              </w:rPr>
              <w:lastRenderedPageBreak/>
              <w:t>FOOD Drive Initiatives:</w:t>
            </w:r>
          </w:p>
          <w:p w14:paraId="1DF34BEB" w14:textId="77777777" w:rsidR="00416BCA" w:rsidRDefault="00416BCA" w:rsidP="00416BCA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3090B1AD" w14:textId="5C630A9D" w:rsidR="00416BCA" w:rsidRDefault="00416BCA" w:rsidP="00F47C53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Maureen proposed a Food Drive Initiative for the months of November and December.</w:t>
            </w:r>
          </w:p>
          <w:p w14:paraId="18805BC8" w14:textId="37C6B383" w:rsidR="00416BCA" w:rsidRDefault="00416BCA" w:rsidP="00BF2B74">
            <w:pPr>
              <w:pStyle w:val="TableParagraph"/>
              <w:numPr>
                <w:ilvl w:val="1"/>
                <w:numId w:val="2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Maureen has an article for the Mayflower about “2 months of giving” to address food</w:t>
            </w:r>
            <w:r w:rsidR="0056741A">
              <w:rPr>
                <w:sz w:val="20"/>
                <w:szCs w:val="20"/>
              </w:rPr>
              <w:t xml:space="preserve"> insecurities.</w:t>
            </w:r>
          </w:p>
          <w:p w14:paraId="7B2FEBA7" w14:textId="1AE603B5" w:rsidR="00416BCA" w:rsidRDefault="00416BCA" w:rsidP="00BF2B74">
            <w:pPr>
              <w:pStyle w:val="TableParagraph"/>
              <w:numPr>
                <w:ilvl w:val="1"/>
                <w:numId w:val="2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Patty shared how her grocery store makes it easy to donate food at </w:t>
            </w:r>
            <w:r w:rsidR="0056741A">
              <w:rPr>
                <w:sz w:val="20"/>
                <w:szCs w:val="20"/>
              </w:rPr>
              <w:t>checkout.</w:t>
            </w:r>
          </w:p>
          <w:p w14:paraId="6C2C6BCF" w14:textId="4D24B181" w:rsidR="00416BCA" w:rsidRPr="00416BCA" w:rsidRDefault="00416BCA" w:rsidP="00BF2B74">
            <w:pPr>
              <w:pStyle w:val="TableParagraph"/>
              <w:numPr>
                <w:ilvl w:val="1"/>
                <w:numId w:val="2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 described the Grey House in Springfield that serves 1,5000 </w:t>
            </w:r>
            <w:r w:rsidR="0056741A">
              <w:rPr>
                <w:sz w:val="20"/>
                <w:szCs w:val="20"/>
              </w:rPr>
              <w:t>weekly.</w:t>
            </w:r>
          </w:p>
          <w:p w14:paraId="0F2E4C80" w14:textId="77777777" w:rsidR="00416BCA" w:rsidRPr="00416BCA" w:rsidRDefault="00416BCA" w:rsidP="00B757D9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</w:p>
          <w:p w14:paraId="63DEA777" w14:textId="77777777" w:rsidR="00D5373B" w:rsidRDefault="00D5373B" w:rsidP="00D5373B">
            <w:pPr>
              <w:pStyle w:val="TableParagraph"/>
              <w:spacing w:line="235" w:lineRule="auto"/>
              <w:ind w:right="184"/>
              <w:rPr>
                <w:bCs/>
                <w:sz w:val="20"/>
                <w:szCs w:val="20"/>
              </w:rPr>
            </w:pPr>
          </w:p>
          <w:p w14:paraId="68900798" w14:textId="51C6303B" w:rsidR="00D5373B" w:rsidRDefault="00D5373B" w:rsidP="00D5373B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  <w:r w:rsidRPr="00D5373B">
              <w:rPr>
                <w:b/>
                <w:sz w:val="20"/>
                <w:szCs w:val="20"/>
              </w:rPr>
              <w:t>ASPAN Merger continued discussion:</w:t>
            </w:r>
          </w:p>
          <w:p w14:paraId="0FA97681" w14:textId="77777777" w:rsidR="00D5373B" w:rsidRDefault="00D5373B" w:rsidP="00D5373B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  <w:p w14:paraId="62F7AD0C" w14:textId="1345B36F" w:rsidR="00056E98" w:rsidRDefault="00CB34C1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should MASPAN communicate with members about the ASPAN reorganization without having complete information?</w:t>
            </w:r>
          </w:p>
          <w:p w14:paraId="0FA71373" w14:textId="7759E7B7" w:rsidR="00CB34C1" w:rsidRDefault="00CB34C1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will ASPAN ensure representation from all states in the Region if reorganization occurs?</w:t>
            </w:r>
          </w:p>
          <w:p w14:paraId="63B28C57" w14:textId="6ECA46A6" w:rsidR="00CB34C1" w:rsidRDefault="00CB34C1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How is ASPAN maintaining member engagement during a period of </w:t>
            </w:r>
            <w:r w:rsidR="0056741A">
              <w:rPr>
                <w:bCs/>
                <w:sz w:val="20"/>
                <w:szCs w:val="20"/>
              </w:rPr>
              <w:t>uncertainty?</w:t>
            </w:r>
          </w:p>
          <w:p w14:paraId="57F8BF5A" w14:textId="0419C0E7" w:rsidR="00CB34C1" w:rsidRDefault="00CB34C1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will transitioning of individual component websites be managed and how to share responsibilities to keep updated?</w:t>
            </w:r>
          </w:p>
          <w:p w14:paraId="7DF66E17" w14:textId="2953AA4C" w:rsidR="00CB34C1" w:rsidRPr="00D5373B" w:rsidRDefault="00CB34C1" w:rsidP="00BF2B74">
            <w:pPr>
              <w:pStyle w:val="TableParagraph"/>
              <w:numPr>
                <w:ilvl w:val="0"/>
                <w:numId w:val="26"/>
              </w:numPr>
              <w:spacing w:line="235" w:lineRule="auto"/>
              <w:ind w:right="1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Will there be an ASPAN Crisis manual that has templates, </w:t>
            </w:r>
            <w:proofErr w:type="gramStart"/>
            <w:r>
              <w:rPr>
                <w:bCs/>
                <w:sz w:val="20"/>
                <w:szCs w:val="20"/>
              </w:rPr>
              <w:t>guidelines</w:t>
            </w:r>
            <w:proofErr w:type="gramEnd"/>
            <w:r>
              <w:rPr>
                <w:bCs/>
                <w:sz w:val="20"/>
                <w:szCs w:val="20"/>
              </w:rPr>
              <w:t xml:space="preserve"> and policies?</w:t>
            </w:r>
          </w:p>
          <w:p w14:paraId="41C6F055" w14:textId="77777777" w:rsidR="00056E98" w:rsidRPr="00056E98" w:rsidRDefault="00056E98" w:rsidP="00056E98">
            <w:pPr>
              <w:pStyle w:val="TableParagraph"/>
              <w:spacing w:line="235" w:lineRule="auto"/>
              <w:ind w:left="0" w:right="184"/>
              <w:rPr>
                <w:b/>
                <w:sz w:val="20"/>
                <w:szCs w:val="20"/>
              </w:rPr>
            </w:pPr>
          </w:p>
          <w:p w14:paraId="3E1CEE69" w14:textId="77777777" w:rsidR="00056E98" w:rsidRDefault="00056E98" w:rsidP="00056E98">
            <w:pPr>
              <w:pStyle w:val="TableParagraph"/>
              <w:spacing w:line="235" w:lineRule="auto"/>
              <w:ind w:left="0" w:right="184"/>
              <w:rPr>
                <w:bCs/>
                <w:sz w:val="20"/>
                <w:szCs w:val="20"/>
              </w:rPr>
            </w:pPr>
          </w:p>
          <w:p w14:paraId="77C140A2" w14:textId="2A2C40FF" w:rsidR="00056E98" w:rsidRDefault="00056E98" w:rsidP="00056E98">
            <w:pPr>
              <w:pStyle w:val="TableParagraph"/>
              <w:spacing w:line="235" w:lineRule="auto"/>
              <w:ind w:right="184"/>
              <w:rPr>
                <w:b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40414F8" w14:textId="457A0528" w:rsidR="00B757D9" w:rsidRDefault="00B757D9" w:rsidP="00F47C53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6DE47DF4" w14:textId="28B48AD8" w:rsidR="00056E98" w:rsidRDefault="00816AFE" w:rsidP="00F47C53">
            <w:pPr>
              <w:pStyle w:val="TableParagraph"/>
              <w:numPr>
                <w:ilvl w:val="0"/>
                <w:numId w:val="26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Donna will purchase NH lottery </w:t>
            </w:r>
            <w:r w:rsidR="0056741A">
              <w:rPr>
                <w:sz w:val="20"/>
                <w:szCs w:val="20"/>
              </w:rPr>
              <w:t>tickets.</w:t>
            </w:r>
          </w:p>
          <w:p w14:paraId="3B9A0350" w14:textId="5DF93304" w:rsidR="00816AFE" w:rsidRPr="00056E98" w:rsidRDefault="00816AFE" w:rsidP="00BF2B74">
            <w:pPr>
              <w:pStyle w:val="TableParagraph"/>
              <w:numPr>
                <w:ilvl w:val="0"/>
                <w:numId w:val="25"/>
              </w:numPr>
              <w:spacing w:before="79" w:line="235" w:lineRule="auto"/>
              <w:rPr>
                <w:sz w:val="20"/>
                <w:szCs w:val="20"/>
              </w:rPr>
            </w:pPr>
            <w:r w:rsidRPr="00056E98">
              <w:rPr>
                <w:sz w:val="20"/>
                <w:szCs w:val="20"/>
              </w:rPr>
              <w:t xml:space="preserve">Maureen will purchase MA lottery </w:t>
            </w:r>
            <w:r w:rsidR="0056741A" w:rsidRPr="00056E98">
              <w:rPr>
                <w:sz w:val="20"/>
                <w:szCs w:val="20"/>
              </w:rPr>
              <w:t>tickets.</w:t>
            </w:r>
          </w:p>
          <w:p w14:paraId="79604C87" w14:textId="48F5C358" w:rsidR="00816AFE" w:rsidRDefault="00816AFE" w:rsidP="00BF2B74">
            <w:pPr>
              <w:pStyle w:val="TableParagraph"/>
              <w:numPr>
                <w:ilvl w:val="0"/>
                <w:numId w:val="25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Kathy will work with Suzanne </w:t>
            </w:r>
            <w:r w:rsidR="00056E98">
              <w:rPr>
                <w:sz w:val="20"/>
                <w:szCs w:val="20"/>
              </w:rPr>
              <w:t>to get</w:t>
            </w:r>
            <w:r>
              <w:rPr>
                <w:sz w:val="20"/>
                <w:szCs w:val="20"/>
              </w:rPr>
              <w:t xml:space="preserve"> the PANAW letters </w:t>
            </w:r>
            <w:r w:rsidR="0056741A">
              <w:rPr>
                <w:sz w:val="20"/>
                <w:szCs w:val="20"/>
              </w:rPr>
              <w:t>ready.</w:t>
            </w:r>
          </w:p>
          <w:p w14:paraId="7A0D66CF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7269718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4C3B923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56F2F666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1187F653" w14:textId="2171A2CE" w:rsidR="00D5373B" w:rsidRDefault="00D5373B" w:rsidP="00CB34C1">
            <w:pPr>
              <w:pStyle w:val="TableParagraph"/>
              <w:spacing w:before="79" w:line="235" w:lineRule="auto"/>
              <w:ind w:left="720"/>
              <w:rPr>
                <w:sz w:val="20"/>
                <w:szCs w:val="20"/>
              </w:rPr>
            </w:pPr>
          </w:p>
          <w:p w14:paraId="5CA5F15B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71C384B" w14:textId="77777777" w:rsidR="00D5373B" w:rsidRDefault="00D5373B" w:rsidP="00D5373B">
            <w:pPr>
              <w:pStyle w:val="TableParagraph"/>
              <w:spacing w:before="79" w:line="235" w:lineRule="auto"/>
              <w:rPr>
                <w:sz w:val="20"/>
                <w:szCs w:val="20"/>
              </w:rPr>
            </w:pPr>
          </w:p>
          <w:p w14:paraId="706E9350" w14:textId="378D9A3F" w:rsidR="00416BCA" w:rsidRDefault="00416BCA" w:rsidP="00BF2B74">
            <w:pPr>
              <w:pStyle w:val="TableParagraph"/>
              <w:numPr>
                <w:ilvl w:val="0"/>
                <w:numId w:val="25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 will create e-mail blasts to encourage individual food </w:t>
            </w:r>
            <w:r w:rsidR="0056741A">
              <w:rPr>
                <w:sz w:val="20"/>
                <w:szCs w:val="20"/>
              </w:rPr>
              <w:t>donations.</w:t>
            </w:r>
          </w:p>
          <w:p w14:paraId="2E17E168" w14:textId="29FB0716" w:rsidR="00416BCA" w:rsidRDefault="00416BCA" w:rsidP="00BF2B74">
            <w:pPr>
              <w:pStyle w:val="TableParagraph"/>
              <w:numPr>
                <w:ilvl w:val="0"/>
                <w:numId w:val="25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MASPAN members will be encouraged to share photos of their </w:t>
            </w:r>
            <w:r w:rsidR="0056741A">
              <w:rPr>
                <w:sz w:val="20"/>
                <w:szCs w:val="20"/>
              </w:rPr>
              <w:t>donations.</w:t>
            </w:r>
          </w:p>
          <w:p w14:paraId="1C924CB7" w14:textId="77777777" w:rsidR="004D7AB6" w:rsidRDefault="004D7AB6" w:rsidP="004D7AB6">
            <w:pPr>
              <w:pStyle w:val="TableParagraph"/>
              <w:spacing w:before="79" w:line="235" w:lineRule="auto"/>
              <w:ind w:left="720"/>
              <w:rPr>
                <w:sz w:val="20"/>
                <w:szCs w:val="20"/>
              </w:rPr>
            </w:pPr>
          </w:p>
          <w:p w14:paraId="14440190" w14:textId="77777777" w:rsidR="004D7AB6" w:rsidRDefault="004D7AB6" w:rsidP="004D7AB6">
            <w:pPr>
              <w:pStyle w:val="TableParagraph"/>
              <w:spacing w:before="79" w:line="235" w:lineRule="auto"/>
              <w:ind w:left="720"/>
              <w:rPr>
                <w:sz w:val="20"/>
                <w:szCs w:val="20"/>
              </w:rPr>
            </w:pPr>
          </w:p>
          <w:p w14:paraId="6DD9E20E" w14:textId="77777777" w:rsidR="004D7AB6" w:rsidRDefault="004D7AB6" w:rsidP="004D7AB6">
            <w:pPr>
              <w:pStyle w:val="TableParagraph"/>
              <w:spacing w:before="79" w:line="235" w:lineRule="auto"/>
              <w:ind w:left="720"/>
              <w:rPr>
                <w:sz w:val="20"/>
                <w:szCs w:val="20"/>
              </w:rPr>
            </w:pPr>
          </w:p>
          <w:p w14:paraId="5998D09C" w14:textId="77777777" w:rsidR="00B757D9" w:rsidRDefault="00B757D9" w:rsidP="00B757D9">
            <w:pPr>
              <w:pStyle w:val="TableParagraph"/>
              <w:spacing w:before="79" w:line="235" w:lineRule="auto"/>
              <w:ind w:left="0"/>
              <w:rPr>
                <w:sz w:val="20"/>
                <w:szCs w:val="20"/>
              </w:rPr>
            </w:pPr>
          </w:p>
          <w:p w14:paraId="4BD976DE" w14:textId="60C3FB9E" w:rsidR="00D5373B" w:rsidRPr="00E140DF" w:rsidRDefault="00D5373B" w:rsidP="00BF2B74">
            <w:pPr>
              <w:pStyle w:val="TableParagraph"/>
              <w:numPr>
                <w:ilvl w:val="0"/>
                <w:numId w:val="25"/>
              </w:numPr>
              <w:spacing w:before="79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Suzanne will draft a letter to ASPAN with our continued questions and share with the BODs prior to sending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70B211C4" w14:textId="77777777" w:rsidR="00816AFE" w:rsidRDefault="00816AFE">
            <w:pPr>
              <w:pStyle w:val="TableParagraph"/>
              <w:spacing w:before="79" w:line="235" w:lineRule="auto"/>
              <w:ind w:right="95"/>
              <w:rPr>
                <w:sz w:val="20"/>
                <w:szCs w:val="20"/>
              </w:rPr>
            </w:pPr>
          </w:p>
        </w:tc>
      </w:tr>
    </w:tbl>
    <w:p w14:paraId="767A81C4" w14:textId="773DC51C" w:rsidR="00BA3570" w:rsidRPr="00E140DF" w:rsidRDefault="00BA3570">
      <w:pPr>
        <w:spacing w:line="235" w:lineRule="auto"/>
        <w:rPr>
          <w:sz w:val="20"/>
          <w:szCs w:val="20"/>
        </w:rPr>
      </w:pPr>
    </w:p>
    <w:p w14:paraId="1FA8ACA5" w14:textId="64EA1B97" w:rsidR="00BA3570" w:rsidRPr="00E140DF" w:rsidRDefault="00BA3570">
      <w:pPr>
        <w:spacing w:line="235" w:lineRule="auto"/>
        <w:rPr>
          <w:sz w:val="20"/>
          <w:szCs w:val="20"/>
        </w:rPr>
      </w:pPr>
      <w:r w:rsidRPr="00E140DF">
        <w:rPr>
          <w:sz w:val="20"/>
          <w:szCs w:val="20"/>
        </w:rPr>
        <w:t>Meeting Adjourned at 12:0</w:t>
      </w:r>
      <w:r w:rsidR="00056E98">
        <w:rPr>
          <w:sz w:val="20"/>
          <w:szCs w:val="20"/>
        </w:rPr>
        <w:t>3</w:t>
      </w:r>
      <w:r w:rsidRPr="00E140DF">
        <w:rPr>
          <w:sz w:val="20"/>
          <w:szCs w:val="20"/>
        </w:rPr>
        <w:t xml:space="preserve"> pm</w:t>
      </w:r>
    </w:p>
    <w:p w14:paraId="6F47D8FE" w14:textId="363AEAED" w:rsidR="00BA3570" w:rsidRPr="00E140DF" w:rsidRDefault="00BA3570">
      <w:pPr>
        <w:spacing w:line="235" w:lineRule="auto"/>
        <w:rPr>
          <w:sz w:val="20"/>
          <w:szCs w:val="20"/>
        </w:rPr>
      </w:pPr>
      <w:r w:rsidRPr="00E140DF">
        <w:rPr>
          <w:sz w:val="20"/>
          <w:szCs w:val="20"/>
        </w:rPr>
        <w:t xml:space="preserve">Next </w:t>
      </w:r>
      <w:r w:rsidR="0056741A" w:rsidRPr="00E140DF">
        <w:rPr>
          <w:sz w:val="20"/>
          <w:szCs w:val="20"/>
        </w:rPr>
        <w:t xml:space="preserve">Meeting </w:t>
      </w:r>
      <w:r w:rsidR="0056741A">
        <w:rPr>
          <w:sz w:val="20"/>
          <w:szCs w:val="20"/>
        </w:rPr>
        <w:t>June</w:t>
      </w:r>
      <w:r w:rsidR="00056E98">
        <w:rPr>
          <w:sz w:val="20"/>
          <w:szCs w:val="20"/>
        </w:rPr>
        <w:t xml:space="preserve"> date </w:t>
      </w:r>
      <w:r w:rsidRPr="00E140DF">
        <w:rPr>
          <w:sz w:val="20"/>
          <w:szCs w:val="20"/>
        </w:rPr>
        <w:t>TBD</w:t>
      </w:r>
    </w:p>
    <w:p w14:paraId="541BACE6" w14:textId="6D0E5053" w:rsidR="00BA3570" w:rsidRPr="00E140DF" w:rsidRDefault="0067721C">
      <w:pPr>
        <w:spacing w:line="235" w:lineRule="auto"/>
        <w:rPr>
          <w:sz w:val="20"/>
          <w:szCs w:val="20"/>
        </w:rPr>
        <w:sectPr w:rsidR="00BA3570" w:rsidRPr="00E140DF">
          <w:footerReference w:type="default" r:id="rId7"/>
          <w:type w:val="continuous"/>
          <w:pgSz w:w="15840" w:h="12240" w:orient="landscape"/>
          <w:pgMar w:top="160" w:right="620" w:bottom="280" w:left="620" w:header="720" w:footer="720" w:gutter="0"/>
          <w:cols w:space="720"/>
        </w:sectPr>
      </w:pPr>
      <w:r w:rsidRPr="00E140DF">
        <w:rPr>
          <w:sz w:val="20"/>
          <w:szCs w:val="20"/>
        </w:rPr>
        <w:t>Re</w:t>
      </w:r>
      <w:r w:rsidR="00BA3570" w:rsidRPr="00E140DF">
        <w:rPr>
          <w:sz w:val="20"/>
          <w:szCs w:val="20"/>
        </w:rPr>
        <w:t xml:space="preserve">spectfully submitted </w:t>
      </w:r>
      <w:r w:rsidR="0056741A" w:rsidRPr="00E140DF">
        <w:rPr>
          <w:sz w:val="20"/>
          <w:szCs w:val="20"/>
        </w:rPr>
        <w:t xml:space="preserve">by </w:t>
      </w:r>
      <w:r w:rsidR="0056741A">
        <w:rPr>
          <w:sz w:val="20"/>
          <w:szCs w:val="20"/>
        </w:rPr>
        <w:t>Kathy</w:t>
      </w:r>
      <w:r w:rsidR="00056E98">
        <w:rPr>
          <w:sz w:val="20"/>
          <w:szCs w:val="20"/>
        </w:rPr>
        <w:t xml:space="preserve"> McCarraher, MHA, BSN, RN, CPAN</w:t>
      </w:r>
    </w:p>
    <w:p w14:paraId="6C69560C" w14:textId="77777777" w:rsidR="00566A5A" w:rsidRPr="00E140DF" w:rsidRDefault="00566A5A" w:rsidP="0067721C">
      <w:pPr>
        <w:jc w:val="center"/>
        <w:rPr>
          <w:sz w:val="20"/>
          <w:szCs w:val="20"/>
        </w:rPr>
      </w:pPr>
    </w:p>
    <w:p w14:paraId="45DBCF6B" w14:textId="69C26C2B" w:rsidR="003F3B7F" w:rsidRDefault="00A71D56" w:rsidP="0007031D">
      <w:pPr>
        <w:tabs>
          <w:tab w:val="left" w:pos="924"/>
        </w:tabs>
        <w:ind w:left="21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Appendix </w:t>
      </w:r>
      <w:r w:rsidR="00887C0F">
        <w:rPr>
          <w:sz w:val="20"/>
          <w:szCs w:val="20"/>
        </w:rPr>
        <w:t>1</w:t>
      </w:r>
    </w:p>
    <w:p w14:paraId="6ACB60EC" w14:textId="5C7F096D" w:rsidR="0007031D" w:rsidRPr="00E140DF" w:rsidRDefault="0007031D" w:rsidP="0007031D">
      <w:pPr>
        <w:tabs>
          <w:tab w:val="left" w:pos="924"/>
        </w:tabs>
        <w:ind w:left="2160"/>
        <w:jc w:val="center"/>
        <w:rPr>
          <w:sz w:val="20"/>
          <w:szCs w:val="20"/>
        </w:rPr>
      </w:pPr>
      <w:r>
        <w:rPr>
          <w:sz w:val="20"/>
          <w:szCs w:val="20"/>
        </w:rPr>
        <w:t>Donna’s Items</w:t>
      </w:r>
    </w:p>
    <w:p w14:paraId="2A16A9B4" w14:textId="77777777" w:rsidR="00370E44" w:rsidRPr="00E140DF" w:rsidRDefault="00370E44" w:rsidP="00370E44">
      <w:pPr>
        <w:tabs>
          <w:tab w:val="left" w:pos="924"/>
        </w:tabs>
        <w:ind w:left="2160"/>
        <w:jc w:val="center"/>
        <w:rPr>
          <w:sz w:val="20"/>
          <w:szCs w:val="20"/>
        </w:rPr>
      </w:pPr>
    </w:p>
    <w:p w14:paraId="727034EA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>These are agenda items for the November Board Meeting</w:t>
      </w:r>
    </w:p>
    <w:p w14:paraId="55AAE8EC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 1</w:t>
      </w:r>
      <w:proofErr w:type="gramStart"/>
      <w:r w:rsidRPr="0007031D">
        <w:rPr>
          <w:b/>
          <w:bCs/>
          <w:sz w:val="20"/>
          <w:szCs w:val="20"/>
        </w:rPr>
        <w:t>.  Website:  The</w:t>
      </w:r>
      <w:proofErr w:type="gramEnd"/>
      <w:r w:rsidRPr="0007031D">
        <w:rPr>
          <w:b/>
          <w:bCs/>
          <w:sz w:val="20"/>
          <w:szCs w:val="20"/>
        </w:rPr>
        <w:t xml:space="preserve"> domain name for maspan.org will expire on November 11, 2029</w:t>
      </w:r>
      <w:proofErr w:type="gramStart"/>
      <w:r w:rsidRPr="0007031D">
        <w:rPr>
          <w:b/>
          <w:bCs/>
          <w:sz w:val="20"/>
          <w:szCs w:val="20"/>
        </w:rPr>
        <w:t>.  At this time</w:t>
      </w:r>
      <w:proofErr w:type="gramEnd"/>
      <w:r w:rsidRPr="0007031D">
        <w:rPr>
          <w:b/>
          <w:bCs/>
          <w:sz w:val="20"/>
          <w:szCs w:val="20"/>
        </w:rPr>
        <w:t>, it has my credit card on file with GoDaddy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>It also has my email to get notifications and mailing address on file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</w:p>
    <w:p w14:paraId="18B67F93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I would like this </w:t>
      </w:r>
      <w:proofErr w:type="gramStart"/>
      <w:r w:rsidRPr="0007031D">
        <w:rPr>
          <w:b/>
          <w:bCs/>
          <w:sz w:val="20"/>
          <w:szCs w:val="20"/>
        </w:rPr>
        <w:t>changed</w:t>
      </w:r>
      <w:proofErr w:type="gramEnd"/>
      <w:r w:rsidRPr="0007031D">
        <w:rPr>
          <w:b/>
          <w:bCs/>
          <w:sz w:val="20"/>
          <w:szCs w:val="20"/>
        </w:rPr>
        <w:t xml:space="preserve"> to someone </w:t>
      </w:r>
      <w:proofErr w:type="spellStart"/>
      <w:r w:rsidRPr="0007031D">
        <w:rPr>
          <w:b/>
          <w:bCs/>
          <w:sz w:val="20"/>
          <w:szCs w:val="20"/>
        </w:rPr>
        <w:t>elses</w:t>
      </w:r>
      <w:proofErr w:type="spellEnd"/>
      <w:r w:rsidRPr="0007031D">
        <w:rPr>
          <w:b/>
          <w:bCs/>
          <w:sz w:val="20"/>
          <w:szCs w:val="20"/>
        </w:rPr>
        <w:t xml:space="preserve"> card and information or we get a MASPAN credit card and decide which position carries this information. </w:t>
      </w:r>
    </w:p>
    <w:p w14:paraId="2C48FC13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 2</w:t>
      </w:r>
      <w:proofErr w:type="gramStart"/>
      <w:r w:rsidRPr="0007031D">
        <w:rPr>
          <w:b/>
          <w:bCs/>
          <w:sz w:val="20"/>
          <w:szCs w:val="20"/>
        </w:rPr>
        <w:t>.  The</w:t>
      </w:r>
      <w:proofErr w:type="gramEnd"/>
      <w:r w:rsidRPr="0007031D">
        <w:rPr>
          <w:b/>
          <w:bCs/>
          <w:sz w:val="20"/>
          <w:szCs w:val="20"/>
        </w:rPr>
        <w:t xml:space="preserve"> annual MASPAN Pro plan Zoom bill will come in February, it is $149.00 and they have notified us that it will be $159.00 for next year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>This will include AI technology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Don is planning to </w:t>
      </w:r>
      <w:proofErr w:type="gramStart"/>
      <w:r w:rsidRPr="0007031D">
        <w:rPr>
          <w:b/>
          <w:bCs/>
          <w:sz w:val="20"/>
          <w:szCs w:val="20"/>
        </w:rPr>
        <w:t>test</w:t>
      </w:r>
      <w:proofErr w:type="gramEnd"/>
      <w:r w:rsidRPr="0007031D">
        <w:rPr>
          <w:b/>
          <w:bCs/>
          <w:sz w:val="20"/>
          <w:szCs w:val="20"/>
        </w:rPr>
        <w:t xml:space="preserve"> AI technology this week-October 13-18, 2025, so I will have more updates on this. </w:t>
      </w:r>
    </w:p>
    <w:p w14:paraId="06FB3E4C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 2. Share communication that Stephanie will be providing the zoom links for our November meeting and any/all future if she prefers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>She has free access to zoom with AI technology from ASPAN.</w:t>
      </w:r>
    </w:p>
    <w:p w14:paraId="6F919178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 3</w:t>
      </w:r>
      <w:proofErr w:type="gramStart"/>
      <w:r w:rsidRPr="0007031D">
        <w:rPr>
          <w:b/>
          <w:bCs/>
          <w:sz w:val="20"/>
          <w:szCs w:val="20"/>
        </w:rPr>
        <w:t>.  All</w:t>
      </w:r>
      <w:proofErr w:type="gramEnd"/>
      <w:r w:rsidRPr="0007031D">
        <w:rPr>
          <w:b/>
          <w:bCs/>
          <w:sz w:val="20"/>
          <w:szCs w:val="20"/>
        </w:rPr>
        <w:t xml:space="preserve"> photos from the Waltham Fall conference and Shining Star presentation </w:t>
      </w:r>
      <w:proofErr w:type="gramStart"/>
      <w:r w:rsidRPr="0007031D">
        <w:rPr>
          <w:b/>
          <w:bCs/>
          <w:sz w:val="20"/>
          <w:szCs w:val="20"/>
        </w:rPr>
        <w:t>are posted</w:t>
      </w:r>
      <w:proofErr w:type="gramEnd"/>
      <w:r w:rsidRPr="0007031D">
        <w:rPr>
          <w:b/>
          <w:bCs/>
          <w:sz w:val="20"/>
          <w:szCs w:val="20"/>
        </w:rPr>
        <w:t xml:space="preserve"> on the website. 4</w:t>
      </w:r>
      <w:proofErr w:type="gramStart"/>
      <w:r w:rsidRPr="0007031D">
        <w:rPr>
          <w:b/>
          <w:bCs/>
          <w:sz w:val="20"/>
          <w:szCs w:val="20"/>
        </w:rPr>
        <w:t>.  On</w:t>
      </w:r>
      <w:proofErr w:type="gramEnd"/>
      <w:r w:rsidRPr="0007031D">
        <w:rPr>
          <w:b/>
          <w:bCs/>
          <w:sz w:val="20"/>
          <w:szCs w:val="20"/>
        </w:rPr>
        <w:t xml:space="preserve"> October 8th I updated our complete MASPAN membership from ASPAN to the MASPAN website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>When we send a blast, we have 1,867 recipients and 325 active members who receive the blast notices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</w:p>
    <w:p w14:paraId="3E869AB6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>5</w:t>
      </w:r>
      <w:proofErr w:type="gramStart"/>
      <w:r w:rsidRPr="0007031D">
        <w:rPr>
          <w:b/>
          <w:bCs/>
          <w:sz w:val="20"/>
          <w:szCs w:val="20"/>
        </w:rPr>
        <w:t>.  I</w:t>
      </w:r>
      <w:proofErr w:type="gramEnd"/>
      <w:r w:rsidRPr="0007031D">
        <w:rPr>
          <w:b/>
          <w:bCs/>
          <w:sz w:val="20"/>
          <w:szCs w:val="20"/>
        </w:rPr>
        <w:t xml:space="preserve"> would like to suggest a policy or guideline for the Shining Star award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>The Shining Star is recognition for an ASPAN component for supporting and encouraging CPAN &amp; CAPA certification at the local level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(In 2018 the MASPAN board decided rather than store </w:t>
      </w:r>
      <w:proofErr w:type="gramStart"/>
      <w:r w:rsidRPr="0007031D">
        <w:rPr>
          <w:b/>
          <w:bCs/>
          <w:sz w:val="20"/>
          <w:szCs w:val="20"/>
        </w:rPr>
        <w:t>many</w:t>
      </w:r>
      <w:proofErr w:type="gramEnd"/>
      <w:r w:rsidRPr="0007031D">
        <w:rPr>
          <w:b/>
          <w:bCs/>
          <w:sz w:val="20"/>
          <w:szCs w:val="20"/>
        </w:rPr>
        <w:t xml:space="preserve"> Shining Star awards we would pass them along to a deserving certified MASPAN member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Since that </w:t>
      </w:r>
      <w:proofErr w:type="gramStart"/>
      <w:r w:rsidRPr="0007031D">
        <w:rPr>
          <w:b/>
          <w:bCs/>
          <w:sz w:val="20"/>
          <w:szCs w:val="20"/>
        </w:rPr>
        <w:t>time</w:t>
      </w:r>
      <w:proofErr w:type="gramEnd"/>
      <w:r w:rsidRPr="0007031D">
        <w:rPr>
          <w:b/>
          <w:bCs/>
          <w:sz w:val="20"/>
          <w:szCs w:val="20"/>
        </w:rPr>
        <w:t xml:space="preserve"> the entire BOD has </w:t>
      </w:r>
      <w:proofErr w:type="gramStart"/>
      <w:r w:rsidRPr="0007031D">
        <w:rPr>
          <w:b/>
          <w:bCs/>
          <w:sz w:val="20"/>
          <w:szCs w:val="20"/>
        </w:rPr>
        <w:t>been included</w:t>
      </w:r>
      <w:proofErr w:type="gramEnd"/>
      <w:r w:rsidRPr="0007031D">
        <w:rPr>
          <w:b/>
          <w:bCs/>
          <w:sz w:val="20"/>
          <w:szCs w:val="20"/>
        </w:rPr>
        <w:t xml:space="preserve"> in the being aware of a nomination and often there is only </w:t>
      </w:r>
      <w:proofErr w:type="gramStart"/>
      <w:r w:rsidRPr="0007031D">
        <w:rPr>
          <w:b/>
          <w:bCs/>
          <w:sz w:val="20"/>
          <w:szCs w:val="20"/>
        </w:rPr>
        <w:t>1</w:t>
      </w:r>
      <w:proofErr w:type="gramEnd"/>
      <w:r w:rsidRPr="0007031D">
        <w:rPr>
          <w:b/>
          <w:bCs/>
          <w:sz w:val="20"/>
          <w:szCs w:val="20"/>
        </w:rPr>
        <w:t xml:space="preserve"> nomination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More importantly there is an opportunity for each board member to make a recommendation as a response to an email inquiry or discussion at the November Board meeting, for </w:t>
      </w:r>
      <w:proofErr w:type="gramStart"/>
      <w:r w:rsidRPr="0007031D">
        <w:rPr>
          <w:b/>
          <w:bCs/>
          <w:sz w:val="20"/>
          <w:szCs w:val="20"/>
        </w:rPr>
        <w:t>possible presentation</w:t>
      </w:r>
      <w:proofErr w:type="gramEnd"/>
      <w:r w:rsidRPr="0007031D">
        <w:rPr>
          <w:b/>
          <w:bCs/>
          <w:sz w:val="20"/>
          <w:szCs w:val="20"/>
        </w:rPr>
        <w:t xml:space="preserve"> during PANAW week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We have given the Shining Star award at the Fall conference in Waltham but only after a board discussion and electronic vote. </w:t>
      </w:r>
    </w:p>
    <w:p w14:paraId="4CEA042B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The shining star award is a cumulation of </w:t>
      </w:r>
      <w:proofErr w:type="gramStart"/>
      <w:r w:rsidRPr="0007031D">
        <w:rPr>
          <w:b/>
          <w:bCs/>
          <w:sz w:val="20"/>
          <w:szCs w:val="20"/>
        </w:rPr>
        <w:t>ALL of</w:t>
      </w:r>
      <w:proofErr w:type="gramEnd"/>
      <w:r w:rsidRPr="0007031D">
        <w:rPr>
          <w:b/>
          <w:bCs/>
          <w:sz w:val="20"/>
          <w:szCs w:val="20"/>
        </w:rPr>
        <w:t xml:space="preserve"> the boards work regardless of or if they are working clinically in a leadership role or not. Including everyone would allow for transparency and inclusion.) </w:t>
      </w:r>
    </w:p>
    <w:p w14:paraId="48AECD79" w14:textId="77777777" w:rsidR="0007031D" w:rsidRPr="0007031D" w:rsidRDefault="0007031D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  <w:r w:rsidRPr="0007031D">
        <w:rPr>
          <w:b/>
          <w:bCs/>
          <w:sz w:val="20"/>
          <w:szCs w:val="20"/>
        </w:rPr>
        <w:t xml:space="preserve"> 6. The By-Laws once completed will </w:t>
      </w:r>
      <w:proofErr w:type="gramStart"/>
      <w:r w:rsidRPr="0007031D">
        <w:rPr>
          <w:b/>
          <w:bCs/>
          <w:sz w:val="20"/>
          <w:szCs w:val="20"/>
        </w:rPr>
        <w:t>be sent</w:t>
      </w:r>
      <w:proofErr w:type="gramEnd"/>
      <w:r w:rsidRPr="0007031D">
        <w:rPr>
          <w:b/>
          <w:bCs/>
          <w:sz w:val="20"/>
          <w:szCs w:val="20"/>
        </w:rPr>
        <w:t xml:space="preserve"> to ASPAN and posted on the website</w:t>
      </w:r>
      <w:proofErr w:type="gramStart"/>
      <w:r w:rsidRPr="0007031D">
        <w:rPr>
          <w:b/>
          <w:bCs/>
          <w:sz w:val="20"/>
          <w:szCs w:val="20"/>
        </w:rPr>
        <w:t xml:space="preserve">.  </w:t>
      </w:r>
      <w:proofErr w:type="gramEnd"/>
      <w:r w:rsidRPr="0007031D">
        <w:rPr>
          <w:b/>
          <w:bCs/>
          <w:sz w:val="20"/>
          <w:szCs w:val="20"/>
        </w:rPr>
        <w:t xml:space="preserve">I will not send them out to all MASPAN members again, only a notification that they </w:t>
      </w:r>
      <w:proofErr w:type="gramStart"/>
      <w:r w:rsidRPr="0007031D">
        <w:rPr>
          <w:b/>
          <w:bCs/>
          <w:sz w:val="20"/>
          <w:szCs w:val="20"/>
        </w:rPr>
        <w:t>are completed</w:t>
      </w:r>
      <w:proofErr w:type="gramEnd"/>
      <w:r w:rsidRPr="0007031D">
        <w:rPr>
          <w:b/>
          <w:bCs/>
          <w:sz w:val="20"/>
          <w:szCs w:val="20"/>
        </w:rPr>
        <w:t xml:space="preserve"> and posted on the website. There has been no response from any member after sending out the markups. </w:t>
      </w:r>
    </w:p>
    <w:p w14:paraId="3F4C82A8" w14:textId="77777777" w:rsidR="00370E44" w:rsidRDefault="00370E44" w:rsidP="0007031D">
      <w:pPr>
        <w:tabs>
          <w:tab w:val="left" w:pos="924"/>
        </w:tabs>
        <w:ind w:left="2160"/>
        <w:rPr>
          <w:b/>
          <w:bCs/>
          <w:sz w:val="20"/>
          <w:szCs w:val="20"/>
        </w:rPr>
      </w:pPr>
    </w:p>
    <w:p w14:paraId="5035F16A" w14:textId="77777777" w:rsidR="0007031D" w:rsidRPr="0007031D" w:rsidRDefault="0007031D" w:rsidP="0007031D">
      <w:pPr>
        <w:rPr>
          <w:sz w:val="20"/>
          <w:szCs w:val="20"/>
        </w:rPr>
      </w:pPr>
    </w:p>
    <w:p w14:paraId="55AB2224" w14:textId="77777777" w:rsidR="0007031D" w:rsidRPr="0007031D" w:rsidRDefault="0007031D" w:rsidP="0007031D">
      <w:pPr>
        <w:rPr>
          <w:sz w:val="20"/>
          <w:szCs w:val="20"/>
        </w:rPr>
      </w:pPr>
    </w:p>
    <w:p w14:paraId="1F488360" w14:textId="77777777" w:rsidR="0007031D" w:rsidRPr="0007031D" w:rsidRDefault="0007031D" w:rsidP="0007031D">
      <w:pPr>
        <w:rPr>
          <w:sz w:val="20"/>
          <w:szCs w:val="20"/>
        </w:rPr>
      </w:pPr>
    </w:p>
    <w:p w14:paraId="4E682C8A" w14:textId="77777777" w:rsidR="0007031D" w:rsidRPr="0007031D" w:rsidRDefault="0007031D" w:rsidP="0007031D">
      <w:pPr>
        <w:rPr>
          <w:sz w:val="20"/>
          <w:szCs w:val="20"/>
        </w:rPr>
      </w:pPr>
    </w:p>
    <w:p w14:paraId="3E54663F" w14:textId="77777777" w:rsidR="0007031D" w:rsidRPr="0007031D" w:rsidRDefault="0007031D" w:rsidP="0007031D">
      <w:pPr>
        <w:rPr>
          <w:sz w:val="20"/>
          <w:szCs w:val="20"/>
        </w:rPr>
      </w:pPr>
    </w:p>
    <w:p w14:paraId="1C901512" w14:textId="77777777" w:rsidR="0007031D" w:rsidRDefault="0007031D" w:rsidP="0007031D">
      <w:pPr>
        <w:rPr>
          <w:b/>
          <w:bCs/>
          <w:sz w:val="20"/>
          <w:szCs w:val="20"/>
        </w:rPr>
      </w:pPr>
    </w:p>
    <w:p w14:paraId="31BE26DE" w14:textId="66E5D21C" w:rsidR="0007031D" w:rsidRDefault="0007031D" w:rsidP="0007031D">
      <w:pPr>
        <w:tabs>
          <w:tab w:val="left" w:pos="152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164EA82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0D2889DE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44D57A15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7EE6FE33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2F098F18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0F8EEB74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7A1F7780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230272BA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598811F3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3E319DE3" w14:textId="76326533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Appendix </w:t>
      </w:r>
      <w:r w:rsidR="00887C0F">
        <w:rPr>
          <w:sz w:val="20"/>
          <w:szCs w:val="20"/>
        </w:rPr>
        <w:t>2</w:t>
      </w:r>
    </w:p>
    <w:p w14:paraId="79976B40" w14:textId="3F35A840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Membership Report – Erin Cole</w:t>
      </w:r>
    </w:p>
    <w:p w14:paraId="0168229B" w14:textId="04BC12E6" w:rsidR="00CC190C" w:rsidRPr="0068641B" w:rsidRDefault="00CC190C" w:rsidP="00CC190C">
      <w:pPr>
        <w:rPr>
          <w:b/>
          <w:bCs/>
          <w:sz w:val="48"/>
          <w:szCs w:val="48"/>
        </w:rPr>
      </w:pPr>
    </w:p>
    <w:p w14:paraId="130456FF" w14:textId="798CE9FD" w:rsidR="00CC190C" w:rsidRPr="00CC190C" w:rsidRDefault="00CC190C" w:rsidP="00CC190C">
      <w:pPr>
        <w:jc w:val="center"/>
        <w:rPr>
          <w:b/>
          <w:bCs/>
          <w:sz w:val="28"/>
          <w:szCs w:val="28"/>
        </w:rPr>
      </w:pPr>
      <w:r w:rsidRPr="00CC190C">
        <w:rPr>
          <w:b/>
          <w:bCs/>
          <w:sz w:val="28"/>
          <w:szCs w:val="28"/>
        </w:rPr>
        <w:t>Membership update</w:t>
      </w:r>
      <w:r w:rsidRPr="00CC190C">
        <w:rPr>
          <w:b/>
          <w:bCs/>
          <w:sz w:val="28"/>
          <w:szCs w:val="28"/>
        </w:rPr>
        <w:t xml:space="preserve"> </w:t>
      </w:r>
      <w:proofErr w:type="gramStart"/>
      <w:r w:rsidRPr="00CC190C">
        <w:rPr>
          <w:b/>
          <w:bCs/>
          <w:sz w:val="28"/>
          <w:szCs w:val="28"/>
        </w:rPr>
        <w:t>11/15/2025</w:t>
      </w:r>
      <w:proofErr w:type="gramEnd"/>
    </w:p>
    <w:p w14:paraId="288A4171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b/>
          <w:bCs/>
          <w:sz w:val="28"/>
          <w:szCs w:val="28"/>
        </w:rPr>
        <w:t>344</w:t>
      </w:r>
      <w:r w:rsidRPr="00CC190C">
        <w:rPr>
          <w:sz w:val="28"/>
          <w:szCs w:val="28"/>
        </w:rPr>
        <w:t xml:space="preserve"> active members as of Nov 1, 2025. Down </w:t>
      </w:r>
      <w:proofErr w:type="gramStart"/>
      <w:r w:rsidRPr="00CC190C">
        <w:rPr>
          <w:sz w:val="28"/>
          <w:szCs w:val="28"/>
        </w:rPr>
        <w:t>13</w:t>
      </w:r>
      <w:proofErr w:type="gramEnd"/>
      <w:r w:rsidRPr="00CC190C">
        <w:rPr>
          <w:sz w:val="28"/>
          <w:szCs w:val="28"/>
        </w:rPr>
        <w:t xml:space="preserve"> members June 2025 BOD meeting (357). Stayed the same for October and November </w:t>
      </w:r>
    </w:p>
    <w:p w14:paraId="5AFD51FF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sz w:val="28"/>
          <w:szCs w:val="28"/>
        </w:rPr>
        <w:t xml:space="preserve">  </w:t>
      </w:r>
      <w:proofErr w:type="gramStart"/>
      <w:r w:rsidRPr="00CC190C">
        <w:rPr>
          <w:b/>
          <w:bCs/>
          <w:sz w:val="28"/>
          <w:szCs w:val="28"/>
        </w:rPr>
        <w:t>36</w:t>
      </w:r>
      <w:proofErr w:type="gramEnd"/>
      <w:r w:rsidRPr="00CC190C">
        <w:rPr>
          <w:b/>
          <w:bCs/>
          <w:sz w:val="28"/>
          <w:szCs w:val="28"/>
        </w:rPr>
        <w:t xml:space="preserve"> </w:t>
      </w:r>
      <w:r w:rsidRPr="00CC190C">
        <w:rPr>
          <w:sz w:val="28"/>
          <w:szCs w:val="28"/>
        </w:rPr>
        <w:t xml:space="preserve">new members June-Nov 2025. </w:t>
      </w:r>
    </w:p>
    <w:p w14:paraId="433F7FD6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proofErr w:type="gramStart"/>
      <w:r w:rsidRPr="00CC190C">
        <w:rPr>
          <w:b/>
          <w:bCs/>
          <w:sz w:val="28"/>
          <w:szCs w:val="28"/>
        </w:rPr>
        <w:t>13</w:t>
      </w:r>
      <w:proofErr w:type="gramEnd"/>
      <w:r w:rsidRPr="00CC190C">
        <w:rPr>
          <w:sz w:val="28"/>
          <w:szCs w:val="28"/>
        </w:rPr>
        <w:t xml:space="preserve"> are certified CPAN or CAPA and </w:t>
      </w:r>
      <w:proofErr w:type="gramStart"/>
      <w:r w:rsidRPr="00CC190C">
        <w:rPr>
          <w:sz w:val="28"/>
          <w:szCs w:val="28"/>
        </w:rPr>
        <w:t>0</w:t>
      </w:r>
      <w:proofErr w:type="gramEnd"/>
      <w:r w:rsidRPr="00CC190C">
        <w:rPr>
          <w:sz w:val="28"/>
          <w:szCs w:val="28"/>
        </w:rPr>
        <w:t xml:space="preserve"> is Dual certified. </w:t>
      </w:r>
      <w:proofErr w:type="gramStart"/>
      <w:r w:rsidRPr="00CC190C">
        <w:rPr>
          <w:b/>
          <w:bCs/>
          <w:sz w:val="28"/>
          <w:szCs w:val="28"/>
        </w:rPr>
        <w:t>4</w:t>
      </w:r>
      <w:proofErr w:type="gramEnd"/>
      <w:r w:rsidRPr="00CC190C">
        <w:rPr>
          <w:sz w:val="28"/>
          <w:szCs w:val="28"/>
        </w:rPr>
        <w:t xml:space="preserve"> have other specialty certifications.</w:t>
      </w:r>
    </w:p>
    <w:p w14:paraId="76180EF4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sz w:val="28"/>
          <w:szCs w:val="28"/>
        </w:rPr>
        <w:t xml:space="preserve">Highest month </w:t>
      </w:r>
      <w:proofErr w:type="gramStart"/>
      <w:r w:rsidRPr="00CC190C">
        <w:rPr>
          <w:sz w:val="28"/>
          <w:szCs w:val="28"/>
        </w:rPr>
        <w:t>of</w:t>
      </w:r>
      <w:proofErr w:type="gramEnd"/>
      <w:r w:rsidRPr="00CC190C">
        <w:rPr>
          <w:sz w:val="28"/>
          <w:szCs w:val="28"/>
        </w:rPr>
        <w:t xml:space="preserve"> new members- was September 2025 with</w:t>
      </w:r>
      <w:r w:rsidRPr="00CC190C">
        <w:rPr>
          <w:b/>
          <w:bCs/>
          <w:sz w:val="28"/>
          <w:szCs w:val="28"/>
        </w:rPr>
        <w:t xml:space="preserve"> </w:t>
      </w:r>
      <w:proofErr w:type="gramStart"/>
      <w:r w:rsidRPr="00CC190C">
        <w:rPr>
          <w:b/>
          <w:bCs/>
          <w:sz w:val="28"/>
          <w:szCs w:val="28"/>
        </w:rPr>
        <w:t>11</w:t>
      </w:r>
      <w:proofErr w:type="gramEnd"/>
      <w:r w:rsidRPr="00CC190C">
        <w:rPr>
          <w:sz w:val="28"/>
          <w:szCs w:val="28"/>
        </w:rPr>
        <w:t xml:space="preserve">. </w:t>
      </w:r>
    </w:p>
    <w:p w14:paraId="14029B28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sz w:val="28"/>
          <w:szCs w:val="28"/>
        </w:rPr>
        <w:t xml:space="preserve">Highest month of renewals was </w:t>
      </w:r>
      <w:proofErr w:type="gramStart"/>
      <w:r w:rsidRPr="00CC190C">
        <w:rPr>
          <w:sz w:val="28"/>
          <w:szCs w:val="28"/>
        </w:rPr>
        <w:t xml:space="preserve">September </w:t>
      </w:r>
      <w:r w:rsidRPr="00CC190C">
        <w:rPr>
          <w:b/>
          <w:bCs/>
          <w:sz w:val="28"/>
          <w:szCs w:val="28"/>
        </w:rPr>
        <w:t xml:space="preserve"> 2025</w:t>
      </w:r>
      <w:proofErr w:type="gramEnd"/>
      <w:r w:rsidRPr="00CC190C">
        <w:rPr>
          <w:sz w:val="28"/>
          <w:szCs w:val="28"/>
        </w:rPr>
        <w:t xml:space="preserve">, with </w:t>
      </w:r>
      <w:proofErr w:type="gramStart"/>
      <w:r w:rsidRPr="00CC190C">
        <w:rPr>
          <w:b/>
          <w:bCs/>
          <w:sz w:val="28"/>
          <w:szCs w:val="28"/>
        </w:rPr>
        <w:t>29</w:t>
      </w:r>
      <w:proofErr w:type="gramEnd"/>
      <w:r w:rsidRPr="00CC190C">
        <w:rPr>
          <w:b/>
          <w:bCs/>
          <w:sz w:val="28"/>
          <w:szCs w:val="28"/>
        </w:rPr>
        <w:t xml:space="preserve"> renewals</w:t>
      </w:r>
      <w:r w:rsidRPr="00CC190C">
        <w:rPr>
          <w:sz w:val="28"/>
          <w:szCs w:val="28"/>
        </w:rPr>
        <w:t>.</w:t>
      </w:r>
    </w:p>
    <w:p w14:paraId="43071264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sz w:val="28"/>
          <w:szCs w:val="28"/>
        </w:rPr>
        <w:t xml:space="preserve">Highest month non-renewal was </w:t>
      </w:r>
      <w:r w:rsidRPr="00CC190C">
        <w:rPr>
          <w:b/>
          <w:bCs/>
          <w:sz w:val="28"/>
          <w:szCs w:val="28"/>
        </w:rPr>
        <w:t>October 2025</w:t>
      </w:r>
      <w:r w:rsidRPr="00CC190C">
        <w:rPr>
          <w:sz w:val="28"/>
          <w:szCs w:val="28"/>
        </w:rPr>
        <w:t xml:space="preserve">, </w:t>
      </w:r>
      <w:proofErr w:type="gramStart"/>
      <w:r w:rsidRPr="00CC190C">
        <w:rPr>
          <w:sz w:val="28"/>
          <w:szCs w:val="28"/>
        </w:rPr>
        <w:t>with-</w:t>
      </w:r>
      <w:r w:rsidRPr="00CC190C">
        <w:rPr>
          <w:b/>
          <w:bCs/>
          <w:sz w:val="28"/>
          <w:szCs w:val="28"/>
        </w:rPr>
        <w:t>12</w:t>
      </w:r>
      <w:proofErr w:type="gramEnd"/>
      <w:r w:rsidRPr="00CC190C">
        <w:rPr>
          <w:b/>
          <w:bCs/>
          <w:sz w:val="28"/>
          <w:szCs w:val="28"/>
        </w:rPr>
        <w:t xml:space="preserve"> </w:t>
      </w:r>
      <w:r w:rsidRPr="00CC190C">
        <w:rPr>
          <w:sz w:val="28"/>
          <w:szCs w:val="28"/>
        </w:rPr>
        <w:t>Renewal letters sent each month</w:t>
      </w:r>
      <w:proofErr w:type="gramStart"/>
      <w:r w:rsidRPr="00CC190C">
        <w:rPr>
          <w:sz w:val="28"/>
          <w:szCs w:val="28"/>
        </w:rPr>
        <w:t xml:space="preserve">.  </w:t>
      </w:r>
      <w:proofErr w:type="gramEnd"/>
      <w:r w:rsidRPr="00CC190C">
        <w:rPr>
          <w:sz w:val="28"/>
          <w:szCs w:val="28"/>
        </w:rPr>
        <w:t xml:space="preserve"> </w:t>
      </w:r>
      <w:r w:rsidRPr="00CC190C">
        <w:rPr>
          <w:b/>
          <w:bCs/>
          <w:sz w:val="28"/>
          <w:szCs w:val="28"/>
        </w:rPr>
        <w:t xml:space="preserve"> </w:t>
      </w:r>
    </w:p>
    <w:p w14:paraId="01595D66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sz w:val="28"/>
          <w:szCs w:val="28"/>
        </w:rPr>
        <w:t xml:space="preserve"> </w:t>
      </w:r>
      <w:proofErr w:type="gramStart"/>
      <w:r w:rsidRPr="00CC190C">
        <w:rPr>
          <w:b/>
          <w:bCs/>
          <w:sz w:val="28"/>
          <w:szCs w:val="28"/>
        </w:rPr>
        <w:t>11</w:t>
      </w:r>
      <w:proofErr w:type="gramEnd"/>
      <w:r w:rsidRPr="00CC190C">
        <w:rPr>
          <w:b/>
          <w:bCs/>
          <w:sz w:val="28"/>
          <w:szCs w:val="28"/>
        </w:rPr>
        <w:t xml:space="preserve"> members</w:t>
      </w:r>
      <w:r w:rsidRPr="00CC190C">
        <w:rPr>
          <w:sz w:val="28"/>
          <w:szCs w:val="28"/>
        </w:rPr>
        <w:t xml:space="preserve"> renewed the following email request for renewal</w:t>
      </w:r>
      <w:proofErr w:type="gramStart"/>
      <w:r w:rsidRPr="00CC190C">
        <w:rPr>
          <w:sz w:val="28"/>
          <w:szCs w:val="28"/>
        </w:rPr>
        <w:t xml:space="preserve">.  </w:t>
      </w:r>
      <w:proofErr w:type="gramEnd"/>
    </w:p>
    <w:p w14:paraId="5C60C814" w14:textId="77777777" w:rsidR="00CC190C" w:rsidRPr="00CC190C" w:rsidRDefault="00CC190C" w:rsidP="00CC190C">
      <w:pPr>
        <w:pStyle w:val="ListParagraph"/>
        <w:widowControl/>
        <w:numPr>
          <w:ilvl w:val="0"/>
          <w:numId w:val="52"/>
        </w:numPr>
        <w:autoSpaceDE/>
        <w:autoSpaceDN/>
        <w:spacing w:after="160" w:line="256" w:lineRule="auto"/>
        <w:contextualSpacing/>
        <w:rPr>
          <w:sz w:val="28"/>
          <w:szCs w:val="28"/>
        </w:rPr>
      </w:pPr>
      <w:r w:rsidRPr="00CC190C">
        <w:rPr>
          <w:b/>
          <w:bCs/>
          <w:sz w:val="28"/>
          <w:szCs w:val="28"/>
        </w:rPr>
        <w:t xml:space="preserve">As of 11/11/25- </w:t>
      </w:r>
      <w:r w:rsidRPr="00CC190C">
        <w:rPr>
          <w:sz w:val="28"/>
          <w:szCs w:val="28"/>
        </w:rPr>
        <w:t xml:space="preserve">3 new members joined </w:t>
      </w:r>
      <w:proofErr w:type="gramStart"/>
      <w:r w:rsidRPr="00CC190C">
        <w:rPr>
          <w:sz w:val="28"/>
          <w:szCs w:val="28"/>
        </w:rPr>
        <w:t>8</w:t>
      </w:r>
      <w:proofErr w:type="gramEnd"/>
      <w:r w:rsidRPr="00CC190C">
        <w:rPr>
          <w:sz w:val="28"/>
          <w:szCs w:val="28"/>
        </w:rPr>
        <w:t xml:space="preserve"> members renewed. </w:t>
      </w:r>
      <w:proofErr w:type="gramStart"/>
      <w:r w:rsidRPr="00CC190C">
        <w:rPr>
          <w:sz w:val="28"/>
          <w:szCs w:val="28"/>
        </w:rPr>
        <w:t>10</w:t>
      </w:r>
      <w:proofErr w:type="gramEnd"/>
      <w:r w:rsidRPr="00CC190C">
        <w:rPr>
          <w:sz w:val="28"/>
          <w:szCs w:val="28"/>
        </w:rPr>
        <w:t xml:space="preserve"> members </w:t>
      </w:r>
      <w:proofErr w:type="gramStart"/>
      <w:r w:rsidRPr="00CC190C">
        <w:rPr>
          <w:sz w:val="28"/>
          <w:szCs w:val="28"/>
        </w:rPr>
        <w:t>expiring</w:t>
      </w:r>
      <w:proofErr w:type="gramEnd"/>
      <w:r w:rsidRPr="00CC190C">
        <w:rPr>
          <w:sz w:val="28"/>
          <w:szCs w:val="28"/>
        </w:rPr>
        <w:t xml:space="preserve"> this month. </w:t>
      </w:r>
    </w:p>
    <w:p w14:paraId="07E87FB0" w14:textId="77777777" w:rsidR="00CC190C" w:rsidRPr="00CC190C" w:rsidRDefault="00CC190C" w:rsidP="00CC190C">
      <w:pPr>
        <w:rPr>
          <w:sz w:val="28"/>
          <w:szCs w:val="28"/>
        </w:rPr>
      </w:pPr>
    </w:p>
    <w:p w14:paraId="26428446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05D1254D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1337B6F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98EE86B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EED64F5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D9831B9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32138E88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13EAFFCD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EF1AE33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36BD743A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09B7D443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5508FB1C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273F2FD" w14:textId="77777777" w:rsidR="00CC190C" w:rsidRDefault="00CC190C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78581DAA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140F275F" w14:textId="77777777" w:rsidR="0007031D" w:rsidRDefault="0007031D" w:rsidP="00CC190C">
      <w:pPr>
        <w:tabs>
          <w:tab w:val="left" w:pos="1527"/>
        </w:tabs>
        <w:rPr>
          <w:sz w:val="20"/>
          <w:szCs w:val="20"/>
        </w:rPr>
      </w:pPr>
    </w:p>
    <w:p w14:paraId="62F82E02" w14:textId="77777777" w:rsidR="00CC190C" w:rsidRDefault="00CC190C" w:rsidP="00CC190C">
      <w:pPr>
        <w:tabs>
          <w:tab w:val="left" w:pos="1527"/>
        </w:tabs>
        <w:rPr>
          <w:sz w:val="20"/>
          <w:szCs w:val="20"/>
        </w:rPr>
      </w:pPr>
    </w:p>
    <w:p w14:paraId="23AD14DC" w14:textId="77777777" w:rsidR="00CC190C" w:rsidRDefault="00CC190C" w:rsidP="00CC190C">
      <w:pPr>
        <w:tabs>
          <w:tab w:val="left" w:pos="1527"/>
        </w:tabs>
        <w:rPr>
          <w:sz w:val="20"/>
          <w:szCs w:val="20"/>
        </w:rPr>
      </w:pPr>
    </w:p>
    <w:p w14:paraId="7E59943B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7235D25B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7D3C60C7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2DD1603" w14:textId="77777777" w:rsidR="0007031D" w:rsidRDefault="0007031D" w:rsidP="00AA665B">
      <w:pPr>
        <w:tabs>
          <w:tab w:val="left" w:pos="1527"/>
        </w:tabs>
        <w:rPr>
          <w:sz w:val="20"/>
          <w:szCs w:val="20"/>
        </w:rPr>
      </w:pPr>
    </w:p>
    <w:p w14:paraId="0D99C1AF" w14:textId="5D8D6AFD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Appendix </w:t>
      </w:r>
      <w:r w:rsidR="00887C0F">
        <w:rPr>
          <w:sz w:val="20"/>
          <w:szCs w:val="20"/>
        </w:rPr>
        <w:t>3</w:t>
      </w:r>
    </w:p>
    <w:p w14:paraId="1989DD75" w14:textId="6AF95DCA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Finance Report – Maureen McLaughline</w:t>
      </w:r>
    </w:p>
    <w:p w14:paraId="5693102B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33B8623" w14:textId="77777777" w:rsidR="0007031D" w:rsidRDefault="0007031D" w:rsidP="0007031D">
      <w:pPr>
        <w:jc w:val="center"/>
        <w:rPr>
          <w:b/>
        </w:rPr>
      </w:pPr>
      <w:r>
        <w:rPr>
          <w:b/>
        </w:rPr>
        <w:t xml:space="preserve">2025 </w:t>
      </w:r>
      <w:r w:rsidRPr="00BB7794">
        <w:rPr>
          <w:b/>
        </w:rPr>
        <w:t>MASPAN END OF THE YEAR (partial) FINANCE REPORT</w:t>
      </w:r>
    </w:p>
    <w:p w14:paraId="3D95B82B" w14:textId="77777777" w:rsidR="0007031D" w:rsidRPr="0024689C" w:rsidRDefault="0007031D" w:rsidP="0007031D">
      <w:pPr>
        <w:rPr>
          <w:b/>
        </w:rPr>
      </w:pPr>
      <w:r>
        <w:rPr>
          <w:b/>
        </w:rPr>
        <w:t xml:space="preserve">November 13,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Asset: $39,112.58                                                   Dec 2024: $30,078.49)</w:t>
      </w:r>
    </w:p>
    <w:p w14:paraId="33C72017" w14:textId="77777777" w:rsidR="0007031D" w:rsidRDefault="0007031D" w:rsidP="0007031D">
      <w:pPr>
        <w:rPr>
          <w:b/>
        </w:rPr>
      </w:pPr>
      <w:r>
        <w:rPr>
          <w:b/>
        </w:rPr>
        <w:t xml:space="preserve">Outstanding:  </w:t>
      </w:r>
    </w:p>
    <w:p w14:paraId="7926DD5B" w14:textId="77777777" w:rsidR="0007031D" w:rsidRDefault="0007031D" w:rsidP="0007031D">
      <w:pPr>
        <w:pStyle w:val="ListParagraph"/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AV, food &amp; beverage for Holyoke ($592.75)</w:t>
      </w:r>
    </w:p>
    <w:p w14:paraId="6306E571" w14:textId="77777777" w:rsidR="0007031D" w:rsidRDefault="0007031D" w:rsidP="0007031D">
      <w:pPr>
        <w:pStyle w:val="ListParagraph"/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b/>
        </w:rPr>
      </w:pPr>
      <w:r w:rsidRPr="001604E0">
        <w:rPr>
          <w:b/>
          <w:u w:val="single"/>
        </w:rPr>
        <w:t>Deposit</w:t>
      </w:r>
      <w:r>
        <w:rPr>
          <w:b/>
        </w:rPr>
        <w:t xml:space="preserve"> of $175 from Holyoke raffles</w:t>
      </w:r>
    </w:p>
    <w:p w14:paraId="1A9D03C8" w14:textId="77777777" w:rsidR="0007031D" w:rsidRDefault="0007031D" w:rsidP="0007031D">
      <w:pPr>
        <w:pStyle w:val="ListParagraph"/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PDI X 2: hotel, per diems, </w:t>
      </w:r>
      <w:proofErr w:type="spellStart"/>
      <w:r>
        <w:rPr>
          <w:b/>
        </w:rPr>
        <w:t>etc</w:t>
      </w:r>
      <w:proofErr w:type="spellEnd"/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hotel estimated $$515.38 X 2)  </w:t>
      </w:r>
    </w:p>
    <w:p w14:paraId="14A6E06F" w14:textId="77777777" w:rsidR="0007031D" w:rsidRDefault="0007031D" w:rsidP="0007031D">
      <w:pPr>
        <w:pStyle w:val="ListParagraph"/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PDI on-line registration ($25 x1?)</w:t>
      </w:r>
    </w:p>
    <w:p w14:paraId="60FCAE75" w14:textId="77777777" w:rsidR="0007031D" w:rsidRDefault="0007031D" w:rsidP="0007031D">
      <w:pPr>
        <w:rPr>
          <w:b/>
        </w:rPr>
      </w:pPr>
      <w:r>
        <w:rPr>
          <w:b/>
        </w:rPr>
        <w:t>Income           $30,340.50</w:t>
      </w:r>
    </w:p>
    <w:p w14:paraId="58BD97D1" w14:textId="77777777" w:rsidR="0007031D" w:rsidRDefault="0007031D" w:rsidP="0007031D">
      <w:pPr>
        <w:rPr>
          <w:b/>
        </w:rPr>
      </w:pPr>
      <w:r>
        <w:rPr>
          <w:b/>
        </w:rPr>
        <w:t>Expenses        $20,451.20</w:t>
      </w:r>
    </w:p>
    <w:p w14:paraId="7C761A8B" w14:textId="016C3F2E" w:rsidR="0007031D" w:rsidRDefault="0007031D" w:rsidP="0007031D">
      <w:pPr>
        <w:rPr>
          <w:b/>
        </w:rPr>
      </w:pPr>
      <w:r>
        <w:rPr>
          <w:b/>
        </w:rPr>
        <w:t>//////////////////////////////////////////////////////////////////////////////////////////////////////////////////</w:t>
      </w:r>
    </w:p>
    <w:p w14:paraId="59E53CBB" w14:textId="77777777" w:rsidR="0007031D" w:rsidRDefault="0007031D" w:rsidP="0007031D">
      <w:pPr>
        <w:rPr>
          <w:b/>
        </w:rPr>
      </w:pPr>
      <w:r>
        <w:rPr>
          <w:b/>
        </w:rPr>
        <w:t xml:space="preserve">Income </w:t>
      </w:r>
    </w:p>
    <w:p w14:paraId="4A57C40D" w14:textId="77777777" w:rsidR="0007031D" w:rsidRPr="0024689C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Membership Jan-Oct               </w:t>
      </w:r>
      <w:r>
        <w:rPr>
          <w:b/>
        </w:rPr>
        <w:tab/>
      </w:r>
      <w:r w:rsidRPr="0024689C">
        <w:rPr>
          <w:b/>
        </w:rPr>
        <w:t xml:space="preserve">$8820 (N=294)  </w:t>
      </w:r>
    </w:p>
    <w:p w14:paraId="2408F2B4" w14:textId="77777777" w:rsidR="0007031D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</w:rPr>
      </w:pPr>
      <w:r w:rsidRPr="0024689C">
        <w:rPr>
          <w:b/>
        </w:rPr>
        <w:t>Conference registration(</w:t>
      </w:r>
      <w:proofErr w:type="gramStart"/>
      <w:r w:rsidRPr="0024689C">
        <w:rPr>
          <w:b/>
        </w:rPr>
        <w:t xml:space="preserve">s)   </w:t>
      </w:r>
      <w:proofErr w:type="gramEnd"/>
      <w:r w:rsidRPr="0024689C">
        <w:rPr>
          <w:b/>
        </w:rPr>
        <w:t xml:space="preserve">    </w:t>
      </w:r>
      <w:r w:rsidRPr="0024689C">
        <w:rPr>
          <w:b/>
        </w:rPr>
        <w:tab/>
        <w:t>$1</w:t>
      </w:r>
      <w:r>
        <w:rPr>
          <w:b/>
        </w:rPr>
        <w:t>5,520.50</w:t>
      </w:r>
      <w:r w:rsidRPr="0024689C">
        <w:rPr>
          <w:b/>
        </w:rPr>
        <w:t xml:space="preserve">  </w:t>
      </w:r>
    </w:p>
    <w:p w14:paraId="06539DEA" w14:textId="77777777" w:rsidR="0007031D" w:rsidRPr="0024689C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u w:val="single"/>
        </w:rPr>
      </w:pPr>
      <w:proofErr w:type="gramStart"/>
      <w:r>
        <w:rPr>
          <w:b/>
        </w:rPr>
        <w:t>Vendor</w:t>
      </w:r>
      <w:proofErr w:type="gramEnd"/>
      <w:r>
        <w:rPr>
          <w:b/>
        </w:rPr>
        <w:t xml:space="preserve"> support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4689C">
        <w:rPr>
          <w:b/>
          <w:u w:val="single"/>
        </w:rPr>
        <w:t>$6000</w:t>
      </w:r>
    </w:p>
    <w:p w14:paraId="50DDC82A" w14:textId="77777777" w:rsidR="0007031D" w:rsidRPr="0024689C" w:rsidRDefault="0007031D" w:rsidP="0007031D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$30,340.50</w:t>
      </w:r>
      <w:r w:rsidRPr="0024689C">
        <w:rPr>
          <w:b/>
        </w:rPr>
        <w:tab/>
      </w:r>
      <w:r w:rsidRPr="0024689C">
        <w:rPr>
          <w:b/>
        </w:rPr>
        <w:tab/>
      </w:r>
      <w:r w:rsidRPr="0024689C">
        <w:rPr>
          <w:b/>
        </w:rPr>
        <w:tab/>
      </w:r>
      <w:r w:rsidRPr="0024689C">
        <w:rPr>
          <w:b/>
        </w:rPr>
        <w:tab/>
      </w:r>
      <w:r w:rsidRPr="0024689C">
        <w:rPr>
          <w:b/>
        </w:rPr>
        <w:tab/>
        <w:t xml:space="preserve"> </w:t>
      </w:r>
    </w:p>
    <w:p w14:paraId="6754C8E6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 xml:space="preserve">         </w:t>
      </w:r>
    </w:p>
    <w:p w14:paraId="3AAC10FF" w14:textId="77777777" w:rsidR="0007031D" w:rsidRPr="0024689C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i/>
        </w:rPr>
      </w:pPr>
      <w:r w:rsidRPr="0024689C">
        <w:rPr>
          <w:b/>
          <w:i/>
        </w:rPr>
        <w:t xml:space="preserve">Holyoke </w:t>
      </w:r>
      <w:r w:rsidRPr="0024689C">
        <w:rPr>
          <w:b/>
          <w:i/>
        </w:rPr>
        <w:tab/>
      </w:r>
      <w:r w:rsidRPr="0024689C">
        <w:rPr>
          <w:b/>
          <w:i/>
        </w:rPr>
        <w:tab/>
      </w:r>
      <w:r w:rsidRPr="0024689C">
        <w:rPr>
          <w:b/>
          <w:i/>
        </w:rPr>
        <w:tab/>
      </w:r>
      <w:r>
        <w:rPr>
          <w:b/>
          <w:i/>
        </w:rPr>
        <w:t xml:space="preserve">                                </w:t>
      </w:r>
      <w:r w:rsidRPr="0024689C">
        <w:rPr>
          <w:b/>
          <w:i/>
        </w:rPr>
        <w:t>$706</w:t>
      </w:r>
      <w:r>
        <w:rPr>
          <w:b/>
          <w:i/>
        </w:rPr>
        <w:t xml:space="preserve">          </w:t>
      </w:r>
      <w:proofErr w:type="gramStart"/>
      <w:r>
        <w:rPr>
          <w:b/>
          <w:i/>
        </w:rPr>
        <w:t xml:space="preserve">   </w:t>
      </w:r>
      <w:r>
        <w:rPr>
          <w:b/>
        </w:rPr>
        <w:t>(</w:t>
      </w:r>
      <w:proofErr w:type="gramEnd"/>
      <w:r>
        <w:rPr>
          <w:b/>
        </w:rPr>
        <w:t>N=21)</w:t>
      </w:r>
    </w:p>
    <w:p w14:paraId="7614E09F" w14:textId="77777777" w:rsidR="0007031D" w:rsidRPr="0024689C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i/>
        </w:rPr>
      </w:pPr>
      <w:r w:rsidRPr="0024689C">
        <w:rPr>
          <w:b/>
          <w:i/>
        </w:rPr>
        <w:t xml:space="preserve">Waltham Woods </w:t>
      </w:r>
      <w:r>
        <w:rPr>
          <w:b/>
          <w:i/>
        </w:rPr>
        <w:t>(-$30 refund)</w:t>
      </w:r>
      <w:r w:rsidRPr="0024689C">
        <w:rPr>
          <w:b/>
          <w:i/>
        </w:rPr>
        <w:tab/>
      </w:r>
      <w:r w:rsidRPr="0024689C">
        <w:rPr>
          <w:b/>
          <w:i/>
        </w:rPr>
        <w:tab/>
      </w:r>
      <w:r>
        <w:rPr>
          <w:b/>
          <w:i/>
        </w:rPr>
        <w:t xml:space="preserve">       </w:t>
      </w:r>
      <w:r w:rsidRPr="0024689C">
        <w:rPr>
          <w:b/>
          <w:i/>
        </w:rPr>
        <w:t>$7</w:t>
      </w:r>
      <w:r>
        <w:rPr>
          <w:b/>
          <w:i/>
        </w:rPr>
        <w:t xml:space="preserve">570         </w:t>
      </w:r>
      <w:proofErr w:type="gramStart"/>
      <w:r>
        <w:rPr>
          <w:b/>
          <w:i/>
        </w:rPr>
        <w:t xml:space="preserve">  </w:t>
      </w:r>
      <w:r>
        <w:rPr>
          <w:b/>
        </w:rPr>
        <w:t xml:space="preserve"> (</w:t>
      </w:r>
      <w:proofErr w:type="gramEnd"/>
      <w:r>
        <w:rPr>
          <w:b/>
        </w:rPr>
        <w:t>N=61)</w:t>
      </w:r>
    </w:p>
    <w:p w14:paraId="19FA39BC" w14:textId="77777777" w:rsidR="0007031D" w:rsidRPr="006D0589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i/>
        </w:rPr>
      </w:pPr>
      <w:r w:rsidRPr="0024689C">
        <w:rPr>
          <w:b/>
          <w:i/>
        </w:rPr>
        <w:t>April virtual</w:t>
      </w:r>
      <w:r w:rsidRPr="0024689C">
        <w:rPr>
          <w:b/>
          <w:i/>
        </w:rPr>
        <w:tab/>
      </w:r>
      <w:r>
        <w:rPr>
          <w:b/>
          <w:i/>
        </w:rPr>
        <w:t xml:space="preserve">(-$262 in refunds) </w:t>
      </w:r>
      <w:r>
        <w:rPr>
          <w:b/>
          <w:i/>
        </w:rPr>
        <w:tab/>
        <w:t xml:space="preserve">                   </w:t>
      </w:r>
      <w:r w:rsidRPr="0024689C">
        <w:rPr>
          <w:b/>
          <w:i/>
        </w:rPr>
        <w:t>$</w:t>
      </w:r>
      <w:r>
        <w:rPr>
          <w:b/>
          <w:i/>
        </w:rPr>
        <w:t xml:space="preserve">3936.50 </w:t>
      </w:r>
      <w:r>
        <w:rPr>
          <w:b/>
        </w:rPr>
        <w:t xml:space="preserve">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N=</w:t>
      </w:r>
      <w:proofErr w:type="gramStart"/>
      <w:r>
        <w:rPr>
          <w:b/>
        </w:rPr>
        <w:t>74  ~</w:t>
      </w:r>
      <w:proofErr w:type="gramEnd"/>
      <w:r>
        <w:rPr>
          <w:b/>
        </w:rPr>
        <w:t>3 pd by check)</w:t>
      </w:r>
    </w:p>
    <w:p w14:paraId="2F85B272" w14:textId="77777777" w:rsidR="0007031D" w:rsidRPr="0024689C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i/>
        </w:rPr>
      </w:pPr>
      <w:r w:rsidRPr="0024689C">
        <w:rPr>
          <w:b/>
          <w:i/>
        </w:rPr>
        <w:t>PANAW (free)</w:t>
      </w:r>
      <w:r w:rsidRPr="0024689C">
        <w:rPr>
          <w:b/>
          <w:i/>
        </w:rPr>
        <w:tab/>
      </w:r>
      <w:r w:rsidRPr="0024689C">
        <w:rPr>
          <w:b/>
          <w:i/>
        </w:rPr>
        <w:tab/>
      </w:r>
      <w:r>
        <w:rPr>
          <w:b/>
          <w:i/>
        </w:rPr>
        <w:t xml:space="preserve">                               </w:t>
      </w:r>
      <w:r w:rsidRPr="0024689C">
        <w:rPr>
          <w:b/>
          <w:i/>
        </w:rPr>
        <w:t>$100</w:t>
      </w:r>
      <w:r>
        <w:rPr>
          <w:b/>
          <w:i/>
        </w:rPr>
        <w:t xml:space="preserve">            </w:t>
      </w:r>
      <w:proofErr w:type="gramStart"/>
      <w:r>
        <w:rPr>
          <w:b/>
          <w:i/>
        </w:rPr>
        <w:t xml:space="preserve">   (</w:t>
      </w:r>
      <w:proofErr w:type="gramEnd"/>
      <w:r>
        <w:rPr>
          <w:b/>
          <w:i/>
        </w:rPr>
        <w:t xml:space="preserve"> </w:t>
      </w:r>
      <w:r>
        <w:rPr>
          <w:b/>
        </w:rPr>
        <w:t xml:space="preserve">N=102) </w:t>
      </w:r>
    </w:p>
    <w:p w14:paraId="371B8E64" w14:textId="77777777" w:rsidR="0007031D" w:rsidRDefault="0007031D" w:rsidP="0007031D">
      <w:pPr>
        <w:pStyle w:val="ListParagraph"/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b/>
          <w:i/>
        </w:rPr>
      </w:pPr>
      <w:r w:rsidRPr="0024689C">
        <w:rPr>
          <w:b/>
          <w:i/>
        </w:rPr>
        <w:t>Certification review</w:t>
      </w:r>
      <w:r w:rsidRPr="0024689C">
        <w:rPr>
          <w:b/>
          <w:i/>
        </w:rPr>
        <w:tab/>
      </w:r>
      <w:r w:rsidRPr="0024689C">
        <w:rPr>
          <w:b/>
          <w:i/>
        </w:rPr>
        <w:tab/>
      </w:r>
      <w:r>
        <w:rPr>
          <w:b/>
          <w:i/>
        </w:rPr>
        <w:t xml:space="preserve">                               </w:t>
      </w:r>
      <w:r w:rsidRPr="0024689C">
        <w:rPr>
          <w:b/>
          <w:i/>
        </w:rPr>
        <w:t>$3208</w:t>
      </w:r>
      <w:r>
        <w:rPr>
          <w:b/>
          <w:i/>
        </w:rPr>
        <w:t xml:space="preserve">         </w:t>
      </w:r>
      <w:proofErr w:type="gramStart"/>
      <w:r>
        <w:rPr>
          <w:b/>
          <w:i/>
        </w:rPr>
        <w:t xml:space="preserve">   </w:t>
      </w:r>
      <w:r>
        <w:rPr>
          <w:b/>
        </w:rPr>
        <w:t>(</w:t>
      </w:r>
      <w:proofErr w:type="gramEnd"/>
      <w:r>
        <w:rPr>
          <w:b/>
        </w:rPr>
        <w:t>N=24)</w:t>
      </w:r>
    </w:p>
    <w:p w14:paraId="3732570A" w14:textId="5D108261" w:rsidR="0007031D" w:rsidRDefault="0007031D" w:rsidP="0007031D">
      <w:pPr>
        <w:pStyle w:val="ListParagraph"/>
        <w:rPr>
          <w:b/>
        </w:rPr>
      </w:pPr>
      <w:r>
        <w:rPr>
          <w:b/>
        </w:rPr>
        <w:t>//////////////////////////////////////////////////////////////////////////////////////////////////////////////////</w:t>
      </w:r>
    </w:p>
    <w:p w14:paraId="2141E3C4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>Expenses</w:t>
      </w:r>
    </w:p>
    <w:p w14:paraId="77CB9477" w14:textId="77777777" w:rsidR="0007031D" w:rsidRDefault="0007031D" w:rsidP="0007031D">
      <w:pPr>
        <w:pStyle w:val="ListParagraph"/>
        <w:rPr>
          <w:b/>
          <w:i/>
        </w:rPr>
      </w:pPr>
    </w:p>
    <w:p w14:paraId="580B9742" w14:textId="77777777" w:rsidR="0007031D" w:rsidRDefault="0007031D" w:rsidP="0007031D">
      <w:pPr>
        <w:pStyle w:val="ListParagraph"/>
        <w:jc w:val="both"/>
        <w:rPr>
          <w:b/>
        </w:rPr>
      </w:pPr>
      <w:r>
        <w:rPr>
          <w:b/>
        </w:rPr>
        <w:t xml:space="preserve">Nursing network/Affini pay fees (registration </w:t>
      </w:r>
      <w:proofErr w:type="gramStart"/>
      <w:r>
        <w:rPr>
          <w:b/>
        </w:rPr>
        <w:t xml:space="preserve">fees)   </w:t>
      </w:r>
      <w:proofErr w:type="gramEnd"/>
      <w:r>
        <w:rPr>
          <w:b/>
        </w:rPr>
        <w:t xml:space="preserve">                                               </w:t>
      </w:r>
      <w:r w:rsidRPr="00105475">
        <w:rPr>
          <w:b/>
          <w:u w:val="single"/>
        </w:rPr>
        <w:t>$947.50</w:t>
      </w:r>
    </w:p>
    <w:p w14:paraId="4FB6ACE5" w14:textId="77777777" w:rsidR="0007031D" w:rsidRDefault="0007031D" w:rsidP="0007031D">
      <w:pPr>
        <w:pStyle w:val="ListParagraph"/>
        <w:rPr>
          <w:b/>
        </w:rPr>
      </w:pPr>
    </w:p>
    <w:p w14:paraId="2E13B8F1" w14:textId="77777777" w:rsidR="0007031D" w:rsidRDefault="0007031D" w:rsidP="0007031D">
      <w:pPr>
        <w:pStyle w:val="ListParagraph"/>
        <w:jc w:val="both"/>
        <w:rPr>
          <w:b/>
        </w:rPr>
      </w:pPr>
      <w:r>
        <w:rPr>
          <w:b/>
        </w:rPr>
        <w:t xml:space="preserve">Member benefits (raffles, prizes, grant checks, </w:t>
      </w:r>
      <w:proofErr w:type="gramStart"/>
      <w:r>
        <w:rPr>
          <w:b/>
        </w:rPr>
        <w:t xml:space="preserve">PANAW)   </w:t>
      </w:r>
      <w:proofErr w:type="gramEnd"/>
      <w:r>
        <w:rPr>
          <w:b/>
        </w:rPr>
        <w:t xml:space="preserve">                                    </w:t>
      </w:r>
      <w:r w:rsidRPr="00D76640">
        <w:rPr>
          <w:b/>
          <w:u w:val="single"/>
        </w:rPr>
        <w:t>$3538.04</w:t>
      </w:r>
      <w:r>
        <w:rPr>
          <w:b/>
        </w:rPr>
        <w:t xml:space="preserve"> </w:t>
      </w:r>
    </w:p>
    <w:p w14:paraId="45AAB0AB" w14:textId="77777777" w:rsidR="0007031D" w:rsidRDefault="0007031D" w:rsidP="0007031D">
      <w:pPr>
        <w:pStyle w:val="ListParagraph"/>
        <w:rPr>
          <w:b/>
        </w:rPr>
      </w:pPr>
    </w:p>
    <w:p w14:paraId="40487606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Standards X 2, </w:t>
      </w:r>
      <w:proofErr w:type="spellStart"/>
      <w:r>
        <w:rPr>
          <w:b/>
        </w:rPr>
        <w:t>redi</w:t>
      </w:r>
      <w:proofErr w:type="spellEnd"/>
      <w:r>
        <w:rPr>
          <w:b/>
        </w:rPr>
        <w:t xml:space="preserve">-ref X 2)   </w:t>
      </w:r>
      <w:r>
        <w:rPr>
          <w:b/>
        </w:rPr>
        <w:tab/>
      </w:r>
      <w:r>
        <w:rPr>
          <w:b/>
        </w:rPr>
        <w:tab/>
        <w:t>$338</w:t>
      </w:r>
    </w:p>
    <w:p w14:paraId="36E49F38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Grant checks NC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$725</w:t>
      </w:r>
    </w:p>
    <w:p w14:paraId="7BBCF56A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PANAW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$944,99</w:t>
      </w:r>
    </w:p>
    <w:p w14:paraId="1B1FEE0E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Scholarship X2 (ICPAN, scholastic)</w:t>
      </w:r>
      <w:r>
        <w:rPr>
          <w:b/>
        </w:rPr>
        <w:tab/>
        <w:t>$1063.61</w:t>
      </w:r>
      <w:r>
        <w:rPr>
          <w:b/>
        </w:rPr>
        <w:tab/>
      </w:r>
    </w:p>
    <w:p w14:paraId="32FC3D05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NC meet and greet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$336.44</w:t>
      </w:r>
    </w:p>
    <w:p w14:paraId="11BDA98F" w14:textId="77777777" w:rsidR="0007031D" w:rsidRDefault="0007031D" w:rsidP="0007031D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lastRenderedPageBreak/>
        <w:t>Free conference raffle (WW</w:t>
      </w:r>
      <w:proofErr w:type="gramStart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$</w:t>
      </w:r>
      <w:proofErr w:type="gramEnd"/>
      <w:r>
        <w:rPr>
          <w:b/>
        </w:rPr>
        <w:t>130</w:t>
      </w:r>
    </w:p>
    <w:p w14:paraId="341E8407" w14:textId="77777777" w:rsidR="0007031D" w:rsidRPr="001604E0" w:rsidRDefault="0007031D" w:rsidP="0007031D">
      <w:pPr>
        <w:jc w:val="both"/>
        <w:rPr>
          <w:b/>
          <w:u w:val="single"/>
        </w:rPr>
      </w:pPr>
      <w:r>
        <w:rPr>
          <w:b/>
        </w:rPr>
        <w:t xml:space="preserve">Donations                                                                                                                           </w:t>
      </w:r>
      <w:r w:rsidRPr="001604E0">
        <w:rPr>
          <w:b/>
          <w:u w:val="single"/>
        </w:rPr>
        <w:t>$690.38</w:t>
      </w:r>
    </w:p>
    <w:p w14:paraId="11BBD969" w14:textId="77777777" w:rsidR="0007031D" w:rsidRDefault="0007031D" w:rsidP="0007031D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Red Cross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$250</w:t>
      </w:r>
    </w:p>
    <w:p w14:paraId="6E9054F4" w14:textId="77777777" w:rsidR="0007031D" w:rsidRDefault="0007031D" w:rsidP="0007031D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ASPAN NC support</w:t>
      </w:r>
      <w:r>
        <w:rPr>
          <w:b/>
        </w:rPr>
        <w:tab/>
        <w:t>($1 per member)</w:t>
      </w:r>
      <w:r>
        <w:rPr>
          <w:b/>
        </w:rPr>
        <w:tab/>
        <w:t>$400</w:t>
      </w:r>
    </w:p>
    <w:p w14:paraId="3217FD3E" w14:textId="77777777" w:rsidR="0007031D" w:rsidRPr="001604E0" w:rsidRDefault="0007031D" w:rsidP="0007031D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b/>
        </w:rPr>
      </w:pPr>
      <w:r w:rsidRPr="004A7CEF">
        <w:rPr>
          <w:b/>
        </w:rPr>
        <w:t>Silent auction</w:t>
      </w:r>
      <w:r w:rsidRPr="004A7CEF">
        <w:rPr>
          <w:b/>
        </w:rPr>
        <w:tab/>
      </w:r>
      <w:r w:rsidRPr="004A7CEF">
        <w:rPr>
          <w:b/>
        </w:rPr>
        <w:tab/>
      </w:r>
      <w:r w:rsidRPr="004A7CEF">
        <w:rPr>
          <w:b/>
        </w:rPr>
        <w:tab/>
      </w:r>
      <w:r w:rsidRPr="004A7CEF">
        <w:rPr>
          <w:b/>
        </w:rPr>
        <w:tab/>
      </w:r>
      <w:r w:rsidRPr="004A7CEF">
        <w:rPr>
          <w:b/>
        </w:rPr>
        <w:tab/>
        <w:t>$40.38</w:t>
      </w:r>
      <w:r w:rsidRPr="004A7CEF">
        <w:rPr>
          <w:b/>
        </w:rPr>
        <w:tab/>
      </w:r>
    </w:p>
    <w:p w14:paraId="5D5AFCE0" w14:textId="77777777" w:rsidR="0007031D" w:rsidRDefault="0007031D" w:rsidP="0007031D">
      <w:pPr>
        <w:rPr>
          <w:b/>
        </w:rPr>
      </w:pPr>
    </w:p>
    <w:p w14:paraId="06A416EA" w14:textId="77777777" w:rsidR="0007031D" w:rsidRDefault="0007031D" w:rsidP="0007031D">
      <w:pPr>
        <w:rPr>
          <w:b/>
        </w:rPr>
      </w:pPr>
      <w:r>
        <w:rPr>
          <w:b/>
        </w:rPr>
        <w:t xml:space="preserve">Zoom Fees                                                                                                                         </w:t>
      </w:r>
      <w:r w:rsidRPr="00105475">
        <w:rPr>
          <w:b/>
          <w:u w:val="single"/>
        </w:rPr>
        <w:t>$</w:t>
      </w:r>
      <w:r>
        <w:rPr>
          <w:b/>
          <w:u w:val="single"/>
        </w:rPr>
        <w:t>1067.90</w:t>
      </w:r>
    </w:p>
    <w:p w14:paraId="600FB3F2" w14:textId="77777777" w:rsidR="0007031D" w:rsidRDefault="0007031D" w:rsidP="0007031D">
      <w:pPr>
        <w:pStyle w:val="ListParagraph"/>
        <w:widowControl/>
        <w:numPr>
          <w:ilvl w:val="0"/>
          <w:numId w:val="35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Annual fee</w:t>
      </w:r>
      <w:r>
        <w:rPr>
          <w:b/>
        </w:rPr>
        <w:tab/>
      </w:r>
      <w:r>
        <w:rPr>
          <w:b/>
        </w:rPr>
        <w:tab/>
        <w:t xml:space="preserve">               $159.90</w:t>
      </w:r>
    </w:p>
    <w:p w14:paraId="557739CF" w14:textId="77777777" w:rsidR="0007031D" w:rsidRPr="00756F85" w:rsidRDefault="0007031D" w:rsidP="0007031D">
      <w:pPr>
        <w:pStyle w:val="ListParagraph"/>
        <w:widowControl/>
        <w:numPr>
          <w:ilvl w:val="0"/>
          <w:numId w:val="35"/>
        </w:numPr>
        <w:autoSpaceDE/>
        <w:autoSpaceDN/>
        <w:spacing w:after="160" w:line="259" w:lineRule="auto"/>
        <w:contextualSpacing/>
        <w:rPr>
          <w:b/>
        </w:rPr>
      </w:pPr>
      <w:r w:rsidRPr="00756F85">
        <w:rPr>
          <w:b/>
        </w:rPr>
        <w:t>Certification Review</w:t>
      </w:r>
      <w:r w:rsidRPr="00756F85">
        <w:rPr>
          <w:b/>
        </w:rPr>
        <w:tab/>
      </w:r>
      <w:r w:rsidRPr="00756F85">
        <w:rPr>
          <w:b/>
        </w:rPr>
        <w:tab/>
      </w:r>
      <w:r>
        <w:rPr>
          <w:b/>
        </w:rPr>
        <w:t xml:space="preserve">   </w:t>
      </w:r>
      <w:r w:rsidRPr="00756F85">
        <w:rPr>
          <w:b/>
        </w:rPr>
        <w:t>$500</w:t>
      </w:r>
    </w:p>
    <w:p w14:paraId="59F18D71" w14:textId="77777777" w:rsidR="0007031D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Spring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$250</w:t>
      </w:r>
    </w:p>
    <w:p w14:paraId="22CC20B0" w14:textId="77777777" w:rsidR="0007031D" w:rsidRPr="000D64EA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Usage fee X 2: Feb, March     $158</w:t>
      </w:r>
    </w:p>
    <w:p w14:paraId="0C0EC45A" w14:textId="77777777" w:rsidR="0007031D" w:rsidRDefault="0007031D" w:rsidP="0007031D">
      <w:pPr>
        <w:rPr>
          <w:b/>
        </w:rPr>
      </w:pPr>
      <w:r>
        <w:rPr>
          <w:b/>
        </w:rPr>
        <w:t>Governance                                                                                                                     $3942.01</w:t>
      </w:r>
    </w:p>
    <w:p w14:paraId="2D8F5DF4" w14:textId="77777777" w:rsidR="0007031D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NC funding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$2814.07</w:t>
      </w:r>
    </w:p>
    <w:p w14:paraId="70142863" w14:textId="77777777" w:rsidR="0007031D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PDI (to date)</w:t>
      </w:r>
    </w:p>
    <w:p w14:paraId="505E5A7F" w14:textId="77777777" w:rsidR="0007031D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Registration X1         $95</w:t>
      </w:r>
    </w:p>
    <w:p w14:paraId="4EC28FC7" w14:textId="77777777" w:rsidR="0007031D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Airfare X2                 $1032.94</w:t>
      </w:r>
    </w:p>
    <w:p w14:paraId="1912B6BD" w14:textId="77777777" w:rsidR="0007031D" w:rsidRPr="004A7CEF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Pending</w:t>
      </w:r>
      <w:proofErr w:type="gramStart"/>
      <w:r>
        <w:rPr>
          <w:b/>
        </w:rPr>
        <w:t>…..</w:t>
      </w:r>
      <w:proofErr w:type="gramEnd"/>
    </w:p>
    <w:p w14:paraId="7DF92448" w14:textId="77777777" w:rsidR="0007031D" w:rsidRDefault="0007031D" w:rsidP="0007031D">
      <w:pPr>
        <w:rPr>
          <w:b/>
        </w:rPr>
      </w:pPr>
      <w:r>
        <w:rPr>
          <w:b/>
        </w:rPr>
        <w:t xml:space="preserve">Education                                                                                                                          </w:t>
      </w:r>
      <w:r w:rsidRPr="001604E0">
        <w:rPr>
          <w:b/>
          <w:u w:val="single"/>
        </w:rPr>
        <w:t>$</w:t>
      </w:r>
      <w:r>
        <w:rPr>
          <w:b/>
          <w:u w:val="single"/>
        </w:rPr>
        <w:t>8220</w:t>
      </w:r>
    </w:p>
    <w:p w14:paraId="59F1E420" w14:textId="77777777" w:rsidR="0007031D" w:rsidRPr="001604E0" w:rsidRDefault="0007031D" w:rsidP="0007031D">
      <w:pPr>
        <w:pStyle w:val="ListParagraph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rPr>
          <w:b/>
        </w:rPr>
      </w:pPr>
      <w:r w:rsidRPr="001604E0">
        <w:rPr>
          <w:b/>
        </w:rPr>
        <w:t xml:space="preserve">Waltham Woods        </w:t>
      </w:r>
      <w:r>
        <w:rPr>
          <w:b/>
        </w:rPr>
        <w:t xml:space="preserve">                        $6000</w:t>
      </w:r>
      <w:r w:rsidRPr="001604E0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</w:t>
      </w:r>
    </w:p>
    <w:p w14:paraId="2FC99723" w14:textId="77777777" w:rsidR="0007031D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1604E0">
        <w:rPr>
          <w:b/>
        </w:rPr>
        <w:t xml:space="preserve">Speaker fee                                                                                                  </w:t>
      </w:r>
    </w:p>
    <w:p w14:paraId="63B7E8B0" w14:textId="77777777" w:rsidR="0007031D" w:rsidRPr="001604E0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1604E0">
        <w:rPr>
          <w:b/>
        </w:rPr>
        <w:t>Certification review</w:t>
      </w:r>
      <w:r w:rsidRPr="001604E0">
        <w:rPr>
          <w:b/>
        </w:rPr>
        <w:tab/>
      </w:r>
      <w:r w:rsidRPr="001604E0">
        <w:rPr>
          <w:b/>
        </w:rPr>
        <w:tab/>
        <w:t>$1000</w:t>
      </w:r>
    </w:p>
    <w:p w14:paraId="21669303" w14:textId="77777777" w:rsidR="0007031D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April X4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$600</w:t>
      </w:r>
    </w:p>
    <w:p w14:paraId="7722A338" w14:textId="77777777" w:rsidR="0007031D" w:rsidRPr="00D02FC8" w:rsidRDefault="0007031D" w:rsidP="0007031D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D02FC8">
        <w:rPr>
          <w:b/>
        </w:rPr>
        <w:t xml:space="preserve">Contact hour application </w:t>
      </w:r>
      <w:proofErr w:type="gramStart"/>
      <w:r w:rsidRPr="00D02FC8">
        <w:rPr>
          <w:b/>
        </w:rPr>
        <w:t>fees</w:t>
      </w:r>
      <w:proofErr w:type="gramEnd"/>
      <w:r w:rsidRPr="00D02FC8">
        <w:rPr>
          <w:b/>
        </w:rPr>
        <w:t xml:space="preserve">                                                                                           </w:t>
      </w:r>
    </w:p>
    <w:p w14:paraId="06DC7FFA" w14:textId="77777777" w:rsidR="0007031D" w:rsidRPr="00D02FC8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D02FC8">
        <w:rPr>
          <w:b/>
        </w:rPr>
        <w:t xml:space="preserve">PANAW </w:t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  <w:t>$150</w:t>
      </w:r>
    </w:p>
    <w:p w14:paraId="54264B32" w14:textId="77777777" w:rsidR="0007031D" w:rsidRPr="00D02FC8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D02FC8">
        <w:rPr>
          <w:b/>
        </w:rPr>
        <w:t>Spring</w:t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  <w:t>$150</w:t>
      </w:r>
    </w:p>
    <w:p w14:paraId="5C1FB1E7" w14:textId="77777777" w:rsidR="0007031D" w:rsidRPr="00D02FC8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</w:rPr>
      </w:pPr>
      <w:r w:rsidRPr="00D02FC8">
        <w:rPr>
          <w:b/>
        </w:rPr>
        <w:t xml:space="preserve">Fall </w:t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  <w:t>$160</w:t>
      </w:r>
    </w:p>
    <w:p w14:paraId="46F8C49B" w14:textId="77777777" w:rsidR="0007031D" w:rsidRDefault="0007031D" w:rsidP="0007031D">
      <w:pPr>
        <w:pStyle w:val="ListParagraph"/>
        <w:widowControl/>
        <w:numPr>
          <w:ilvl w:val="1"/>
          <w:numId w:val="34"/>
        </w:numPr>
        <w:autoSpaceDE/>
        <w:autoSpaceDN/>
        <w:spacing w:after="160" w:line="259" w:lineRule="auto"/>
        <w:contextualSpacing/>
        <w:rPr>
          <w:b/>
          <w:u w:val="single"/>
        </w:rPr>
      </w:pPr>
      <w:r w:rsidRPr="00D02FC8">
        <w:rPr>
          <w:b/>
        </w:rPr>
        <w:t>Holyoke</w:t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</w:rPr>
        <w:tab/>
      </w:r>
      <w:r w:rsidRPr="00D02FC8">
        <w:rPr>
          <w:b/>
          <w:u w:val="single"/>
        </w:rPr>
        <w:t>$160</w:t>
      </w:r>
    </w:p>
    <w:p w14:paraId="509B5868" w14:textId="0E54991A" w:rsidR="0007031D" w:rsidRPr="000D64EA" w:rsidRDefault="0007031D" w:rsidP="0007031D">
      <w:pPr>
        <w:pStyle w:val="ListParagraph"/>
        <w:ind w:left="1440"/>
        <w:rPr>
          <w:b/>
          <w:u w:val="single"/>
        </w:rPr>
      </w:pPr>
      <w:r>
        <w:rPr>
          <w:b/>
        </w:rPr>
        <w:t xml:space="preserve">                                              $620</w:t>
      </w:r>
    </w:p>
    <w:p w14:paraId="729B6F69" w14:textId="37C6868A" w:rsidR="0007031D" w:rsidRDefault="0007031D" w:rsidP="0007031D">
      <w:pPr>
        <w:rPr>
          <w:b/>
        </w:rPr>
      </w:pPr>
      <w:r>
        <w:rPr>
          <w:b/>
        </w:rPr>
        <w:t xml:space="preserve">Amazon gift cards                                                                                                               </w:t>
      </w:r>
      <w:r w:rsidRPr="00105475">
        <w:rPr>
          <w:b/>
          <w:u w:val="single"/>
        </w:rPr>
        <w:t>$300</w:t>
      </w:r>
      <w:r>
        <w:rPr>
          <w:b/>
        </w:rPr>
        <w:t xml:space="preserve">      </w:t>
      </w:r>
    </w:p>
    <w:p w14:paraId="500E02FC" w14:textId="77777777" w:rsidR="0007031D" w:rsidRDefault="0007031D" w:rsidP="0007031D">
      <w:pPr>
        <w:pStyle w:val="ListParagraph"/>
        <w:widowControl/>
        <w:numPr>
          <w:ilvl w:val="0"/>
          <w:numId w:val="36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Fall poster presenters</w:t>
      </w:r>
      <w:r>
        <w:rPr>
          <w:b/>
        </w:rPr>
        <w:tab/>
        <w:t>$150</w:t>
      </w:r>
    </w:p>
    <w:p w14:paraId="4495507E" w14:textId="77777777" w:rsidR="0007031D" w:rsidRPr="004A7CEF" w:rsidRDefault="0007031D" w:rsidP="0007031D">
      <w:pPr>
        <w:pStyle w:val="ListParagraph"/>
        <w:widowControl/>
        <w:numPr>
          <w:ilvl w:val="0"/>
          <w:numId w:val="36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Holyoke speakers</w:t>
      </w:r>
      <w:r>
        <w:rPr>
          <w:b/>
        </w:rPr>
        <w:tab/>
        <w:t xml:space="preserve">            $150</w:t>
      </w:r>
    </w:p>
    <w:p w14:paraId="2F3DCE89" w14:textId="77777777" w:rsidR="0007031D" w:rsidRPr="00D02FC8" w:rsidRDefault="0007031D" w:rsidP="0007031D">
      <w:pPr>
        <w:rPr>
          <w:b/>
          <w:u w:val="single"/>
        </w:rPr>
      </w:pPr>
      <w:r>
        <w:rPr>
          <w:b/>
        </w:rPr>
        <w:t xml:space="preserve">Gifts                                                                                                                                   </w:t>
      </w:r>
      <w:r w:rsidRPr="00D02FC8">
        <w:rPr>
          <w:b/>
          <w:u w:val="single"/>
        </w:rPr>
        <w:t>$151.87</w:t>
      </w:r>
    </w:p>
    <w:p w14:paraId="712932A9" w14:textId="77777777" w:rsidR="0007031D" w:rsidRDefault="0007031D" w:rsidP="0007031D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Sympathy wind chimes</w:t>
      </w:r>
      <w:r>
        <w:rPr>
          <w:b/>
        </w:rPr>
        <w:tab/>
        <w:t>$151.87</w:t>
      </w:r>
    </w:p>
    <w:p w14:paraId="548975E1" w14:textId="77777777" w:rsidR="0007031D" w:rsidRDefault="0007031D" w:rsidP="0007031D">
      <w:pPr>
        <w:rPr>
          <w:b/>
        </w:rPr>
      </w:pPr>
      <w:r>
        <w:rPr>
          <w:b/>
        </w:rPr>
        <w:t>Paper statement fees</w:t>
      </w:r>
    </w:p>
    <w:p w14:paraId="387C1593" w14:textId="7C497621" w:rsidR="0007031D" w:rsidRPr="00A511C2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  <w:u w:val="single"/>
        </w:rPr>
      </w:pPr>
      <w:r>
        <w:rPr>
          <w:b/>
        </w:rPr>
        <w:lastRenderedPageBreak/>
        <w:t>$3.00 monthly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</w:t>
      </w:r>
      <w:r w:rsidR="00AA665B">
        <w:rPr>
          <w:b/>
        </w:rPr>
        <w:t xml:space="preserve">        </w:t>
      </w:r>
      <w:r>
        <w:rPr>
          <w:b/>
        </w:rPr>
        <w:t xml:space="preserve"> </w:t>
      </w:r>
      <w:r w:rsidRPr="00A511C2">
        <w:rPr>
          <w:b/>
          <w:u w:val="single"/>
        </w:rPr>
        <w:t>$30</w:t>
      </w:r>
    </w:p>
    <w:p w14:paraId="0B548445" w14:textId="77777777" w:rsidR="0007031D" w:rsidRPr="00D02FC8" w:rsidRDefault="0007031D" w:rsidP="0007031D">
      <w:pPr>
        <w:rPr>
          <w:b/>
          <w:u w:val="single"/>
        </w:rPr>
      </w:pPr>
      <w:r>
        <w:rPr>
          <w:b/>
        </w:rPr>
        <w:t xml:space="preserve">Postage, checks, printing, other                                                                                    </w:t>
      </w:r>
      <w:r w:rsidRPr="00D02FC8">
        <w:rPr>
          <w:b/>
          <w:u w:val="single"/>
        </w:rPr>
        <w:t>$1563.50</w:t>
      </w:r>
    </w:p>
    <w:p w14:paraId="4462F2B4" w14:textId="77777777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 xml:space="preserve">Maureen stamps, envelopes </w:t>
      </w:r>
      <w:proofErr w:type="spellStart"/>
      <w:proofErr w:type="gramStart"/>
      <w:r>
        <w:rPr>
          <w:b/>
        </w:rPr>
        <w:t>etc</w:t>
      </w:r>
      <w:proofErr w:type="spellEnd"/>
      <w:proofErr w:type="gramEnd"/>
      <w:r>
        <w:rPr>
          <w:b/>
        </w:rPr>
        <w:t xml:space="preserve">        $40.19</w:t>
      </w:r>
    </w:p>
    <w:p w14:paraId="2305C09A" w14:textId="77777777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Postage raffles, stamps                      $35.30</w:t>
      </w:r>
    </w:p>
    <w:p w14:paraId="2EBAAC4A" w14:textId="77777777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Checks                                                $81.35</w:t>
      </w:r>
    </w:p>
    <w:p w14:paraId="4A704C47" w14:textId="77777777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Cert review printing                          $1066.67</w:t>
      </w:r>
    </w:p>
    <w:p w14:paraId="512B1EE0" w14:textId="1085C422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Postage cert review</w:t>
      </w:r>
      <w:r>
        <w:rPr>
          <w:b/>
        </w:rPr>
        <w:tab/>
      </w:r>
      <w:r>
        <w:rPr>
          <w:b/>
        </w:rPr>
        <w:tab/>
      </w:r>
      <w:r w:rsidR="00AA665B">
        <w:rPr>
          <w:b/>
        </w:rPr>
        <w:t xml:space="preserve">    </w:t>
      </w:r>
      <w:r>
        <w:rPr>
          <w:b/>
        </w:rPr>
        <w:t xml:space="preserve"> $269.70</w:t>
      </w:r>
    </w:p>
    <w:p w14:paraId="7E4C6478" w14:textId="19144B38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Stamps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665B">
        <w:rPr>
          <w:b/>
        </w:rPr>
        <w:t xml:space="preserve">     </w:t>
      </w:r>
      <w:r>
        <w:rPr>
          <w:b/>
        </w:rPr>
        <w:t xml:space="preserve"> $36.30</w:t>
      </w:r>
    </w:p>
    <w:p w14:paraId="53B73B6A" w14:textId="419AA9E8" w:rsidR="0007031D" w:rsidRDefault="0007031D" w:rsidP="0007031D">
      <w:pPr>
        <w:pStyle w:val="ListParagraph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  <w:u w:val="single"/>
        </w:rPr>
      </w:pPr>
      <w:r>
        <w:rPr>
          <w:b/>
        </w:rPr>
        <w:t>Binders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665B">
        <w:rPr>
          <w:b/>
        </w:rPr>
        <w:t xml:space="preserve">     </w:t>
      </w:r>
      <w:r>
        <w:rPr>
          <w:b/>
        </w:rPr>
        <w:t xml:space="preserve"> </w:t>
      </w:r>
      <w:r w:rsidRPr="00D02FC8">
        <w:rPr>
          <w:b/>
          <w:u w:val="single"/>
        </w:rPr>
        <w:t>$33.99</w:t>
      </w:r>
    </w:p>
    <w:p w14:paraId="376F3A09" w14:textId="315E6204" w:rsidR="0007031D" w:rsidRDefault="0007031D" w:rsidP="0007031D">
      <w:pPr>
        <w:pStyle w:val="ListParagraph"/>
        <w:rPr>
          <w:b/>
        </w:rPr>
      </w:pPr>
      <w:r>
        <w:rPr>
          <w:b/>
        </w:rPr>
        <w:t xml:space="preserve">                                                          </w:t>
      </w:r>
      <w:r w:rsidR="00AA665B">
        <w:rPr>
          <w:b/>
        </w:rPr>
        <w:t xml:space="preserve">       </w:t>
      </w:r>
      <w:r>
        <w:rPr>
          <w:b/>
        </w:rPr>
        <w:t xml:space="preserve"> </w:t>
      </w:r>
      <w:r w:rsidR="00AA665B">
        <w:rPr>
          <w:b/>
        </w:rPr>
        <w:t xml:space="preserve">   </w:t>
      </w:r>
      <w:r>
        <w:rPr>
          <w:b/>
        </w:rPr>
        <w:t xml:space="preserve">$1563.50                             </w:t>
      </w:r>
      <w:proofErr w:type="gramStart"/>
      <w:r>
        <w:rPr>
          <w:b/>
        </w:rPr>
        <w:t>Expenses  $</w:t>
      </w:r>
      <w:proofErr w:type="gramEnd"/>
      <w:r>
        <w:rPr>
          <w:b/>
        </w:rPr>
        <w:t>20,451.20</w:t>
      </w:r>
    </w:p>
    <w:p w14:paraId="41122DA8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 xml:space="preserve">Board member </w:t>
      </w:r>
      <w:proofErr w:type="gramStart"/>
      <w:r>
        <w:rPr>
          <w:b/>
        </w:rPr>
        <w:t>benefits</w:t>
      </w:r>
      <w:proofErr w:type="gramEnd"/>
    </w:p>
    <w:p w14:paraId="716E5D52" w14:textId="77777777" w:rsidR="0007031D" w:rsidRDefault="0007031D" w:rsidP="0007031D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Free conference registration               $1130</w:t>
      </w:r>
    </w:p>
    <w:p w14:paraId="31FF0415" w14:textId="2F1C330B" w:rsidR="0007031D" w:rsidRPr="006F3B78" w:rsidRDefault="0007031D" w:rsidP="0007031D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ind w:left="540" w:hanging="180"/>
        <w:contextualSpacing/>
        <w:rPr>
          <w:b/>
        </w:rPr>
      </w:pPr>
      <w:r>
        <w:rPr>
          <w:b/>
        </w:rPr>
        <w:t xml:space="preserve">Reduced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$330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3B78">
        <w:rPr>
          <w:b/>
        </w:rPr>
        <w:t>/////////////////////////////////////////////////////////////////////////////////////////////////////////////</w:t>
      </w:r>
      <w:r w:rsidRPr="006F3B78">
        <w:rPr>
          <w:b/>
        </w:rPr>
        <w:tab/>
      </w:r>
    </w:p>
    <w:p w14:paraId="1F4C65AF" w14:textId="77777777" w:rsidR="0007031D" w:rsidRDefault="0007031D" w:rsidP="0007031D">
      <w:pPr>
        <w:jc w:val="center"/>
        <w:rPr>
          <w:b/>
        </w:rPr>
      </w:pPr>
      <w:r>
        <w:rPr>
          <w:b/>
        </w:rPr>
        <w:t>Education Summary</w:t>
      </w:r>
    </w:p>
    <w:p w14:paraId="50E5AC10" w14:textId="77777777" w:rsidR="0007031D" w:rsidRDefault="0007031D" w:rsidP="0007031D">
      <w:pPr>
        <w:rPr>
          <w:b/>
        </w:rPr>
      </w:pPr>
      <w:r>
        <w:rPr>
          <w:b/>
        </w:rPr>
        <w:t>Certification Review</w:t>
      </w:r>
    </w:p>
    <w:p w14:paraId="1606B237" w14:textId="77777777" w:rsidR="0007031D" w:rsidRDefault="0007031D" w:rsidP="0007031D">
      <w:pPr>
        <w:ind w:left="720"/>
        <w:rPr>
          <w:b/>
        </w:rPr>
      </w:pPr>
      <w:r>
        <w:rPr>
          <w:b/>
        </w:rPr>
        <w:t xml:space="preserve">Income (N=24)                                            $3208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+ $292.63) </w:t>
      </w:r>
    </w:p>
    <w:p w14:paraId="19EF97A3" w14:textId="77777777" w:rsidR="0007031D" w:rsidRDefault="0007031D" w:rsidP="0007031D">
      <w:pPr>
        <w:ind w:left="720"/>
        <w:rPr>
          <w:b/>
        </w:rPr>
      </w:pPr>
      <w:r>
        <w:rPr>
          <w:b/>
        </w:rPr>
        <w:t>Expenses</w:t>
      </w:r>
    </w:p>
    <w:p w14:paraId="17990FC6" w14:textId="77777777" w:rsidR="0007031D" w:rsidRDefault="0007031D" w:rsidP="0007031D">
      <w:pPr>
        <w:pStyle w:val="ListParagraph"/>
        <w:widowControl/>
        <w:numPr>
          <w:ilvl w:val="0"/>
          <w:numId w:val="40"/>
        </w:numPr>
        <w:autoSpaceDE/>
        <w:autoSpaceDN/>
        <w:spacing w:after="160" w:line="259" w:lineRule="auto"/>
        <w:ind w:left="1440"/>
        <w:contextualSpacing/>
        <w:rPr>
          <w:b/>
        </w:rPr>
      </w:pPr>
      <w:r>
        <w:rPr>
          <w:b/>
        </w:rPr>
        <w:t>Binder printing                                $1066.67</w:t>
      </w:r>
    </w:p>
    <w:p w14:paraId="65FEE450" w14:textId="77777777" w:rsidR="0007031D" w:rsidRDefault="0007031D" w:rsidP="0007031D">
      <w:pPr>
        <w:pStyle w:val="ListParagraph"/>
        <w:widowControl/>
        <w:numPr>
          <w:ilvl w:val="0"/>
          <w:numId w:val="40"/>
        </w:numPr>
        <w:autoSpaceDE/>
        <w:autoSpaceDN/>
        <w:spacing w:after="160" w:line="259" w:lineRule="auto"/>
        <w:ind w:left="1440"/>
        <w:contextualSpacing/>
        <w:rPr>
          <w:b/>
        </w:rPr>
      </w:pPr>
      <w:r>
        <w:rPr>
          <w:b/>
        </w:rPr>
        <w:t>Binder mailing                                 $269.70</w:t>
      </w:r>
    </w:p>
    <w:p w14:paraId="7E89B28A" w14:textId="77777777" w:rsidR="0007031D" w:rsidRDefault="0007031D" w:rsidP="0007031D">
      <w:pPr>
        <w:pStyle w:val="ListParagraph"/>
        <w:widowControl/>
        <w:numPr>
          <w:ilvl w:val="0"/>
          <w:numId w:val="40"/>
        </w:numPr>
        <w:autoSpaceDE/>
        <w:autoSpaceDN/>
        <w:spacing w:after="160" w:line="259" w:lineRule="auto"/>
        <w:ind w:left="1440"/>
        <w:contextualSpacing/>
        <w:rPr>
          <w:b/>
        </w:rPr>
      </w:pPr>
      <w:r>
        <w:rPr>
          <w:b/>
        </w:rPr>
        <w:t>Zoom host                                        $500</w:t>
      </w:r>
    </w:p>
    <w:p w14:paraId="03936467" w14:textId="60482C84" w:rsidR="0007031D" w:rsidRDefault="0007031D" w:rsidP="0007031D">
      <w:pPr>
        <w:pStyle w:val="ListParagraph"/>
        <w:widowControl/>
        <w:numPr>
          <w:ilvl w:val="0"/>
          <w:numId w:val="40"/>
        </w:numPr>
        <w:autoSpaceDE/>
        <w:autoSpaceDN/>
        <w:spacing w:after="160" w:line="259" w:lineRule="auto"/>
        <w:ind w:left="1440"/>
        <w:contextualSpacing/>
        <w:rPr>
          <w:b/>
        </w:rPr>
      </w:pPr>
      <w:r>
        <w:rPr>
          <w:b/>
        </w:rPr>
        <w:t>Speaker fee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BC2A7C">
        <w:rPr>
          <w:b/>
        </w:rPr>
        <w:t xml:space="preserve">   </w:t>
      </w:r>
      <w:r>
        <w:rPr>
          <w:b/>
        </w:rPr>
        <w:t xml:space="preserve"> $1000</w:t>
      </w:r>
    </w:p>
    <w:p w14:paraId="487F7818" w14:textId="77777777" w:rsidR="0007031D" w:rsidRPr="00BB106E" w:rsidRDefault="0007031D" w:rsidP="0007031D">
      <w:pPr>
        <w:pStyle w:val="ListParagraph"/>
        <w:widowControl/>
        <w:numPr>
          <w:ilvl w:val="0"/>
          <w:numId w:val="40"/>
        </w:numPr>
        <w:autoSpaceDE/>
        <w:autoSpaceDN/>
        <w:spacing w:after="160" w:line="259" w:lineRule="auto"/>
        <w:ind w:left="1440"/>
        <w:contextualSpacing/>
        <w:rPr>
          <w:b/>
        </w:rPr>
      </w:pPr>
      <w:r>
        <w:rPr>
          <w:b/>
        </w:rPr>
        <w:t xml:space="preserve">Zoom February fee                         </w:t>
      </w:r>
      <w:r w:rsidRPr="00BB106E">
        <w:rPr>
          <w:b/>
          <w:u w:val="single"/>
        </w:rPr>
        <w:t>$79</w:t>
      </w:r>
    </w:p>
    <w:p w14:paraId="5D2EFECB" w14:textId="4BE0B312" w:rsidR="0007031D" w:rsidRDefault="0007031D" w:rsidP="0007031D">
      <w:pPr>
        <w:pStyle w:val="ListParagraph"/>
        <w:ind w:left="1440"/>
        <w:rPr>
          <w:b/>
        </w:rPr>
      </w:pPr>
      <w:r>
        <w:rPr>
          <w:b/>
        </w:rPr>
        <w:t xml:space="preserve">                                                         $2915.37</w:t>
      </w:r>
    </w:p>
    <w:p w14:paraId="45117951" w14:textId="42B58D94" w:rsidR="0007031D" w:rsidRDefault="0007031D" w:rsidP="0007031D">
      <w:pPr>
        <w:pStyle w:val="ListParagraph"/>
        <w:rPr>
          <w:b/>
        </w:rPr>
      </w:pPr>
      <w:r>
        <w:rPr>
          <w:b/>
        </w:rPr>
        <w:t xml:space="preserve">PANAW Week                                                 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- $50)                                         </w:t>
      </w:r>
    </w:p>
    <w:p w14:paraId="4A67F88F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 xml:space="preserve">Income (free </w:t>
      </w:r>
      <w:proofErr w:type="gramStart"/>
      <w:r>
        <w:rPr>
          <w:b/>
        </w:rPr>
        <w:t xml:space="preserve">conference)   </w:t>
      </w:r>
      <w:proofErr w:type="gramEnd"/>
      <w:r>
        <w:rPr>
          <w:b/>
        </w:rPr>
        <w:t xml:space="preserve">                      $100</w:t>
      </w:r>
    </w:p>
    <w:p w14:paraId="11B76184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Expense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14:paraId="4324B715" w14:textId="77777777" w:rsidR="0007031D" w:rsidRDefault="0007031D" w:rsidP="0007031D">
      <w:pPr>
        <w:pStyle w:val="ListParagraph"/>
        <w:widowControl/>
        <w:numPr>
          <w:ilvl w:val="0"/>
          <w:numId w:val="44"/>
        </w:numPr>
        <w:autoSpaceDE/>
        <w:autoSpaceDN/>
        <w:spacing w:after="160" w:line="259" w:lineRule="auto"/>
        <w:ind w:firstLine="387"/>
        <w:contextualSpacing/>
        <w:rPr>
          <w:b/>
        </w:rPr>
      </w:pPr>
      <w:r>
        <w:rPr>
          <w:b/>
        </w:rPr>
        <w:t>Contact hour fee                           $150</w:t>
      </w:r>
      <w:r>
        <w:rPr>
          <w:b/>
        </w:rPr>
        <w:tab/>
      </w:r>
    </w:p>
    <w:p w14:paraId="729067F5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</w:r>
    </w:p>
    <w:p w14:paraId="4547222C" w14:textId="5E822AEC" w:rsidR="0007031D" w:rsidRDefault="0007031D" w:rsidP="0007031D">
      <w:pPr>
        <w:pStyle w:val="ListParagraph"/>
        <w:rPr>
          <w:b/>
        </w:rPr>
      </w:pPr>
      <w:r>
        <w:rPr>
          <w:b/>
        </w:rPr>
        <w:t>MASPAN Spring Conference March 24, 2025</w:t>
      </w:r>
    </w:p>
    <w:p w14:paraId="54F6DDBB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$3936.50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+2857.50) </w:t>
      </w:r>
    </w:p>
    <w:p w14:paraId="1DA5306B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Expenses</w:t>
      </w:r>
    </w:p>
    <w:p w14:paraId="653F3869" w14:textId="77777777" w:rsidR="0007031D" w:rsidRDefault="0007031D" w:rsidP="0007031D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ind w:firstLine="810"/>
        <w:contextualSpacing/>
        <w:rPr>
          <w:b/>
        </w:rPr>
      </w:pPr>
      <w:r>
        <w:rPr>
          <w:b/>
        </w:rPr>
        <w:t>Zoom host</w:t>
      </w:r>
      <w:r>
        <w:rPr>
          <w:b/>
        </w:rPr>
        <w:tab/>
      </w:r>
      <w:r>
        <w:rPr>
          <w:b/>
        </w:rPr>
        <w:tab/>
        <w:t xml:space="preserve">                   $250</w:t>
      </w:r>
    </w:p>
    <w:p w14:paraId="4563EF2F" w14:textId="77777777" w:rsidR="0007031D" w:rsidRDefault="0007031D" w:rsidP="0007031D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ind w:firstLine="810"/>
        <w:contextualSpacing/>
        <w:rPr>
          <w:b/>
        </w:rPr>
      </w:pPr>
      <w:r>
        <w:rPr>
          <w:b/>
        </w:rPr>
        <w:t>Zoom fee</w:t>
      </w:r>
      <w:r>
        <w:rPr>
          <w:b/>
        </w:rPr>
        <w:tab/>
      </w:r>
      <w:r>
        <w:rPr>
          <w:b/>
        </w:rPr>
        <w:tab/>
        <w:t xml:space="preserve">                   $79</w:t>
      </w:r>
    </w:p>
    <w:p w14:paraId="25DBAC27" w14:textId="77777777" w:rsidR="0007031D" w:rsidRDefault="0007031D" w:rsidP="0007031D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ind w:firstLine="810"/>
        <w:contextualSpacing/>
        <w:rPr>
          <w:b/>
        </w:rPr>
      </w:pPr>
      <w:r>
        <w:rPr>
          <w:b/>
        </w:rPr>
        <w:t>Contact hour fee</w:t>
      </w:r>
      <w:r>
        <w:rPr>
          <w:b/>
        </w:rPr>
        <w:tab/>
      </w:r>
      <w:r>
        <w:rPr>
          <w:b/>
        </w:rPr>
        <w:tab/>
        <w:t xml:space="preserve">       $150</w:t>
      </w:r>
    </w:p>
    <w:p w14:paraId="776811FB" w14:textId="77777777" w:rsidR="0007031D" w:rsidRDefault="0007031D" w:rsidP="0007031D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ind w:firstLine="810"/>
        <w:contextualSpacing/>
        <w:rPr>
          <w:b/>
          <w:u w:val="single"/>
        </w:rPr>
      </w:pPr>
      <w:r>
        <w:rPr>
          <w:b/>
        </w:rPr>
        <w:lastRenderedPageBreak/>
        <w:t>Speaker fees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F124E4">
        <w:rPr>
          <w:b/>
          <w:u w:val="single"/>
        </w:rPr>
        <w:t>$600</w:t>
      </w:r>
    </w:p>
    <w:p w14:paraId="6E86C4C4" w14:textId="07D0E228" w:rsidR="0007031D" w:rsidRDefault="0007031D" w:rsidP="0007031D">
      <w:pPr>
        <w:pStyle w:val="ListParagraph"/>
        <w:ind w:left="810"/>
        <w:rPr>
          <w:b/>
        </w:rPr>
      </w:pPr>
      <w:r>
        <w:rPr>
          <w:b/>
        </w:rPr>
        <w:t xml:space="preserve">                                                              $1079</w:t>
      </w:r>
    </w:p>
    <w:p w14:paraId="43377356" w14:textId="77777777" w:rsidR="0007031D" w:rsidRDefault="0007031D" w:rsidP="0007031D">
      <w:pPr>
        <w:pStyle w:val="ListParagraph"/>
        <w:ind w:left="810"/>
        <w:rPr>
          <w:b/>
        </w:rPr>
      </w:pPr>
    </w:p>
    <w:p w14:paraId="492CE832" w14:textId="4A054B8B" w:rsidR="0007031D" w:rsidRDefault="0007031D" w:rsidP="0007031D">
      <w:pPr>
        <w:pStyle w:val="ListParagraph"/>
        <w:rPr>
          <w:b/>
        </w:rPr>
      </w:pPr>
      <w:r>
        <w:rPr>
          <w:b/>
        </w:rPr>
        <w:t>Waltham Woods Fall Conference</w:t>
      </w:r>
    </w:p>
    <w:p w14:paraId="5AD4AFBD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 xml:space="preserve">Income                                                  $13,570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+$7260)   ***$6K deposit 2024)</w:t>
      </w:r>
    </w:p>
    <w:p w14:paraId="2C66BCE1" w14:textId="77777777" w:rsidR="0007031D" w:rsidRDefault="0007031D" w:rsidP="0007031D">
      <w:pPr>
        <w:pStyle w:val="ListParagraph"/>
        <w:widowControl/>
        <w:numPr>
          <w:ilvl w:val="0"/>
          <w:numId w:val="43"/>
        </w:numPr>
        <w:autoSpaceDE/>
        <w:autoSpaceDN/>
        <w:spacing w:after="160" w:line="259" w:lineRule="auto"/>
        <w:ind w:hanging="270"/>
        <w:contextualSpacing/>
        <w:rPr>
          <w:b/>
        </w:rPr>
      </w:pPr>
      <w:r>
        <w:rPr>
          <w:b/>
        </w:rPr>
        <w:t>Registration                                    $7570</w:t>
      </w:r>
    </w:p>
    <w:p w14:paraId="7C68C7B2" w14:textId="77777777" w:rsidR="0007031D" w:rsidRDefault="0007031D" w:rsidP="0007031D">
      <w:pPr>
        <w:pStyle w:val="ListParagraph"/>
        <w:widowControl/>
        <w:numPr>
          <w:ilvl w:val="0"/>
          <w:numId w:val="43"/>
        </w:numPr>
        <w:autoSpaceDE/>
        <w:autoSpaceDN/>
        <w:spacing w:after="160" w:line="259" w:lineRule="auto"/>
        <w:ind w:hanging="270"/>
        <w:contextualSpacing/>
        <w:rPr>
          <w:b/>
        </w:rPr>
      </w:pPr>
      <w:r>
        <w:rPr>
          <w:b/>
        </w:rPr>
        <w:t>Vendors                                           $6000</w:t>
      </w:r>
    </w:p>
    <w:p w14:paraId="5AC1EE33" w14:textId="77777777" w:rsidR="0007031D" w:rsidRDefault="0007031D" w:rsidP="0007031D">
      <w:pPr>
        <w:pStyle w:val="ListParagraph"/>
        <w:rPr>
          <w:b/>
        </w:rPr>
      </w:pPr>
    </w:p>
    <w:p w14:paraId="5CDC0227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Expenses</w:t>
      </w:r>
    </w:p>
    <w:p w14:paraId="7F4B7405" w14:textId="77777777" w:rsidR="0007031D" w:rsidRDefault="0007031D" w:rsidP="0007031D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ind w:firstLine="180"/>
        <w:contextualSpacing/>
        <w:rPr>
          <w:b/>
        </w:rPr>
      </w:pPr>
      <w:r w:rsidRPr="00A50A22">
        <w:rPr>
          <w:b/>
        </w:rPr>
        <w:t>Waltham Woods</w:t>
      </w:r>
      <w:r>
        <w:rPr>
          <w:b/>
        </w:rPr>
        <w:tab/>
      </w:r>
      <w:proofErr w:type="gramStart"/>
      <w:r>
        <w:rPr>
          <w:b/>
        </w:rPr>
        <w:tab/>
        <w:t xml:space="preserve">  $</w:t>
      </w:r>
      <w:proofErr w:type="gramEnd"/>
      <w:r>
        <w:rPr>
          <w:b/>
        </w:rPr>
        <w:t>6000</w:t>
      </w:r>
    </w:p>
    <w:p w14:paraId="0CAEEC90" w14:textId="77777777" w:rsidR="0007031D" w:rsidRPr="006F3B78" w:rsidRDefault="0007031D" w:rsidP="0007031D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ind w:firstLine="180"/>
        <w:contextualSpacing/>
        <w:rPr>
          <w:b/>
        </w:rPr>
      </w:pPr>
      <w:r w:rsidRPr="006F3B78">
        <w:rPr>
          <w:b/>
        </w:rPr>
        <w:t>Contact hour fee</w:t>
      </w:r>
      <w:r w:rsidRPr="006F3B78">
        <w:rPr>
          <w:b/>
        </w:rPr>
        <w:tab/>
      </w:r>
      <w:proofErr w:type="gramStart"/>
      <w:r w:rsidRPr="006F3B78">
        <w:rPr>
          <w:b/>
        </w:rPr>
        <w:tab/>
        <w:t xml:space="preserve">  $</w:t>
      </w:r>
      <w:proofErr w:type="gramEnd"/>
      <w:r w:rsidRPr="006F3B78">
        <w:rPr>
          <w:b/>
        </w:rPr>
        <w:t>160</w:t>
      </w:r>
    </w:p>
    <w:p w14:paraId="2DB616D2" w14:textId="77777777" w:rsidR="0007031D" w:rsidRPr="00D76640" w:rsidRDefault="0007031D" w:rsidP="0007031D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ind w:firstLine="90"/>
        <w:contextualSpacing/>
        <w:rPr>
          <w:b/>
        </w:rPr>
      </w:pPr>
      <w:r>
        <w:rPr>
          <w:b/>
        </w:rPr>
        <w:t>Amazon gift cards</w:t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 w:rsidRPr="00D76640">
        <w:rPr>
          <w:b/>
          <w:u w:val="single"/>
        </w:rPr>
        <w:t>$</w:t>
      </w:r>
      <w:proofErr w:type="gramEnd"/>
      <w:r w:rsidRPr="00D76640">
        <w:rPr>
          <w:b/>
          <w:u w:val="single"/>
        </w:rPr>
        <w:t>150</w:t>
      </w:r>
    </w:p>
    <w:p w14:paraId="3D964D35" w14:textId="4E5C8095" w:rsidR="0007031D" w:rsidRDefault="0007031D" w:rsidP="0007031D">
      <w:pPr>
        <w:pStyle w:val="ListParagraph"/>
        <w:ind w:left="810"/>
        <w:rPr>
          <w:b/>
        </w:rPr>
      </w:pPr>
      <w:r>
        <w:rPr>
          <w:b/>
        </w:rPr>
        <w:t xml:space="preserve">                                                        $6310</w:t>
      </w:r>
    </w:p>
    <w:p w14:paraId="4A1CB8B4" w14:textId="77777777" w:rsidR="0007031D" w:rsidRDefault="0007031D" w:rsidP="0007031D">
      <w:pPr>
        <w:pStyle w:val="ListParagraph"/>
        <w:rPr>
          <w:b/>
        </w:rPr>
      </w:pPr>
    </w:p>
    <w:p w14:paraId="4AE6B20C" w14:textId="77777777" w:rsidR="0007031D" w:rsidRDefault="0007031D" w:rsidP="0007031D">
      <w:pPr>
        <w:pStyle w:val="ListParagraph"/>
        <w:rPr>
          <w:b/>
        </w:rPr>
      </w:pPr>
    </w:p>
    <w:p w14:paraId="0F495C57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>Fall Conference Holyoke</w:t>
      </w:r>
    </w:p>
    <w:p w14:paraId="0C683140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$706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-$186.75)</w:t>
      </w:r>
    </w:p>
    <w:p w14:paraId="14362E35" w14:textId="77777777" w:rsidR="0007031D" w:rsidRDefault="0007031D" w:rsidP="0007031D">
      <w:pPr>
        <w:pStyle w:val="ListParagraph"/>
        <w:rPr>
          <w:b/>
        </w:rPr>
      </w:pPr>
    </w:p>
    <w:p w14:paraId="7D976571" w14:textId="77777777" w:rsidR="0007031D" w:rsidRDefault="0007031D" w:rsidP="0007031D">
      <w:pPr>
        <w:pStyle w:val="ListParagraph"/>
        <w:rPr>
          <w:b/>
        </w:rPr>
      </w:pPr>
      <w:r>
        <w:rPr>
          <w:b/>
        </w:rPr>
        <w:tab/>
        <w:t>Expenses</w:t>
      </w:r>
    </w:p>
    <w:p w14:paraId="341B971D" w14:textId="77777777" w:rsidR="0007031D" w:rsidRDefault="0007031D" w:rsidP="0007031D">
      <w:pPr>
        <w:pStyle w:val="ListParagraph"/>
        <w:widowControl/>
        <w:numPr>
          <w:ilvl w:val="0"/>
          <w:numId w:val="45"/>
        </w:numPr>
        <w:autoSpaceDE/>
        <w:autoSpaceDN/>
        <w:spacing w:after="160" w:line="259" w:lineRule="auto"/>
        <w:ind w:left="1170" w:hanging="270"/>
        <w:contextualSpacing/>
        <w:rPr>
          <w:b/>
        </w:rPr>
      </w:pPr>
      <w:r>
        <w:rPr>
          <w:b/>
        </w:rPr>
        <w:t>Amazon gift cards                       $150</w:t>
      </w:r>
    </w:p>
    <w:p w14:paraId="2180FF24" w14:textId="77777777" w:rsidR="0007031D" w:rsidRDefault="0007031D" w:rsidP="0007031D">
      <w:pPr>
        <w:pStyle w:val="ListParagraph"/>
        <w:widowControl/>
        <w:numPr>
          <w:ilvl w:val="0"/>
          <w:numId w:val="45"/>
        </w:numPr>
        <w:autoSpaceDE/>
        <w:autoSpaceDN/>
        <w:spacing w:after="160" w:line="259" w:lineRule="auto"/>
        <w:ind w:left="1170" w:hanging="270"/>
        <w:contextualSpacing/>
        <w:rPr>
          <w:b/>
        </w:rPr>
      </w:pPr>
      <w:r>
        <w:rPr>
          <w:b/>
        </w:rPr>
        <w:t>AV (pending)</w:t>
      </w:r>
      <w:r>
        <w:rPr>
          <w:b/>
        </w:rPr>
        <w:tab/>
        <w:t xml:space="preserve">                          $339</w:t>
      </w:r>
    </w:p>
    <w:p w14:paraId="6CC8C61E" w14:textId="4DBDB1B7" w:rsidR="0007031D" w:rsidRDefault="0007031D" w:rsidP="0007031D">
      <w:pPr>
        <w:pStyle w:val="ListParagraph"/>
        <w:widowControl/>
        <w:numPr>
          <w:ilvl w:val="0"/>
          <w:numId w:val="45"/>
        </w:numPr>
        <w:autoSpaceDE/>
        <w:autoSpaceDN/>
        <w:spacing w:after="160" w:line="259" w:lineRule="auto"/>
        <w:ind w:left="1170" w:hanging="270"/>
        <w:contextualSpacing/>
        <w:rPr>
          <w:b/>
        </w:rPr>
      </w:pPr>
      <w:r>
        <w:rPr>
          <w:b/>
        </w:rPr>
        <w:t>Food &amp; beverage</w:t>
      </w:r>
      <w:r>
        <w:rPr>
          <w:b/>
        </w:rPr>
        <w:tab/>
        <w:t xml:space="preserve">            </w:t>
      </w:r>
      <w:r w:rsidR="00AA665B">
        <w:rPr>
          <w:b/>
        </w:rPr>
        <w:t xml:space="preserve"> </w:t>
      </w:r>
      <w:r>
        <w:rPr>
          <w:b/>
        </w:rPr>
        <w:t xml:space="preserve">  </w:t>
      </w:r>
      <w:r w:rsidRPr="00D76640">
        <w:rPr>
          <w:b/>
        </w:rPr>
        <w:t>$253</w:t>
      </w:r>
      <w:r>
        <w:rPr>
          <w:b/>
        </w:rPr>
        <w:t>.</w:t>
      </w:r>
      <w:r w:rsidRPr="00D76640">
        <w:rPr>
          <w:b/>
        </w:rPr>
        <w:t>75</w:t>
      </w:r>
    </w:p>
    <w:p w14:paraId="6D655605" w14:textId="01578E4E" w:rsidR="0007031D" w:rsidRPr="00D02FC8" w:rsidRDefault="0007031D" w:rsidP="0007031D">
      <w:pPr>
        <w:pStyle w:val="ListParagraph"/>
        <w:widowControl/>
        <w:numPr>
          <w:ilvl w:val="0"/>
          <w:numId w:val="45"/>
        </w:numPr>
        <w:autoSpaceDE/>
        <w:autoSpaceDN/>
        <w:spacing w:after="160" w:line="259" w:lineRule="auto"/>
        <w:ind w:left="1170" w:hanging="270"/>
        <w:contextualSpacing/>
        <w:rPr>
          <w:b/>
        </w:rPr>
      </w:pPr>
      <w:r>
        <w:rPr>
          <w:b/>
        </w:rPr>
        <w:t>Contact hour fee</w:t>
      </w:r>
      <w:r>
        <w:rPr>
          <w:b/>
        </w:rPr>
        <w:tab/>
      </w:r>
      <w:r>
        <w:rPr>
          <w:b/>
        </w:rPr>
        <w:tab/>
      </w:r>
      <w:r w:rsidR="00AA665B">
        <w:rPr>
          <w:b/>
        </w:rPr>
        <w:t xml:space="preserve"> </w:t>
      </w:r>
      <w:r>
        <w:rPr>
          <w:b/>
        </w:rPr>
        <w:t xml:space="preserve">  </w:t>
      </w:r>
      <w:r w:rsidRPr="00D02FC8">
        <w:rPr>
          <w:b/>
          <w:u w:val="single"/>
        </w:rPr>
        <w:t>$150</w:t>
      </w:r>
    </w:p>
    <w:p w14:paraId="63A1F806" w14:textId="331B0B96" w:rsidR="0007031D" w:rsidRPr="00D76640" w:rsidRDefault="0007031D" w:rsidP="0007031D">
      <w:pPr>
        <w:pStyle w:val="ListParagraph"/>
        <w:ind w:left="1170"/>
        <w:rPr>
          <w:b/>
        </w:rPr>
      </w:pPr>
      <w:r>
        <w:rPr>
          <w:b/>
        </w:rPr>
        <w:t xml:space="preserve">                                                     $892.75   </w:t>
      </w:r>
    </w:p>
    <w:p w14:paraId="57B4E1E8" w14:textId="77777777" w:rsidR="0007031D" w:rsidRPr="00D76640" w:rsidRDefault="0007031D" w:rsidP="0007031D">
      <w:pPr>
        <w:pStyle w:val="ListParagraph"/>
        <w:ind w:left="1170"/>
        <w:rPr>
          <w:b/>
        </w:rPr>
      </w:pPr>
      <w:r w:rsidRPr="00D76640">
        <w:rPr>
          <w:b/>
        </w:rPr>
        <w:t xml:space="preserve">                                                      </w:t>
      </w:r>
    </w:p>
    <w:p w14:paraId="514B786B" w14:textId="77777777" w:rsidR="0007031D" w:rsidRPr="00C64F3C" w:rsidRDefault="0007031D" w:rsidP="0007031D">
      <w:pPr>
        <w:pStyle w:val="ListParagraph"/>
        <w:tabs>
          <w:tab w:val="left" w:pos="1440"/>
        </w:tabs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B9B6341" w14:textId="77777777" w:rsidR="0007031D" w:rsidRDefault="0007031D" w:rsidP="0007031D">
      <w:pPr>
        <w:tabs>
          <w:tab w:val="left" w:pos="1527"/>
        </w:tabs>
        <w:rPr>
          <w:sz w:val="20"/>
          <w:szCs w:val="20"/>
        </w:rPr>
      </w:pPr>
    </w:p>
    <w:p w14:paraId="71A18EDB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34479AD5" w14:textId="77777777" w:rsidR="0007031D" w:rsidRDefault="0007031D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7A859101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5EB8C799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093E0F91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55E67026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58498AC3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C1F38D9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D880C24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6C21EA7D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D74B3F6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23B52C1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279F4AF8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510B7B54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1B37F2D2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42A4D815" w14:textId="77777777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p w14:paraId="7F82BEB1" w14:textId="79B3A771" w:rsidR="004C488A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Appendix </w:t>
      </w:r>
      <w:r w:rsidR="00887C0F">
        <w:rPr>
          <w:sz w:val="20"/>
          <w:szCs w:val="20"/>
        </w:rPr>
        <w:t>4</w:t>
      </w:r>
    </w:p>
    <w:p w14:paraId="0CFB53DC" w14:textId="20CCE9B4" w:rsidR="002D49DF" w:rsidRDefault="004C488A" w:rsidP="002D49DF">
      <w:pPr>
        <w:tabs>
          <w:tab w:val="left" w:pos="152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Education – Kathy McCarraher</w:t>
      </w:r>
    </w:p>
    <w:p w14:paraId="246B917C" w14:textId="0878F1DE" w:rsidR="004C488A" w:rsidRDefault="004C488A" w:rsidP="004C488A">
      <w:pPr>
        <w:tabs>
          <w:tab w:val="left" w:pos="5736"/>
        </w:tabs>
      </w:pPr>
    </w:p>
    <w:tbl>
      <w:tblPr>
        <w:tblStyle w:val="TableGrid"/>
        <w:tblpPr w:leftFromText="180" w:rightFromText="180" w:vertAnchor="page" w:horzAnchor="margin" w:tblpY="1813"/>
        <w:tblW w:w="0" w:type="auto"/>
        <w:tblLook w:val="04A0" w:firstRow="1" w:lastRow="0" w:firstColumn="1" w:lastColumn="0" w:noHBand="0" w:noVBand="1"/>
      </w:tblPr>
      <w:tblGrid>
        <w:gridCol w:w="1405"/>
        <w:gridCol w:w="2879"/>
        <w:gridCol w:w="1534"/>
        <w:gridCol w:w="5993"/>
        <w:gridCol w:w="1305"/>
        <w:gridCol w:w="1337"/>
      </w:tblGrid>
      <w:tr w:rsidR="004C488A" w:rsidRPr="00D10B86" w14:paraId="4359824A" w14:textId="77777777" w:rsidTr="008B1086">
        <w:tc>
          <w:tcPr>
            <w:tcW w:w="1397" w:type="dxa"/>
            <w:shd w:val="clear" w:color="auto" w:fill="B7CFED" w:themeFill="text2" w:themeFillTint="40"/>
          </w:tcPr>
          <w:p w14:paraId="4DB906D5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Date/Time</w:t>
            </w:r>
          </w:p>
        </w:tc>
        <w:tc>
          <w:tcPr>
            <w:tcW w:w="2879" w:type="dxa"/>
            <w:shd w:val="clear" w:color="auto" w:fill="B7CFED" w:themeFill="text2" w:themeFillTint="40"/>
          </w:tcPr>
          <w:p w14:paraId="4E48007B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479" w:type="dxa"/>
            <w:shd w:val="clear" w:color="auto" w:fill="B7CFED" w:themeFill="text2" w:themeFillTint="40"/>
          </w:tcPr>
          <w:p w14:paraId="3B474620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Virtual/Live</w:t>
            </w:r>
          </w:p>
        </w:tc>
        <w:tc>
          <w:tcPr>
            <w:tcW w:w="5993" w:type="dxa"/>
            <w:shd w:val="clear" w:color="auto" w:fill="B7CFED" w:themeFill="text2" w:themeFillTint="40"/>
          </w:tcPr>
          <w:p w14:paraId="385A127E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Speakers/Topics</w:t>
            </w:r>
          </w:p>
        </w:tc>
        <w:tc>
          <w:tcPr>
            <w:tcW w:w="1305" w:type="dxa"/>
            <w:shd w:val="clear" w:color="auto" w:fill="B7CFED" w:themeFill="text2" w:themeFillTint="40"/>
          </w:tcPr>
          <w:p w14:paraId="72842F95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# CEs</w:t>
            </w:r>
          </w:p>
        </w:tc>
        <w:tc>
          <w:tcPr>
            <w:tcW w:w="1337" w:type="dxa"/>
            <w:shd w:val="clear" w:color="auto" w:fill="B7CFED" w:themeFill="text2" w:themeFillTint="40"/>
          </w:tcPr>
          <w:p w14:paraId="54224FBA" w14:textId="77777777" w:rsidR="004C488A" w:rsidRPr="00D10B86" w:rsidRDefault="004C488A" w:rsidP="008B108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B86">
              <w:rPr>
                <w:b/>
                <w:bCs/>
                <w:sz w:val="22"/>
                <w:szCs w:val="22"/>
              </w:rPr>
              <w:t>Attendees</w:t>
            </w:r>
          </w:p>
        </w:tc>
      </w:tr>
      <w:tr w:rsidR="004C488A" w:rsidRPr="00D10B86" w14:paraId="1C1BB691" w14:textId="77777777" w:rsidTr="008B1086">
        <w:tc>
          <w:tcPr>
            <w:tcW w:w="1397" w:type="dxa"/>
          </w:tcPr>
          <w:p w14:paraId="5BE8240D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2/1/2025</w:t>
            </w:r>
          </w:p>
        </w:tc>
        <w:tc>
          <w:tcPr>
            <w:tcW w:w="2879" w:type="dxa"/>
          </w:tcPr>
          <w:p w14:paraId="73BBF863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MASPAN CPAN &amp; CAPA Certification Review Course</w:t>
            </w:r>
          </w:p>
        </w:tc>
        <w:tc>
          <w:tcPr>
            <w:tcW w:w="1479" w:type="dxa"/>
          </w:tcPr>
          <w:p w14:paraId="0D34DCDD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Virtual</w:t>
            </w:r>
          </w:p>
        </w:tc>
        <w:tc>
          <w:tcPr>
            <w:tcW w:w="5993" w:type="dxa"/>
          </w:tcPr>
          <w:p w14:paraId="4009B72B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Maureen McLaughlin, MS, RN, ACNS-BC, CPAN, CAPA</w:t>
            </w:r>
          </w:p>
        </w:tc>
        <w:tc>
          <w:tcPr>
            <w:tcW w:w="1305" w:type="dxa"/>
          </w:tcPr>
          <w:p w14:paraId="4FC4BEE4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8</w:t>
            </w:r>
          </w:p>
        </w:tc>
        <w:tc>
          <w:tcPr>
            <w:tcW w:w="1337" w:type="dxa"/>
          </w:tcPr>
          <w:p w14:paraId="49DC1B9A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22</w:t>
            </w:r>
          </w:p>
        </w:tc>
      </w:tr>
      <w:tr w:rsidR="004C488A" w:rsidRPr="00D10B86" w14:paraId="0CD4A7D0" w14:textId="77777777" w:rsidTr="008B1086">
        <w:tc>
          <w:tcPr>
            <w:tcW w:w="1397" w:type="dxa"/>
          </w:tcPr>
          <w:p w14:paraId="6E37A76C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2/5/2025</w:t>
            </w:r>
          </w:p>
          <w:p w14:paraId="681ED6C3" w14:textId="77777777" w:rsidR="004C488A" w:rsidRPr="00D10B86" w:rsidRDefault="004C488A" w:rsidP="008B1086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221F2DA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Peri Anesthesia Care in the Non-Operating Room Setting</w:t>
            </w:r>
          </w:p>
        </w:tc>
        <w:tc>
          <w:tcPr>
            <w:tcW w:w="1479" w:type="dxa"/>
          </w:tcPr>
          <w:p w14:paraId="6B6E39E8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Virtual</w:t>
            </w:r>
          </w:p>
        </w:tc>
        <w:tc>
          <w:tcPr>
            <w:tcW w:w="5993" w:type="dxa"/>
          </w:tcPr>
          <w:p w14:paraId="7EB079A2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Lori Silva, MSN, RN, CCRN, CPAN</w:t>
            </w:r>
          </w:p>
          <w:p w14:paraId="53373276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ASPAN 2024 – 2025 President</w:t>
            </w:r>
          </w:p>
        </w:tc>
        <w:tc>
          <w:tcPr>
            <w:tcW w:w="1305" w:type="dxa"/>
          </w:tcPr>
          <w:p w14:paraId="0797C764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1.25</w:t>
            </w:r>
          </w:p>
        </w:tc>
        <w:tc>
          <w:tcPr>
            <w:tcW w:w="1337" w:type="dxa"/>
          </w:tcPr>
          <w:p w14:paraId="64C8F7BB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76</w:t>
            </w:r>
          </w:p>
        </w:tc>
      </w:tr>
      <w:tr w:rsidR="004C488A" w:rsidRPr="00D10B86" w14:paraId="091FC8F8" w14:textId="77777777" w:rsidTr="008B1086">
        <w:tc>
          <w:tcPr>
            <w:tcW w:w="1397" w:type="dxa"/>
          </w:tcPr>
          <w:p w14:paraId="55369919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3/29/2025</w:t>
            </w:r>
          </w:p>
          <w:p w14:paraId="2A9C3950" w14:textId="77777777" w:rsidR="004C488A" w:rsidRPr="00D10B86" w:rsidRDefault="004C488A" w:rsidP="008B1086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464F74C0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MASPAN Spring Conference 2025</w:t>
            </w:r>
          </w:p>
        </w:tc>
        <w:tc>
          <w:tcPr>
            <w:tcW w:w="1479" w:type="dxa"/>
          </w:tcPr>
          <w:p w14:paraId="713EB68C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Virtual</w:t>
            </w:r>
          </w:p>
        </w:tc>
        <w:tc>
          <w:tcPr>
            <w:tcW w:w="5993" w:type="dxa"/>
          </w:tcPr>
          <w:p w14:paraId="0DEE2009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 xml:space="preserve"> 4 Presentations</w:t>
            </w:r>
          </w:p>
          <w:p w14:paraId="034FA076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 xml:space="preserve"> Topics to consider: </w:t>
            </w:r>
          </w:p>
          <w:p w14:paraId="20CB8245" w14:textId="77777777" w:rsidR="004C488A" w:rsidRPr="00D10B86" w:rsidRDefault="004C488A" w:rsidP="004C488A">
            <w:pPr>
              <w:pStyle w:val="ListParagraph"/>
              <w:numPr>
                <w:ilvl w:val="0"/>
                <w:numId w:val="47"/>
              </w:numPr>
              <w:contextualSpacing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Legal issues of Documentation – Katrina Bickerstaff - Confirmed</w:t>
            </w:r>
          </w:p>
          <w:p w14:paraId="3A515BC6" w14:textId="77777777" w:rsidR="004C488A" w:rsidRPr="00D10B86" w:rsidRDefault="004C488A" w:rsidP="004C488A">
            <w:pPr>
              <w:pStyle w:val="ListParagraph"/>
              <w:numPr>
                <w:ilvl w:val="0"/>
                <w:numId w:val="47"/>
              </w:numPr>
              <w:contextualSpacing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Periop Optimization – Terri Clifford - Confirmed</w:t>
            </w:r>
          </w:p>
          <w:p w14:paraId="5E3A8914" w14:textId="77777777" w:rsidR="004C488A" w:rsidRPr="00D10B86" w:rsidRDefault="004C488A" w:rsidP="004C488A">
            <w:pPr>
              <w:pStyle w:val="ListParagraph"/>
              <w:numPr>
                <w:ilvl w:val="0"/>
                <w:numId w:val="47"/>
              </w:numPr>
              <w:contextualSpacing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Plastic Surgery – Dr. Ng Glazier - Confirmed</w:t>
            </w:r>
          </w:p>
          <w:p w14:paraId="06A9AF6B" w14:textId="77777777" w:rsidR="004C488A" w:rsidRPr="00D10B86" w:rsidRDefault="004C488A" w:rsidP="004C488A">
            <w:pPr>
              <w:pStyle w:val="ListParagraph"/>
              <w:numPr>
                <w:ilvl w:val="0"/>
                <w:numId w:val="47"/>
              </w:numPr>
              <w:contextualSpacing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Massive Transfusions – Kaitlin Bolster</w:t>
            </w:r>
          </w:p>
        </w:tc>
        <w:tc>
          <w:tcPr>
            <w:tcW w:w="1305" w:type="dxa"/>
          </w:tcPr>
          <w:p w14:paraId="36BB459B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4.25</w:t>
            </w:r>
          </w:p>
        </w:tc>
        <w:tc>
          <w:tcPr>
            <w:tcW w:w="1337" w:type="dxa"/>
          </w:tcPr>
          <w:p w14:paraId="496A2BD1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76</w:t>
            </w:r>
          </w:p>
        </w:tc>
      </w:tr>
      <w:tr w:rsidR="004C488A" w:rsidRPr="00D10B86" w14:paraId="6F8FFE69" w14:textId="77777777" w:rsidTr="008B1086">
        <w:tc>
          <w:tcPr>
            <w:tcW w:w="1397" w:type="dxa"/>
          </w:tcPr>
          <w:p w14:paraId="236D95FB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5/2024 – 4/30/26</w:t>
            </w:r>
          </w:p>
        </w:tc>
        <w:tc>
          <w:tcPr>
            <w:tcW w:w="2879" w:type="dxa"/>
          </w:tcPr>
          <w:p w14:paraId="3E1F8764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The Impact of Surgical Positioning on Post Anesthesia Patients</w:t>
            </w:r>
          </w:p>
        </w:tc>
        <w:tc>
          <w:tcPr>
            <w:tcW w:w="1479" w:type="dxa"/>
          </w:tcPr>
          <w:p w14:paraId="5A99CC90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On Demand</w:t>
            </w:r>
          </w:p>
        </w:tc>
        <w:tc>
          <w:tcPr>
            <w:tcW w:w="5993" w:type="dxa"/>
          </w:tcPr>
          <w:p w14:paraId="594983DB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Stephanie Johnson, MSN, RN, CPAN, CAPA</w:t>
            </w:r>
          </w:p>
          <w:p w14:paraId="745456B3" w14:textId="77777777" w:rsidR="004C488A" w:rsidRPr="00D10B86" w:rsidRDefault="004C488A" w:rsidP="008B1086">
            <w:pPr>
              <w:rPr>
                <w:color w:val="FF0000"/>
                <w:sz w:val="22"/>
                <w:szCs w:val="22"/>
              </w:rPr>
            </w:pPr>
            <w:r w:rsidRPr="00D10B86">
              <w:rPr>
                <w:color w:val="FF0000"/>
                <w:sz w:val="22"/>
                <w:szCs w:val="22"/>
              </w:rPr>
              <w:t>(10 have viewed thus far)</w:t>
            </w:r>
          </w:p>
        </w:tc>
        <w:tc>
          <w:tcPr>
            <w:tcW w:w="1305" w:type="dxa"/>
          </w:tcPr>
          <w:p w14:paraId="628F11AD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</w:tcPr>
          <w:p w14:paraId="25A61568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</w:p>
        </w:tc>
      </w:tr>
      <w:tr w:rsidR="004C488A" w:rsidRPr="00D10B86" w14:paraId="7BBB45FB" w14:textId="77777777" w:rsidTr="008B1086">
        <w:tc>
          <w:tcPr>
            <w:tcW w:w="1397" w:type="dxa"/>
            <w:shd w:val="clear" w:color="auto" w:fill="FFFF00"/>
          </w:tcPr>
          <w:p w14:paraId="021FF4DD" w14:textId="77777777" w:rsidR="004C488A" w:rsidRPr="008D1A71" w:rsidRDefault="004C488A" w:rsidP="008B1086">
            <w:pPr>
              <w:rPr>
                <w:strike/>
                <w:sz w:val="22"/>
                <w:szCs w:val="22"/>
              </w:rPr>
            </w:pPr>
            <w:r w:rsidRPr="008D1A71">
              <w:rPr>
                <w:strike/>
                <w:sz w:val="22"/>
                <w:szCs w:val="22"/>
              </w:rPr>
              <w:t>9/20/2025</w:t>
            </w:r>
          </w:p>
        </w:tc>
        <w:tc>
          <w:tcPr>
            <w:tcW w:w="2879" w:type="dxa"/>
            <w:shd w:val="clear" w:color="auto" w:fill="FFFF00"/>
          </w:tcPr>
          <w:p w14:paraId="1F01795C" w14:textId="77777777" w:rsidR="004C488A" w:rsidRPr="008D1A71" w:rsidRDefault="004C488A" w:rsidP="008B1086">
            <w:pPr>
              <w:rPr>
                <w:strike/>
                <w:sz w:val="22"/>
                <w:szCs w:val="22"/>
              </w:rPr>
            </w:pPr>
            <w:r w:rsidRPr="008D1A71">
              <w:rPr>
                <w:strike/>
                <w:sz w:val="22"/>
                <w:szCs w:val="22"/>
              </w:rPr>
              <w:t>MASPAN CPAN &amp; CAPA Certification Review Course</w:t>
            </w:r>
          </w:p>
        </w:tc>
        <w:tc>
          <w:tcPr>
            <w:tcW w:w="1479" w:type="dxa"/>
            <w:shd w:val="clear" w:color="auto" w:fill="FFFF00"/>
          </w:tcPr>
          <w:p w14:paraId="1699854F" w14:textId="77777777" w:rsidR="004C488A" w:rsidRPr="008D1A71" w:rsidRDefault="004C488A" w:rsidP="008B1086">
            <w:pPr>
              <w:jc w:val="center"/>
              <w:rPr>
                <w:strike/>
                <w:sz w:val="22"/>
                <w:szCs w:val="22"/>
              </w:rPr>
            </w:pPr>
            <w:r w:rsidRPr="008D1A71">
              <w:rPr>
                <w:strike/>
                <w:sz w:val="22"/>
                <w:szCs w:val="22"/>
              </w:rPr>
              <w:t>Virtual</w:t>
            </w:r>
          </w:p>
        </w:tc>
        <w:tc>
          <w:tcPr>
            <w:tcW w:w="5993" w:type="dxa"/>
            <w:shd w:val="clear" w:color="auto" w:fill="FFFF00"/>
          </w:tcPr>
          <w:p w14:paraId="1A9BEBBD" w14:textId="77777777" w:rsidR="004C488A" w:rsidRPr="008D1A71" w:rsidRDefault="004C488A" w:rsidP="008B1086">
            <w:pPr>
              <w:rPr>
                <w:strike/>
                <w:sz w:val="22"/>
                <w:szCs w:val="22"/>
              </w:rPr>
            </w:pPr>
            <w:r w:rsidRPr="008D1A71">
              <w:rPr>
                <w:strike/>
                <w:sz w:val="22"/>
                <w:szCs w:val="22"/>
              </w:rPr>
              <w:t>Maureen McLaughlin, MS, RN, ACNS-BC, CPAN, CAPA</w:t>
            </w:r>
          </w:p>
        </w:tc>
        <w:tc>
          <w:tcPr>
            <w:tcW w:w="1305" w:type="dxa"/>
            <w:shd w:val="clear" w:color="auto" w:fill="FFFF00"/>
          </w:tcPr>
          <w:p w14:paraId="6AAF6270" w14:textId="77777777" w:rsidR="004C488A" w:rsidRPr="008D1A71" w:rsidRDefault="004C488A" w:rsidP="008B1086">
            <w:pPr>
              <w:jc w:val="center"/>
              <w:rPr>
                <w:strike/>
                <w:sz w:val="22"/>
                <w:szCs w:val="22"/>
              </w:rPr>
            </w:pPr>
            <w:r w:rsidRPr="008D1A71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1337" w:type="dxa"/>
            <w:shd w:val="clear" w:color="auto" w:fill="FFFF00"/>
          </w:tcPr>
          <w:p w14:paraId="6560460A" w14:textId="77777777" w:rsidR="004C488A" w:rsidRPr="002E3905" w:rsidRDefault="004C488A" w:rsidP="008B1086">
            <w:pPr>
              <w:jc w:val="center"/>
              <w:rPr>
                <w:sz w:val="22"/>
                <w:szCs w:val="22"/>
              </w:rPr>
            </w:pPr>
            <w:r w:rsidRPr="002E3905">
              <w:rPr>
                <w:sz w:val="22"/>
                <w:szCs w:val="22"/>
              </w:rPr>
              <w:t xml:space="preserve">Cancelled </w:t>
            </w:r>
          </w:p>
          <w:p w14:paraId="396BE84B" w14:textId="77777777" w:rsidR="004C488A" w:rsidRPr="002E3905" w:rsidRDefault="004C488A" w:rsidP="008B1086">
            <w:pPr>
              <w:jc w:val="center"/>
              <w:rPr>
                <w:sz w:val="22"/>
                <w:szCs w:val="22"/>
              </w:rPr>
            </w:pPr>
            <w:r w:rsidRPr="002E3905">
              <w:rPr>
                <w:sz w:val="22"/>
                <w:szCs w:val="22"/>
              </w:rPr>
              <w:t>8/22/2025</w:t>
            </w:r>
          </w:p>
        </w:tc>
      </w:tr>
      <w:tr w:rsidR="004C488A" w:rsidRPr="00D10B86" w14:paraId="596AE584" w14:textId="77777777" w:rsidTr="008B1086">
        <w:tc>
          <w:tcPr>
            <w:tcW w:w="1397" w:type="dxa"/>
          </w:tcPr>
          <w:p w14:paraId="5A78ABFD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 xml:space="preserve">10/4/2025 </w:t>
            </w:r>
          </w:p>
        </w:tc>
        <w:tc>
          <w:tcPr>
            <w:tcW w:w="2879" w:type="dxa"/>
          </w:tcPr>
          <w:p w14:paraId="626AE1D9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MASPAN Fall Conference 20025</w:t>
            </w:r>
            <w:proofErr w:type="gramStart"/>
            <w:r w:rsidRPr="00D10B86">
              <w:rPr>
                <w:sz w:val="22"/>
                <w:szCs w:val="22"/>
              </w:rPr>
              <w:t xml:space="preserve">   (</w:t>
            </w:r>
            <w:proofErr w:type="gramEnd"/>
            <w:r w:rsidRPr="00D10B86">
              <w:rPr>
                <w:sz w:val="22"/>
                <w:szCs w:val="22"/>
              </w:rPr>
              <w:t>Full Day)</w:t>
            </w:r>
          </w:p>
        </w:tc>
        <w:tc>
          <w:tcPr>
            <w:tcW w:w="1479" w:type="dxa"/>
          </w:tcPr>
          <w:p w14:paraId="396732F9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Live – Waltham Woods</w:t>
            </w:r>
          </w:p>
        </w:tc>
        <w:tc>
          <w:tcPr>
            <w:tcW w:w="5993" w:type="dxa"/>
          </w:tcPr>
          <w:p w14:paraId="471B5EF0" w14:textId="77777777" w:rsidR="004C488A" w:rsidRDefault="004C488A" w:rsidP="008B1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Presentations by BODs:</w:t>
            </w:r>
          </w:p>
          <w:p w14:paraId="0015E6EC" w14:textId="77777777" w:rsidR="004C488A" w:rsidRPr="00C96AD2" w:rsidRDefault="004C488A" w:rsidP="004C488A">
            <w:pPr>
              <w:pStyle w:val="ListParagraph"/>
              <w:numPr>
                <w:ilvl w:val="0"/>
                <w:numId w:val="48"/>
              </w:numPr>
              <w:contextualSpacing/>
              <w:rPr>
                <w:sz w:val="22"/>
                <w:szCs w:val="22"/>
              </w:rPr>
            </w:pPr>
            <w:r w:rsidRPr="00C96AD2">
              <w:rPr>
                <w:sz w:val="22"/>
                <w:szCs w:val="22"/>
              </w:rPr>
              <w:t>Pediatrics, Negative Pressure Pulmonary Edema/ Ventilator Management, Nursing Innovation, Laparoscopic Surgery, Clinical Practice Frequently Asked Questions, Humanitarian Nurses Journey, Aromatherapy, Celebrating Successful Practices</w:t>
            </w:r>
          </w:p>
          <w:p w14:paraId="63489505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6 Vendors and 1 Jewelry</w:t>
            </w:r>
          </w:p>
          <w:p w14:paraId="7289BDE0" w14:textId="77777777" w:rsidR="004C488A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9 Posters</w:t>
            </w:r>
          </w:p>
          <w:p w14:paraId="294638C8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Awards</w:t>
            </w:r>
          </w:p>
        </w:tc>
        <w:tc>
          <w:tcPr>
            <w:tcW w:w="1305" w:type="dxa"/>
          </w:tcPr>
          <w:p w14:paraId="05FD149F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6.75</w:t>
            </w:r>
          </w:p>
        </w:tc>
        <w:tc>
          <w:tcPr>
            <w:tcW w:w="1337" w:type="dxa"/>
          </w:tcPr>
          <w:p w14:paraId="590CC192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proofErr w:type="gramStart"/>
            <w:r w:rsidRPr="00D10B86">
              <w:rPr>
                <w:sz w:val="22"/>
                <w:szCs w:val="22"/>
              </w:rPr>
              <w:t>61</w:t>
            </w:r>
            <w:proofErr w:type="gramEnd"/>
            <w:r w:rsidRPr="00D10B86">
              <w:rPr>
                <w:sz w:val="22"/>
                <w:szCs w:val="22"/>
              </w:rPr>
              <w:t xml:space="preserve"> registered, </w:t>
            </w:r>
            <w:proofErr w:type="gramStart"/>
            <w:r w:rsidRPr="00D10B86">
              <w:rPr>
                <w:sz w:val="22"/>
                <w:szCs w:val="22"/>
              </w:rPr>
              <w:t>59</w:t>
            </w:r>
            <w:proofErr w:type="gramEnd"/>
            <w:r w:rsidRPr="00D10B86">
              <w:rPr>
                <w:sz w:val="22"/>
                <w:szCs w:val="22"/>
              </w:rPr>
              <w:t xml:space="preserve"> showed</w:t>
            </w:r>
          </w:p>
        </w:tc>
      </w:tr>
      <w:tr w:rsidR="004C488A" w:rsidRPr="00D10B86" w14:paraId="0AC7DF6A" w14:textId="77777777" w:rsidTr="008B1086">
        <w:tc>
          <w:tcPr>
            <w:tcW w:w="1397" w:type="dxa"/>
          </w:tcPr>
          <w:p w14:paraId="74F3CCDF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11/1/2025</w:t>
            </w:r>
          </w:p>
        </w:tc>
        <w:tc>
          <w:tcPr>
            <w:tcW w:w="2879" w:type="dxa"/>
          </w:tcPr>
          <w:p w14:paraId="480771A2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 xml:space="preserve"> MASPAN Holyoke </w:t>
            </w:r>
            <w:proofErr w:type="gramStart"/>
            <w:r w:rsidRPr="00D10B86">
              <w:rPr>
                <w:sz w:val="22"/>
                <w:szCs w:val="22"/>
              </w:rPr>
              <w:t>Conference  (</w:t>
            </w:r>
            <w:proofErr w:type="gramEnd"/>
            <w:r w:rsidRPr="00D10B86">
              <w:rPr>
                <w:sz w:val="22"/>
                <w:szCs w:val="22"/>
              </w:rPr>
              <w:t>1/2 Day)</w:t>
            </w:r>
          </w:p>
        </w:tc>
        <w:tc>
          <w:tcPr>
            <w:tcW w:w="1479" w:type="dxa"/>
          </w:tcPr>
          <w:p w14:paraId="609F3FF9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Live – Baystate Health Education Center, Holyoke</w:t>
            </w:r>
          </w:p>
        </w:tc>
        <w:tc>
          <w:tcPr>
            <w:tcW w:w="5993" w:type="dxa"/>
          </w:tcPr>
          <w:p w14:paraId="5866116A" w14:textId="77777777" w:rsidR="004C488A" w:rsidRPr="00D10B86" w:rsidRDefault="004C488A" w:rsidP="008B1086">
            <w:pPr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Meg</w:t>
            </w:r>
            <w:r>
              <w:rPr>
                <w:sz w:val="22"/>
                <w:szCs w:val="22"/>
              </w:rPr>
              <w:t xml:space="preserve">/Stephanie/Patty </w:t>
            </w:r>
            <w:proofErr w:type="gramStart"/>
            <w:r>
              <w:rPr>
                <w:sz w:val="22"/>
                <w:szCs w:val="22"/>
              </w:rPr>
              <w:t>hos</w:t>
            </w:r>
            <w:r w:rsidRPr="00D10B8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ed</w:t>
            </w:r>
            <w:proofErr w:type="gramEnd"/>
          </w:p>
          <w:p w14:paraId="5EB7072B" w14:textId="77777777" w:rsidR="004C488A" w:rsidRPr="00797582" w:rsidRDefault="004C488A" w:rsidP="004C488A">
            <w:pPr>
              <w:pStyle w:val="ListParagraph"/>
              <w:numPr>
                <w:ilvl w:val="0"/>
                <w:numId w:val="48"/>
              </w:numPr>
              <w:contextualSpacing/>
              <w:rPr>
                <w:sz w:val="22"/>
                <w:szCs w:val="22"/>
              </w:rPr>
            </w:pPr>
            <w:r w:rsidRPr="00797582">
              <w:rPr>
                <w:sz w:val="22"/>
                <w:szCs w:val="22"/>
              </w:rPr>
              <w:t>4 Presentations – Anesthesia Emergencies, Aromatherapy, Pain, Holistic Nursing</w:t>
            </w:r>
          </w:p>
          <w:p w14:paraId="2E9AD989" w14:textId="77777777" w:rsidR="004C488A" w:rsidRPr="00D10B86" w:rsidRDefault="004C488A" w:rsidP="008B1086">
            <w:pPr>
              <w:rPr>
                <w:sz w:val="22"/>
                <w:szCs w:val="22"/>
              </w:rPr>
            </w:pPr>
          </w:p>
          <w:p w14:paraId="0598193E" w14:textId="77777777" w:rsidR="004C488A" w:rsidRPr="00D10B86" w:rsidRDefault="004C488A" w:rsidP="008B1086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370D030A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 w:rsidRPr="00D10B86">
              <w:rPr>
                <w:sz w:val="22"/>
                <w:szCs w:val="22"/>
              </w:rPr>
              <w:t>4.25</w:t>
            </w:r>
          </w:p>
        </w:tc>
        <w:tc>
          <w:tcPr>
            <w:tcW w:w="1337" w:type="dxa"/>
          </w:tcPr>
          <w:p w14:paraId="093A7439" w14:textId="77777777" w:rsidR="004C488A" w:rsidRDefault="004C488A" w:rsidP="008B1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gramStart"/>
            <w:r>
              <w:rPr>
                <w:sz w:val="22"/>
                <w:szCs w:val="22"/>
              </w:rPr>
              <w:t>includes</w:t>
            </w:r>
            <w:proofErr w:type="gramEnd"/>
          </w:p>
          <w:p w14:paraId="22895D2A" w14:textId="77777777" w:rsidR="004C488A" w:rsidRPr="00D10B86" w:rsidRDefault="004C488A" w:rsidP="008B1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BODs and 4 Speakers</w:t>
            </w:r>
          </w:p>
        </w:tc>
      </w:tr>
    </w:tbl>
    <w:p w14:paraId="287C2D8C" w14:textId="77777777" w:rsidR="002D49DF" w:rsidRDefault="002D49DF" w:rsidP="002D49DF">
      <w:pPr>
        <w:widowControl/>
        <w:autoSpaceDE/>
        <w:autoSpaceDN/>
        <w:spacing w:after="160" w:line="278" w:lineRule="auto"/>
        <w:contextualSpacing/>
      </w:pPr>
    </w:p>
    <w:p w14:paraId="17E403A4" w14:textId="1816C56D" w:rsidR="002D49DF" w:rsidRPr="002D49DF" w:rsidRDefault="002D49DF" w:rsidP="00A27184">
      <w:pPr>
        <w:pStyle w:val="Heading1"/>
      </w:pPr>
      <w:r w:rsidRPr="002D49DF">
        <w:t>Waltham Woods Summary</w:t>
      </w:r>
    </w:p>
    <w:p w14:paraId="057145F9" w14:textId="1ECF75B9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61 Registered/59 attendees</w:t>
      </w:r>
    </w:p>
    <w:p w14:paraId="659611DC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7 Vendors and 1 Jewelry Vendor</w:t>
      </w:r>
    </w:p>
    <w:p w14:paraId="49380BCC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 xml:space="preserve">9 Posters displayed with </w:t>
      </w:r>
      <w:proofErr w:type="gramStart"/>
      <w:r>
        <w:t>3</w:t>
      </w:r>
      <w:proofErr w:type="gramEnd"/>
      <w:r>
        <w:t xml:space="preserve"> chosen for Successful Practices presentation – 6-$25 Amazon Gift </w:t>
      </w:r>
      <w:proofErr w:type="gramStart"/>
      <w:r>
        <w:t>cards</w:t>
      </w:r>
      <w:proofErr w:type="gramEnd"/>
    </w:p>
    <w:p w14:paraId="06297A03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8 Presentations by Board of Directors</w:t>
      </w:r>
    </w:p>
    <w:p w14:paraId="003A83F5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Separate time for Celebrations and Awards</w:t>
      </w:r>
    </w:p>
    <w:p w14:paraId="5FE510B0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Raffles</w:t>
      </w:r>
      <w:proofErr w:type="gramStart"/>
      <w:r>
        <w:t>:  Standards</w:t>
      </w:r>
      <w:proofErr w:type="gramEnd"/>
      <w:r>
        <w:t xml:space="preserve"> Book, free conference, jewelry piece</w:t>
      </w:r>
    </w:p>
    <w:p w14:paraId="71BE231A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 xml:space="preserve">Continental Breakfast </w:t>
      </w:r>
      <w:proofErr w:type="gramStart"/>
      <w:r>
        <w:t>and  Lunch</w:t>
      </w:r>
      <w:proofErr w:type="gramEnd"/>
    </w:p>
    <w:p w14:paraId="26558BA4" w14:textId="77777777" w:rsidR="004C488A" w:rsidRDefault="004C488A" w:rsidP="004C488A">
      <w:pPr>
        <w:pStyle w:val="ListParagraph"/>
        <w:widowControl/>
        <w:numPr>
          <w:ilvl w:val="0"/>
          <w:numId w:val="49"/>
        </w:numPr>
        <w:autoSpaceDE/>
        <w:autoSpaceDN/>
        <w:spacing w:after="160" w:line="278" w:lineRule="auto"/>
        <w:contextualSpacing/>
      </w:pPr>
      <w:r>
        <w:t>Overwhelmingly positive evaluations!</w:t>
      </w:r>
    </w:p>
    <w:p w14:paraId="3ADADB56" w14:textId="77777777" w:rsidR="004C488A" w:rsidRDefault="004C488A" w:rsidP="004C488A">
      <w:r>
        <w:rPr>
          <w:noProof/>
        </w:rPr>
        <w:drawing>
          <wp:inline distT="0" distB="0" distL="0" distR="0" wp14:anchorId="2BD9C85A" wp14:editId="5CE7EA9A">
            <wp:extent cx="8229600" cy="2231390"/>
            <wp:effectExtent l="76200" t="76200" r="133350" b="130810"/>
            <wp:docPr id="1896477705" name="Picture 1" descr="Forms response chart. Question title: Knowledge Pre-Survey - please identify your knowledge PRIOR to today&amp;apos;s conference regarding: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Knowledge Pre-Survey - please identify your knowledge PRIOR to today&amp;apos;s conference regarding: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231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1D3407" w14:textId="77777777" w:rsidR="004C488A" w:rsidRDefault="004C488A" w:rsidP="004C488A">
      <w:pPr>
        <w:jc w:val="both"/>
      </w:pPr>
      <w:r>
        <w:rPr>
          <w:noProof/>
        </w:rPr>
        <w:lastRenderedPageBreak/>
        <w:drawing>
          <wp:inline distT="0" distB="0" distL="0" distR="0" wp14:anchorId="482001D8" wp14:editId="0EF38487">
            <wp:extent cx="8229600" cy="2514600"/>
            <wp:effectExtent l="76200" t="76200" r="133350" b="133350"/>
            <wp:docPr id="1474440762" name="Picture 2" descr="Forms response chart. Question title: Knowledge Post-Survey - please identify your knowledge AFTER today&amp;apos;s conference regarding: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Knowledge Post-Survey - please identify your knowledge AFTER today&amp;apos;s conference regarding: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14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ab/>
      </w:r>
    </w:p>
    <w:p w14:paraId="7061DCD0" w14:textId="77777777" w:rsidR="004C488A" w:rsidRPr="00723FC5" w:rsidRDefault="004C488A" w:rsidP="004C488A">
      <w:pPr>
        <w:rPr>
          <w:b/>
          <w:bCs/>
        </w:rPr>
      </w:pPr>
    </w:p>
    <w:p w14:paraId="75610388" w14:textId="77777777" w:rsidR="004C488A" w:rsidRDefault="004C488A" w:rsidP="004C488A">
      <w:r>
        <w:rPr>
          <w:noProof/>
        </w:rPr>
        <w:drawing>
          <wp:anchor distT="0" distB="0" distL="114300" distR="114300" simplePos="0" relativeHeight="251659264" behindDoc="0" locked="0" layoutInCell="1" allowOverlap="1" wp14:anchorId="2F2FE657" wp14:editId="4ED75739">
            <wp:simplePos x="990600" y="3131820"/>
            <wp:positionH relativeFrom="margin">
              <wp:align>left</wp:align>
            </wp:positionH>
            <wp:positionV relativeFrom="margin">
              <wp:align>bottom</wp:align>
            </wp:positionV>
            <wp:extent cx="8263890" cy="2896870"/>
            <wp:effectExtent l="76200" t="76200" r="137160" b="132080"/>
            <wp:wrapSquare wrapText="bothSides"/>
            <wp:docPr id="473358551" name="Picture 4" descr="Forms response chart. Question title: Please rank your preference for future types of offerings (#1 least preferred with #5 being most preferred):&#10;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Please rank your preference for future types of offerings (#1 least preferred with #5 being most preferred):&#10;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17" cy="2898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D16EDF" w14:textId="77777777" w:rsidR="004C488A" w:rsidRDefault="004C488A" w:rsidP="004C488A">
      <w:pPr>
        <w:pStyle w:val="Heading1"/>
      </w:pPr>
    </w:p>
    <w:p w14:paraId="6E971B3A" w14:textId="77777777" w:rsidR="004C488A" w:rsidRDefault="004C488A" w:rsidP="004C488A">
      <w:pPr>
        <w:pStyle w:val="Heading1"/>
      </w:pPr>
      <w:r>
        <w:t>HOLYOKE Conference Summary:</w:t>
      </w:r>
    </w:p>
    <w:p w14:paraId="35FC8572" w14:textId="77777777" w:rsidR="004C488A" w:rsidRDefault="004C488A" w:rsidP="004C488A">
      <w:r>
        <w:t>23 Attendees</w:t>
      </w:r>
    </w:p>
    <w:p w14:paraId="3398262E" w14:textId="77777777" w:rsidR="004C488A" w:rsidRDefault="004C488A" w:rsidP="004C488A">
      <w:r>
        <w:t xml:space="preserve">4 Presentations </w:t>
      </w:r>
      <w:proofErr w:type="gramStart"/>
      <w:r>
        <w:t>( Amazon</w:t>
      </w:r>
      <w:proofErr w:type="gramEnd"/>
      <w:r>
        <w:t xml:space="preserve"> Gift Card Honorariums – 2- $50 and 2- $25)</w:t>
      </w:r>
    </w:p>
    <w:p w14:paraId="6EFD7C4A" w14:textId="77777777" w:rsidR="004C488A" w:rsidRDefault="004C488A" w:rsidP="004C488A">
      <w:r>
        <w:t>50/50 Raffle</w:t>
      </w:r>
    </w:p>
    <w:p w14:paraId="0D960AF6" w14:textId="77777777" w:rsidR="004C488A" w:rsidRDefault="004C488A" w:rsidP="004C488A">
      <w:r>
        <w:t>Coffee Gift Basket Raffle – Donation by Meg</w:t>
      </w:r>
    </w:p>
    <w:p w14:paraId="502F3E62" w14:textId="77777777" w:rsidR="004C488A" w:rsidRDefault="004C488A" w:rsidP="004C488A">
      <w:r>
        <w:t>Continental Breakfast</w:t>
      </w:r>
    </w:p>
    <w:p w14:paraId="3F79063A" w14:textId="77777777" w:rsidR="004C488A" w:rsidRDefault="004C488A" w:rsidP="004C488A">
      <w:r>
        <w:t xml:space="preserve">Evaluations were positive and </w:t>
      </w:r>
      <w:proofErr w:type="gramStart"/>
      <w:r>
        <w:t>appreciative</w:t>
      </w:r>
      <w:proofErr w:type="gramEnd"/>
    </w:p>
    <w:p w14:paraId="20F0A3A2" w14:textId="77777777" w:rsidR="004C488A" w:rsidRDefault="004C488A" w:rsidP="004C488A"/>
    <w:p w14:paraId="4AC2390B" w14:textId="77777777" w:rsidR="004C488A" w:rsidRPr="00520885" w:rsidRDefault="004C488A" w:rsidP="004C488A"/>
    <w:p w14:paraId="181347DF" w14:textId="77777777" w:rsidR="004C488A" w:rsidRDefault="004C488A" w:rsidP="004C488A">
      <w:r>
        <w:rPr>
          <w:noProof/>
        </w:rPr>
        <w:drawing>
          <wp:inline distT="0" distB="0" distL="0" distR="0" wp14:anchorId="4EEBB0B9" wp14:editId="42E78A8A">
            <wp:extent cx="7561771" cy="2903220"/>
            <wp:effectExtent l="76200" t="76200" r="134620" b="125730"/>
            <wp:docPr id="404978147" name="Picture 1" descr="Forms response chart. Question title: Knowledge Pre-Survey - please identify your knowledge PRIOR to today&amp;apos;s conference regarding: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Knowledge Pre-Survey - please identify your knowledge PRIOR to today&amp;apos;s conference regarding: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705" cy="2912793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B8E691" w14:textId="77777777" w:rsidR="004C488A" w:rsidRDefault="004C488A" w:rsidP="004C488A"/>
    <w:p w14:paraId="6E721720" w14:textId="77777777" w:rsidR="004C488A" w:rsidRDefault="004C488A" w:rsidP="004C488A">
      <w:r>
        <w:rPr>
          <w:noProof/>
        </w:rPr>
        <w:lastRenderedPageBreak/>
        <w:drawing>
          <wp:inline distT="0" distB="0" distL="0" distR="0" wp14:anchorId="47BAA819" wp14:editId="5ECFAA5C">
            <wp:extent cx="8208818" cy="2514600"/>
            <wp:effectExtent l="76200" t="76200" r="135255" b="133350"/>
            <wp:docPr id="1766856178" name="Picture 2" descr="Forms response chart. Question title: Knowledge Post-Survey - please identify your knowledge AFTER today&amp;apos;s conference regarding: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Knowledge Post-Survey - please identify your knowledge AFTER today&amp;apos;s conference regarding: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150" cy="2518684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EE0749" w14:textId="77777777" w:rsidR="004C488A" w:rsidRDefault="004C488A" w:rsidP="004C488A"/>
    <w:p w14:paraId="56E12919" w14:textId="306BACD9" w:rsidR="004C488A" w:rsidRDefault="004C488A" w:rsidP="004C488A">
      <w:r>
        <w:rPr>
          <w:noProof/>
        </w:rPr>
        <w:drawing>
          <wp:inline distT="0" distB="0" distL="0" distR="0" wp14:anchorId="5FC77F1C" wp14:editId="03644066">
            <wp:extent cx="8265160" cy="2781300"/>
            <wp:effectExtent l="76200" t="76200" r="135890" b="133350"/>
            <wp:docPr id="1641243809" name="Picture 3" descr="Forms response chart. Question title: Please rank your preference for future types of offerings (#1 least preferred with #5 being most preferred):&#10;. Number of responses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Please rank your preference for future types of offerings (#1 least preferred with #5 being most preferred):&#10;. Number of responses: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949" cy="2783921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F28C29" w14:textId="77777777" w:rsidR="004C488A" w:rsidRDefault="004C488A" w:rsidP="004C488A"/>
    <w:p w14:paraId="71F7BFD5" w14:textId="77777777" w:rsidR="004C488A" w:rsidRDefault="004C488A" w:rsidP="004C488A"/>
    <w:p w14:paraId="48873E66" w14:textId="77777777" w:rsidR="004C488A" w:rsidRDefault="004C488A" w:rsidP="004C488A"/>
    <w:p w14:paraId="0A616097" w14:textId="77777777" w:rsidR="00CC190C" w:rsidRDefault="00CC190C" w:rsidP="00E74950">
      <w:pPr>
        <w:jc w:val="center"/>
      </w:pPr>
    </w:p>
    <w:p w14:paraId="077197D0" w14:textId="2DD2C878" w:rsidR="004C488A" w:rsidRPr="002D49DF" w:rsidRDefault="00E74950" w:rsidP="00E74950">
      <w:pPr>
        <w:jc w:val="center"/>
        <w:rPr>
          <w:b/>
          <w:bCs/>
        </w:rPr>
      </w:pPr>
      <w:r w:rsidRPr="002D49DF">
        <w:rPr>
          <w:b/>
          <w:bCs/>
        </w:rPr>
        <w:lastRenderedPageBreak/>
        <w:t>Proposed 2026 Educational Offerings</w:t>
      </w:r>
    </w:p>
    <w:tbl>
      <w:tblPr>
        <w:tblStyle w:val="TableGrid"/>
        <w:tblpPr w:leftFromText="180" w:rightFromText="180" w:vertAnchor="page" w:horzAnchor="margin" w:tblpX="113" w:tblpY="1332"/>
        <w:tblW w:w="14390" w:type="dxa"/>
        <w:tblLook w:val="04A0" w:firstRow="1" w:lastRow="0" w:firstColumn="1" w:lastColumn="0" w:noHBand="0" w:noVBand="1"/>
      </w:tblPr>
      <w:tblGrid>
        <w:gridCol w:w="1701"/>
        <w:gridCol w:w="3739"/>
        <w:gridCol w:w="1974"/>
        <w:gridCol w:w="4255"/>
        <w:gridCol w:w="1285"/>
        <w:gridCol w:w="1436"/>
      </w:tblGrid>
      <w:tr w:rsidR="00E74950" w:rsidRPr="005577CD" w14:paraId="00BC9C44" w14:textId="77777777" w:rsidTr="008B1086">
        <w:tc>
          <w:tcPr>
            <w:tcW w:w="1705" w:type="dxa"/>
            <w:shd w:val="clear" w:color="auto" w:fill="B7CFED" w:themeFill="text2" w:themeFillTint="40"/>
          </w:tcPr>
          <w:p w14:paraId="0691B89E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 w:rsidRPr="005577CD">
              <w:rPr>
                <w:b/>
                <w:bCs/>
              </w:rPr>
              <w:t>Date/Time</w:t>
            </w:r>
          </w:p>
        </w:tc>
        <w:tc>
          <w:tcPr>
            <w:tcW w:w="3780" w:type="dxa"/>
            <w:shd w:val="clear" w:color="auto" w:fill="B7CFED" w:themeFill="text2" w:themeFillTint="40"/>
          </w:tcPr>
          <w:p w14:paraId="1F643C2C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 w:rsidRPr="005577CD">
              <w:rPr>
                <w:b/>
                <w:bCs/>
              </w:rPr>
              <w:t>Title</w:t>
            </w:r>
          </w:p>
        </w:tc>
        <w:tc>
          <w:tcPr>
            <w:tcW w:w="1980" w:type="dxa"/>
            <w:shd w:val="clear" w:color="auto" w:fill="B7CFED" w:themeFill="text2" w:themeFillTint="40"/>
          </w:tcPr>
          <w:p w14:paraId="6365355B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 w:rsidRPr="005577CD">
              <w:rPr>
                <w:b/>
                <w:bCs/>
              </w:rPr>
              <w:t>Virtual/Live</w:t>
            </w:r>
          </w:p>
        </w:tc>
        <w:tc>
          <w:tcPr>
            <w:tcW w:w="4293" w:type="dxa"/>
            <w:shd w:val="clear" w:color="auto" w:fill="B7CFED" w:themeFill="text2" w:themeFillTint="40"/>
          </w:tcPr>
          <w:p w14:paraId="3CBCC7F0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 w:rsidRPr="005577CD">
              <w:rPr>
                <w:b/>
                <w:bCs/>
              </w:rPr>
              <w:t>Speakers/Topics</w:t>
            </w:r>
          </w:p>
        </w:tc>
        <w:tc>
          <w:tcPr>
            <w:tcW w:w="1295" w:type="dxa"/>
            <w:shd w:val="clear" w:color="auto" w:fill="B7CFED" w:themeFill="text2" w:themeFillTint="40"/>
          </w:tcPr>
          <w:p w14:paraId="314F20E6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 w:rsidRPr="005577CD">
              <w:rPr>
                <w:b/>
                <w:bCs/>
              </w:rPr>
              <w:t># CEs</w:t>
            </w:r>
          </w:p>
        </w:tc>
        <w:tc>
          <w:tcPr>
            <w:tcW w:w="1337" w:type="dxa"/>
            <w:shd w:val="clear" w:color="auto" w:fill="B7CFED" w:themeFill="text2" w:themeFillTint="40"/>
          </w:tcPr>
          <w:p w14:paraId="43ADE1CF" w14:textId="77777777" w:rsidR="00E74950" w:rsidRPr="005577CD" w:rsidRDefault="00E74950" w:rsidP="008B1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</w:tr>
      <w:tr w:rsidR="00E74950" w14:paraId="71A389E3" w14:textId="77777777" w:rsidTr="008B1086">
        <w:tc>
          <w:tcPr>
            <w:tcW w:w="1705" w:type="dxa"/>
          </w:tcPr>
          <w:p w14:paraId="5EC39CEA" w14:textId="77777777" w:rsidR="00E74950" w:rsidRDefault="00E74950" w:rsidP="008B1086">
            <w:r>
              <w:t>2/4/2026</w:t>
            </w:r>
          </w:p>
          <w:p w14:paraId="1167B067" w14:textId="77777777" w:rsidR="00E74950" w:rsidRDefault="00E74950" w:rsidP="008B1086"/>
        </w:tc>
        <w:tc>
          <w:tcPr>
            <w:tcW w:w="3780" w:type="dxa"/>
          </w:tcPr>
          <w:p w14:paraId="51E713DE" w14:textId="77777777" w:rsidR="00E74950" w:rsidRDefault="00E74950" w:rsidP="008B1086">
            <w:r>
              <w:t>Herbal Supplements and Anesthesia</w:t>
            </w:r>
          </w:p>
          <w:p w14:paraId="28F20B2F" w14:textId="77777777" w:rsidR="00E74950" w:rsidRDefault="00E74950" w:rsidP="008B1086">
            <w:r>
              <w:t>(Confirmed)</w:t>
            </w:r>
          </w:p>
        </w:tc>
        <w:tc>
          <w:tcPr>
            <w:tcW w:w="1980" w:type="dxa"/>
          </w:tcPr>
          <w:p w14:paraId="68A3D440" w14:textId="77777777" w:rsidR="00E74950" w:rsidRDefault="00E74950" w:rsidP="008B1086">
            <w:pPr>
              <w:jc w:val="center"/>
            </w:pPr>
            <w:r>
              <w:t>Virtual</w:t>
            </w:r>
          </w:p>
          <w:p w14:paraId="701294B5" w14:textId="77777777" w:rsidR="00E74950" w:rsidRDefault="00E74950" w:rsidP="008B1086">
            <w:pPr>
              <w:jc w:val="center"/>
            </w:pPr>
            <w:r>
              <w:t>Evening</w:t>
            </w:r>
          </w:p>
        </w:tc>
        <w:tc>
          <w:tcPr>
            <w:tcW w:w="4293" w:type="dxa"/>
          </w:tcPr>
          <w:p w14:paraId="13DFCE74" w14:textId="77777777" w:rsidR="00E74950" w:rsidRPr="00C339A1" w:rsidRDefault="00E74950" w:rsidP="008B1086">
            <w:pPr>
              <w:rPr>
                <w:u w:val="single"/>
              </w:rPr>
            </w:pPr>
            <w:r>
              <w:rPr>
                <w:u w:val="single"/>
              </w:rPr>
              <w:t>Ursula Melllinger, BSN, RN, CPAN, CAPA</w:t>
            </w:r>
          </w:p>
          <w:p w14:paraId="0C0004CC" w14:textId="77777777" w:rsidR="00E74950" w:rsidRPr="00862DA5" w:rsidRDefault="00E74950" w:rsidP="008B1086">
            <w:r>
              <w:t>ASPAN 2025 – 2026 President</w:t>
            </w:r>
          </w:p>
        </w:tc>
        <w:tc>
          <w:tcPr>
            <w:tcW w:w="1295" w:type="dxa"/>
          </w:tcPr>
          <w:p w14:paraId="77C4B29D" w14:textId="77777777" w:rsidR="00E74950" w:rsidRDefault="00E74950" w:rsidP="008B1086">
            <w:pPr>
              <w:jc w:val="center"/>
            </w:pPr>
            <w:r>
              <w:t>1.25</w:t>
            </w:r>
          </w:p>
        </w:tc>
        <w:tc>
          <w:tcPr>
            <w:tcW w:w="1337" w:type="dxa"/>
          </w:tcPr>
          <w:p w14:paraId="50052D31" w14:textId="77777777" w:rsidR="00E74950" w:rsidRDefault="00E74950" w:rsidP="008B1086">
            <w:pPr>
              <w:jc w:val="center"/>
            </w:pPr>
          </w:p>
        </w:tc>
      </w:tr>
      <w:tr w:rsidR="00E74950" w14:paraId="3AAF5A0B" w14:textId="77777777" w:rsidTr="008B1086">
        <w:tc>
          <w:tcPr>
            <w:tcW w:w="1705" w:type="dxa"/>
          </w:tcPr>
          <w:p w14:paraId="2218719B" w14:textId="77777777" w:rsidR="00E74950" w:rsidRDefault="00E74950" w:rsidP="008B1086">
            <w:pPr>
              <w:rPr>
                <w:strike/>
              </w:rPr>
            </w:pPr>
            <w:r w:rsidRPr="002D49DF">
              <w:rPr>
                <w:strike/>
              </w:rPr>
              <w:t>3/14/2026/</w:t>
            </w:r>
          </w:p>
          <w:p w14:paraId="29EDC88B" w14:textId="7F03CF4C" w:rsidR="002D49DF" w:rsidRPr="002D49DF" w:rsidRDefault="002D49DF" w:rsidP="008B1086">
            <w:r>
              <w:t>3/7/2026</w:t>
            </w:r>
          </w:p>
        </w:tc>
        <w:tc>
          <w:tcPr>
            <w:tcW w:w="3780" w:type="dxa"/>
          </w:tcPr>
          <w:p w14:paraId="223358BC" w14:textId="77777777" w:rsidR="00E74950" w:rsidRDefault="00E74950" w:rsidP="008B1086">
            <w:r>
              <w:t>MASPAN CPAN &amp; CAPA Certification Review Course</w:t>
            </w:r>
          </w:p>
          <w:p w14:paraId="26DFEEC7" w14:textId="77777777" w:rsidR="00E74950" w:rsidRDefault="00E74950" w:rsidP="008B1086">
            <w:r>
              <w:t>(Confirmed)</w:t>
            </w:r>
          </w:p>
          <w:p w14:paraId="77D810E5" w14:textId="77777777" w:rsidR="00E74950" w:rsidRDefault="00E74950" w:rsidP="008B1086"/>
        </w:tc>
        <w:tc>
          <w:tcPr>
            <w:tcW w:w="1980" w:type="dxa"/>
          </w:tcPr>
          <w:p w14:paraId="370D21C5" w14:textId="77777777" w:rsidR="00E74950" w:rsidRDefault="00E74950" w:rsidP="008B1086">
            <w:pPr>
              <w:jc w:val="center"/>
            </w:pPr>
            <w:r>
              <w:t>Virtual</w:t>
            </w:r>
          </w:p>
          <w:p w14:paraId="0DD550B8" w14:textId="77777777" w:rsidR="00E74950" w:rsidRDefault="00E74950" w:rsidP="008B1086">
            <w:pPr>
              <w:jc w:val="center"/>
            </w:pPr>
            <w:r>
              <w:t>Full Day</w:t>
            </w:r>
          </w:p>
        </w:tc>
        <w:tc>
          <w:tcPr>
            <w:tcW w:w="4293" w:type="dxa"/>
          </w:tcPr>
          <w:p w14:paraId="4B8667A1" w14:textId="77777777" w:rsidR="00E74950" w:rsidRDefault="00E74950" w:rsidP="008B1086">
            <w:r>
              <w:t>Maureen McLaughlin, MS, RN, ACNS-BC, CPAN, CAPA</w:t>
            </w:r>
          </w:p>
        </w:tc>
        <w:tc>
          <w:tcPr>
            <w:tcW w:w="1295" w:type="dxa"/>
          </w:tcPr>
          <w:p w14:paraId="7E425B95" w14:textId="77777777" w:rsidR="00E74950" w:rsidRDefault="00E74950" w:rsidP="008B1086">
            <w:pPr>
              <w:jc w:val="center"/>
            </w:pPr>
            <w:r>
              <w:t>8</w:t>
            </w:r>
          </w:p>
        </w:tc>
        <w:tc>
          <w:tcPr>
            <w:tcW w:w="1337" w:type="dxa"/>
          </w:tcPr>
          <w:p w14:paraId="52C06A00" w14:textId="77777777" w:rsidR="00E74950" w:rsidRDefault="00E74950" w:rsidP="008B1086">
            <w:pPr>
              <w:jc w:val="center"/>
            </w:pPr>
          </w:p>
        </w:tc>
      </w:tr>
      <w:tr w:rsidR="00E74950" w14:paraId="7C1C8EF4" w14:textId="77777777" w:rsidTr="008B1086">
        <w:tc>
          <w:tcPr>
            <w:tcW w:w="1705" w:type="dxa"/>
          </w:tcPr>
          <w:p w14:paraId="741E1BE1" w14:textId="77777777" w:rsidR="00E74950" w:rsidRDefault="00E74950" w:rsidP="008B1086">
            <w:r>
              <w:t>March/April</w:t>
            </w:r>
          </w:p>
          <w:p w14:paraId="4220764F" w14:textId="77777777" w:rsidR="00E74950" w:rsidRDefault="00E74950" w:rsidP="008B1086">
            <w:pPr>
              <w:rPr>
                <w:color w:val="EE0000"/>
              </w:rPr>
            </w:pPr>
            <w:r w:rsidRPr="00F378E9">
              <w:rPr>
                <w:color w:val="EE0000"/>
              </w:rPr>
              <w:t>(3/29 Palm Sunday, 4/5 Easter</w:t>
            </w:r>
            <w:r>
              <w:rPr>
                <w:color w:val="EE0000"/>
              </w:rPr>
              <w:t xml:space="preserve">, </w:t>
            </w:r>
            <w:proofErr w:type="gramStart"/>
            <w:r>
              <w:rPr>
                <w:color w:val="EE0000"/>
              </w:rPr>
              <w:t>4/20 week</w:t>
            </w:r>
            <w:proofErr w:type="gramEnd"/>
            <w:r>
              <w:rPr>
                <w:color w:val="EE0000"/>
              </w:rPr>
              <w:t xml:space="preserve"> School vacation,</w:t>
            </w:r>
          </w:p>
          <w:p w14:paraId="72677A01" w14:textId="77777777" w:rsidR="00E74950" w:rsidRPr="00C95E4A" w:rsidRDefault="00E74950" w:rsidP="008B1086">
            <w:r>
              <w:rPr>
                <w:color w:val="EE0000"/>
              </w:rPr>
              <w:t>4/27 –4/ 30 National Conference</w:t>
            </w:r>
            <w:r w:rsidRPr="00F378E9">
              <w:rPr>
                <w:color w:val="EE0000"/>
              </w:rPr>
              <w:t>)</w:t>
            </w:r>
          </w:p>
        </w:tc>
        <w:tc>
          <w:tcPr>
            <w:tcW w:w="3780" w:type="dxa"/>
          </w:tcPr>
          <w:p w14:paraId="06C0793E" w14:textId="77777777" w:rsidR="00E74950" w:rsidRDefault="00E74950" w:rsidP="008B1086">
            <w:r>
              <w:t>MASPAN Spring Conference 2026</w:t>
            </w:r>
          </w:p>
          <w:p w14:paraId="20F80330" w14:textId="77777777" w:rsidR="00E74950" w:rsidRDefault="00E74950" w:rsidP="008B1086">
            <w:r>
              <w:t xml:space="preserve"> </w:t>
            </w:r>
          </w:p>
          <w:p w14:paraId="7699B6C9" w14:textId="5B9A11A9" w:rsidR="00E74950" w:rsidRDefault="00E74950" w:rsidP="008B1086">
            <w:pPr>
              <w:rPr>
                <w:strike/>
              </w:rPr>
            </w:pPr>
            <w:r>
              <w:t xml:space="preserve">      </w:t>
            </w:r>
            <w:r w:rsidRPr="002D49DF">
              <w:rPr>
                <w:strike/>
              </w:rPr>
              <w:t>April 11</w:t>
            </w:r>
            <w:r w:rsidRPr="002D49DF">
              <w:rPr>
                <w:strike/>
                <w:vertAlign w:val="superscript"/>
              </w:rPr>
              <w:t>th</w:t>
            </w:r>
            <w:proofErr w:type="gramStart"/>
            <w:r w:rsidR="002D49DF">
              <w:rPr>
                <w:strike/>
                <w:vertAlign w:val="superscript"/>
              </w:rPr>
              <w:t xml:space="preserve">   </w:t>
            </w:r>
            <w:r w:rsidR="002D49DF" w:rsidRPr="002D49DF">
              <w:t>(</w:t>
            </w:r>
            <w:proofErr w:type="gramEnd"/>
            <w:r w:rsidR="002D49DF" w:rsidRPr="002D49DF">
              <w:t>NH/VT Conflict)</w:t>
            </w:r>
          </w:p>
          <w:p w14:paraId="44114955" w14:textId="77777777" w:rsidR="002D49DF" w:rsidRDefault="002D49DF" w:rsidP="008B1086">
            <w:pPr>
              <w:rPr>
                <w:strike/>
              </w:rPr>
            </w:pPr>
          </w:p>
          <w:p w14:paraId="659EFCBC" w14:textId="19CA0CDB" w:rsidR="002D49DF" w:rsidRPr="002D49DF" w:rsidRDefault="002D49DF" w:rsidP="008B1086">
            <w:r>
              <w:t xml:space="preserve">       March 21, 2026</w:t>
            </w:r>
          </w:p>
        </w:tc>
        <w:tc>
          <w:tcPr>
            <w:tcW w:w="1980" w:type="dxa"/>
          </w:tcPr>
          <w:p w14:paraId="1F52B042" w14:textId="77777777" w:rsidR="00E74950" w:rsidRDefault="00E74950" w:rsidP="008B1086">
            <w:pPr>
              <w:jc w:val="center"/>
            </w:pPr>
            <w:r>
              <w:t>Virtual</w:t>
            </w:r>
          </w:p>
          <w:p w14:paraId="4240A666" w14:textId="77777777" w:rsidR="00E74950" w:rsidRDefault="00E74950" w:rsidP="008B1086">
            <w:pPr>
              <w:jc w:val="center"/>
            </w:pPr>
            <w:r>
              <w:t>(1/2 Day)</w:t>
            </w:r>
          </w:p>
        </w:tc>
        <w:tc>
          <w:tcPr>
            <w:tcW w:w="4293" w:type="dxa"/>
          </w:tcPr>
          <w:p w14:paraId="453C6967" w14:textId="77777777" w:rsidR="00E74950" w:rsidRDefault="00E74950" w:rsidP="008B1086">
            <w:pPr>
              <w:pStyle w:val="ListParagraph"/>
            </w:pPr>
          </w:p>
          <w:p w14:paraId="39A45FCC" w14:textId="77777777" w:rsidR="00E74950" w:rsidRPr="00EC6A5E" w:rsidRDefault="00E74950" w:rsidP="00E74950">
            <w:pPr>
              <w:pStyle w:val="ListParagraph"/>
              <w:numPr>
                <w:ilvl w:val="0"/>
                <w:numId w:val="50"/>
              </w:numPr>
              <w:contextualSpacing/>
            </w:pPr>
            <w:r w:rsidRPr="00EC6A5E">
              <w:t xml:space="preserve">Suzanne’s MD </w:t>
            </w:r>
            <w:proofErr w:type="gramStart"/>
            <w:r w:rsidRPr="00EC6A5E">
              <w:t>- ?Holding</w:t>
            </w:r>
            <w:proofErr w:type="gramEnd"/>
            <w:r w:rsidRPr="00EC6A5E">
              <w:t xml:space="preserve"> </w:t>
            </w:r>
            <w:r>
              <w:t xml:space="preserve"> Meds</w:t>
            </w:r>
          </w:p>
          <w:p w14:paraId="71FBE49B" w14:textId="77777777" w:rsidR="00E74950" w:rsidRPr="00EC6A5E" w:rsidRDefault="00E74950" w:rsidP="00E74950">
            <w:pPr>
              <w:pStyle w:val="ListParagraph"/>
              <w:numPr>
                <w:ilvl w:val="0"/>
                <w:numId w:val="50"/>
              </w:numPr>
              <w:contextualSpacing/>
            </w:pPr>
            <w:r w:rsidRPr="00EC6A5E">
              <w:t>Melissa – Colorectal Surgeon</w:t>
            </w:r>
          </w:p>
          <w:p w14:paraId="677E03CB" w14:textId="77777777" w:rsidR="00E74950" w:rsidRPr="00911837" w:rsidRDefault="00E74950" w:rsidP="00E74950">
            <w:pPr>
              <w:pStyle w:val="ListParagraph"/>
              <w:numPr>
                <w:ilvl w:val="0"/>
                <w:numId w:val="50"/>
              </w:numPr>
              <w:contextualSpacing/>
              <w:rPr>
                <w:lang w:val="fr-FR"/>
              </w:rPr>
            </w:pPr>
            <w:r w:rsidRPr="00911837">
              <w:rPr>
                <w:lang w:val="fr-FR"/>
              </w:rPr>
              <w:t xml:space="preserve">? Cannabis – </w:t>
            </w:r>
            <w:proofErr w:type="spellStart"/>
            <w:r w:rsidRPr="00911837">
              <w:rPr>
                <w:lang w:val="fr-FR"/>
              </w:rPr>
              <w:t>Donna’s</w:t>
            </w:r>
            <w:proofErr w:type="spellEnd"/>
            <w:r w:rsidRPr="00911837">
              <w:rPr>
                <w:lang w:val="fr-FR"/>
              </w:rPr>
              <w:t xml:space="preserve"> contact</w:t>
            </w:r>
          </w:p>
          <w:p w14:paraId="68647BC1" w14:textId="77777777" w:rsidR="00E74950" w:rsidRDefault="00E74950" w:rsidP="00E74950">
            <w:pPr>
              <w:pStyle w:val="ListParagraph"/>
              <w:numPr>
                <w:ilvl w:val="0"/>
                <w:numId w:val="50"/>
              </w:numPr>
              <w:contextualSpacing/>
            </w:pPr>
            <w:r>
              <w:t>? Geriatrics</w:t>
            </w:r>
          </w:p>
        </w:tc>
        <w:tc>
          <w:tcPr>
            <w:tcW w:w="1295" w:type="dxa"/>
          </w:tcPr>
          <w:p w14:paraId="71EC825D" w14:textId="77777777" w:rsidR="00E74950" w:rsidRDefault="00E74950" w:rsidP="008B1086">
            <w:pPr>
              <w:jc w:val="center"/>
            </w:pPr>
            <w:r>
              <w:t>4.25</w:t>
            </w:r>
          </w:p>
        </w:tc>
        <w:tc>
          <w:tcPr>
            <w:tcW w:w="1337" w:type="dxa"/>
          </w:tcPr>
          <w:p w14:paraId="19520F2A" w14:textId="77777777" w:rsidR="00E74950" w:rsidRDefault="00E74950" w:rsidP="008B1086">
            <w:pPr>
              <w:jc w:val="center"/>
            </w:pPr>
          </w:p>
        </w:tc>
      </w:tr>
      <w:tr w:rsidR="00E74950" w14:paraId="302D43B8" w14:textId="77777777" w:rsidTr="008B1086">
        <w:tc>
          <w:tcPr>
            <w:tcW w:w="1705" w:type="dxa"/>
          </w:tcPr>
          <w:p w14:paraId="6EA51887" w14:textId="77777777" w:rsidR="00E74950" w:rsidRDefault="00E74950" w:rsidP="008B1086">
            <w:r>
              <w:t>Expires 4/30/26</w:t>
            </w:r>
          </w:p>
        </w:tc>
        <w:tc>
          <w:tcPr>
            <w:tcW w:w="3780" w:type="dxa"/>
          </w:tcPr>
          <w:p w14:paraId="4EAAF6D7" w14:textId="77777777" w:rsidR="00E74950" w:rsidRDefault="00E74950" w:rsidP="008B1086">
            <w:r>
              <w:t>The Impact of Surgical Positioning on Post Anesthesia Patients</w:t>
            </w:r>
          </w:p>
        </w:tc>
        <w:tc>
          <w:tcPr>
            <w:tcW w:w="1980" w:type="dxa"/>
          </w:tcPr>
          <w:p w14:paraId="0FCC836E" w14:textId="77777777" w:rsidR="00E74950" w:rsidRDefault="00E74950" w:rsidP="008B1086">
            <w:pPr>
              <w:jc w:val="center"/>
            </w:pPr>
            <w:r>
              <w:t>On Demand</w:t>
            </w:r>
          </w:p>
        </w:tc>
        <w:tc>
          <w:tcPr>
            <w:tcW w:w="4293" w:type="dxa"/>
          </w:tcPr>
          <w:p w14:paraId="33DAC6F6" w14:textId="77777777" w:rsidR="00E74950" w:rsidRDefault="00E74950" w:rsidP="008B1086">
            <w:r>
              <w:t>Stephanie Johnson, MSN, RN, CPAN, CAPA</w:t>
            </w:r>
          </w:p>
          <w:p w14:paraId="6B0FA774" w14:textId="77777777" w:rsidR="00E74950" w:rsidRPr="0057164C" w:rsidRDefault="00E74950" w:rsidP="008B1086">
            <w:pPr>
              <w:rPr>
                <w:color w:val="FF0000"/>
              </w:rPr>
            </w:pPr>
            <w:r>
              <w:rPr>
                <w:color w:val="FF0000"/>
              </w:rPr>
              <w:t>(14 have viewed thus far)</w:t>
            </w:r>
          </w:p>
        </w:tc>
        <w:tc>
          <w:tcPr>
            <w:tcW w:w="1295" w:type="dxa"/>
          </w:tcPr>
          <w:p w14:paraId="5297F00C" w14:textId="77777777" w:rsidR="00E74950" w:rsidRDefault="00E74950" w:rsidP="008B1086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14:paraId="29E0CD35" w14:textId="77777777" w:rsidR="00E74950" w:rsidRDefault="00E74950" w:rsidP="008B1086">
            <w:pPr>
              <w:jc w:val="center"/>
            </w:pPr>
          </w:p>
        </w:tc>
      </w:tr>
      <w:tr w:rsidR="00E74950" w14:paraId="067E5A88" w14:textId="77777777" w:rsidTr="008B1086">
        <w:tc>
          <w:tcPr>
            <w:tcW w:w="1705" w:type="dxa"/>
          </w:tcPr>
          <w:p w14:paraId="538BBF09" w14:textId="77777777" w:rsidR="00E74950" w:rsidRDefault="00E74950" w:rsidP="008B1086">
            <w:r>
              <w:t>? Fall</w:t>
            </w:r>
          </w:p>
        </w:tc>
        <w:tc>
          <w:tcPr>
            <w:tcW w:w="3780" w:type="dxa"/>
          </w:tcPr>
          <w:p w14:paraId="332CAA44" w14:textId="77777777" w:rsidR="00E74950" w:rsidRDefault="00E74950" w:rsidP="008B1086">
            <w:r>
              <w:t>MASPAN CPAN &amp; CAPA Certification Review Course</w:t>
            </w:r>
          </w:p>
        </w:tc>
        <w:tc>
          <w:tcPr>
            <w:tcW w:w="1980" w:type="dxa"/>
          </w:tcPr>
          <w:p w14:paraId="538CBF0E" w14:textId="77777777" w:rsidR="00E74950" w:rsidRDefault="00E74950" w:rsidP="008B1086">
            <w:pPr>
              <w:jc w:val="center"/>
            </w:pPr>
            <w:r>
              <w:t>Virtual</w:t>
            </w:r>
          </w:p>
          <w:p w14:paraId="598A5972" w14:textId="77777777" w:rsidR="00E74950" w:rsidRDefault="00E74950" w:rsidP="008B1086">
            <w:pPr>
              <w:jc w:val="center"/>
            </w:pPr>
            <w:r>
              <w:t>Full Day</w:t>
            </w:r>
          </w:p>
        </w:tc>
        <w:tc>
          <w:tcPr>
            <w:tcW w:w="4293" w:type="dxa"/>
          </w:tcPr>
          <w:p w14:paraId="2B9650B1" w14:textId="77777777" w:rsidR="00E74950" w:rsidRPr="009A6B39" w:rsidRDefault="00E74950" w:rsidP="008B1086">
            <w:r>
              <w:t>Maureen McLaughlin, MS, RN, ACNS-BC, CPAN, CAPA</w:t>
            </w:r>
          </w:p>
        </w:tc>
        <w:tc>
          <w:tcPr>
            <w:tcW w:w="1295" w:type="dxa"/>
          </w:tcPr>
          <w:p w14:paraId="40A26DD1" w14:textId="77777777" w:rsidR="00E74950" w:rsidRDefault="00E74950" w:rsidP="008B1086">
            <w:pPr>
              <w:jc w:val="center"/>
            </w:pPr>
            <w:r>
              <w:t>8</w:t>
            </w:r>
          </w:p>
        </w:tc>
        <w:tc>
          <w:tcPr>
            <w:tcW w:w="1337" w:type="dxa"/>
          </w:tcPr>
          <w:p w14:paraId="325BCAC3" w14:textId="77777777" w:rsidR="00E74950" w:rsidRDefault="00E74950" w:rsidP="008B1086">
            <w:pPr>
              <w:jc w:val="center"/>
            </w:pPr>
          </w:p>
        </w:tc>
      </w:tr>
      <w:tr w:rsidR="00E74950" w14:paraId="01210AEE" w14:textId="77777777" w:rsidTr="008B1086">
        <w:tc>
          <w:tcPr>
            <w:tcW w:w="1705" w:type="dxa"/>
          </w:tcPr>
          <w:p w14:paraId="3863D605" w14:textId="77777777" w:rsidR="00E74950" w:rsidRDefault="00E74950" w:rsidP="008B1086">
            <w:r>
              <w:t>? Oct 3rd</w:t>
            </w:r>
          </w:p>
        </w:tc>
        <w:tc>
          <w:tcPr>
            <w:tcW w:w="3780" w:type="dxa"/>
          </w:tcPr>
          <w:p w14:paraId="691643A6" w14:textId="77777777" w:rsidR="00E74950" w:rsidRDefault="00E74950" w:rsidP="008B1086">
            <w:r>
              <w:t xml:space="preserve">MASPAN Holyoke </w:t>
            </w:r>
          </w:p>
        </w:tc>
        <w:tc>
          <w:tcPr>
            <w:tcW w:w="1980" w:type="dxa"/>
          </w:tcPr>
          <w:p w14:paraId="162E1C3C" w14:textId="77777777" w:rsidR="00E74950" w:rsidRDefault="00E74950" w:rsidP="008B1086">
            <w:pPr>
              <w:jc w:val="center"/>
            </w:pPr>
            <w:r>
              <w:t>LIVE</w:t>
            </w:r>
          </w:p>
          <w:p w14:paraId="01FDF6FA" w14:textId="77777777" w:rsidR="00E74950" w:rsidRDefault="00E74950" w:rsidP="008B1086">
            <w:pPr>
              <w:jc w:val="center"/>
            </w:pPr>
            <w:r>
              <w:t>(1/2 Day)</w:t>
            </w:r>
          </w:p>
          <w:p w14:paraId="06F88BBF" w14:textId="77777777" w:rsidR="00E74950" w:rsidRDefault="00E74950" w:rsidP="008B1086">
            <w:pPr>
              <w:jc w:val="center"/>
            </w:pPr>
            <w:r>
              <w:t>Holyoke</w:t>
            </w:r>
          </w:p>
        </w:tc>
        <w:tc>
          <w:tcPr>
            <w:tcW w:w="4293" w:type="dxa"/>
          </w:tcPr>
          <w:p w14:paraId="0815D757" w14:textId="77777777" w:rsidR="00E74950" w:rsidRDefault="00E74950" w:rsidP="008B1086"/>
        </w:tc>
        <w:tc>
          <w:tcPr>
            <w:tcW w:w="1295" w:type="dxa"/>
          </w:tcPr>
          <w:p w14:paraId="48F2CA82" w14:textId="77777777" w:rsidR="00E74950" w:rsidRDefault="00E74950" w:rsidP="008B1086">
            <w:pPr>
              <w:jc w:val="center"/>
            </w:pPr>
            <w:r>
              <w:t>4.25</w:t>
            </w:r>
          </w:p>
        </w:tc>
        <w:tc>
          <w:tcPr>
            <w:tcW w:w="1337" w:type="dxa"/>
          </w:tcPr>
          <w:p w14:paraId="254FCABA" w14:textId="77777777" w:rsidR="00E74950" w:rsidRDefault="00E74950" w:rsidP="008B1086">
            <w:pPr>
              <w:jc w:val="center"/>
            </w:pPr>
          </w:p>
        </w:tc>
      </w:tr>
      <w:tr w:rsidR="00E74950" w:rsidRPr="009A6B39" w14:paraId="636E4564" w14:textId="77777777" w:rsidTr="008B1086">
        <w:tc>
          <w:tcPr>
            <w:tcW w:w="1705" w:type="dxa"/>
          </w:tcPr>
          <w:p w14:paraId="6BACF944" w14:textId="77777777" w:rsidR="00E74950" w:rsidRDefault="00E74950" w:rsidP="008B1086">
            <w:r>
              <w:t>(? 11/14)</w:t>
            </w:r>
          </w:p>
          <w:p w14:paraId="65E3975E" w14:textId="77777777" w:rsidR="00E74950" w:rsidRPr="009A6B39" w:rsidRDefault="00E74950" w:rsidP="008B1086">
            <w:r w:rsidRPr="00016FF2">
              <w:rPr>
                <w:color w:val="EE0000"/>
              </w:rPr>
              <w:t xml:space="preserve">PDI </w:t>
            </w:r>
            <w:r>
              <w:rPr>
                <w:color w:val="EE0000"/>
              </w:rPr>
              <w:t>(</w:t>
            </w:r>
            <w:r w:rsidRPr="00016FF2">
              <w:rPr>
                <w:color w:val="EE0000"/>
              </w:rPr>
              <w:t>11/7 – 11/8)</w:t>
            </w:r>
          </w:p>
        </w:tc>
        <w:tc>
          <w:tcPr>
            <w:tcW w:w="3780" w:type="dxa"/>
          </w:tcPr>
          <w:p w14:paraId="6732EBA7" w14:textId="77777777" w:rsidR="00E74950" w:rsidRPr="009A6B39" w:rsidRDefault="00E74950" w:rsidP="008B1086">
            <w:r>
              <w:t xml:space="preserve"> MASPAN Waltham</w:t>
            </w:r>
          </w:p>
        </w:tc>
        <w:tc>
          <w:tcPr>
            <w:tcW w:w="1980" w:type="dxa"/>
          </w:tcPr>
          <w:p w14:paraId="27876533" w14:textId="77777777" w:rsidR="00E74950" w:rsidRDefault="00E74950" w:rsidP="008B1086">
            <w:pPr>
              <w:jc w:val="center"/>
            </w:pPr>
            <w:r>
              <w:t>LIVE</w:t>
            </w:r>
          </w:p>
          <w:p w14:paraId="10420EDA" w14:textId="77777777" w:rsidR="00E74950" w:rsidRDefault="00E74950" w:rsidP="008B1086">
            <w:pPr>
              <w:jc w:val="center"/>
            </w:pPr>
            <w:r>
              <w:t xml:space="preserve">Full Day </w:t>
            </w:r>
          </w:p>
          <w:p w14:paraId="514072F2" w14:textId="77777777" w:rsidR="00E74950" w:rsidRPr="009A6B39" w:rsidRDefault="00E74950" w:rsidP="008B1086">
            <w:pPr>
              <w:jc w:val="center"/>
            </w:pPr>
            <w:r>
              <w:t>(Whole day)</w:t>
            </w:r>
          </w:p>
        </w:tc>
        <w:tc>
          <w:tcPr>
            <w:tcW w:w="4293" w:type="dxa"/>
          </w:tcPr>
          <w:p w14:paraId="30869F22" w14:textId="77777777" w:rsidR="00E74950" w:rsidRDefault="00E74950" w:rsidP="008B1086">
            <w:r>
              <w:t>Legal</w:t>
            </w:r>
          </w:p>
          <w:p w14:paraId="3793A070" w14:textId="77777777" w:rsidR="00E74950" w:rsidRPr="0057164C" w:rsidRDefault="00E74950" w:rsidP="008B1086">
            <w:pPr>
              <w:rPr>
                <w:color w:val="FF0000"/>
              </w:rPr>
            </w:pPr>
            <w:r>
              <w:t xml:space="preserve">Cidalia: Aromatherapy and </w:t>
            </w:r>
            <w:proofErr w:type="gramStart"/>
            <w:r>
              <w:t>or</w:t>
            </w:r>
            <w:proofErr w:type="gramEnd"/>
            <w:r>
              <w:t xml:space="preserve"> Impact of Disruptions</w:t>
            </w:r>
          </w:p>
        </w:tc>
        <w:tc>
          <w:tcPr>
            <w:tcW w:w="1295" w:type="dxa"/>
          </w:tcPr>
          <w:p w14:paraId="357EAE4C" w14:textId="77777777" w:rsidR="00E74950" w:rsidRPr="009A6B39" w:rsidRDefault="00E74950" w:rsidP="008B1086">
            <w:pPr>
              <w:jc w:val="center"/>
            </w:pPr>
            <w:r>
              <w:t>6.75</w:t>
            </w:r>
          </w:p>
        </w:tc>
        <w:tc>
          <w:tcPr>
            <w:tcW w:w="1337" w:type="dxa"/>
          </w:tcPr>
          <w:p w14:paraId="57F169A2" w14:textId="77777777" w:rsidR="00E74950" w:rsidRDefault="00E74950" w:rsidP="008B1086">
            <w:pPr>
              <w:jc w:val="center"/>
            </w:pPr>
          </w:p>
        </w:tc>
      </w:tr>
      <w:tr w:rsidR="00E74950" w:rsidRPr="009A6B39" w14:paraId="0EBED03C" w14:textId="77777777" w:rsidTr="008B1086">
        <w:tc>
          <w:tcPr>
            <w:tcW w:w="1705" w:type="dxa"/>
          </w:tcPr>
          <w:p w14:paraId="1868E97E" w14:textId="77777777" w:rsidR="00E74950" w:rsidRDefault="00E74950" w:rsidP="008B1086"/>
        </w:tc>
        <w:tc>
          <w:tcPr>
            <w:tcW w:w="3780" w:type="dxa"/>
          </w:tcPr>
          <w:p w14:paraId="0BD24A4A" w14:textId="77777777" w:rsidR="00E74950" w:rsidRDefault="00E74950" w:rsidP="008B1086"/>
        </w:tc>
        <w:tc>
          <w:tcPr>
            <w:tcW w:w="1980" w:type="dxa"/>
          </w:tcPr>
          <w:p w14:paraId="1D789F40" w14:textId="77777777" w:rsidR="00E74950" w:rsidRDefault="00E74950" w:rsidP="008B1086">
            <w:pPr>
              <w:jc w:val="center"/>
            </w:pPr>
          </w:p>
        </w:tc>
        <w:tc>
          <w:tcPr>
            <w:tcW w:w="4293" w:type="dxa"/>
          </w:tcPr>
          <w:p w14:paraId="37820DBA" w14:textId="77777777" w:rsidR="00E74950" w:rsidRPr="0057164C" w:rsidRDefault="00E74950" w:rsidP="008B10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TOTAL </w:t>
            </w:r>
            <w:proofErr w:type="gramStart"/>
            <w:r>
              <w:rPr>
                <w:color w:val="FF0000"/>
              </w:rPr>
              <w:t>CE’s</w:t>
            </w:r>
            <w:proofErr w:type="gramEnd"/>
            <w:r>
              <w:rPr>
                <w:color w:val="FF0000"/>
              </w:rPr>
              <w:t xml:space="preserve"> offered</w:t>
            </w:r>
          </w:p>
        </w:tc>
        <w:tc>
          <w:tcPr>
            <w:tcW w:w="1295" w:type="dxa"/>
          </w:tcPr>
          <w:p w14:paraId="13556A3F" w14:textId="77777777" w:rsidR="00E74950" w:rsidRPr="00D31688" w:rsidRDefault="00E74950" w:rsidP="008B1086">
            <w:pPr>
              <w:jc w:val="center"/>
              <w:rPr>
                <w:b/>
                <w:bCs/>
              </w:rPr>
            </w:pPr>
            <w:r w:rsidRPr="00D31688">
              <w:rPr>
                <w:b/>
                <w:bCs/>
              </w:rPr>
              <w:t>33.5</w:t>
            </w:r>
          </w:p>
        </w:tc>
        <w:tc>
          <w:tcPr>
            <w:tcW w:w="1337" w:type="dxa"/>
          </w:tcPr>
          <w:p w14:paraId="4ED9A5EA" w14:textId="77777777" w:rsidR="00E74950" w:rsidRDefault="00E74950" w:rsidP="008B1086">
            <w:pPr>
              <w:jc w:val="center"/>
            </w:pPr>
          </w:p>
        </w:tc>
      </w:tr>
    </w:tbl>
    <w:p w14:paraId="4947598D" w14:textId="77777777" w:rsidR="00E74950" w:rsidRDefault="00E74950" w:rsidP="00E74950"/>
    <w:p w14:paraId="51434233" w14:textId="77777777" w:rsidR="00E74950" w:rsidRPr="00310465" w:rsidRDefault="00E74950" w:rsidP="00E74950"/>
    <w:p w14:paraId="1C4F7F6A" w14:textId="77777777" w:rsidR="00E74950" w:rsidRDefault="00E74950" w:rsidP="00E74950">
      <w:pPr>
        <w:tabs>
          <w:tab w:val="left" w:pos="2952"/>
        </w:tabs>
      </w:pPr>
    </w:p>
    <w:p w14:paraId="4D43787F" w14:textId="69280CD0" w:rsidR="00E74950" w:rsidRDefault="00E74950" w:rsidP="00E74950">
      <w:pPr>
        <w:tabs>
          <w:tab w:val="left" w:pos="2952"/>
        </w:tabs>
      </w:pPr>
      <w:r w:rsidRPr="00F17E05">
        <w:rPr>
          <w:b/>
          <w:bCs/>
        </w:rPr>
        <w:t xml:space="preserve"> </w:t>
      </w:r>
    </w:p>
    <w:p w14:paraId="1C8C4B66" w14:textId="77777777" w:rsidR="00E74950" w:rsidRDefault="00E74950" w:rsidP="00E74950">
      <w:pPr>
        <w:tabs>
          <w:tab w:val="left" w:pos="2952"/>
        </w:tabs>
        <w:rPr>
          <w:b/>
          <w:bCs/>
        </w:rPr>
      </w:pPr>
    </w:p>
    <w:p w14:paraId="0D876A1A" w14:textId="77777777" w:rsidR="00E74950" w:rsidRDefault="00E74950" w:rsidP="00E74950">
      <w:pPr>
        <w:tabs>
          <w:tab w:val="left" w:pos="2952"/>
        </w:tabs>
        <w:rPr>
          <w:b/>
          <w:bCs/>
        </w:rPr>
      </w:pPr>
    </w:p>
    <w:p w14:paraId="30727A20" w14:textId="4D3536E2" w:rsidR="00E74950" w:rsidRPr="00F17E05" w:rsidRDefault="00E74950" w:rsidP="00E74950">
      <w:pPr>
        <w:tabs>
          <w:tab w:val="left" w:pos="2952"/>
        </w:tabs>
        <w:rPr>
          <w:b/>
          <w:bCs/>
        </w:rPr>
      </w:pPr>
      <w:r w:rsidRPr="00F17E05">
        <w:rPr>
          <w:b/>
          <w:bCs/>
        </w:rPr>
        <w:lastRenderedPageBreak/>
        <w:t>Suggested Topics from Evaluations:</w:t>
      </w:r>
    </w:p>
    <w:p w14:paraId="32C3FD3C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Pediatrics</w:t>
      </w:r>
    </w:p>
    <w:p w14:paraId="23D6B7F2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Respiratory</w:t>
      </w:r>
    </w:p>
    <w:p w14:paraId="7F5B8DE3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Technology</w:t>
      </w:r>
    </w:p>
    <w:p w14:paraId="765F2889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GLP1s</w:t>
      </w:r>
    </w:p>
    <w:p w14:paraId="3BA2FF57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Care of the Diabetic Patient - Insulin Pumps and glycemic control</w:t>
      </w:r>
    </w:p>
    <w:p w14:paraId="772A71E9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Legal</w:t>
      </w:r>
    </w:p>
    <w:p w14:paraId="3260F886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Care of the LGBT patient</w:t>
      </w:r>
    </w:p>
    <w:p w14:paraId="4D2AF057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Trends in PeriAnesthesia Care/New initiatives</w:t>
      </w:r>
    </w:p>
    <w:p w14:paraId="03531446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More on holistic</w:t>
      </w:r>
    </w:p>
    <w:p w14:paraId="253D6CAA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Anesthesia Drugs</w:t>
      </w:r>
    </w:p>
    <w:p w14:paraId="407E882E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Pre-Screening</w:t>
      </w:r>
    </w:p>
    <w:p w14:paraId="513B360F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 xml:space="preserve">Care of </w:t>
      </w:r>
      <w:proofErr w:type="gramStart"/>
      <w:r>
        <w:t>the Alzheimer patient</w:t>
      </w:r>
      <w:proofErr w:type="gramEnd"/>
      <w:r>
        <w:t xml:space="preserve">, </w:t>
      </w:r>
      <w:proofErr w:type="gramStart"/>
      <w:r>
        <w:t>dementia</w:t>
      </w:r>
      <w:proofErr w:type="gramEnd"/>
      <w:r>
        <w:t xml:space="preserve"> and post op delirium</w:t>
      </w:r>
    </w:p>
    <w:p w14:paraId="6795C61F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Marijuana</w:t>
      </w:r>
    </w:p>
    <w:p w14:paraId="77DE89F2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 xml:space="preserve">PACU emergencies with case study like the Negative Pressure Pulmonary Edema </w:t>
      </w:r>
    </w:p>
    <w:p w14:paraId="2F5EFE54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(LAST, MI, Cardiac Arrest</w:t>
      </w:r>
    </w:p>
    <w:p w14:paraId="6A4FA844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Cardiac Review – EKG and dysrhythmias</w:t>
      </w:r>
    </w:p>
    <w:p w14:paraId="0CF72B0C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EBP and Research</w:t>
      </w:r>
    </w:p>
    <w:p w14:paraId="013B25E2" w14:textId="77777777" w:rsidR="00E74950" w:rsidRDefault="00E74950" w:rsidP="00E74950">
      <w:pPr>
        <w:pStyle w:val="ListParagraph"/>
        <w:widowControl/>
        <w:numPr>
          <w:ilvl w:val="1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 xml:space="preserve">Procedure </w:t>
      </w:r>
      <w:proofErr w:type="gramStart"/>
      <w:r>
        <w:t>specific</w:t>
      </w:r>
      <w:proofErr w:type="gramEnd"/>
      <w:r>
        <w:tab/>
      </w:r>
    </w:p>
    <w:p w14:paraId="5528FD42" w14:textId="77777777" w:rsidR="00E74950" w:rsidRDefault="00E74950" w:rsidP="00E74950">
      <w:pPr>
        <w:pStyle w:val="ListParagraph"/>
        <w:widowControl/>
        <w:numPr>
          <w:ilvl w:val="2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GYN surgeries</w:t>
      </w:r>
    </w:p>
    <w:p w14:paraId="2088A29F" w14:textId="77777777" w:rsidR="00E74950" w:rsidRDefault="00E74950" w:rsidP="00E74950">
      <w:pPr>
        <w:pStyle w:val="ListParagraph"/>
        <w:widowControl/>
        <w:numPr>
          <w:ilvl w:val="2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Ortho</w:t>
      </w:r>
    </w:p>
    <w:p w14:paraId="34D3844E" w14:textId="77777777" w:rsidR="00E74950" w:rsidRDefault="00E74950" w:rsidP="00E74950">
      <w:pPr>
        <w:pStyle w:val="ListParagraph"/>
        <w:widowControl/>
        <w:numPr>
          <w:ilvl w:val="2"/>
          <w:numId w:val="51"/>
        </w:numPr>
        <w:tabs>
          <w:tab w:val="left" w:pos="2952"/>
        </w:tabs>
        <w:autoSpaceDE/>
        <w:autoSpaceDN/>
        <w:spacing w:after="160" w:line="278" w:lineRule="auto"/>
        <w:contextualSpacing/>
      </w:pPr>
      <w:r>
        <w:t>IR/IN</w:t>
      </w:r>
    </w:p>
    <w:p w14:paraId="3187764F" w14:textId="77777777" w:rsidR="00E74950" w:rsidRDefault="00E74950" w:rsidP="00E74950">
      <w:pPr>
        <w:tabs>
          <w:tab w:val="left" w:pos="2952"/>
        </w:tabs>
      </w:pPr>
    </w:p>
    <w:p w14:paraId="34D2839A" w14:textId="77777777" w:rsidR="00E74950" w:rsidRPr="00310465" w:rsidRDefault="00E74950" w:rsidP="00E74950">
      <w:pPr>
        <w:tabs>
          <w:tab w:val="left" w:pos="2952"/>
        </w:tabs>
      </w:pPr>
      <w:r>
        <w:tab/>
      </w:r>
    </w:p>
    <w:p w14:paraId="0306515A" w14:textId="77777777" w:rsidR="004C488A" w:rsidRPr="0007031D" w:rsidRDefault="004C488A" w:rsidP="0007031D">
      <w:pPr>
        <w:tabs>
          <w:tab w:val="left" w:pos="1527"/>
        </w:tabs>
        <w:jc w:val="center"/>
        <w:rPr>
          <w:sz w:val="20"/>
          <w:szCs w:val="20"/>
        </w:rPr>
      </w:pPr>
    </w:p>
    <w:sectPr w:rsidR="004C488A" w:rsidRPr="0007031D">
      <w:pgSz w:w="15840" w:h="12240" w:orient="landscape"/>
      <w:pgMar w:top="4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B96E" w14:textId="77777777" w:rsidR="00FA64E4" w:rsidRDefault="00FA64E4" w:rsidP="00566A5A">
      <w:r>
        <w:separator/>
      </w:r>
    </w:p>
  </w:endnote>
  <w:endnote w:type="continuationSeparator" w:id="0">
    <w:p w14:paraId="3A239CAF" w14:textId="77777777" w:rsidR="00FA64E4" w:rsidRDefault="00FA64E4" w:rsidP="005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19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5903B" w14:textId="7416DD49" w:rsidR="00322DA6" w:rsidRDefault="00322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7C967" w14:textId="77777777" w:rsidR="00566A5A" w:rsidRDefault="00566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2C54" w14:textId="77777777" w:rsidR="00FA64E4" w:rsidRDefault="00FA64E4" w:rsidP="00566A5A">
      <w:r>
        <w:separator/>
      </w:r>
    </w:p>
  </w:footnote>
  <w:footnote w:type="continuationSeparator" w:id="0">
    <w:p w14:paraId="533B6A35" w14:textId="77777777" w:rsidR="00FA64E4" w:rsidRDefault="00FA64E4" w:rsidP="005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758"/>
    <w:multiLevelType w:val="hybridMultilevel"/>
    <w:tmpl w:val="1ADCE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03F8B"/>
    <w:multiLevelType w:val="hybridMultilevel"/>
    <w:tmpl w:val="2CAE7192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" w15:restartNumberingAfterBreak="0">
    <w:nsid w:val="036324D9"/>
    <w:multiLevelType w:val="hybridMultilevel"/>
    <w:tmpl w:val="B30A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0639"/>
    <w:multiLevelType w:val="hybridMultilevel"/>
    <w:tmpl w:val="C09CA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E7071"/>
    <w:multiLevelType w:val="hybridMultilevel"/>
    <w:tmpl w:val="16B0A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85D97"/>
    <w:multiLevelType w:val="hybridMultilevel"/>
    <w:tmpl w:val="1F9E318C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6" w15:restartNumberingAfterBreak="0">
    <w:nsid w:val="0CD90ACF"/>
    <w:multiLevelType w:val="hybridMultilevel"/>
    <w:tmpl w:val="C42E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FCA"/>
    <w:multiLevelType w:val="hybridMultilevel"/>
    <w:tmpl w:val="35AC8C5A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8" w15:restartNumberingAfterBreak="0">
    <w:nsid w:val="0F9B70E3"/>
    <w:multiLevelType w:val="hybridMultilevel"/>
    <w:tmpl w:val="174C1234"/>
    <w:lvl w:ilvl="0" w:tplc="854AF1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9" w15:restartNumberingAfterBreak="0">
    <w:nsid w:val="15592CFC"/>
    <w:multiLevelType w:val="hybridMultilevel"/>
    <w:tmpl w:val="4BB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57EB4"/>
    <w:multiLevelType w:val="hybridMultilevel"/>
    <w:tmpl w:val="A468C05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7CE6A79"/>
    <w:multiLevelType w:val="hybridMultilevel"/>
    <w:tmpl w:val="637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3719"/>
    <w:multiLevelType w:val="hybridMultilevel"/>
    <w:tmpl w:val="1580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52AA"/>
    <w:multiLevelType w:val="hybridMultilevel"/>
    <w:tmpl w:val="FCE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960D3"/>
    <w:multiLevelType w:val="hybridMultilevel"/>
    <w:tmpl w:val="B94C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65B6E"/>
    <w:multiLevelType w:val="hybridMultilevel"/>
    <w:tmpl w:val="91FCF56A"/>
    <w:lvl w:ilvl="0" w:tplc="89248B3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22781E42"/>
    <w:multiLevelType w:val="hybridMultilevel"/>
    <w:tmpl w:val="806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D6B47"/>
    <w:multiLevelType w:val="hybridMultilevel"/>
    <w:tmpl w:val="BFA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F0C88"/>
    <w:multiLevelType w:val="hybridMultilevel"/>
    <w:tmpl w:val="016A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C6117"/>
    <w:multiLevelType w:val="hybridMultilevel"/>
    <w:tmpl w:val="DE9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F2386"/>
    <w:multiLevelType w:val="hybridMultilevel"/>
    <w:tmpl w:val="1CCA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807B2"/>
    <w:multiLevelType w:val="hybridMultilevel"/>
    <w:tmpl w:val="1D407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D20E6D"/>
    <w:multiLevelType w:val="hybridMultilevel"/>
    <w:tmpl w:val="8B108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7C10D3"/>
    <w:multiLevelType w:val="hybridMultilevel"/>
    <w:tmpl w:val="688C48A2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4" w15:restartNumberingAfterBreak="0">
    <w:nsid w:val="36262088"/>
    <w:multiLevelType w:val="hybridMultilevel"/>
    <w:tmpl w:val="7DAEDBAE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5" w15:restartNumberingAfterBreak="0">
    <w:nsid w:val="36824827"/>
    <w:multiLevelType w:val="hybridMultilevel"/>
    <w:tmpl w:val="7D4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2062D"/>
    <w:multiLevelType w:val="hybridMultilevel"/>
    <w:tmpl w:val="1F9AD92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A214D74"/>
    <w:multiLevelType w:val="hybridMultilevel"/>
    <w:tmpl w:val="3474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447D6"/>
    <w:multiLevelType w:val="hybridMultilevel"/>
    <w:tmpl w:val="2632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B3DA5"/>
    <w:multiLevelType w:val="hybridMultilevel"/>
    <w:tmpl w:val="82768B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A2CBB"/>
    <w:multiLevelType w:val="hybridMultilevel"/>
    <w:tmpl w:val="6CC4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D3DC9"/>
    <w:multiLevelType w:val="hybridMultilevel"/>
    <w:tmpl w:val="3A2E5C6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45384B30"/>
    <w:multiLevelType w:val="hybridMultilevel"/>
    <w:tmpl w:val="4624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06675"/>
    <w:multiLevelType w:val="hybridMultilevel"/>
    <w:tmpl w:val="B966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B7CD5"/>
    <w:multiLevelType w:val="hybridMultilevel"/>
    <w:tmpl w:val="3F06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12FEB"/>
    <w:multiLevelType w:val="hybridMultilevel"/>
    <w:tmpl w:val="1E22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B513B"/>
    <w:multiLevelType w:val="hybridMultilevel"/>
    <w:tmpl w:val="534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43801"/>
    <w:multiLevelType w:val="hybridMultilevel"/>
    <w:tmpl w:val="66D0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7469D"/>
    <w:multiLevelType w:val="hybridMultilevel"/>
    <w:tmpl w:val="5450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95F6F"/>
    <w:multiLevelType w:val="hybridMultilevel"/>
    <w:tmpl w:val="71FA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B5C1A"/>
    <w:multiLevelType w:val="hybridMultilevel"/>
    <w:tmpl w:val="407C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22E3F"/>
    <w:multiLevelType w:val="hybridMultilevel"/>
    <w:tmpl w:val="6AF47C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81412C2"/>
    <w:multiLevelType w:val="hybridMultilevel"/>
    <w:tmpl w:val="A4BC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F2171"/>
    <w:multiLevelType w:val="hybridMultilevel"/>
    <w:tmpl w:val="4BF6A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AE05221"/>
    <w:multiLevelType w:val="hybridMultilevel"/>
    <w:tmpl w:val="EE38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772AB"/>
    <w:multiLevelType w:val="hybridMultilevel"/>
    <w:tmpl w:val="304C3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033C8"/>
    <w:multiLevelType w:val="hybridMultilevel"/>
    <w:tmpl w:val="815A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941D2"/>
    <w:multiLevelType w:val="hybridMultilevel"/>
    <w:tmpl w:val="C6B4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26AE5"/>
    <w:multiLevelType w:val="hybridMultilevel"/>
    <w:tmpl w:val="5E0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94C58"/>
    <w:multiLevelType w:val="hybridMultilevel"/>
    <w:tmpl w:val="3862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76C68"/>
    <w:multiLevelType w:val="hybridMultilevel"/>
    <w:tmpl w:val="1802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B18BB"/>
    <w:multiLevelType w:val="hybridMultilevel"/>
    <w:tmpl w:val="02305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151399">
    <w:abstractNumId w:val="23"/>
  </w:num>
  <w:num w:numId="2" w16cid:durableId="1014573638">
    <w:abstractNumId w:val="4"/>
  </w:num>
  <w:num w:numId="3" w16cid:durableId="376856865">
    <w:abstractNumId w:val="5"/>
  </w:num>
  <w:num w:numId="4" w16cid:durableId="1039820139">
    <w:abstractNumId w:val="8"/>
  </w:num>
  <w:num w:numId="5" w16cid:durableId="755396392">
    <w:abstractNumId w:val="18"/>
  </w:num>
  <w:num w:numId="6" w16cid:durableId="828524952">
    <w:abstractNumId w:val="7"/>
  </w:num>
  <w:num w:numId="7" w16cid:durableId="678851333">
    <w:abstractNumId w:val="33"/>
  </w:num>
  <w:num w:numId="8" w16cid:durableId="628586238">
    <w:abstractNumId w:val="27"/>
  </w:num>
  <w:num w:numId="9" w16cid:durableId="1972785081">
    <w:abstractNumId w:val="16"/>
  </w:num>
  <w:num w:numId="10" w16cid:durableId="1458526809">
    <w:abstractNumId w:val="31"/>
  </w:num>
  <w:num w:numId="11" w16cid:durableId="270666611">
    <w:abstractNumId w:val="50"/>
  </w:num>
  <w:num w:numId="12" w16cid:durableId="1991207094">
    <w:abstractNumId w:val="34"/>
  </w:num>
  <w:num w:numId="13" w16cid:durableId="1455826797">
    <w:abstractNumId w:val="21"/>
  </w:num>
  <w:num w:numId="14" w16cid:durableId="148444441">
    <w:abstractNumId w:val="3"/>
  </w:num>
  <w:num w:numId="15" w16cid:durableId="887258132">
    <w:abstractNumId w:val="37"/>
  </w:num>
  <w:num w:numId="16" w16cid:durableId="1003817507">
    <w:abstractNumId w:val="51"/>
  </w:num>
  <w:num w:numId="17" w16cid:durableId="1317489782">
    <w:abstractNumId w:val="6"/>
  </w:num>
  <w:num w:numId="18" w16cid:durableId="871454770">
    <w:abstractNumId w:val="15"/>
  </w:num>
  <w:num w:numId="19" w16cid:durableId="1739670349">
    <w:abstractNumId w:val="19"/>
  </w:num>
  <w:num w:numId="20" w16cid:durableId="1701277868">
    <w:abstractNumId w:val="25"/>
  </w:num>
  <w:num w:numId="21" w16cid:durableId="1784760037">
    <w:abstractNumId w:val="45"/>
  </w:num>
  <w:num w:numId="22" w16cid:durableId="1956403555">
    <w:abstractNumId w:val="1"/>
  </w:num>
  <w:num w:numId="23" w16cid:durableId="1329019431">
    <w:abstractNumId w:val="12"/>
  </w:num>
  <w:num w:numId="24" w16cid:durableId="1136336318">
    <w:abstractNumId w:val="22"/>
  </w:num>
  <w:num w:numId="25" w16cid:durableId="173570236">
    <w:abstractNumId w:val="11"/>
  </w:num>
  <w:num w:numId="26" w16cid:durableId="510341143">
    <w:abstractNumId w:val="10"/>
  </w:num>
  <w:num w:numId="27" w16cid:durableId="591932591">
    <w:abstractNumId w:val="40"/>
  </w:num>
  <w:num w:numId="28" w16cid:durableId="678122334">
    <w:abstractNumId w:val="48"/>
  </w:num>
  <w:num w:numId="29" w16cid:durableId="160782102">
    <w:abstractNumId w:val="24"/>
  </w:num>
  <w:num w:numId="30" w16cid:durableId="1492990318">
    <w:abstractNumId w:val="17"/>
  </w:num>
  <w:num w:numId="31" w16cid:durableId="1480728703">
    <w:abstractNumId w:val="46"/>
  </w:num>
  <w:num w:numId="32" w16cid:durableId="378165565">
    <w:abstractNumId w:val="44"/>
  </w:num>
  <w:num w:numId="33" w16cid:durableId="147943470">
    <w:abstractNumId w:val="38"/>
  </w:num>
  <w:num w:numId="34" w16cid:durableId="2049259563">
    <w:abstractNumId w:val="9"/>
  </w:num>
  <w:num w:numId="35" w16cid:durableId="1601987373">
    <w:abstractNumId w:val="14"/>
  </w:num>
  <w:num w:numId="36" w16cid:durableId="663166483">
    <w:abstractNumId w:val="28"/>
  </w:num>
  <w:num w:numId="37" w16cid:durableId="1013919911">
    <w:abstractNumId w:val="20"/>
  </w:num>
  <w:num w:numId="38" w16cid:durableId="1221333016">
    <w:abstractNumId w:val="32"/>
  </w:num>
  <w:num w:numId="39" w16cid:durableId="281377708">
    <w:abstractNumId w:val="2"/>
  </w:num>
  <w:num w:numId="40" w16cid:durableId="250896085">
    <w:abstractNumId w:val="49"/>
  </w:num>
  <w:num w:numId="41" w16cid:durableId="37556059">
    <w:abstractNumId w:val="41"/>
  </w:num>
  <w:num w:numId="42" w16cid:durableId="2025790670">
    <w:abstractNumId w:val="42"/>
  </w:num>
  <w:num w:numId="43" w16cid:durableId="196939512">
    <w:abstractNumId w:val="0"/>
  </w:num>
  <w:num w:numId="44" w16cid:durableId="630017918">
    <w:abstractNumId w:val="26"/>
  </w:num>
  <w:num w:numId="45" w16cid:durableId="314341209">
    <w:abstractNumId w:val="43"/>
  </w:num>
  <w:num w:numId="46" w16cid:durableId="1332951282">
    <w:abstractNumId w:val="13"/>
  </w:num>
  <w:num w:numId="47" w16cid:durableId="455608041">
    <w:abstractNumId w:val="35"/>
  </w:num>
  <w:num w:numId="48" w16cid:durableId="1755127451">
    <w:abstractNumId w:val="39"/>
  </w:num>
  <w:num w:numId="49" w16cid:durableId="612368446">
    <w:abstractNumId w:val="47"/>
  </w:num>
  <w:num w:numId="50" w16cid:durableId="452214539">
    <w:abstractNumId w:val="36"/>
  </w:num>
  <w:num w:numId="51" w16cid:durableId="1645350974">
    <w:abstractNumId w:val="30"/>
  </w:num>
  <w:num w:numId="52" w16cid:durableId="885680749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D"/>
    <w:rsid w:val="0002200B"/>
    <w:rsid w:val="00034497"/>
    <w:rsid w:val="000511ED"/>
    <w:rsid w:val="00056E98"/>
    <w:rsid w:val="0007031D"/>
    <w:rsid w:val="00085C07"/>
    <w:rsid w:val="0009341A"/>
    <w:rsid w:val="000F6043"/>
    <w:rsid w:val="00122143"/>
    <w:rsid w:val="001314CC"/>
    <w:rsid w:val="00152F62"/>
    <w:rsid w:val="001645AC"/>
    <w:rsid w:val="00192476"/>
    <w:rsid w:val="00196F4F"/>
    <w:rsid w:val="001A71E9"/>
    <w:rsid w:val="001B1833"/>
    <w:rsid w:val="001B1F31"/>
    <w:rsid w:val="001C4ED5"/>
    <w:rsid w:val="001D151A"/>
    <w:rsid w:val="001E6285"/>
    <w:rsid w:val="001E64C0"/>
    <w:rsid w:val="00204064"/>
    <w:rsid w:val="002336DA"/>
    <w:rsid w:val="00236712"/>
    <w:rsid w:val="00243203"/>
    <w:rsid w:val="0026291A"/>
    <w:rsid w:val="002630C8"/>
    <w:rsid w:val="002971D9"/>
    <w:rsid w:val="002A51DC"/>
    <w:rsid w:val="002B39EA"/>
    <w:rsid w:val="002D49DF"/>
    <w:rsid w:val="002F3407"/>
    <w:rsid w:val="00303C93"/>
    <w:rsid w:val="00321EE6"/>
    <w:rsid w:val="00322DA6"/>
    <w:rsid w:val="00324D02"/>
    <w:rsid w:val="00354D50"/>
    <w:rsid w:val="00370C9D"/>
    <w:rsid w:val="00370E44"/>
    <w:rsid w:val="003722A9"/>
    <w:rsid w:val="00385AE5"/>
    <w:rsid w:val="00391E27"/>
    <w:rsid w:val="003C72DA"/>
    <w:rsid w:val="003C789D"/>
    <w:rsid w:val="003F3B7F"/>
    <w:rsid w:val="00401F81"/>
    <w:rsid w:val="00416BCA"/>
    <w:rsid w:val="00426605"/>
    <w:rsid w:val="004566EE"/>
    <w:rsid w:val="004843F6"/>
    <w:rsid w:val="004C436C"/>
    <w:rsid w:val="004C488A"/>
    <w:rsid w:val="004D0287"/>
    <w:rsid w:val="004D7AB6"/>
    <w:rsid w:val="004E22EE"/>
    <w:rsid w:val="0050124B"/>
    <w:rsid w:val="00520C4B"/>
    <w:rsid w:val="005234C0"/>
    <w:rsid w:val="00562824"/>
    <w:rsid w:val="00566A5A"/>
    <w:rsid w:val="0056741A"/>
    <w:rsid w:val="005872B8"/>
    <w:rsid w:val="005A16F9"/>
    <w:rsid w:val="005C3470"/>
    <w:rsid w:val="005C58C9"/>
    <w:rsid w:val="005C71CD"/>
    <w:rsid w:val="005F541F"/>
    <w:rsid w:val="00610A34"/>
    <w:rsid w:val="006373B8"/>
    <w:rsid w:val="00671A3F"/>
    <w:rsid w:val="00673DB5"/>
    <w:rsid w:val="0067721C"/>
    <w:rsid w:val="006D340A"/>
    <w:rsid w:val="006E6EB7"/>
    <w:rsid w:val="007342DD"/>
    <w:rsid w:val="00742802"/>
    <w:rsid w:val="007535BC"/>
    <w:rsid w:val="0078547A"/>
    <w:rsid w:val="00796621"/>
    <w:rsid w:val="007A759E"/>
    <w:rsid w:val="007B0C82"/>
    <w:rsid w:val="007B1379"/>
    <w:rsid w:val="007B6311"/>
    <w:rsid w:val="007C29E6"/>
    <w:rsid w:val="007D1308"/>
    <w:rsid w:val="007D4763"/>
    <w:rsid w:val="0081212E"/>
    <w:rsid w:val="008163F1"/>
    <w:rsid w:val="00816AFE"/>
    <w:rsid w:val="00817B6A"/>
    <w:rsid w:val="00826D1E"/>
    <w:rsid w:val="008356CC"/>
    <w:rsid w:val="00843EAE"/>
    <w:rsid w:val="00856E28"/>
    <w:rsid w:val="00872579"/>
    <w:rsid w:val="00887C0F"/>
    <w:rsid w:val="008969FC"/>
    <w:rsid w:val="008E152F"/>
    <w:rsid w:val="008F2C27"/>
    <w:rsid w:val="00923B23"/>
    <w:rsid w:val="0092576C"/>
    <w:rsid w:val="00932C6C"/>
    <w:rsid w:val="00942115"/>
    <w:rsid w:val="00942C4F"/>
    <w:rsid w:val="00994A0E"/>
    <w:rsid w:val="00994EC6"/>
    <w:rsid w:val="009C67D2"/>
    <w:rsid w:val="009D342D"/>
    <w:rsid w:val="009E0F26"/>
    <w:rsid w:val="009E37B4"/>
    <w:rsid w:val="00A02318"/>
    <w:rsid w:val="00A120F3"/>
    <w:rsid w:val="00A1721B"/>
    <w:rsid w:val="00A268FC"/>
    <w:rsid w:val="00A27184"/>
    <w:rsid w:val="00A71D56"/>
    <w:rsid w:val="00A7625D"/>
    <w:rsid w:val="00AA0F82"/>
    <w:rsid w:val="00AA665B"/>
    <w:rsid w:val="00AA799F"/>
    <w:rsid w:val="00AC7B9D"/>
    <w:rsid w:val="00AD6DCF"/>
    <w:rsid w:val="00B3462E"/>
    <w:rsid w:val="00B42C82"/>
    <w:rsid w:val="00B44A74"/>
    <w:rsid w:val="00B57C1D"/>
    <w:rsid w:val="00B757D9"/>
    <w:rsid w:val="00B82C45"/>
    <w:rsid w:val="00B93937"/>
    <w:rsid w:val="00BA203E"/>
    <w:rsid w:val="00BA3570"/>
    <w:rsid w:val="00BB014D"/>
    <w:rsid w:val="00BB36DF"/>
    <w:rsid w:val="00BC2A7C"/>
    <w:rsid w:val="00BF2B74"/>
    <w:rsid w:val="00C222BE"/>
    <w:rsid w:val="00C27DD4"/>
    <w:rsid w:val="00C30EB2"/>
    <w:rsid w:val="00C362AC"/>
    <w:rsid w:val="00C544D8"/>
    <w:rsid w:val="00C57E86"/>
    <w:rsid w:val="00C74AD1"/>
    <w:rsid w:val="00C7680C"/>
    <w:rsid w:val="00C958D3"/>
    <w:rsid w:val="00CB3008"/>
    <w:rsid w:val="00CB34C1"/>
    <w:rsid w:val="00CC03DA"/>
    <w:rsid w:val="00CC190C"/>
    <w:rsid w:val="00CE76ED"/>
    <w:rsid w:val="00CF352F"/>
    <w:rsid w:val="00CF5931"/>
    <w:rsid w:val="00D02CFA"/>
    <w:rsid w:val="00D5373B"/>
    <w:rsid w:val="00D542FF"/>
    <w:rsid w:val="00D60D0C"/>
    <w:rsid w:val="00D809A6"/>
    <w:rsid w:val="00DB588F"/>
    <w:rsid w:val="00DF4F7F"/>
    <w:rsid w:val="00E140DF"/>
    <w:rsid w:val="00E1790C"/>
    <w:rsid w:val="00E245ED"/>
    <w:rsid w:val="00E6524F"/>
    <w:rsid w:val="00E74950"/>
    <w:rsid w:val="00EB5DE2"/>
    <w:rsid w:val="00EC52A3"/>
    <w:rsid w:val="00ED6E2A"/>
    <w:rsid w:val="00EE0274"/>
    <w:rsid w:val="00EE1276"/>
    <w:rsid w:val="00F043AB"/>
    <w:rsid w:val="00F304FF"/>
    <w:rsid w:val="00F337C6"/>
    <w:rsid w:val="00F47C53"/>
    <w:rsid w:val="00F74FDC"/>
    <w:rsid w:val="00F910F4"/>
    <w:rsid w:val="00F954B6"/>
    <w:rsid w:val="00F956E3"/>
    <w:rsid w:val="00FA0E27"/>
    <w:rsid w:val="00FA64E4"/>
    <w:rsid w:val="00FB5780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D812"/>
  <w15:docId w15:val="{7F293368-84D9-4B26-A64F-EDE0511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E4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Header">
    <w:name w:val="header"/>
    <w:basedOn w:val="Normal"/>
    <w:link w:val="HeaderChar"/>
    <w:uiPriority w:val="99"/>
    <w:unhideWhenUsed/>
    <w:rsid w:val="00566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5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66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A5A"/>
    <w:rPr>
      <w:rFonts w:ascii="Tahoma" w:eastAsia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370E4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843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3F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F3B7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22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MAPAN Meeting Minutes November 2023</vt:lpstr>
    </vt:vector>
  </TitlesOfParts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MAPAN Meeting Minutes November 2023</dc:title>
  <dc:creator>Owner</dc:creator>
  <cp:lastModifiedBy>Gary McCarraher</cp:lastModifiedBy>
  <cp:revision>34</cp:revision>
  <cp:lastPrinted>2025-06-07T15:18:00Z</cp:lastPrinted>
  <dcterms:created xsi:type="dcterms:W3CDTF">2025-11-18T16:20:00Z</dcterms:created>
  <dcterms:modified xsi:type="dcterms:W3CDTF">2025-11-30T19:50:00Z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2024-06-10T00:00:00Z</vt:filetime>
  </property>
  <property fmtid="{D5CDD505-2E9C-101B-9397-08002B2CF9AE}" pid="5" name="Producer">
    <vt:lpwstr>iOS Version 17.2 (Build 21C62) Quartz PDFContext</vt:lpwstr>
  </property>
</Properties>
</file>