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39AFC" w14:textId="26CBF792" w:rsidR="008C38D2" w:rsidRPr="008C38D2" w:rsidRDefault="008C38D2" w:rsidP="00DF26A5">
      <w:pPr>
        <w:jc w:val="center"/>
      </w:pPr>
    </w:p>
    <w:p w14:paraId="24485F68" w14:textId="0780E1FD" w:rsidR="008C38D2" w:rsidRPr="00DF26A5" w:rsidRDefault="00DF26A5" w:rsidP="00DF26A5">
      <w:pPr>
        <w:jc w:val="center"/>
        <w:rPr>
          <w:b/>
        </w:rPr>
      </w:pPr>
      <w:r w:rsidRPr="00DF26A5">
        <w:rPr>
          <w:b/>
        </w:rPr>
        <w:t>CHAPTER BYLAWS</w:t>
      </w:r>
    </w:p>
    <w:p w14:paraId="055E4C39" w14:textId="77777777" w:rsidR="00DF26A5" w:rsidRDefault="00DF26A5" w:rsidP="00DF26A5">
      <w:pPr>
        <w:jc w:val="center"/>
      </w:pPr>
    </w:p>
    <w:p w14:paraId="0D9EECC5" w14:textId="77777777" w:rsidR="00DF26A5" w:rsidRPr="00DF26A5" w:rsidRDefault="00DF26A5" w:rsidP="00DF26A5">
      <w:pPr>
        <w:jc w:val="center"/>
        <w:rPr>
          <w:b/>
        </w:rPr>
      </w:pPr>
      <w:r w:rsidRPr="00DF26A5">
        <w:rPr>
          <w:b/>
        </w:rPr>
        <w:t>Chicago Metropolitan Chapter</w:t>
      </w:r>
    </w:p>
    <w:p w14:paraId="24EDEEAD" w14:textId="77777777" w:rsidR="00DF26A5" w:rsidRDefault="00DF26A5" w:rsidP="00DF26A5">
      <w:pPr>
        <w:jc w:val="center"/>
        <w:rPr>
          <w:b/>
        </w:rPr>
      </w:pPr>
      <w:r w:rsidRPr="00DF26A5">
        <w:rPr>
          <w:b/>
        </w:rPr>
        <w:t>American Society for Pain Management Nursing</w:t>
      </w:r>
    </w:p>
    <w:p w14:paraId="56EA23A9" w14:textId="77777777" w:rsidR="00DF26A5" w:rsidRDefault="00DF26A5" w:rsidP="00DF26A5">
      <w:pPr>
        <w:jc w:val="center"/>
        <w:rPr>
          <w:b/>
        </w:rPr>
      </w:pPr>
    </w:p>
    <w:p w14:paraId="6F66E8CD" w14:textId="77777777" w:rsidR="00DF26A5" w:rsidRDefault="00DF26A5" w:rsidP="00DF26A5">
      <w:pPr>
        <w:jc w:val="center"/>
      </w:pPr>
      <w:r>
        <w:t>ARTICLE I</w:t>
      </w:r>
    </w:p>
    <w:p w14:paraId="59FDFB94" w14:textId="77777777" w:rsidR="00DF26A5" w:rsidRDefault="00DF26A5" w:rsidP="00DF26A5">
      <w:pPr>
        <w:jc w:val="center"/>
      </w:pPr>
      <w:r>
        <w:t>NAME</w:t>
      </w:r>
    </w:p>
    <w:p w14:paraId="7FA94763" w14:textId="77777777" w:rsidR="001B47E0" w:rsidRDefault="001B47E0" w:rsidP="00DF26A5"/>
    <w:p w14:paraId="1F60A894" w14:textId="77777777" w:rsidR="00B51454" w:rsidRDefault="00B51454" w:rsidP="00B51454">
      <w:pPr>
        <w:jc w:val="center"/>
      </w:pPr>
    </w:p>
    <w:p w14:paraId="01005D31" w14:textId="38754693" w:rsidR="009C7542" w:rsidRPr="00FF2C8F" w:rsidRDefault="009C7542" w:rsidP="000F2ADA">
      <w:r w:rsidRPr="00FF2C8F">
        <w:t>Section 1.</w:t>
      </w:r>
      <w:r w:rsidR="005C399B" w:rsidRPr="00FF2C8F">
        <w:t xml:space="preserve"> </w:t>
      </w:r>
      <w:r w:rsidR="000F2ADA" w:rsidRPr="00FF2C8F">
        <w:t xml:space="preserve">The name of this non-profit organization shall be the Chicago Metropolitan Chapter of the American Society for Pain Management Nursing (CMC-ASPMN).  </w:t>
      </w:r>
    </w:p>
    <w:p w14:paraId="1BF3E9EC" w14:textId="7CF714A4" w:rsidR="000F2ADA" w:rsidRDefault="009C7542" w:rsidP="004902D9">
      <w:r w:rsidRPr="00FF2C8F">
        <w:t xml:space="preserve">Section 2. </w:t>
      </w:r>
      <w:r w:rsidR="000F2ADA" w:rsidRPr="00FF2C8F">
        <w:t>This organization is a Chapter chartered by the American Society for Pain Management Nursing (ASPMN)</w:t>
      </w:r>
      <w:r w:rsidR="004902D9">
        <w:t>.</w:t>
      </w:r>
    </w:p>
    <w:p w14:paraId="3A65D943" w14:textId="7761B60F" w:rsidR="0079106B" w:rsidRDefault="0079106B" w:rsidP="000F2ADA"/>
    <w:p w14:paraId="2FB151CA" w14:textId="29659DDC" w:rsidR="00DF26A5" w:rsidRDefault="00DF26A5" w:rsidP="00B51454">
      <w:pPr>
        <w:jc w:val="center"/>
      </w:pPr>
      <w:r>
        <w:t>ARTICLE II</w:t>
      </w:r>
    </w:p>
    <w:p w14:paraId="409B86AD" w14:textId="52AE312C" w:rsidR="001B47E0" w:rsidRDefault="001B47E0" w:rsidP="00DF26A5">
      <w:pPr>
        <w:jc w:val="center"/>
      </w:pPr>
      <w:r>
        <w:t>PURPOSE</w:t>
      </w:r>
      <w:r w:rsidR="009A77DA">
        <w:t xml:space="preserve"> AND </w:t>
      </w:r>
      <w:r w:rsidR="00C92CD0">
        <w:t>MISSION</w:t>
      </w:r>
    </w:p>
    <w:p w14:paraId="298A81F3" w14:textId="77777777" w:rsidR="001B47E0" w:rsidRDefault="001B47E0" w:rsidP="00DF26A5">
      <w:pPr>
        <w:jc w:val="center"/>
      </w:pPr>
    </w:p>
    <w:p w14:paraId="41A81EB8" w14:textId="507A4A20" w:rsidR="00DF26A5" w:rsidRDefault="00DF26A5" w:rsidP="00DF26A5">
      <w:r>
        <w:t>Section 1.  CORE PURPOSE</w:t>
      </w:r>
      <w:r w:rsidR="00503633">
        <w:t xml:space="preserve">      </w:t>
      </w:r>
    </w:p>
    <w:p w14:paraId="69AF51B5" w14:textId="15ACDDFB" w:rsidR="00DF26A5" w:rsidRDefault="003F31D1" w:rsidP="00DF26A5">
      <w:r>
        <w:t>To promote optimal pain m</w:t>
      </w:r>
      <w:r w:rsidR="00DF26A5">
        <w:t>anagement.</w:t>
      </w:r>
      <w:r w:rsidR="00B51454">
        <w:t xml:space="preserve"> </w:t>
      </w:r>
    </w:p>
    <w:p w14:paraId="05DE76EE" w14:textId="77777777" w:rsidR="00DF26A5" w:rsidRDefault="00DF26A5" w:rsidP="00DF26A5"/>
    <w:p w14:paraId="42854AB3" w14:textId="77777777" w:rsidR="00DF26A5" w:rsidRPr="004902D9" w:rsidRDefault="00DF26A5" w:rsidP="00DF26A5">
      <w:r w:rsidRPr="004902D9">
        <w:t>Section 2.  MISSION</w:t>
      </w:r>
    </w:p>
    <w:p w14:paraId="03CEE3A4" w14:textId="77777777" w:rsidR="004902D9" w:rsidRDefault="00DF26A5" w:rsidP="004902D9">
      <w:r w:rsidRPr="00767EBD">
        <w:t>The mission of CMC-ASPMN shall be to</w:t>
      </w:r>
      <w:r w:rsidR="004902D9">
        <w:t xml:space="preserve"> support integrative, whole</w:t>
      </w:r>
      <w:r w:rsidRPr="00767EBD">
        <w:t xml:space="preserve"> </w:t>
      </w:r>
      <w:r w:rsidR="004902D9">
        <w:t xml:space="preserve">person, evidence-based care to all those experiencing pain. This shall be accomplished through collaboration, inter-professional partnerships, education, research, and advocacy. </w:t>
      </w:r>
    </w:p>
    <w:p w14:paraId="3318C13F" w14:textId="77777777" w:rsidR="00C36A29" w:rsidRPr="00DB4985" w:rsidRDefault="00C36A29" w:rsidP="004E34A9">
      <w:pPr>
        <w:pStyle w:val="ListParagraph"/>
        <w:rPr>
          <w:highlight w:val="green"/>
        </w:rPr>
      </w:pPr>
    </w:p>
    <w:p w14:paraId="6A249F3B" w14:textId="55D73515" w:rsidR="001B47E0" w:rsidRDefault="001B47E0" w:rsidP="001B47E0">
      <w:pPr>
        <w:jc w:val="center"/>
      </w:pPr>
      <w:r>
        <w:t>ARTICLE III</w:t>
      </w:r>
    </w:p>
    <w:p w14:paraId="19FD8955" w14:textId="77777777" w:rsidR="001B47E0" w:rsidRDefault="001B47E0" w:rsidP="001B47E0">
      <w:pPr>
        <w:jc w:val="center"/>
      </w:pPr>
      <w:r>
        <w:t>MEMBERSHIP</w:t>
      </w:r>
    </w:p>
    <w:p w14:paraId="2E8A2EC3" w14:textId="77777777" w:rsidR="003F31D1" w:rsidRDefault="003F31D1" w:rsidP="001B47E0"/>
    <w:p w14:paraId="0630C11D" w14:textId="77777777" w:rsidR="001B47E0" w:rsidRDefault="001B47E0" w:rsidP="001B47E0">
      <w:r>
        <w:t>Section 1.  CLASSIFICATION</w:t>
      </w:r>
    </w:p>
    <w:p w14:paraId="4AFC0227" w14:textId="0C1077A8" w:rsidR="00101943" w:rsidRDefault="001B47E0" w:rsidP="00101943">
      <w:pPr>
        <w:rPr>
          <w:i/>
        </w:rPr>
      </w:pPr>
      <w:r>
        <w:t>Membership in this Chapter shall be open only to member</w:t>
      </w:r>
      <w:r w:rsidR="00B728FF">
        <w:t>s</w:t>
      </w:r>
      <w:r>
        <w:t xml:space="preserve"> of ASPMN. </w:t>
      </w:r>
      <w:r w:rsidR="00101943" w:rsidRPr="0007466A">
        <w:rPr>
          <w:i/>
          <w:iCs/>
        </w:rPr>
        <w:t xml:space="preserve">Chapter membership </w:t>
      </w:r>
      <w:r w:rsidR="00101943" w:rsidRPr="001B47E0">
        <w:rPr>
          <w:i/>
        </w:rPr>
        <w:t>shall become effective upon verification of ASPMN</w:t>
      </w:r>
      <w:r w:rsidR="00353C46">
        <w:rPr>
          <w:i/>
        </w:rPr>
        <w:t xml:space="preserve"> membership</w:t>
      </w:r>
      <w:r w:rsidR="00101943">
        <w:rPr>
          <w:i/>
        </w:rPr>
        <w:t>.</w:t>
      </w:r>
    </w:p>
    <w:p w14:paraId="07A89283" w14:textId="293C81C7" w:rsidR="002A22B8" w:rsidRDefault="002A22B8" w:rsidP="002A22B8">
      <w:pPr>
        <w:rPr>
          <w:iCs/>
        </w:rPr>
      </w:pPr>
    </w:p>
    <w:p w14:paraId="09BC7167" w14:textId="388A1E76" w:rsidR="00C90871" w:rsidRDefault="002A22B8" w:rsidP="001B47E0">
      <w:r w:rsidRPr="00427203">
        <w:t xml:space="preserve">Section 1.1 </w:t>
      </w:r>
      <w:r w:rsidR="00C90871">
        <w:t>Active Member</w:t>
      </w:r>
    </w:p>
    <w:p w14:paraId="49D6AA7B" w14:textId="55F0CA44" w:rsidR="002A22B8" w:rsidRDefault="00C90871" w:rsidP="001B47E0">
      <w:r>
        <w:t xml:space="preserve">Active </w:t>
      </w:r>
      <w:r w:rsidR="002A22B8" w:rsidRPr="00427203">
        <w:t>member: Any Registered Nurse licensed to practice in North America (United States, Mexico, Canada) shall be eligible for active membership, and may vote, hold office, and serve on committees.</w:t>
      </w:r>
    </w:p>
    <w:p w14:paraId="380E24EC" w14:textId="77777777" w:rsidR="002A22B8" w:rsidRDefault="002A22B8" w:rsidP="001B47E0"/>
    <w:p w14:paraId="36B32EA5" w14:textId="77777777" w:rsidR="00C90871" w:rsidRDefault="009A77DA" w:rsidP="009A77DA">
      <w:r>
        <w:t>Section1.</w:t>
      </w:r>
      <w:r w:rsidR="00C90871">
        <w:t>2 Associate member</w:t>
      </w:r>
    </w:p>
    <w:p w14:paraId="1EA21700" w14:textId="6110399B" w:rsidR="009A77DA" w:rsidRDefault="009A77DA" w:rsidP="009A77DA">
      <w:r>
        <w:t>Any LPN</w:t>
      </w:r>
      <w:r w:rsidR="00FE6C7F">
        <w:t>/LVN</w:t>
      </w:r>
      <w:r>
        <w:t xml:space="preserve"> and other healthcare practitioner</w:t>
      </w:r>
      <w:r w:rsidR="00C90871">
        <w:t>s</w:t>
      </w:r>
      <w:r>
        <w:t xml:space="preserve">, e.g., pharmacists, social workers, students, etc. interested in pain management.  </w:t>
      </w:r>
      <w:r w:rsidRPr="00C90871">
        <w:t>Associate members shall be excluded from holding office</w:t>
      </w:r>
      <w:r w:rsidR="00FE6C7F" w:rsidRPr="00C90871">
        <w:t>,</w:t>
      </w:r>
      <w:r w:rsidRPr="00C90871">
        <w:t xml:space="preserve"> nominating</w:t>
      </w:r>
      <w:r w:rsidR="00FE6C7F" w:rsidRPr="00C90871">
        <w:t xml:space="preserve">, </w:t>
      </w:r>
      <w:r w:rsidRPr="00C90871">
        <w:t>and voting,</w:t>
      </w:r>
      <w:r w:rsidR="00FE6C7F" w:rsidRPr="00C90871">
        <w:t xml:space="preserve"> and</w:t>
      </w:r>
      <w:r w:rsidRPr="00C90871">
        <w:t xml:space="preserve"> </w:t>
      </w:r>
      <w:r w:rsidR="00FE6C7F" w:rsidRPr="00C90871">
        <w:t>cannot chair a committee o</w:t>
      </w:r>
      <w:r w:rsidR="00356489">
        <w:t>r</w:t>
      </w:r>
      <w:r w:rsidR="00FE6C7F" w:rsidRPr="00C90871">
        <w:t xml:space="preserve"> taskforce.</w:t>
      </w:r>
      <w:r w:rsidR="00FE6C7F">
        <w:t xml:space="preserve"> An Associate Member </w:t>
      </w:r>
      <w:r>
        <w:t>may be a member of a committee.</w:t>
      </w:r>
      <w:r w:rsidR="00FE6C7F">
        <w:t xml:space="preserve"> </w:t>
      </w:r>
    </w:p>
    <w:p w14:paraId="36D45EB8" w14:textId="77777777" w:rsidR="009A77DA" w:rsidRDefault="009A77DA" w:rsidP="001B47E0"/>
    <w:p w14:paraId="6650C455" w14:textId="77777777" w:rsidR="00A1340B" w:rsidRDefault="00A1340B" w:rsidP="001B47E0"/>
    <w:p w14:paraId="73AD314E" w14:textId="77777777" w:rsidR="00A1340B" w:rsidRDefault="00A1340B" w:rsidP="001B47E0"/>
    <w:p w14:paraId="7400EB68" w14:textId="4388D702" w:rsidR="00472C3B" w:rsidRPr="00C90871" w:rsidRDefault="00427203" w:rsidP="001B47E0">
      <w:r w:rsidRPr="00C90871">
        <w:lastRenderedPageBreak/>
        <w:t>Section 1.</w:t>
      </w:r>
      <w:r w:rsidR="00C90871" w:rsidRPr="00C90871">
        <w:t>3</w:t>
      </w:r>
      <w:r w:rsidRPr="00C90871">
        <w:t xml:space="preserve"> </w:t>
      </w:r>
      <w:r w:rsidR="00472C3B" w:rsidRPr="00C90871">
        <w:t xml:space="preserve">Student member </w:t>
      </w:r>
    </w:p>
    <w:p w14:paraId="0D65453F" w14:textId="46C558A2" w:rsidR="00472C3B" w:rsidRDefault="00472C3B" w:rsidP="001B47E0">
      <w:r w:rsidRPr="00C90871">
        <w:t xml:space="preserve">Any individual enrolled in a health profession education program is eligible for student membership. Student members who are not yet licensed registered nurses shall be excluded from voting or holding office but may be a non-voting member of a committee. Registered Nurses who are returning to school for an advanced health profession degree shall have all the privileges of an Active Member. </w:t>
      </w:r>
      <w:r w:rsidR="00C90871">
        <w:t>Membership dues shall be free.</w:t>
      </w:r>
    </w:p>
    <w:p w14:paraId="7EFA40FB" w14:textId="77777777" w:rsidR="00C90871" w:rsidRPr="00C90871" w:rsidRDefault="00C90871" w:rsidP="001B47E0"/>
    <w:p w14:paraId="4ED671A6" w14:textId="54D9FCA7" w:rsidR="00472C3B" w:rsidRPr="00C90871" w:rsidRDefault="00472C3B" w:rsidP="001B47E0">
      <w:r w:rsidRPr="00C90871">
        <w:t>Section 1.</w:t>
      </w:r>
      <w:r w:rsidR="00C90871">
        <w:t>4</w:t>
      </w:r>
      <w:r w:rsidRPr="00C90871">
        <w:t xml:space="preserve"> Retired member</w:t>
      </w:r>
    </w:p>
    <w:p w14:paraId="2C10FECD" w14:textId="43579746" w:rsidR="00427203" w:rsidRDefault="00472C3B" w:rsidP="001B47E0">
      <w:r w:rsidRPr="00C90871">
        <w:t xml:space="preserve">Retired RN membership </w:t>
      </w:r>
      <w:r w:rsidR="00EC26C4">
        <w:t>is</w:t>
      </w:r>
      <w:r w:rsidRPr="00C90871">
        <w:t xml:space="preserve"> only available to </w:t>
      </w:r>
      <w:r w:rsidR="00EC26C4">
        <w:t xml:space="preserve">a </w:t>
      </w:r>
      <w:r w:rsidRPr="00C90871">
        <w:t xml:space="preserve">retired nurse over 62 years of age who </w:t>
      </w:r>
      <w:r w:rsidR="00EC26C4">
        <w:t>is</w:t>
      </w:r>
      <w:r w:rsidRPr="00C90871">
        <w:t xml:space="preserve"> not currently employed in nursing and ha</w:t>
      </w:r>
      <w:r w:rsidR="00EC26C4">
        <w:t>s</w:t>
      </w:r>
      <w:r w:rsidRPr="00C90871">
        <w:t xml:space="preserve"> been </w:t>
      </w:r>
      <w:r w:rsidR="00EC26C4">
        <w:t xml:space="preserve">an </w:t>
      </w:r>
      <w:r w:rsidRPr="00C90871">
        <w:t xml:space="preserve">ASPMN members for 3 continuous years prior to status change from full member to retired member. Membership dues shall be 50% of full membership </w:t>
      </w:r>
      <w:r w:rsidR="0014431C" w:rsidRPr="00C90871">
        <w:t>dues.</w:t>
      </w:r>
      <w:r w:rsidR="0014431C">
        <w:t xml:space="preserve"> A r</w:t>
      </w:r>
      <w:r w:rsidRPr="00C90871">
        <w:t>etired member who w</w:t>
      </w:r>
      <w:r w:rsidR="00D63178">
        <w:t>as an</w:t>
      </w:r>
      <w:r w:rsidRPr="00C90871">
        <w:t xml:space="preserve"> eligible voting member upon election to retired membership status shall retain their rights and privileges in the Society.</w:t>
      </w:r>
    </w:p>
    <w:p w14:paraId="7B177B97" w14:textId="77777777" w:rsidR="008A0D9C" w:rsidRDefault="008A0D9C" w:rsidP="001B47E0"/>
    <w:p w14:paraId="6323321B" w14:textId="77777777" w:rsidR="008A0D9C" w:rsidRDefault="007068A3" w:rsidP="007068A3">
      <w:r w:rsidRPr="00E47128">
        <w:t xml:space="preserve">Section </w:t>
      </w:r>
      <w:r w:rsidR="008A0D9C">
        <w:t>2</w:t>
      </w:r>
      <w:r w:rsidRPr="00E47128">
        <w:t xml:space="preserve"> QUALIFICATIONS AND PRIVILEGES: </w:t>
      </w:r>
    </w:p>
    <w:p w14:paraId="053874CB" w14:textId="37701D5C" w:rsidR="007068A3" w:rsidRDefault="007068A3" w:rsidP="007068A3">
      <w:r w:rsidRPr="00E47128">
        <w:t xml:space="preserve">A non-voting member of any classification may not nominate members of the Society for elected offices/positions. </w:t>
      </w:r>
    </w:p>
    <w:p w14:paraId="4F5DB3D2" w14:textId="77777777" w:rsidR="00C90871" w:rsidRPr="00C90871" w:rsidRDefault="00C90871" w:rsidP="001B47E0"/>
    <w:p w14:paraId="02ED1C08" w14:textId="744F41F9" w:rsidR="00EB295D" w:rsidRDefault="00546A72" w:rsidP="001B47E0">
      <w:r>
        <w:t xml:space="preserve">Section </w:t>
      </w:r>
      <w:r w:rsidR="0086397A">
        <w:t>3</w:t>
      </w:r>
      <w:r w:rsidR="00EB295D">
        <w:t xml:space="preserve"> MEMBERSHIP</w:t>
      </w:r>
      <w:r w:rsidR="004715CE">
        <w:t xml:space="preserve"> </w:t>
      </w:r>
      <w:r w:rsidR="00EB295D">
        <w:t>YEAR/FISCAL YEAR</w:t>
      </w:r>
    </w:p>
    <w:p w14:paraId="7E1D8CD8" w14:textId="77777777" w:rsidR="009D6A7C" w:rsidRDefault="009D6A7C" w:rsidP="001B47E0"/>
    <w:p w14:paraId="4A4A8C96" w14:textId="29002FBC" w:rsidR="00D91339" w:rsidRDefault="00CF469F" w:rsidP="001B47E0">
      <w:r>
        <w:t xml:space="preserve">Section </w:t>
      </w:r>
      <w:r w:rsidR="0086397A">
        <w:t>3</w:t>
      </w:r>
      <w:r>
        <w:t xml:space="preserve">.1 </w:t>
      </w:r>
      <w:r w:rsidRPr="00D91339">
        <w:t>Dues</w:t>
      </w:r>
      <w:r>
        <w:t xml:space="preserve"> </w:t>
      </w:r>
    </w:p>
    <w:p w14:paraId="5D5912FB" w14:textId="5FC60213" w:rsidR="00EB295D" w:rsidRDefault="00CF469F" w:rsidP="001B47E0">
      <w:r>
        <w:t xml:space="preserve">The Chapter Board of Directors shall determine the annual dues for the various classes of members. Dues shall be no more </w:t>
      </w:r>
      <w:r w:rsidR="00546A72">
        <w:t>than</w:t>
      </w:r>
      <w:r>
        <w:t xml:space="preserve"> 50% of ASPMN dues.</w:t>
      </w:r>
    </w:p>
    <w:p w14:paraId="3D3A0A3E" w14:textId="77777777" w:rsidR="00CF469F" w:rsidRDefault="00CF469F" w:rsidP="001B47E0"/>
    <w:p w14:paraId="70E0F17C" w14:textId="009D13A4" w:rsidR="00D91339" w:rsidRDefault="00CF469F" w:rsidP="001B47E0">
      <w:r>
        <w:t xml:space="preserve">Section </w:t>
      </w:r>
      <w:r w:rsidR="0086397A">
        <w:t>3</w:t>
      </w:r>
      <w:r>
        <w:t xml:space="preserve">.2 </w:t>
      </w:r>
      <w:r w:rsidRPr="00D91339">
        <w:t>Membership</w:t>
      </w:r>
      <w:r w:rsidR="00E47128" w:rsidRPr="00D91339">
        <w:t xml:space="preserve"> </w:t>
      </w:r>
      <w:r w:rsidRPr="00D91339">
        <w:t>Year</w:t>
      </w:r>
      <w:r>
        <w:t xml:space="preserve"> </w:t>
      </w:r>
    </w:p>
    <w:p w14:paraId="76A7BBF2" w14:textId="0733FF97" w:rsidR="00CF469F" w:rsidRDefault="00546A72" w:rsidP="001B47E0">
      <w:r>
        <w:t xml:space="preserve">Automatic renewals will be emailed based on the date </w:t>
      </w:r>
      <w:r w:rsidR="002268AE">
        <w:t xml:space="preserve">the </w:t>
      </w:r>
      <w:r>
        <w:t xml:space="preserve">person joined. </w:t>
      </w:r>
      <w:r w:rsidR="00CF469F">
        <w:t>Dues are delinquent 60 days following the annual date of renewal.  A member, whose Chapter dues or national dues become delinquent, shall be automatically dropped from membership in the Chapter. Members can be reinstated upon payment of the dues.  Dues are not refundable.</w:t>
      </w:r>
    </w:p>
    <w:p w14:paraId="1BE22170" w14:textId="77777777" w:rsidR="00CF469F" w:rsidRDefault="00CF469F" w:rsidP="001B47E0"/>
    <w:p w14:paraId="219B0873" w14:textId="539FDAD0" w:rsidR="00D91339" w:rsidRDefault="00CF469F" w:rsidP="001B47E0">
      <w:r>
        <w:t xml:space="preserve">Section </w:t>
      </w:r>
      <w:r w:rsidR="00D91339">
        <w:t>3</w:t>
      </w:r>
      <w:r>
        <w:t xml:space="preserve">.3 </w:t>
      </w:r>
      <w:r w:rsidRPr="00D91339">
        <w:t>Fiscal Year</w:t>
      </w:r>
      <w:r>
        <w:t xml:space="preserve"> </w:t>
      </w:r>
    </w:p>
    <w:p w14:paraId="4D29762A" w14:textId="25073C24" w:rsidR="00CF469F" w:rsidRDefault="00CF469F" w:rsidP="001B47E0">
      <w:r>
        <w:t>The fiscal year shall be January 1 through December 31.</w:t>
      </w:r>
    </w:p>
    <w:p w14:paraId="4AA7171A" w14:textId="77777777" w:rsidR="00CF469F" w:rsidRDefault="00CF469F" w:rsidP="001B47E0"/>
    <w:p w14:paraId="1DBD005C" w14:textId="77777777" w:rsidR="004745F9" w:rsidRDefault="004745F9" w:rsidP="001B47E0"/>
    <w:p w14:paraId="0F357CE9" w14:textId="77777777" w:rsidR="006C3955" w:rsidRDefault="006C3955" w:rsidP="001B47E0"/>
    <w:p w14:paraId="072E253A" w14:textId="77777777" w:rsidR="00CF469F" w:rsidRDefault="00CF469F" w:rsidP="00CF469F">
      <w:pPr>
        <w:jc w:val="center"/>
      </w:pPr>
      <w:r>
        <w:t>ARTICLE IV</w:t>
      </w:r>
    </w:p>
    <w:p w14:paraId="1056E150" w14:textId="66184622" w:rsidR="00CF469F" w:rsidRDefault="00CF469F" w:rsidP="00CF469F">
      <w:pPr>
        <w:jc w:val="center"/>
      </w:pPr>
      <w:r>
        <w:t>OFFICERS</w:t>
      </w:r>
      <w:r w:rsidR="002B1F00">
        <w:t xml:space="preserve"> AND BOA</w:t>
      </w:r>
      <w:r w:rsidR="004867D7">
        <w:t>.</w:t>
      </w:r>
      <w:r w:rsidR="002B1F00">
        <w:t>RD OF DIRECTORS</w:t>
      </w:r>
    </w:p>
    <w:p w14:paraId="700E7939" w14:textId="77777777" w:rsidR="003F31D1" w:rsidRDefault="003F31D1" w:rsidP="00CF469F"/>
    <w:p w14:paraId="764D84A0" w14:textId="6B87838A" w:rsidR="00CF469F" w:rsidRDefault="00CF469F" w:rsidP="00CF469F">
      <w:r>
        <w:t>Section 1</w:t>
      </w:r>
      <w:r w:rsidR="002B1F00">
        <w:t xml:space="preserve"> </w:t>
      </w:r>
      <w:r w:rsidR="00DA643B">
        <w:t>BOARD OF DIRECTORS AND</w:t>
      </w:r>
      <w:r w:rsidR="004867D7">
        <w:t xml:space="preserve"> </w:t>
      </w:r>
      <w:r w:rsidR="002B1F00">
        <w:t>ELE</w:t>
      </w:r>
      <w:r w:rsidR="00247CCF">
        <w:t xml:space="preserve">CTED </w:t>
      </w:r>
      <w:r w:rsidR="00247CCF" w:rsidRPr="00247CCF">
        <w:t>OFFICERS</w:t>
      </w:r>
    </w:p>
    <w:p w14:paraId="017E72C6" w14:textId="778F86E5" w:rsidR="004715CE" w:rsidRDefault="00247CCF" w:rsidP="00CF469F">
      <w:r>
        <w:t>The elected officers shall be</w:t>
      </w:r>
      <w:r w:rsidR="00690189">
        <w:t xml:space="preserve"> </w:t>
      </w:r>
      <w:r>
        <w:t xml:space="preserve">President, President-Elect, </w:t>
      </w:r>
      <w:r w:rsidR="00690189">
        <w:t xml:space="preserve">Immediate Past President, </w:t>
      </w:r>
      <w:r>
        <w:t>Secretary, Tr</w:t>
      </w:r>
      <w:r w:rsidR="00B728FF">
        <w:t xml:space="preserve">easurer and 3 </w:t>
      </w:r>
      <w:r w:rsidR="00B36DC8">
        <w:t>Directors</w:t>
      </w:r>
      <w:r>
        <w:t>.  These officers shall perform the duties prescribed by these bylaws and by the parliamentary authority adopted by the Chapter.  The Immediate Past President</w:t>
      </w:r>
      <w:r w:rsidR="0099643D">
        <w:t xml:space="preserve"> will remain a consu</w:t>
      </w:r>
      <w:r w:rsidR="00213F77">
        <w:t>l</w:t>
      </w:r>
      <w:r w:rsidR="0099643D">
        <w:t>tative member of the Board of Directors for one (1) year after his/her term.</w:t>
      </w:r>
    </w:p>
    <w:p w14:paraId="3F6A7F0E" w14:textId="77777777" w:rsidR="00DA643B" w:rsidRDefault="00DA643B" w:rsidP="00CF469F"/>
    <w:p w14:paraId="79DACC32" w14:textId="06B57981" w:rsidR="00DA643B" w:rsidRDefault="00AA0E5D" w:rsidP="00DA643B">
      <w:r w:rsidRPr="00476296">
        <w:t>Director:</w:t>
      </w:r>
      <w:r w:rsidR="00DA643B">
        <w:t xml:space="preserve"> Any CMC-ASPMN member is eligible to be nominated and/or elected to this position.</w:t>
      </w:r>
    </w:p>
    <w:p w14:paraId="59D88144" w14:textId="77777777" w:rsidR="00DA643B" w:rsidRDefault="00DA643B" w:rsidP="00DA643B"/>
    <w:p w14:paraId="166BF491" w14:textId="77777777" w:rsidR="00AF3A35" w:rsidRDefault="004867D7" w:rsidP="004867D7">
      <w:r>
        <w:t xml:space="preserve">The Duties of the </w:t>
      </w:r>
      <w:r w:rsidR="004A6DEE">
        <w:t>Officers</w:t>
      </w:r>
      <w:r>
        <w:t xml:space="preserve"> are as follows: </w:t>
      </w:r>
      <w:r>
        <w:br/>
        <w:t xml:space="preserve">Section 1.1 </w:t>
      </w:r>
      <w:r w:rsidRPr="006242AE">
        <w:t>President</w:t>
      </w:r>
    </w:p>
    <w:p w14:paraId="17CFB123" w14:textId="05B9EDB5" w:rsidR="004867D7" w:rsidRDefault="004867D7" w:rsidP="004867D7">
      <w:r>
        <w:t xml:space="preserve">The </w:t>
      </w:r>
      <w:r w:rsidR="00EF3D34">
        <w:t>P</w:t>
      </w:r>
      <w:r>
        <w:t>resident shall be the Chief Executive Officer of the Chapter and shall</w:t>
      </w:r>
      <w:r w:rsidR="00AF3A35">
        <w:t>:</w:t>
      </w:r>
    </w:p>
    <w:p w14:paraId="15CB4D94" w14:textId="77777777" w:rsidR="004867D7" w:rsidRPr="00785F71" w:rsidRDefault="004867D7" w:rsidP="004867D7">
      <w:pPr>
        <w:pStyle w:val="ListParagraph"/>
        <w:numPr>
          <w:ilvl w:val="0"/>
          <w:numId w:val="1"/>
        </w:numPr>
        <w:rPr>
          <w:u w:val="single"/>
        </w:rPr>
      </w:pPr>
      <w:r>
        <w:t>Preside at the meetings of the Board of Directors and the general membership meetings</w:t>
      </w:r>
    </w:p>
    <w:p w14:paraId="336BF3A5" w14:textId="77777777" w:rsidR="004867D7" w:rsidRPr="00213F77" w:rsidRDefault="004867D7" w:rsidP="004867D7">
      <w:pPr>
        <w:pStyle w:val="ListParagraph"/>
        <w:numPr>
          <w:ilvl w:val="0"/>
          <w:numId w:val="1"/>
        </w:numPr>
        <w:rPr>
          <w:u w:val="single"/>
        </w:rPr>
      </w:pPr>
      <w:r>
        <w:t>Be responsible for executing policies determined by the Board of Directors</w:t>
      </w:r>
    </w:p>
    <w:p w14:paraId="4F6EC25A" w14:textId="77777777" w:rsidR="004867D7" w:rsidRPr="00213F77" w:rsidRDefault="004867D7" w:rsidP="004867D7">
      <w:pPr>
        <w:pStyle w:val="ListParagraph"/>
        <w:numPr>
          <w:ilvl w:val="0"/>
          <w:numId w:val="1"/>
        </w:numPr>
        <w:rPr>
          <w:u w:val="single"/>
        </w:rPr>
      </w:pPr>
      <w:r>
        <w:t>Act as the chief spokesperson for the Chapter</w:t>
      </w:r>
    </w:p>
    <w:p w14:paraId="6722E67C" w14:textId="6E268517" w:rsidR="004867D7" w:rsidRPr="00213F77" w:rsidRDefault="004867D7" w:rsidP="004867D7">
      <w:pPr>
        <w:pStyle w:val="ListParagraph"/>
        <w:numPr>
          <w:ilvl w:val="0"/>
          <w:numId w:val="1"/>
        </w:numPr>
        <w:rPr>
          <w:u w:val="single"/>
        </w:rPr>
      </w:pPr>
      <w:r>
        <w:t xml:space="preserve">Serve as ex-officio member of committees of the Chapter </w:t>
      </w:r>
    </w:p>
    <w:p w14:paraId="40F1238D" w14:textId="2927634B" w:rsidR="004867D7" w:rsidRPr="00213F77" w:rsidRDefault="004867D7" w:rsidP="004867D7">
      <w:pPr>
        <w:pStyle w:val="ListParagraph"/>
        <w:numPr>
          <w:ilvl w:val="0"/>
          <w:numId w:val="1"/>
        </w:numPr>
        <w:rPr>
          <w:u w:val="single"/>
        </w:rPr>
      </w:pPr>
      <w:r>
        <w:t>Appoint chairperson</w:t>
      </w:r>
      <w:r w:rsidR="00BE4985">
        <w:t>s</w:t>
      </w:r>
      <w:r>
        <w:t xml:space="preserve"> of special committees</w:t>
      </w:r>
    </w:p>
    <w:p w14:paraId="7DED9F67" w14:textId="77777777" w:rsidR="004867D7" w:rsidRPr="00213F77" w:rsidRDefault="004867D7" w:rsidP="004867D7">
      <w:pPr>
        <w:pStyle w:val="ListParagraph"/>
        <w:numPr>
          <w:ilvl w:val="0"/>
          <w:numId w:val="1"/>
        </w:numPr>
        <w:rPr>
          <w:u w:val="single"/>
        </w:rPr>
      </w:pPr>
      <w:r>
        <w:t>Have authority to sign all checks, disbursements and legal documents</w:t>
      </w:r>
    </w:p>
    <w:p w14:paraId="200921B0" w14:textId="77777777" w:rsidR="004867D7" w:rsidRPr="004867D7" w:rsidRDefault="004867D7" w:rsidP="004867D7">
      <w:pPr>
        <w:pStyle w:val="ListParagraph"/>
        <w:numPr>
          <w:ilvl w:val="0"/>
          <w:numId w:val="1"/>
        </w:numPr>
        <w:rPr>
          <w:u w:val="single"/>
        </w:rPr>
      </w:pPr>
      <w:r>
        <w:t>Be responsible for providing the Annual Report to ASPMN</w:t>
      </w:r>
    </w:p>
    <w:p w14:paraId="195E2CBD" w14:textId="77777777" w:rsidR="004867D7" w:rsidRPr="006C3955" w:rsidRDefault="004867D7" w:rsidP="004867D7">
      <w:pPr>
        <w:pStyle w:val="ListParagraph"/>
        <w:ind w:left="1440"/>
        <w:rPr>
          <w:u w:val="single"/>
        </w:rPr>
      </w:pPr>
    </w:p>
    <w:p w14:paraId="151AF2F3" w14:textId="77777777" w:rsidR="00AF3A35" w:rsidRDefault="004867D7" w:rsidP="004867D7">
      <w:r>
        <w:t>Section 1.2</w:t>
      </w:r>
      <w:r w:rsidRPr="004A6DEE">
        <w:t xml:space="preserve"> </w:t>
      </w:r>
      <w:r w:rsidRPr="00BE4985">
        <w:t>President-Elect</w:t>
      </w:r>
      <w:r w:rsidR="00E47128">
        <w:t xml:space="preserve"> </w:t>
      </w:r>
    </w:p>
    <w:p w14:paraId="78EE2DC8" w14:textId="0FE3B38B" w:rsidR="004867D7" w:rsidRDefault="004867D7" w:rsidP="004867D7">
      <w:r>
        <w:t xml:space="preserve">The </w:t>
      </w:r>
      <w:r w:rsidR="00BE4985">
        <w:t>P</w:t>
      </w:r>
      <w:r>
        <w:t>resident-</w:t>
      </w:r>
      <w:r w:rsidR="00BE4985">
        <w:t>E</w:t>
      </w:r>
      <w:r>
        <w:t>lect shall</w:t>
      </w:r>
      <w:r w:rsidR="00AF3A35">
        <w:t>:</w:t>
      </w:r>
    </w:p>
    <w:p w14:paraId="645F5CDF" w14:textId="6C9800E5" w:rsidR="004867D7" w:rsidRDefault="004867D7" w:rsidP="004867D7">
      <w:pPr>
        <w:pStyle w:val="ListParagraph"/>
        <w:numPr>
          <w:ilvl w:val="0"/>
          <w:numId w:val="3"/>
        </w:numPr>
      </w:pPr>
      <w:r>
        <w:t xml:space="preserve">Assist the President in the performance of </w:t>
      </w:r>
      <w:r w:rsidR="00D9582D">
        <w:t>their</w:t>
      </w:r>
      <w:r>
        <w:t xml:space="preserve"> duties as and when requested</w:t>
      </w:r>
    </w:p>
    <w:p w14:paraId="397AC3BC" w14:textId="77777777" w:rsidR="004867D7" w:rsidRDefault="004867D7" w:rsidP="004867D7">
      <w:pPr>
        <w:pStyle w:val="ListParagraph"/>
        <w:numPr>
          <w:ilvl w:val="0"/>
          <w:numId w:val="3"/>
        </w:numPr>
      </w:pPr>
      <w:r>
        <w:t>Substitute for the President when required, including chairing meetings in the absence of the President</w:t>
      </w:r>
    </w:p>
    <w:p w14:paraId="35B3CC47" w14:textId="4AFF63C2" w:rsidR="004867D7" w:rsidRDefault="004867D7" w:rsidP="004867D7">
      <w:pPr>
        <w:pStyle w:val="ListParagraph"/>
        <w:numPr>
          <w:ilvl w:val="0"/>
          <w:numId w:val="3"/>
        </w:numPr>
      </w:pPr>
      <w:r>
        <w:t>Automatically assume the office of the President for a term of one year at the end of the President’s term</w:t>
      </w:r>
    </w:p>
    <w:p w14:paraId="4DB0967C" w14:textId="77777777" w:rsidR="004867D7" w:rsidRDefault="004867D7" w:rsidP="004867D7">
      <w:pPr>
        <w:pStyle w:val="ListParagraph"/>
        <w:numPr>
          <w:ilvl w:val="0"/>
          <w:numId w:val="3"/>
        </w:numPr>
      </w:pPr>
      <w:r>
        <w:t>Assume duties of the President</w:t>
      </w:r>
    </w:p>
    <w:p w14:paraId="6EC569F9" w14:textId="693A67A9" w:rsidR="004867D7" w:rsidRDefault="004867D7" w:rsidP="00CF469F"/>
    <w:p w14:paraId="4AF34ADB" w14:textId="77777777" w:rsidR="00AF3A35" w:rsidRDefault="004867D7" w:rsidP="00CF469F">
      <w:r w:rsidRPr="004A6DEE">
        <w:t>Section 1.3</w:t>
      </w:r>
      <w:r w:rsidR="004A6DEE">
        <w:t xml:space="preserve"> </w:t>
      </w:r>
      <w:r w:rsidRPr="00B9331F">
        <w:t>Immediate Past President</w:t>
      </w:r>
      <w:r w:rsidR="004A6DEE">
        <w:t xml:space="preserve"> </w:t>
      </w:r>
    </w:p>
    <w:p w14:paraId="6CF75681" w14:textId="276E668D" w:rsidR="004A6DEE" w:rsidRDefault="004A6DEE" w:rsidP="00CF469F">
      <w:r>
        <w:t xml:space="preserve">The </w:t>
      </w:r>
      <w:r w:rsidR="00B9331F">
        <w:t>I</w:t>
      </w:r>
      <w:r>
        <w:t xml:space="preserve">mmediate </w:t>
      </w:r>
      <w:r w:rsidR="00B9331F">
        <w:t>P</w:t>
      </w:r>
      <w:r>
        <w:t xml:space="preserve">ast </w:t>
      </w:r>
      <w:r w:rsidR="00B9331F">
        <w:t>P</w:t>
      </w:r>
      <w:r>
        <w:t>resident shall</w:t>
      </w:r>
      <w:r w:rsidR="00AF3A35">
        <w:t>:</w:t>
      </w:r>
    </w:p>
    <w:p w14:paraId="7BA836FF" w14:textId="77777777" w:rsidR="004A6DEE" w:rsidRPr="004A6DEE" w:rsidRDefault="004A6DEE" w:rsidP="004A6DEE">
      <w:pPr>
        <w:pStyle w:val="ListParagraph"/>
        <w:numPr>
          <w:ilvl w:val="0"/>
          <w:numId w:val="8"/>
        </w:numPr>
        <w:rPr>
          <w:u w:val="single"/>
        </w:rPr>
      </w:pPr>
      <w:r>
        <w:t>A</w:t>
      </w:r>
      <w:r w:rsidR="004867D7" w:rsidRPr="004A6DEE">
        <w:t>ssist and advise the President and the President</w:t>
      </w:r>
      <w:r>
        <w:t>-</w:t>
      </w:r>
      <w:r w:rsidR="004867D7" w:rsidRPr="004A6DEE">
        <w:t>Elect in the performance of their duties</w:t>
      </w:r>
    </w:p>
    <w:p w14:paraId="07F4B2B7" w14:textId="77777777" w:rsidR="004A6DEE" w:rsidRPr="004A6DEE" w:rsidRDefault="004A6DEE" w:rsidP="004A6DEE">
      <w:pPr>
        <w:pStyle w:val="ListParagraph"/>
        <w:numPr>
          <w:ilvl w:val="0"/>
          <w:numId w:val="8"/>
        </w:numPr>
        <w:rPr>
          <w:u w:val="single"/>
        </w:rPr>
      </w:pPr>
      <w:r>
        <w:t xml:space="preserve">Substitute </w:t>
      </w:r>
      <w:r w:rsidR="004867D7" w:rsidRPr="004A6DEE">
        <w:t>for the President or President-Elect when requested</w:t>
      </w:r>
    </w:p>
    <w:p w14:paraId="2920CB97" w14:textId="51ACA092" w:rsidR="004867D7" w:rsidRPr="004A6DEE" w:rsidRDefault="004867D7" w:rsidP="006F1FE0">
      <w:pPr>
        <w:pStyle w:val="ListParagraph"/>
        <w:ind w:left="1440"/>
        <w:rPr>
          <w:u w:val="single"/>
        </w:rPr>
      </w:pPr>
    </w:p>
    <w:p w14:paraId="2CA2D45D" w14:textId="77777777" w:rsidR="00AF3A35" w:rsidRDefault="00DA643B" w:rsidP="00DA643B">
      <w:r>
        <w:t>Section 1.4</w:t>
      </w:r>
      <w:r w:rsidRPr="00EE002D">
        <w:t xml:space="preserve"> Secretary</w:t>
      </w:r>
      <w:r w:rsidR="004A6DEE">
        <w:t xml:space="preserve"> </w:t>
      </w:r>
    </w:p>
    <w:p w14:paraId="11381076" w14:textId="0DEC79F8" w:rsidR="00DA643B" w:rsidRDefault="00DA643B" w:rsidP="00DA643B">
      <w:r>
        <w:t xml:space="preserve">The </w:t>
      </w:r>
      <w:r w:rsidR="00EE002D">
        <w:t>S</w:t>
      </w:r>
      <w:r>
        <w:t>ecretary shall</w:t>
      </w:r>
      <w:r w:rsidR="00AF3A35">
        <w:t>:</w:t>
      </w:r>
    </w:p>
    <w:p w14:paraId="2EDC3D0F" w14:textId="77777777" w:rsidR="00DA643B" w:rsidRDefault="00DA643B" w:rsidP="00DA643B">
      <w:pPr>
        <w:pStyle w:val="ListParagraph"/>
        <w:numPr>
          <w:ilvl w:val="0"/>
          <w:numId w:val="4"/>
        </w:numPr>
      </w:pPr>
      <w:r>
        <w:t>Record the minutes of all business meetings of the members and of the Board of Directors</w:t>
      </w:r>
    </w:p>
    <w:p w14:paraId="521F3925" w14:textId="77777777" w:rsidR="00DA643B" w:rsidRDefault="00DA643B" w:rsidP="00DA643B">
      <w:pPr>
        <w:pStyle w:val="ListParagraph"/>
        <w:numPr>
          <w:ilvl w:val="0"/>
          <w:numId w:val="4"/>
        </w:numPr>
      </w:pPr>
      <w:r>
        <w:t>Maintain correspondence for CMC-ASPMN</w:t>
      </w:r>
    </w:p>
    <w:p w14:paraId="12E03256" w14:textId="71D2735D" w:rsidR="00DA643B" w:rsidRDefault="00DA643B" w:rsidP="00DA643B">
      <w:pPr>
        <w:pStyle w:val="ListParagraph"/>
        <w:numPr>
          <w:ilvl w:val="0"/>
          <w:numId w:val="4"/>
        </w:numPr>
      </w:pPr>
      <w:r>
        <w:t>Notify members of all meeting</w:t>
      </w:r>
      <w:r w:rsidR="004A6DEE">
        <w:t>s at the request of the President</w:t>
      </w:r>
    </w:p>
    <w:p w14:paraId="3DF7C451" w14:textId="77777777" w:rsidR="00DA643B" w:rsidRDefault="00DA643B" w:rsidP="00DA643B">
      <w:pPr>
        <w:pStyle w:val="ListParagraph"/>
        <w:numPr>
          <w:ilvl w:val="0"/>
          <w:numId w:val="4"/>
        </w:numPr>
      </w:pPr>
      <w:r>
        <w:t>Be responsible for any other duties of the Chapter as may be requested by the President or Board of Directors</w:t>
      </w:r>
    </w:p>
    <w:p w14:paraId="401A6305" w14:textId="77777777" w:rsidR="00DA643B" w:rsidRDefault="00DA643B" w:rsidP="00DA643B">
      <w:pPr>
        <w:pStyle w:val="ListParagraph"/>
        <w:ind w:left="1440"/>
      </w:pPr>
    </w:p>
    <w:p w14:paraId="617E2FFB" w14:textId="77777777" w:rsidR="00AF3A35" w:rsidRDefault="00DA643B" w:rsidP="00DA643B">
      <w:pPr>
        <w:rPr>
          <w:u w:val="single"/>
        </w:rPr>
      </w:pPr>
      <w:r w:rsidRPr="00DA643B">
        <w:t>Section 1.5</w:t>
      </w:r>
      <w:r>
        <w:t xml:space="preserve"> </w:t>
      </w:r>
      <w:r w:rsidRPr="00EE002D">
        <w:t>Treasurer</w:t>
      </w:r>
    </w:p>
    <w:p w14:paraId="751E9017" w14:textId="41039975" w:rsidR="00DA643B" w:rsidRDefault="00DA643B" w:rsidP="00DA643B">
      <w:r>
        <w:t xml:space="preserve"> The Treasurer shall</w:t>
      </w:r>
      <w:r w:rsidR="00AF3A35">
        <w:t>:</w:t>
      </w:r>
    </w:p>
    <w:p w14:paraId="308AC8EE" w14:textId="77777777" w:rsidR="00DA643B" w:rsidRDefault="00DA643B" w:rsidP="00DA643B">
      <w:pPr>
        <w:pStyle w:val="ListParagraph"/>
        <w:numPr>
          <w:ilvl w:val="0"/>
          <w:numId w:val="5"/>
        </w:numPr>
      </w:pPr>
      <w:r>
        <w:t>Receive and have custody of the Chapter’s funds and securities</w:t>
      </w:r>
    </w:p>
    <w:p w14:paraId="574B0EA1" w14:textId="77777777" w:rsidR="00DA643B" w:rsidRDefault="00DA643B" w:rsidP="00DA643B">
      <w:pPr>
        <w:pStyle w:val="ListParagraph"/>
        <w:numPr>
          <w:ilvl w:val="0"/>
          <w:numId w:val="5"/>
        </w:numPr>
      </w:pPr>
      <w:r>
        <w:lastRenderedPageBreak/>
        <w:t>Maintain a full and accurate record of receipts and disbursements of funds belonging to the Chapter</w:t>
      </w:r>
    </w:p>
    <w:p w14:paraId="757D0ADB" w14:textId="77777777" w:rsidR="00DA643B" w:rsidRDefault="00DA643B" w:rsidP="00DA643B">
      <w:pPr>
        <w:pStyle w:val="ListParagraph"/>
        <w:numPr>
          <w:ilvl w:val="0"/>
          <w:numId w:val="5"/>
        </w:numPr>
      </w:pPr>
      <w:r>
        <w:t>Have authority to sign all checks, disbursements and legal documents</w:t>
      </w:r>
    </w:p>
    <w:p w14:paraId="591661A1" w14:textId="2A0DC699" w:rsidR="00DA643B" w:rsidRDefault="00DA643B" w:rsidP="00DA643B">
      <w:pPr>
        <w:pStyle w:val="ListParagraph"/>
        <w:numPr>
          <w:ilvl w:val="0"/>
          <w:numId w:val="5"/>
        </w:numPr>
      </w:pPr>
      <w:r>
        <w:t>Deposit all monies and valuable effects in the name and to the credit</w:t>
      </w:r>
      <w:r w:rsidR="00AF3A35">
        <w:t xml:space="preserve"> </w:t>
      </w:r>
      <w:r>
        <w:t>of the Chapter</w:t>
      </w:r>
      <w:r w:rsidR="00AF3A35">
        <w:t xml:space="preserve"> </w:t>
      </w:r>
      <w:r>
        <w:t>in such depositories as may be directed by the Board of Directors</w:t>
      </w:r>
    </w:p>
    <w:p w14:paraId="4AAC30E2" w14:textId="77777777" w:rsidR="00DA643B" w:rsidRDefault="00DA643B" w:rsidP="00DA643B">
      <w:pPr>
        <w:pStyle w:val="ListParagraph"/>
        <w:numPr>
          <w:ilvl w:val="0"/>
          <w:numId w:val="5"/>
        </w:numPr>
      </w:pPr>
      <w:r>
        <w:t>Present a statement of receipts and disbursements to the Board of Directors and Membership at the annual general membership business meeting</w:t>
      </w:r>
    </w:p>
    <w:p w14:paraId="4ADC2E4F" w14:textId="77777777" w:rsidR="00DA643B" w:rsidRDefault="00DA643B" w:rsidP="00DA643B">
      <w:pPr>
        <w:pStyle w:val="ListParagraph"/>
        <w:numPr>
          <w:ilvl w:val="0"/>
          <w:numId w:val="5"/>
        </w:numPr>
      </w:pPr>
      <w:r>
        <w:t xml:space="preserve">Shall substitute for the President if the President, President-Elect or the Immediate Past President are unable to serve </w:t>
      </w:r>
    </w:p>
    <w:p w14:paraId="7BE96F3A" w14:textId="77777777" w:rsidR="00DA643B" w:rsidRDefault="00DA643B" w:rsidP="00DA643B">
      <w:pPr>
        <w:pStyle w:val="ListParagraph"/>
        <w:numPr>
          <w:ilvl w:val="0"/>
          <w:numId w:val="5"/>
        </w:numPr>
      </w:pPr>
      <w:r>
        <w:t>For any expenditure over $500.00, the President/Treasurer must seek a quorum vote from the Board of Directors</w:t>
      </w:r>
    </w:p>
    <w:p w14:paraId="3031C715" w14:textId="77777777" w:rsidR="00AF3A35" w:rsidRDefault="00AF3A35" w:rsidP="00CF469F"/>
    <w:p w14:paraId="7975BDD3" w14:textId="77777777" w:rsidR="00DA643B" w:rsidRDefault="00DA643B" w:rsidP="00DA643B">
      <w:r>
        <w:t xml:space="preserve">Section 2 </w:t>
      </w:r>
      <w:r w:rsidRPr="00DA643B">
        <w:rPr>
          <w:caps/>
        </w:rPr>
        <w:t>EXECUTIVE Committee</w:t>
      </w:r>
    </w:p>
    <w:p w14:paraId="459F7E06" w14:textId="57D34B26" w:rsidR="00DA643B" w:rsidRDefault="00F85F71" w:rsidP="00CF469F">
      <w:r w:rsidRPr="00AF3A35">
        <w:t>The executive officers of the Society shall consist of a President, a President-elect, Immediate Past President, Secretary and Treasurer.</w:t>
      </w:r>
      <w:r w:rsidR="00A03B7A">
        <w:t xml:space="preserve"> </w:t>
      </w:r>
      <w:r w:rsidRPr="00AF3A35">
        <w:t>The Executive Officers shall conduct the business of the Society between meetings of the Board</w:t>
      </w:r>
      <w:r w:rsidR="00AF3A35">
        <w:t>.</w:t>
      </w:r>
      <w:r w:rsidR="00624007">
        <w:t xml:space="preserve"> </w:t>
      </w:r>
    </w:p>
    <w:p w14:paraId="4A088A12" w14:textId="77777777" w:rsidR="00624007" w:rsidRDefault="00624007" w:rsidP="00CF469F"/>
    <w:p w14:paraId="5FF96930" w14:textId="4153E1C1" w:rsidR="00F85F71" w:rsidRDefault="00DA643B" w:rsidP="00CF469F">
      <w:r>
        <w:t xml:space="preserve">Section 3 </w:t>
      </w:r>
      <w:r w:rsidR="00F85F71">
        <w:t xml:space="preserve">BOARD OF DIRECTORS </w:t>
      </w:r>
    </w:p>
    <w:p w14:paraId="14122E6D" w14:textId="77777777" w:rsidR="00F85F71" w:rsidRDefault="00F85F71" w:rsidP="00F85F71"/>
    <w:p w14:paraId="00751462" w14:textId="77777777" w:rsidR="00F85F71" w:rsidRDefault="00F85F71" w:rsidP="00F85F71">
      <w:r>
        <w:t>The Board of Directors shall:</w:t>
      </w:r>
    </w:p>
    <w:p w14:paraId="269BA0A3" w14:textId="4222FF36" w:rsidR="00F85F71" w:rsidRDefault="00F85F71" w:rsidP="00F85F71">
      <w:pPr>
        <w:pStyle w:val="ListParagraph"/>
        <w:numPr>
          <w:ilvl w:val="0"/>
          <w:numId w:val="6"/>
        </w:numPr>
      </w:pPr>
      <w:r>
        <w:t>Have general supervision of the affairs of the Chapter between business meeting</w:t>
      </w:r>
      <w:r w:rsidR="00AF3A35">
        <w:t>s</w:t>
      </w:r>
    </w:p>
    <w:p w14:paraId="10A8F87C" w14:textId="53A58F0F" w:rsidR="00F85F71" w:rsidRDefault="00F85F71" w:rsidP="00F85F71">
      <w:pPr>
        <w:pStyle w:val="ListParagraph"/>
        <w:numPr>
          <w:ilvl w:val="0"/>
          <w:numId w:val="6"/>
        </w:numPr>
      </w:pPr>
      <w:r>
        <w:t>Make recommendation</w:t>
      </w:r>
      <w:r w:rsidR="00AF3A35">
        <w:t>s</w:t>
      </w:r>
      <w:r>
        <w:t xml:space="preserve"> to the Chapter</w:t>
      </w:r>
    </w:p>
    <w:p w14:paraId="3D5169BD" w14:textId="77777777" w:rsidR="00F85F71" w:rsidRDefault="00F85F71" w:rsidP="00F85F71">
      <w:pPr>
        <w:pStyle w:val="ListParagraph"/>
        <w:numPr>
          <w:ilvl w:val="0"/>
          <w:numId w:val="6"/>
        </w:numPr>
      </w:pPr>
      <w:r>
        <w:t>Perform such duties as are specified in the bylaws and be subject to the orders of the Chapter.  None of its acts shall conflict with action taken by ASPMN.</w:t>
      </w:r>
    </w:p>
    <w:p w14:paraId="77525671" w14:textId="77777777" w:rsidR="00F85F71" w:rsidRDefault="00F85F71" w:rsidP="00F85F71"/>
    <w:p w14:paraId="013702C4" w14:textId="06E2B4F0" w:rsidR="00FD046A" w:rsidRDefault="00FD046A" w:rsidP="00FD046A">
      <w:r>
        <w:t>Section 4   TERMS OF OFFICE:</w:t>
      </w:r>
    </w:p>
    <w:p w14:paraId="3671D166" w14:textId="77777777" w:rsidR="00FD046A" w:rsidRDefault="00FD046A" w:rsidP="00FD046A">
      <w:r>
        <w:t xml:space="preserve">The terms of office will be January1 through December 31.  </w:t>
      </w:r>
    </w:p>
    <w:p w14:paraId="477B18BC" w14:textId="77777777" w:rsidR="00FD046A" w:rsidRDefault="00FD046A" w:rsidP="00FD046A">
      <w:r>
        <w:tab/>
        <w:t>President</w:t>
      </w:r>
      <w:r>
        <w:tab/>
      </w:r>
      <w:r>
        <w:tab/>
      </w:r>
      <w:r>
        <w:tab/>
        <w:t>One (1) year</w:t>
      </w:r>
      <w:r>
        <w:tab/>
      </w:r>
    </w:p>
    <w:p w14:paraId="5870D211" w14:textId="77777777" w:rsidR="00FD046A" w:rsidRDefault="00FD046A" w:rsidP="00FD046A">
      <w:r>
        <w:tab/>
        <w:t>President-Elect</w:t>
      </w:r>
      <w:r>
        <w:tab/>
      </w:r>
      <w:r>
        <w:tab/>
        <w:t>One (1) year</w:t>
      </w:r>
    </w:p>
    <w:p w14:paraId="7B37B3FC" w14:textId="77777777" w:rsidR="00FD046A" w:rsidRDefault="00FD046A" w:rsidP="00FD046A">
      <w:r>
        <w:tab/>
        <w:t>Immediate Past President</w:t>
      </w:r>
      <w:r>
        <w:tab/>
        <w:t>One (1) year</w:t>
      </w:r>
    </w:p>
    <w:p w14:paraId="2300B446" w14:textId="77777777" w:rsidR="00FD046A" w:rsidRDefault="00FD046A" w:rsidP="00FD046A">
      <w:r>
        <w:tab/>
        <w:t>Secretary</w:t>
      </w:r>
      <w:r>
        <w:tab/>
      </w:r>
      <w:r>
        <w:tab/>
      </w:r>
      <w:r>
        <w:tab/>
        <w:t>Two (2) years</w:t>
      </w:r>
    </w:p>
    <w:p w14:paraId="6D10A04B" w14:textId="77777777" w:rsidR="00FD046A" w:rsidRDefault="00FD046A" w:rsidP="00FD046A">
      <w:r>
        <w:tab/>
        <w:t>Treasurer</w:t>
      </w:r>
      <w:r>
        <w:tab/>
      </w:r>
      <w:r>
        <w:tab/>
      </w:r>
      <w:r>
        <w:tab/>
        <w:t>Two (2) years</w:t>
      </w:r>
      <w:r w:rsidRPr="0099643D">
        <w:t xml:space="preserve"> </w:t>
      </w:r>
    </w:p>
    <w:p w14:paraId="31E2464C" w14:textId="4B405B94" w:rsidR="00FD046A" w:rsidRDefault="00FD046A" w:rsidP="00FD046A">
      <w:r>
        <w:tab/>
        <w:t>Directors</w:t>
      </w:r>
      <w:r w:rsidR="004D7D54">
        <w:tab/>
      </w:r>
      <w:r w:rsidR="004D7D54">
        <w:tab/>
      </w:r>
      <w:r>
        <w:tab/>
        <w:t>Two (2) years</w:t>
      </w:r>
    </w:p>
    <w:p w14:paraId="28FCBA34" w14:textId="77777777" w:rsidR="004D7D54" w:rsidRDefault="004D7D54" w:rsidP="00FD046A"/>
    <w:p w14:paraId="707676A2" w14:textId="5B92917C" w:rsidR="004D7D54" w:rsidRDefault="004D7D54" w:rsidP="004D7D54">
      <w:r>
        <w:t>Section 5 ELECTION</w:t>
      </w:r>
    </w:p>
    <w:p w14:paraId="0BB22A3A" w14:textId="13277CEA" w:rsidR="004D7D54" w:rsidRDefault="004D7D54" w:rsidP="004D7D54">
      <w:r>
        <w:t xml:space="preserve">Election ballot distribution will take place by electronic voting each </w:t>
      </w:r>
      <w:r w:rsidR="00AA3F58">
        <w:t>F</w:t>
      </w:r>
      <w:r>
        <w:t xml:space="preserve">all quarter, with results tabulated in December so new officer may assume their posts January 1. Additional write-in candidates will be allowed on the final ballot.  New Board members will be introduced during the first Chapter Board of Directors meeting and will be announced to the membership by email. </w:t>
      </w:r>
    </w:p>
    <w:p w14:paraId="6B19F91B" w14:textId="77777777" w:rsidR="00AA3F58" w:rsidRDefault="00AA3F58" w:rsidP="004D7D54"/>
    <w:p w14:paraId="033D420B" w14:textId="77777777" w:rsidR="00AA3F58" w:rsidRDefault="00AA3F58" w:rsidP="004D7D54"/>
    <w:p w14:paraId="16019C3E" w14:textId="77777777" w:rsidR="00AA3F58" w:rsidRDefault="00AA3F58" w:rsidP="004D7D54"/>
    <w:p w14:paraId="4D0AB2D5" w14:textId="77777777" w:rsidR="004D7D54" w:rsidRDefault="004D7D54" w:rsidP="004D7D54">
      <w:r>
        <w:lastRenderedPageBreak/>
        <w:t>Section 6    VACANCY</w:t>
      </w:r>
    </w:p>
    <w:p w14:paraId="2E7B8553" w14:textId="77777777" w:rsidR="004D7D54" w:rsidRDefault="004D7D54" w:rsidP="004D7D54">
      <w:r>
        <w:t xml:space="preserve">A vacancy in the office of President shall be filled by the President-Elect.  A vacancy for any other office shall be filled by a vote of the Board of Directors.  </w:t>
      </w:r>
    </w:p>
    <w:p w14:paraId="53B682DD" w14:textId="77777777" w:rsidR="004D7D54" w:rsidRDefault="004D7D54" w:rsidP="004D7D54"/>
    <w:p w14:paraId="1BC73D97" w14:textId="77777777" w:rsidR="004D7D54" w:rsidRDefault="004D7D54" w:rsidP="004D7D54">
      <w:r>
        <w:t>Section 7   The Secretary, Treasurer, and Directors will have term limits of two successive terms of office, or until respective successors have been duly elected</w:t>
      </w:r>
    </w:p>
    <w:p w14:paraId="7590A54A" w14:textId="77777777" w:rsidR="002B3756" w:rsidRDefault="002B3756" w:rsidP="004D7D54"/>
    <w:p w14:paraId="02429644" w14:textId="77777777" w:rsidR="0099643D" w:rsidRDefault="0099643D" w:rsidP="00CF469F"/>
    <w:p w14:paraId="789A18AF" w14:textId="6682B6A5" w:rsidR="00F85F71" w:rsidRDefault="00F85F71" w:rsidP="000177D7">
      <w:pPr>
        <w:jc w:val="center"/>
      </w:pPr>
    </w:p>
    <w:p w14:paraId="3231CF81" w14:textId="5B44C72E" w:rsidR="000177D7" w:rsidRDefault="000177D7" w:rsidP="000177D7">
      <w:pPr>
        <w:jc w:val="center"/>
      </w:pPr>
      <w:r>
        <w:t>ARTICLE  V</w:t>
      </w:r>
    </w:p>
    <w:p w14:paraId="3BF25B55" w14:textId="12F5772A" w:rsidR="000177D7" w:rsidRDefault="00F85F71" w:rsidP="000177D7">
      <w:pPr>
        <w:jc w:val="center"/>
      </w:pPr>
      <w:r>
        <w:t>MEETINGS</w:t>
      </w:r>
    </w:p>
    <w:p w14:paraId="281F0A0C" w14:textId="77777777" w:rsidR="00F85F71" w:rsidRDefault="00F85F71" w:rsidP="00F85F71"/>
    <w:p w14:paraId="24755157" w14:textId="77777777" w:rsidR="00DD1FE8" w:rsidRDefault="00624007" w:rsidP="00EE13A1">
      <w:r>
        <w:t>Section 1.</w:t>
      </w:r>
      <w:r w:rsidR="00EE13A1">
        <w:t xml:space="preserve"> General Membership Business meetings: Chapter meetings will be held at least </w:t>
      </w:r>
      <w:r w:rsidR="00DD1FE8">
        <w:t xml:space="preserve">annually </w:t>
      </w:r>
      <w:r w:rsidR="00EE13A1">
        <w:t xml:space="preserve">at a place determined by the Board of Directors. </w:t>
      </w:r>
    </w:p>
    <w:p w14:paraId="399FA9E5" w14:textId="77777777" w:rsidR="00DD1FE8" w:rsidRDefault="00DD1FE8" w:rsidP="00EE13A1"/>
    <w:p w14:paraId="2D250B03" w14:textId="40382430" w:rsidR="00F85F71" w:rsidRDefault="00F85F71" w:rsidP="00F85F71">
      <w:r>
        <w:t>Section</w:t>
      </w:r>
      <w:r w:rsidR="00EE13A1">
        <w:t xml:space="preserve"> </w:t>
      </w:r>
      <w:r w:rsidR="00821886">
        <w:t>2</w:t>
      </w:r>
      <w:r w:rsidR="00624007">
        <w:t xml:space="preserve">.  </w:t>
      </w:r>
      <w:r w:rsidR="00645EFE" w:rsidRPr="00454870">
        <w:t>Board of Directors:</w:t>
      </w:r>
      <w:r w:rsidR="00645EFE">
        <w:t xml:space="preserve"> </w:t>
      </w:r>
      <w:r w:rsidR="00624007" w:rsidRPr="00B12285">
        <w:t>Meetings</w:t>
      </w:r>
      <w:r w:rsidR="00624007">
        <w:t xml:space="preserve"> of the Board of Directors shall be held at least quarterly. </w:t>
      </w:r>
    </w:p>
    <w:p w14:paraId="26C36BCB" w14:textId="77777777" w:rsidR="00821886" w:rsidRDefault="00821886" w:rsidP="00F85F71"/>
    <w:p w14:paraId="3426484A" w14:textId="4EE2B178" w:rsidR="00EE13A1" w:rsidRDefault="00624007" w:rsidP="00EE13A1">
      <w:r>
        <w:t xml:space="preserve">Section </w:t>
      </w:r>
      <w:r w:rsidR="00821886">
        <w:t>3</w:t>
      </w:r>
      <w:r w:rsidRPr="00B12285">
        <w:rPr>
          <w:b/>
          <w:bCs/>
        </w:rPr>
        <w:t xml:space="preserve">. </w:t>
      </w:r>
      <w:r w:rsidR="00F85F71" w:rsidRPr="00B12285">
        <w:rPr>
          <w:b/>
          <w:bCs/>
        </w:rPr>
        <w:t xml:space="preserve"> </w:t>
      </w:r>
      <w:r w:rsidR="00D963C8" w:rsidRPr="00B12285">
        <w:t xml:space="preserve">Special </w:t>
      </w:r>
      <w:r w:rsidR="00B12285" w:rsidRPr="00B12285">
        <w:t>Meetings</w:t>
      </w:r>
      <w:r w:rsidR="002B7102">
        <w:t>:</w:t>
      </w:r>
      <w:r w:rsidR="00B12285">
        <w:t xml:space="preserve"> </w:t>
      </w:r>
      <w:r w:rsidR="002B7102">
        <w:t>The</w:t>
      </w:r>
      <w:r w:rsidR="00F85F71">
        <w:t xml:space="preserve"> Board may be called by the President and/or by the verbal/written request of </w:t>
      </w:r>
      <w:r w:rsidR="003A6477">
        <w:t>50%</w:t>
      </w:r>
      <w:r w:rsidR="006C4ADD">
        <w:t xml:space="preserve"> of the </w:t>
      </w:r>
      <w:r w:rsidR="00F85F71">
        <w:t>Board.</w:t>
      </w:r>
      <w:r w:rsidR="00EE13A1" w:rsidRPr="00EE13A1">
        <w:t xml:space="preserve"> </w:t>
      </w:r>
      <w:r w:rsidR="00EE13A1">
        <w:t>The purpose of the meeting shall be stated in the call.  Except in cases of emergency, at least three (3) days notice shall be given.</w:t>
      </w:r>
    </w:p>
    <w:p w14:paraId="59B26A82" w14:textId="6CB44E42" w:rsidR="00F85F71" w:rsidRDefault="00F85F71" w:rsidP="00F85F71"/>
    <w:p w14:paraId="1828093C" w14:textId="71A46B32" w:rsidR="008C38D2" w:rsidRDefault="00624007" w:rsidP="00624007">
      <w:r>
        <w:t xml:space="preserve">Section </w:t>
      </w:r>
      <w:r w:rsidR="00B83668">
        <w:t>4</w:t>
      </w:r>
      <w:r>
        <w:t xml:space="preserve"> Quorum</w:t>
      </w:r>
      <w:r w:rsidR="00D963C8">
        <w:rPr>
          <w:vertAlign w:val="superscript"/>
        </w:rPr>
        <w:t>1</w:t>
      </w:r>
      <w:r>
        <w:t xml:space="preserve">: For meetings, a simple majority of members present shall constitute a quorum </w:t>
      </w:r>
      <w:r w:rsidR="00E742D2">
        <w:t xml:space="preserve">of &gt; 50% </w:t>
      </w:r>
      <w:r>
        <w:t>for the transaction of business</w:t>
      </w:r>
    </w:p>
    <w:p w14:paraId="52F6F047" w14:textId="45E2E520" w:rsidR="008C38D2" w:rsidRDefault="008C38D2" w:rsidP="006F59F5">
      <w:pPr>
        <w:jc w:val="center"/>
      </w:pPr>
    </w:p>
    <w:p w14:paraId="5CAFA25D" w14:textId="77777777" w:rsidR="0034365B" w:rsidRPr="005218B6" w:rsidRDefault="0034365B" w:rsidP="00A7414A">
      <w:pPr>
        <w:jc w:val="center"/>
      </w:pPr>
      <w:r w:rsidRPr="005218B6">
        <w:t xml:space="preserve">ARTICLE VI </w:t>
      </w:r>
    </w:p>
    <w:p w14:paraId="3D751471" w14:textId="5EDC39BA" w:rsidR="0034365B" w:rsidRDefault="0034365B" w:rsidP="00A7414A">
      <w:pPr>
        <w:jc w:val="center"/>
      </w:pPr>
      <w:r w:rsidRPr="005218B6">
        <w:t xml:space="preserve"> ELECTIONS </w:t>
      </w:r>
    </w:p>
    <w:p w14:paraId="67D0F84F" w14:textId="77777777" w:rsidR="0003702A" w:rsidRPr="005218B6" w:rsidRDefault="0003702A" w:rsidP="00A7414A">
      <w:pPr>
        <w:jc w:val="center"/>
      </w:pPr>
    </w:p>
    <w:p w14:paraId="1AC12A8A" w14:textId="3993F5B4" w:rsidR="0034365B" w:rsidRPr="0047484B" w:rsidRDefault="0047484B" w:rsidP="0034365B">
      <w:r>
        <w:t xml:space="preserve">Section 1. </w:t>
      </w:r>
      <w:r w:rsidR="00BE664E" w:rsidRPr="00BE664E">
        <w:t>NOMINATIONS</w:t>
      </w:r>
      <w:r w:rsidR="00BE664E" w:rsidRPr="00BE664E">
        <w:rPr>
          <w:sz w:val="28"/>
          <w:szCs w:val="28"/>
        </w:rPr>
        <w:t xml:space="preserve">: </w:t>
      </w:r>
      <w:r>
        <w:t>C</w:t>
      </w:r>
      <w:r w:rsidR="0034365B" w:rsidRPr="0047484B">
        <w:t xml:space="preserve">andidates for office shall meet the established qualifications and shall consent to serve if elected.  </w:t>
      </w:r>
    </w:p>
    <w:p w14:paraId="60A0CEF6" w14:textId="77777777" w:rsidR="0034365B" w:rsidRPr="0047484B" w:rsidRDefault="0034365B" w:rsidP="0034365B"/>
    <w:p w14:paraId="0C0CEDC0" w14:textId="1D6BCA4A" w:rsidR="0034365B" w:rsidRPr="00DC5E74" w:rsidRDefault="0034365B" w:rsidP="0034365B">
      <w:r w:rsidRPr="00DC5E74">
        <w:t xml:space="preserve">Section </w:t>
      </w:r>
      <w:r w:rsidR="00DC5E74">
        <w:t>2</w:t>
      </w:r>
      <w:r w:rsidRPr="00DC5E74">
        <w:t>. ELECTIONS</w:t>
      </w:r>
      <w:r w:rsidR="00AD36BA">
        <w:t xml:space="preserve">: </w:t>
      </w:r>
      <w:r w:rsidRPr="00DC5E74">
        <w:t>Elections shall take place by electronic mailing. A plurality</w:t>
      </w:r>
      <w:r w:rsidR="00403F49">
        <w:rPr>
          <w:vertAlign w:val="superscript"/>
        </w:rPr>
        <w:t>2</w:t>
      </w:r>
      <w:r w:rsidRPr="00DC5E74">
        <w:t xml:space="preserve"> vote for any office shall constitute an election. In case of a tie, the election shall be determined by lot. </w:t>
      </w:r>
    </w:p>
    <w:p w14:paraId="75020F53" w14:textId="77777777" w:rsidR="0034365B" w:rsidRPr="00DC5E74" w:rsidRDefault="0034365B" w:rsidP="0034365B"/>
    <w:p w14:paraId="5DC046B7" w14:textId="389B82EE" w:rsidR="00A7414A" w:rsidRDefault="00A7414A" w:rsidP="00A7414A">
      <w:pPr>
        <w:jc w:val="center"/>
      </w:pPr>
      <w:r>
        <w:t>ARTICLE VII</w:t>
      </w:r>
    </w:p>
    <w:p w14:paraId="3465B54B" w14:textId="3FC988E4" w:rsidR="00A7414A" w:rsidRDefault="00A7414A" w:rsidP="00A7414A">
      <w:pPr>
        <w:jc w:val="center"/>
      </w:pPr>
      <w:r>
        <w:t>COMMITTEES</w:t>
      </w:r>
      <w:r w:rsidR="00EE13A1">
        <w:t xml:space="preserve"> AND TASK FORCES</w:t>
      </w:r>
    </w:p>
    <w:p w14:paraId="3CE8DDC8" w14:textId="77777777" w:rsidR="00A7414A" w:rsidRDefault="00A7414A" w:rsidP="00A7414A">
      <w:pPr>
        <w:jc w:val="center"/>
      </w:pPr>
    </w:p>
    <w:p w14:paraId="4C910BD6" w14:textId="77777777" w:rsidR="00A7414A" w:rsidRDefault="00A7414A" w:rsidP="00A7414A">
      <w:r>
        <w:t xml:space="preserve">Section 1 </w:t>
      </w:r>
      <w:r w:rsidRPr="004715CE">
        <w:t>EXECUTIVE COMMITTEE</w:t>
      </w:r>
      <w:r>
        <w:t xml:space="preserve"> shall be composed of President, President-Elect, Secretary and Treasurer.  This committee shall have general supervision of the Chapter between meetings of the Board of Directors.  This committee shall be subject to the orders of the Chapter and the Board and none of its acts shall conflict with actions taken by the Chapter or the Board.</w:t>
      </w:r>
    </w:p>
    <w:p w14:paraId="737FE3D6" w14:textId="77777777" w:rsidR="00A7414A" w:rsidRDefault="00A7414A" w:rsidP="00A7414A"/>
    <w:p w14:paraId="0C547372" w14:textId="4295785A" w:rsidR="00A7414A" w:rsidRDefault="00A7414A" w:rsidP="00A7414A">
      <w:r>
        <w:t xml:space="preserve">Section 2  </w:t>
      </w:r>
      <w:r w:rsidR="004715CE">
        <w:t xml:space="preserve"> </w:t>
      </w:r>
      <w:r w:rsidR="002B6A31" w:rsidRPr="004715CE">
        <w:t>PROGRAM PLANNING</w:t>
      </w:r>
      <w:r w:rsidRPr="004715CE">
        <w:t xml:space="preserve"> COMMITTEE</w:t>
      </w:r>
      <w:r w:rsidR="002B6A31">
        <w:t xml:space="preserve"> will b</w:t>
      </w:r>
      <w:r w:rsidR="00AC75B9">
        <w:t xml:space="preserve">e responsible for preparation of programs sponsored by the chapter. </w:t>
      </w:r>
    </w:p>
    <w:p w14:paraId="1EDD82B4" w14:textId="77777777" w:rsidR="00A7414A" w:rsidRDefault="00A7414A" w:rsidP="00A7414A"/>
    <w:p w14:paraId="497A91F8" w14:textId="77777777" w:rsidR="00D93E64" w:rsidRDefault="00A7414A" w:rsidP="00A7414A">
      <w:r>
        <w:t xml:space="preserve">Section 3 </w:t>
      </w:r>
      <w:r w:rsidR="0041233D">
        <w:t xml:space="preserve">OTHER </w:t>
      </w:r>
      <w:r w:rsidR="009C4EB8" w:rsidRPr="004715CE">
        <w:t>COMMITTEE</w:t>
      </w:r>
      <w:r w:rsidR="0041233D">
        <w:t>S</w:t>
      </w:r>
      <w:r w:rsidR="009C4EB8">
        <w:t xml:space="preserve"> shall be appointed by </w:t>
      </w:r>
      <w:r w:rsidR="004929B0">
        <w:t xml:space="preserve">the President of the Chapter or Board of Directors as deemed necessary to carry out the work of the Chapter. </w:t>
      </w:r>
    </w:p>
    <w:p w14:paraId="213FAAC0" w14:textId="1ED5FEA8" w:rsidR="008C38D2" w:rsidRDefault="009C4EB8" w:rsidP="008C38D2">
      <w:r>
        <w:t xml:space="preserve"> </w:t>
      </w:r>
    </w:p>
    <w:p w14:paraId="1278734C" w14:textId="77777777" w:rsidR="008C38D2" w:rsidRDefault="008C38D2" w:rsidP="008C38D2"/>
    <w:p w14:paraId="31EBE8BA" w14:textId="77777777" w:rsidR="008C38D2" w:rsidRDefault="008C38D2" w:rsidP="008C38D2"/>
    <w:p w14:paraId="10CF9B8D" w14:textId="1B91B50E" w:rsidR="00986233" w:rsidRDefault="006C48F9" w:rsidP="008C38D2">
      <w:pPr>
        <w:jc w:val="center"/>
      </w:pPr>
      <w:r>
        <w:t xml:space="preserve">ARTICLE </w:t>
      </w:r>
      <w:r w:rsidR="00EE13A1">
        <w:t>IX</w:t>
      </w:r>
    </w:p>
    <w:p w14:paraId="078F3A55" w14:textId="77777777" w:rsidR="006C48F9" w:rsidRDefault="006C48F9" w:rsidP="00A7414A">
      <w:pPr>
        <w:jc w:val="center"/>
      </w:pPr>
      <w:r>
        <w:t>DISSOLUTION</w:t>
      </w:r>
    </w:p>
    <w:p w14:paraId="1CBD74A5" w14:textId="77777777" w:rsidR="006C48F9" w:rsidRDefault="006C48F9" w:rsidP="00A7414A">
      <w:pPr>
        <w:jc w:val="center"/>
      </w:pPr>
    </w:p>
    <w:p w14:paraId="4FF1EA32" w14:textId="73B52022" w:rsidR="004E2A7F" w:rsidRDefault="006C48F9" w:rsidP="004E2A7F">
      <w:r>
        <w:t xml:space="preserve">In the event of dissolution of the Chapter, the distribution of any remaining funds will revert to the American Society for Pain Management </w:t>
      </w:r>
      <w:r w:rsidR="004E2A7F" w:rsidRPr="00D751A2">
        <w:t>Nursing in accordance with current tax laws.</w:t>
      </w:r>
      <w:r w:rsidR="004E2A7F">
        <w:t xml:space="preserve">  </w:t>
      </w:r>
    </w:p>
    <w:p w14:paraId="6BD41D28" w14:textId="0EB25D61" w:rsidR="002266B7" w:rsidRDefault="002266B7" w:rsidP="006C48F9">
      <w:r>
        <w:t xml:space="preserve"> </w:t>
      </w:r>
    </w:p>
    <w:p w14:paraId="6B54B22B" w14:textId="77777777" w:rsidR="002266B7" w:rsidRDefault="002266B7" w:rsidP="006C48F9"/>
    <w:p w14:paraId="046C6356" w14:textId="77777777" w:rsidR="00A7414A" w:rsidRDefault="00A7414A" w:rsidP="00A7414A">
      <w:pPr>
        <w:jc w:val="center"/>
      </w:pPr>
    </w:p>
    <w:p w14:paraId="4D2B8A45" w14:textId="3FDB8FF6" w:rsidR="006C48F9" w:rsidRDefault="006C48F9" w:rsidP="00A7414A">
      <w:pPr>
        <w:jc w:val="center"/>
      </w:pPr>
      <w:r>
        <w:t>ARTICLE X</w:t>
      </w:r>
    </w:p>
    <w:p w14:paraId="1A646378" w14:textId="77777777" w:rsidR="006C48F9" w:rsidRDefault="006C48F9" w:rsidP="00A7414A">
      <w:pPr>
        <w:jc w:val="center"/>
      </w:pPr>
      <w:r>
        <w:t>PARLIAMENTARY AUTHORITY</w:t>
      </w:r>
    </w:p>
    <w:p w14:paraId="1848A360" w14:textId="77777777" w:rsidR="006C48F9" w:rsidRDefault="006C48F9" w:rsidP="00A7414A">
      <w:pPr>
        <w:jc w:val="center"/>
      </w:pPr>
    </w:p>
    <w:p w14:paraId="6E72AD4E" w14:textId="77777777" w:rsidR="000F33E9" w:rsidRPr="00F0055F" w:rsidRDefault="000F33E9" w:rsidP="000F33E9">
      <w:r>
        <w:t xml:space="preserve">The rules contained in the current edition of </w:t>
      </w:r>
      <w:r w:rsidRPr="006C48F9">
        <w:rPr>
          <w:i/>
        </w:rPr>
        <w:t>Robert’s Rules of Order, Newly Revised</w:t>
      </w:r>
      <w:r>
        <w:rPr>
          <w:i/>
        </w:rPr>
        <w:t xml:space="preserve"> </w:t>
      </w:r>
      <w:r>
        <w:t xml:space="preserve">shall govern the Chapter in all cases to which they are applicable </w:t>
      </w:r>
      <w:r w:rsidRPr="00D751A2">
        <w:t>in terms of bylaw and any special rules of the Chapter. Policies, procedures, and the manner of conducting meetings that is consistent with knowledge-based governance will supersede Robert’s Rules where applicable</w:t>
      </w:r>
    </w:p>
    <w:p w14:paraId="490156F1" w14:textId="2D34D527" w:rsidR="006C48F9" w:rsidRPr="00F0055F" w:rsidRDefault="006C48F9" w:rsidP="000F33E9"/>
    <w:p w14:paraId="537142A7" w14:textId="652E9AD8" w:rsidR="006C48F9" w:rsidRDefault="006C48F9" w:rsidP="006C48F9">
      <w:pPr>
        <w:jc w:val="center"/>
      </w:pPr>
      <w:r>
        <w:t>ARTICLE X</w:t>
      </w:r>
      <w:r w:rsidR="00EE13A1">
        <w:t>I</w:t>
      </w:r>
    </w:p>
    <w:p w14:paraId="3B16D81C" w14:textId="77777777" w:rsidR="006C48F9" w:rsidRDefault="006C48F9" w:rsidP="006C48F9">
      <w:pPr>
        <w:jc w:val="center"/>
      </w:pPr>
      <w:r>
        <w:t>AMENDMENTS</w:t>
      </w:r>
    </w:p>
    <w:p w14:paraId="766D8309" w14:textId="77777777" w:rsidR="006C48F9" w:rsidRDefault="006C48F9" w:rsidP="006C48F9">
      <w:pPr>
        <w:jc w:val="center"/>
      </w:pPr>
    </w:p>
    <w:p w14:paraId="49A0F5C2" w14:textId="03095B98" w:rsidR="00A9764E" w:rsidRDefault="00A9764E" w:rsidP="00A9764E">
      <w:pPr>
        <w:rPr>
          <w:highlight w:val="yellow"/>
        </w:rPr>
      </w:pPr>
      <w:r w:rsidRPr="00D751A2">
        <w:t xml:space="preserve">These </w:t>
      </w:r>
      <w:r>
        <w:t xml:space="preserve">Chapter </w:t>
      </w:r>
      <w:r w:rsidRPr="00D751A2">
        <w:t>bylaws can be amended by ballot, wherein a plurality</w:t>
      </w:r>
      <w:r w:rsidR="00B764E5">
        <w:rPr>
          <w:vertAlign w:val="superscript"/>
        </w:rPr>
        <w:t>2</w:t>
      </w:r>
      <w:r w:rsidRPr="00D751A2">
        <w:t xml:space="preserve"> vote shall constitute adoption of the amendment</w:t>
      </w:r>
      <w:r>
        <w:t xml:space="preserve">. </w:t>
      </w:r>
    </w:p>
    <w:p w14:paraId="3F00E393" w14:textId="77777777" w:rsidR="00A9764E" w:rsidRPr="00C53C96" w:rsidRDefault="00A9764E" w:rsidP="00A9764E">
      <w:pPr>
        <w:rPr>
          <w:highlight w:val="yellow"/>
        </w:rPr>
      </w:pPr>
    </w:p>
    <w:p w14:paraId="20275EEA" w14:textId="77777777" w:rsidR="00A9764E" w:rsidRDefault="00A9764E" w:rsidP="00A9764E"/>
    <w:p w14:paraId="4458DC37" w14:textId="77777777" w:rsidR="009B034B" w:rsidRDefault="009B034B" w:rsidP="00A9764E"/>
    <w:p w14:paraId="7C2858AE" w14:textId="77777777" w:rsidR="009B034B" w:rsidRDefault="009B034B" w:rsidP="00A9764E"/>
    <w:p w14:paraId="326C6BC1" w14:textId="77777777" w:rsidR="009B034B" w:rsidRDefault="009B034B" w:rsidP="00A9764E"/>
    <w:p w14:paraId="2361DA53" w14:textId="77777777" w:rsidR="009B034B" w:rsidRDefault="009B034B" w:rsidP="00A9764E"/>
    <w:p w14:paraId="5C135E14" w14:textId="77777777" w:rsidR="009B034B" w:rsidRDefault="009B034B" w:rsidP="00A9764E"/>
    <w:p w14:paraId="0666A0AC" w14:textId="77777777" w:rsidR="009B034B" w:rsidRDefault="009B034B" w:rsidP="00A9764E"/>
    <w:p w14:paraId="56516102" w14:textId="77777777" w:rsidR="009B034B" w:rsidRDefault="009B034B" w:rsidP="00A9764E"/>
    <w:p w14:paraId="1C5A3FFD" w14:textId="77777777" w:rsidR="009B034B" w:rsidRDefault="009B034B" w:rsidP="00A9764E"/>
    <w:p w14:paraId="654A9AB4" w14:textId="77777777" w:rsidR="009B034B" w:rsidRDefault="009B034B" w:rsidP="00A9764E"/>
    <w:p w14:paraId="648E69CF" w14:textId="77777777" w:rsidR="009B034B" w:rsidRDefault="009B034B" w:rsidP="00A9764E"/>
    <w:p w14:paraId="6E08A74C" w14:textId="77777777" w:rsidR="009B034B" w:rsidRDefault="009B034B" w:rsidP="00A9764E"/>
    <w:p w14:paraId="7331CEE9" w14:textId="77777777" w:rsidR="009B034B" w:rsidRDefault="009B034B" w:rsidP="00A9764E"/>
    <w:p w14:paraId="7EBC1672" w14:textId="77777777" w:rsidR="009B034B" w:rsidRDefault="009B034B" w:rsidP="00A9764E"/>
    <w:p w14:paraId="2170E8B0" w14:textId="639C4CFB" w:rsidR="00A9764E" w:rsidRPr="003F31D1" w:rsidRDefault="00A9764E" w:rsidP="00A9764E">
      <w:r w:rsidRPr="002F3DEB">
        <w:t xml:space="preserve">Reviewed and Revised 11/2014, </w:t>
      </w:r>
      <w:r w:rsidR="00A709E1">
        <w:t>9/2025</w:t>
      </w:r>
    </w:p>
    <w:p w14:paraId="40D64A47" w14:textId="77777777" w:rsidR="003F31D1" w:rsidRDefault="003F31D1" w:rsidP="006C48F9"/>
    <w:p w14:paraId="3C135695" w14:textId="77777777" w:rsidR="003F31D1" w:rsidRDefault="003F31D1" w:rsidP="006C48F9"/>
    <w:p w14:paraId="4CED6C7E" w14:textId="77777777" w:rsidR="003F31D1" w:rsidRDefault="003F31D1" w:rsidP="006C48F9"/>
    <w:p w14:paraId="4B67F9DC" w14:textId="77777777" w:rsidR="003F31D1" w:rsidRDefault="003F31D1" w:rsidP="006C48F9"/>
    <w:p w14:paraId="6EE94FD3" w14:textId="77777777" w:rsidR="003F31D1" w:rsidRDefault="003F31D1" w:rsidP="006C48F9"/>
    <w:p w14:paraId="07A848DE" w14:textId="77777777" w:rsidR="003F31D1" w:rsidRDefault="003F31D1" w:rsidP="006C48F9"/>
    <w:p w14:paraId="5E001FD3" w14:textId="77777777" w:rsidR="003F31D1" w:rsidRDefault="003F31D1" w:rsidP="006C48F9"/>
    <w:p w14:paraId="45D1BDD0" w14:textId="77777777" w:rsidR="003F31D1" w:rsidRDefault="003F31D1" w:rsidP="006C48F9"/>
    <w:p w14:paraId="1A6BBE70" w14:textId="77777777" w:rsidR="003F31D1" w:rsidRDefault="003F31D1" w:rsidP="006C48F9"/>
    <w:p w14:paraId="32759B6A" w14:textId="77777777" w:rsidR="003F31D1" w:rsidRDefault="003F31D1" w:rsidP="006C48F9"/>
    <w:p w14:paraId="64D80B58" w14:textId="77777777" w:rsidR="003F31D1" w:rsidRDefault="003F31D1" w:rsidP="006C48F9"/>
    <w:p w14:paraId="4F382701" w14:textId="77777777" w:rsidR="003F31D1" w:rsidRDefault="003F31D1" w:rsidP="006C48F9"/>
    <w:p w14:paraId="383D2AC1" w14:textId="77777777" w:rsidR="003F31D1" w:rsidRDefault="003F31D1" w:rsidP="006C48F9"/>
    <w:sectPr w:rsidR="003F31D1" w:rsidSect="00FF7B1B">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2A561" w14:textId="77777777" w:rsidR="00CE1457" w:rsidRDefault="00CE1457" w:rsidP="00D90794">
      <w:r>
        <w:separator/>
      </w:r>
    </w:p>
  </w:endnote>
  <w:endnote w:type="continuationSeparator" w:id="0">
    <w:p w14:paraId="1A7CD873" w14:textId="77777777" w:rsidR="00CE1457" w:rsidRDefault="00CE1457" w:rsidP="00D9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3952" w14:textId="697510A9" w:rsidR="008B40FF" w:rsidRDefault="009B034B">
    <w:pPr>
      <w:pStyle w:val="Footer"/>
    </w:pPr>
    <w:r>
      <w:rPr>
        <w:vertAlign w:val="superscript"/>
      </w:rPr>
      <w:t xml:space="preserve"> </w:t>
    </w:r>
    <w:r w:rsidR="0040798F">
      <w:rPr>
        <w:vertAlign w:val="superscript"/>
      </w:rPr>
      <w:t>1</w:t>
    </w:r>
    <w:r w:rsidR="007E2185">
      <w:t>The minimum number of members</w:t>
    </w:r>
    <w:r w:rsidR="000D703B">
      <w:t xml:space="preserve"> to assemble </w:t>
    </w:r>
    <w:r w:rsidR="00054DD9">
      <w:t xml:space="preserve">to conduct business </w:t>
    </w:r>
    <w:r w:rsidR="000D703B">
      <w:t xml:space="preserve">for a meeting. </w:t>
    </w:r>
    <w:r w:rsidR="00D05D5C">
      <w:t>ie</w:t>
    </w:r>
    <w:r w:rsidR="000D703B">
      <w:t xml:space="preserve">. </w:t>
    </w:r>
    <w:r w:rsidR="00054DD9">
      <w:t>Seven m</w:t>
    </w:r>
    <w:r w:rsidR="000D703B">
      <w:t>ember</w:t>
    </w:r>
    <w:r w:rsidR="00054DD9">
      <w:t>s</w:t>
    </w:r>
    <w:r w:rsidR="000D703B">
      <w:t xml:space="preserve">, then 4 is a quorum. </w:t>
    </w:r>
  </w:p>
  <w:p w14:paraId="61D89B01" w14:textId="028CBD24" w:rsidR="00C37712" w:rsidRPr="00221AA6" w:rsidRDefault="00221AA6">
    <w:pPr>
      <w:pStyle w:val="Footer"/>
    </w:pPr>
    <w:r>
      <w:rPr>
        <w:vertAlign w:val="superscript"/>
      </w:rPr>
      <w:t>2</w:t>
    </w:r>
    <w:r w:rsidR="00576987">
      <w:t>The</w:t>
    </w:r>
    <w:r w:rsidR="00240A7D">
      <w:t xml:space="preserve"> </w:t>
    </w:r>
    <w:r w:rsidR="008B7A45">
      <w:t>person</w:t>
    </w:r>
    <w:r w:rsidR="007F0A4F">
      <w:t xml:space="preserve"> or </w:t>
    </w:r>
    <w:r w:rsidR="008B7A45">
      <w:t>topic</w:t>
    </w:r>
    <w:r w:rsidR="00240A7D">
      <w:t xml:space="preserve"> receiv</w:t>
    </w:r>
    <w:r w:rsidR="008B7A45">
      <w:t>ing</w:t>
    </w:r>
    <w:r w:rsidR="00240A7D">
      <w:t xml:space="preserve"> the most </w:t>
    </w:r>
    <w:r w:rsidR="00576987">
      <w:t>votes</w:t>
    </w:r>
    <w:r w:rsidR="00240A7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768E6" w14:textId="77777777" w:rsidR="00CE1457" w:rsidRDefault="00CE1457" w:rsidP="00D90794">
      <w:r>
        <w:separator/>
      </w:r>
    </w:p>
  </w:footnote>
  <w:footnote w:type="continuationSeparator" w:id="0">
    <w:p w14:paraId="0A82B479" w14:textId="77777777" w:rsidR="00CE1457" w:rsidRDefault="00CE1457" w:rsidP="00D90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436E0"/>
    <w:multiLevelType w:val="hybridMultilevel"/>
    <w:tmpl w:val="F56CD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EE0569"/>
    <w:multiLevelType w:val="hybridMultilevel"/>
    <w:tmpl w:val="3D460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B593C"/>
    <w:multiLevelType w:val="hybridMultilevel"/>
    <w:tmpl w:val="5BF640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1A788B"/>
    <w:multiLevelType w:val="hybridMultilevel"/>
    <w:tmpl w:val="74682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2B0D71"/>
    <w:multiLevelType w:val="hybridMultilevel"/>
    <w:tmpl w:val="AA68F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A9227C"/>
    <w:multiLevelType w:val="hybridMultilevel"/>
    <w:tmpl w:val="68469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0E3057"/>
    <w:multiLevelType w:val="hybridMultilevel"/>
    <w:tmpl w:val="835AA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B92714"/>
    <w:multiLevelType w:val="hybridMultilevel"/>
    <w:tmpl w:val="CD54A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2384777">
    <w:abstractNumId w:val="5"/>
  </w:num>
  <w:num w:numId="2" w16cid:durableId="601186255">
    <w:abstractNumId w:val="2"/>
  </w:num>
  <w:num w:numId="3" w16cid:durableId="161969459">
    <w:abstractNumId w:val="0"/>
  </w:num>
  <w:num w:numId="4" w16cid:durableId="1301229748">
    <w:abstractNumId w:val="4"/>
  </w:num>
  <w:num w:numId="5" w16cid:durableId="792821542">
    <w:abstractNumId w:val="6"/>
  </w:num>
  <w:num w:numId="6" w16cid:durableId="968783856">
    <w:abstractNumId w:val="3"/>
  </w:num>
  <w:num w:numId="7" w16cid:durableId="558592631">
    <w:abstractNumId w:val="1"/>
  </w:num>
  <w:num w:numId="8" w16cid:durableId="1320302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A5"/>
    <w:rsid w:val="000177D7"/>
    <w:rsid w:val="00032455"/>
    <w:rsid w:val="0003702A"/>
    <w:rsid w:val="00054DD9"/>
    <w:rsid w:val="00066912"/>
    <w:rsid w:val="0007281D"/>
    <w:rsid w:val="0007649E"/>
    <w:rsid w:val="00091FE5"/>
    <w:rsid w:val="000D703B"/>
    <w:rsid w:val="000E370F"/>
    <w:rsid w:val="000F0D0E"/>
    <w:rsid w:val="000F2ADA"/>
    <w:rsid w:val="000F33E9"/>
    <w:rsid w:val="00101943"/>
    <w:rsid w:val="001127B6"/>
    <w:rsid w:val="00113616"/>
    <w:rsid w:val="00123FA8"/>
    <w:rsid w:val="001344DA"/>
    <w:rsid w:val="0014431C"/>
    <w:rsid w:val="00190B8F"/>
    <w:rsid w:val="001B3D87"/>
    <w:rsid w:val="001B47E0"/>
    <w:rsid w:val="001E29DD"/>
    <w:rsid w:val="00213F77"/>
    <w:rsid w:val="00221AA6"/>
    <w:rsid w:val="00221C63"/>
    <w:rsid w:val="002266B7"/>
    <w:rsid w:val="002268AE"/>
    <w:rsid w:val="0023313C"/>
    <w:rsid w:val="00240A7D"/>
    <w:rsid w:val="00247CCF"/>
    <w:rsid w:val="0025287E"/>
    <w:rsid w:val="002868B1"/>
    <w:rsid w:val="00296389"/>
    <w:rsid w:val="002A22B8"/>
    <w:rsid w:val="002B1F00"/>
    <w:rsid w:val="002B3756"/>
    <w:rsid w:val="002B448E"/>
    <w:rsid w:val="002B6A31"/>
    <w:rsid w:val="002B7102"/>
    <w:rsid w:val="002C2658"/>
    <w:rsid w:val="002F3DEB"/>
    <w:rsid w:val="0034365B"/>
    <w:rsid w:val="00353C46"/>
    <w:rsid w:val="00356489"/>
    <w:rsid w:val="00366F20"/>
    <w:rsid w:val="003A021C"/>
    <w:rsid w:val="003A5F22"/>
    <w:rsid w:val="003A6477"/>
    <w:rsid w:val="003F31D1"/>
    <w:rsid w:val="00403F49"/>
    <w:rsid w:val="0040798F"/>
    <w:rsid w:val="0041233D"/>
    <w:rsid w:val="0041558A"/>
    <w:rsid w:val="00427203"/>
    <w:rsid w:val="00454870"/>
    <w:rsid w:val="004715CE"/>
    <w:rsid w:val="00472C3B"/>
    <w:rsid w:val="004745F9"/>
    <w:rsid w:val="0047484B"/>
    <w:rsid w:val="00476296"/>
    <w:rsid w:val="00477814"/>
    <w:rsid w:val="004867D7"/>
    <w:rsid w:val="004902D9"/>
    <w:rsid w:val="004929B0"/>
    <w:rsid w:val="004A6DEE"/>
    <w:rsid w:val="004A7980"/>
    <w:rsid w:val="004B5349"/>
    <w:rsid w:val="004C1293"/>
    <w:rsid w:val="004C2D50"/>
    <w:rsid w:val="004D7D54"/>
    <w:rsid w:val="004E2A7F"/>
    <w:rsid w:val="004E34A9"/>
    <w:rsid w:val="004E79C6"/>
    <w:rsid w:val="00503633"/>
    <w:rsid w:val="00517384"/>
    <w:rsid w:val="005218B6"/>
    <w:rsid w:val="005337E8"/>
    <w:rsid w:val="00546A72"/>
    <w:rsid w:val="00547060"/>
    <w:rsid w:val="00576987"/>
    <w:rsid w:val="00595718"/>
    <w:rsid w:val="005B1BA1"/>
    <w:rsid w:val="005B600F"/>
    <w:rsid w:val="005C399B"/>
    <w:rsid w:val="005E5462"/>
    <w:rsid w:val="00624007"/>
    <w:rsid w:val="006242AE"/>
    <w:rsid w:val="00625CC4"/>
    <w:rsid w:val="00634AFF"/>
    <w:rsid w:val="00645EFE"/>
    <w:rsid w:val="00690189"/>
    <w:rsid w:val="006B3F60"/>
    <w:rsid w:val="006C3955"/>
    <w:rsid w:val="006C48F9"/>
    <w:rsid w:val="006C4ADD"/>
    <w:rsid w:val="006E1DAC"/>
    <w:rsid w:val="006E2AFC"/>
    <w:rsid w:val="006F1FE0"/>
    <w:rsid w:val="006F59F5"/>
    <w:rsid w:val="007068A3"/>
    <w:rsid w:val="00767EBD"/>
    <w:rsid w:val="00774E00"/>
    <w:rsid w:val="00785F71"/>
    <w:rsid w:val="0079106B"/>
    <w:rsid w:val="007B191D"/>
    <w:rsid w:val="007C204F"/>
    <w:rsid w:val="007E2185"/>
    <w:rsid w:val="007F0A4F"/>
    <w:rsid w:val="007F5734"/>
    <w:rsid w:val="00802FDF"/>
    <w:rsid w:val="00821886"/>
    <w:rsid w:val="0086397A"/>
    <w:rsid w:val="008A0D9C"/>
    <w:rsid w:val="008A5FBC"/>
    <w:rsid w:val="008B40FF"/>
    <w:rsid w:val="008B7A45"/>
    <w:rsid w:val="008C38D2"/>
    <w:rsid w:val="00986233"/>
    <w:rsid w:val="009916D5"/>
    <w:rsid w:val="009916D6"/>
    <w:rsid w:val="0099643D"/>
    <w:rsid w:val="009A77DA"/>
    <w:rsid w:val="009B034B"/>
    <w:rsid w:val="009C4EB8"/>
    <w:rsid w:val="009C67C1"/>
    <w:rsid w:val="009C7542"/>
    <w:rsid w:val="009D6A7C"/>
    <w:rsid w:val="009D7BC6"/>
    <w:rsid w:val="009F758A"/>
    <w:rsid w:val="009F78ED"/>
    <w:rsid w:val="00A03B7A"/>
    <w:rsid w:val="00A03D0D"/>
    <w:rsid w:val="00A1340B"/>
    <w:rsid w:val="00A14C7C"/>
    <w:rsid w:val="00A675BF"/>
    <w:rsid w:val="00A709E1"/>
    <w:rsid w:val="00A7414A"/>
    <w:rsid w:val="00A81337"/>
    <w:rsid w:val="00A87B4E"/>
    <w:rsid w:val="00A9764E"/>
    <w:rsid w:val="00AA0E5D"/>
    <w:rsid w:val="00AA3F58"/>
    <w:rsid w:val="00AC75B9"/>
    <w:rsid w:val="00AD36BA"/>
    <w:rsid w:val="00AF3A35"/>
    <w:rsid w:val="00AF3A4E"/>
    <w:rsid w:val="00B11F53"/>
    <w:rsid w:val="00B12285"/>
    <w:rsid w:val="00B36DC8"/>
    <w:rsid w:val="00B51454"/>
    <w:rsid w:val="00B728FF"/>
    <w:rsid w:val="00B764E5"/>
    <w:rsid w:val="00B83668"/>
    <w:rsid w:val="00B9331F"/>
    <w:rsid w:val="00BE4985"/>
    <w:rsid w:val="00BE664E"/>
    <w:rsid w:val="00C30874"/>
    <w:rsid w:val="00C32B85"/>
    <w:rsid w:val="00C36A29"/>
    <w:rsid w:val="00C37712"/>
    <w:rsid w:val="00C53C96"/>
    <w:rsid w:val="00C90871"/>
    <w:rsid w:val="00C92CD0"/>
    <w:rsid w:val="00CA3BEE"/>
    <w:rsid w:val="00CC4073"/>
    <w:rsid w:val="00CE1457"/>
    <w:rsid w:val="00CE2E2D"/>
    <w:rsid w:val="00CF13C7"/>
    <w:rsid w:val="00CF469F"/>
    <w:rsid w:val="00D05D5C"/>
    <w:rsid w:val="00D102AE"/>
    <w:rsid w:val="00D363A4"/>
    <w:rsid w:val="00D63178"/>
    <w:rsid w:val="00D84B39"/>
    <w:rsid w:val="00D90794"/>
    <w:rsid w:val="00D91339"/>
    <w:rsid w:val="00D93E64"/>
    <w:rsid w:val="00D9582D"/>
    <w:rsid w:val="00D963C8"/>
    <w:rsid w:val="00DA643B"/>
    <w:rsid w:val="00DB4985"/>
    <w:rsid w:val="00DC5E74"/>
    <w:rsid w:val="00DD1FE8"/>
    <w:rsid w:val="00DF26A5"/>
    <w:rsid w:val="00E42F37"/>
    <w:rsid w:val="00E47128"/>
    <w:rsid w:val="00E742D2"/>
    <w:rsid w:val="00E7689F"/>
    <w:rsid w:val="00E82003"/>
    <w:rsid w:val="00E84C6C"/>
    <w:rsid w:val="00EB295D"/>
    <w:rsid w:val="00EC26C4"/>
    <w:rsid w:val="00ED3CFD"/>
    <w:rsid w:val="00EE002D"/>
    <w:rsid w:val="00EE13A1"/>
    <w:rsid w:val="00EF3D34"/>
    <w:rsid w:val="00F0055F"/>
    <w:rsid w:val="00F0064C"/>
    <w:rsid w:val="00F146A0"/>
    <w:rsid w:val="00F651CC"/>
    <w:rsid w:val="00F85F71"/>
    <w:rsid w:val="00F86C50"/>
    <w:rsid w:val="00FD046A"/>
    <w:rsid w:val="00FE6C7F"/>
    <w:rsid w:val="00FE6C99"/>
    <w:rsid w:val="00FF2C8F"/>
    <w:rsid w:val="00FF7B1B"/>
    <w:rsid w:val="00FF7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6173EF"/>
  <w14:defaultImageDpi w14:val="300"/>
  <w15:docId w15:val="{8F73FE23-54F0-41FD-B6B8-CF12D2B0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F77"/>
    <w:pPr>
      <w:ind w:left="720"/>
      <w:contextualSpacing/>
    </w:pPr>
  </w:style>
  <w:style w:type="paragraph" w:styleId="BalloonText">
    <w:name w:val="Balloon Text"/>
    <w:basedOn w:val="Normal"/>
    <w:link w:val="BalloonTextChar"/>
    <w:uiPriority w:val="99"/>
    <w:semiHidden/>
    <w:unhideWhenUsed/>
    <w:rsid w:val="00517384"/>
    <w:rPr>
      <w:rFonts w:ascii="Lucida Grande" w:hAnsi="Lucida Grande"/>
      <w:sz w:val="18"/>
      <w:szCs w:val="18"/>
    </w:rPr>
  </w:style>
  <w:style w:type="character" w:customStyle="1" w:styleId="BalloonTextChar">
    <w:name w:val="Balloon Text Char"/>
    <w:basedOn w:val="DefaultParagraphFont"/>
    <w:link w:val="BalloonText"/>
    <w:uiPriority w:val="99"/>
    <w:semiHidden/>
    <w:rsid w:val="00517384"/>
    <w:rPr>
      <w:rFonts w:ascii="Lucida Grande" w:hAnsi="Lucida Grande"/>
      <w:sz w:val="18"/>
      <w:szCs w:val="18"/>
      <w:lang w:eastAsia="en-US"/>
    </w:rPr>
  </w:style>
  <w:style w:type="paragraph" w:styleId="Header">
    <w:name w:val="header"/>
    <w:basedOn w:val="Normal"/>
    <w:link w:val="HeaderChar"/>
    <w:uiPriority w:val="99"/>
    <w:unhideWhenUsed/>
    <w:rsid w:val="00D90794"/>
    <w:pPr>
      <w:tabs>
        <w:tab w:val="center" w:pos="4680"/>
        <w:tab w:val="right" w:pos="9360"/>
      </w:tabs>
    </w:pPr>
  </w:style>
  <w:style w:type="character" w:customStyle="1" w:styleId="HeaderChar">
    <w:name w:val="Header Char"/>
    <w:basedOn w:val="DefaultParagraphFont"/>
    <w:link w:val="Header"/>
    <w:uiPriority w:val="99"/>
    <w:rsid w:val="00D90794"/>
    <w:rPr>
      <w:sz w:val="24"/>
      <w:szCs w:val="24"/>
      <w:lang w:eastAsia="en-US"/>
    </w:rPr>
  </w:style>
  <w:style w:type="paragraph" w:styleId="Footer">
    <w:name w:val="footer"/>
    <w:basedOn w:val="Normal"/>
    <w:link w:val="FooterChar"/>
    <w:uiPriority w:val="99"/>
    <w:unhideWhenUsed/>
    <w:rsid w:val="00D90794"/>
    <w:pPr>
      <w:tabs>
        <w:tab w:val="center" w:pos="4680"/>
        <w:tab w:val="right" w:pos="9360"/>
      </w:tabs>
    </w:pPr>
  </w:style>
  <w:style w:type="character" w:customStyle="1" w:styleId="FooterChar">
    <w:name w:val="Footer Char"/>
    <w:basedOn w:val="DefaultParagraphFont"/>
    <w:link w:val="Footer"/>
    <w:uiPriority w:val="99"/>
    <w:rsid w:val="00D90794"/>
    <w:rPr>
      <w:sz w:val="24"/>
      <w:szCs w:val="24"/>
      <w:lang w:eastAsia="en-US"/>
    </w:rPr>
  </w:style>
  <w:style w:type="character" w:styleId="CommentReference">
    <w:name w:val="annotation reference"/>
    <w:basedOn w:val="DefaultParagraphFont"/>
    <w:uiPriority w:val="99"/>
    <w:semiHidden/>
    <w:unhideWhenUsed/>
    <w:rsid w:val="00A9764E"/>
    <w:rPr>
      <w:sz w:val="16"/>
      <w:szCs w:val="16"/>
    </w:rPr>
  </w:style>
  <w:style w:type="paragraph" w:styleId="CommentText">
    <w:name w:val="annotation text"/>
    <w:basedOn w:val="Normal"/>
    <w:link w:val="CommentTextChar"/>
    <w:uiPriority w:val="99"/>
    <w:unhideWhenUsed/>
    <w:rsid w:val="00A9764E"/>
    <w:rPr>
      <w:sz w:val="20"/>
      <w:szCs w:val="20"/>
    </w:rPr>
  </w:style>
  <w:style w:type="character" w:customStyle="1" w:styleId="CommentTextChar">
    <w:name w:val="Comment Text Char"/>
    <w:basedOn w:val="DefaultParagraphFont"/>
    <w:link w:val="CommentText"/>
    <w:uiPriority w:val="99"/>
    <w:rsid w:val="00A976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Swedish Covenant Hosptial</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Hoekstra User</dc:creator>
  <cp:lastModifiedBy>Mary Lyons</cp:lastModifiedBy>
  <cp:revision>3</cp:revision>
  <cp:lastPrinted>2025-03-18T00:00:00Z</cp:lastPrinted>
  <dcterms:created xsi:type="dcterms:W3CDTF">2025-08-25T16:48:00Z</dcterms:created>
  <dcterms:modified xsi:type="dcterms:W3CDTF">2025-08-26T01:23:00Z</dcterms:modified>
</cp:coreProperties>
</file>