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4C9A" w14:textId="401ABFEB" w:rsidR="000831F1" w:rsidRPr="00650DDC" w:rsidRDefault="000831F1" w:rsidP="000831F1">
      <w:pPr>
        <w:jc w:val="center"/>
        <w:rPr>
          <w:rFonts w:asciiTheme="minorHAnsi" w:hAnsiTheme="minorHAnsi" w:cstheme="minorHAnsi"/>
          <w:b/>
        </w:rPr>
      </w:pPr>
      <w:r w:rsidRPr="00650DDC">
        <w:rPr>
          <w:rFonts w:asciiTheme="minorHAnsi" w:hAnsiTheme="minorHAnsi" w:cstheme="minorHAnsi"/>
          <w:b/>
          <w:sz w:val="28"/>
          <w:szCs w:val="28"/>
        </w:rPr>
        <w:t>AORN</w:t>
      </w:r>
      <w:r w:rsidRPr="00650DDC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</w:t>
      </w:r>
      <w:r w:rsidRPr="00514F0C">
        <w:rPr>
          <w:rFonts w:asciiTheme="minorHAnsi" w:hAnsiTheme="minorHAnsi" w:cstheme="minorHAnsi"/>
          <w:b/>
          <w:color w:val="auto"/>
          <w:sz w:val="28"/>
          <w:szCs w:val="28"/>
        </w:rPr>
        <w:t xml:space="preserve">Retired Nurses Specialty </w:t>
      </w:r>
      <w:r w:rsidRPr="00650DDC">
        <w:rPr>
          <w:rFonts w:asciiTheme="minorHAnsi" w:hAnsiTheme="minorHAnsi" w:cstheme="minorHAnsi"/>
          <w:b/>
          <w:sz w:val="28"/>
          <w:szCs w:val="28"/>
        </w:rPr>
        <w:t xml:space="preserve">Assembly Conference Call </w:t>
      </w:r>
      <w:r w:rsidR="00EE3AE1">
        <w:rPr>
          <w:rFonts w:asciiTheme="minorHAnsi" w:hAnsiTheme="minorHAnsi" w:cstheme="minorHAnsi"/>
          <w:b/>
          <w:sz w:val="28"/>
          <w:szCs w:val="28"/>
        </w:rPr>
        <w:t>Agenda</w:t>
      </w:r>
      <w:r w:rsidRPr="00650DDC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7F71E8BA" w14:textId="77777777" w:rsidR="00655965" w:rsidRDefault="000831F1" w:rsidP="00AE5E2E">
      <w:pPr>
        <w:jc w:val="center"/>
        <w:rPr>
          <w:rFonts w:ascii="Segoe UI" w:hAnsi="Segoe UI" w:cs="Segoe UI"/>
          <w:sz w:val="21"/>
          <w:szCs w:val="21"/>
        </w:rPr>
      </w:pPr>
      <w:r w:rsidRPr="00C745F4">
        <w:rPr>
          <w:rFonts w:asciiTheme="minorHAnsi" w:hAnsiTheme="minorHAnsi" w:cstheme="minorHAnsi"/>
          <w:b/>
          <w:sz w:val="28"/>
          <w:szCs w:val="28"/>
        </w:rPr>
        <w:t>Date:</w:t>
      </w:r>
      <w:r w:rsidR="00A766D6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D4F29">
        <w:rPr>
          <w:rFonts w:asciiTheme="minorHAnsi" w:hAnsiTheme="minorHAnsi" w:cstheme="minorHAnsi"/>
          <w:b/>
          <w:sz w:val="28"/>
          <w:szCs w:val="28"/>
        </w:rPr>
        <w:t>May 22</w:t>
      </w:r>
      <w:r w:rsidR="006550FC">
        <w:rPr>
          <w:rFonts w:asciiTheme="minorHAnsi" w:hAnsiTheme="minorHAnsi" w:cstheme="minorHAnsi"/>
          <w:b/>
          <w:sz w:val="28"/>
          <w:szCs w:val="28"/>
        </w:rPr>
        <w:t>, 2025</w:t>
      </w:r>
      <w:r w:rsidR="001A7D58" w:rsidRPr="001A7D58">
        <w:rPr>
          <w:rFonts w:ascii="Segoe UI" w:hAnsi="Segoe UI" w:cs="Segoe UI"/>
          <w:sz w:val="21"/>
          <w:szCs w:val="21"/>
        </w:rPr>
        <w:br/>
      </w:r>
    </w:p>
    <w:p w14:paraId="13DAEFAA" w14:textId="77777777" w:rsidR="00655965" w:rsidRPr="00655965" w:rsidRDefault="00655965" w:rsidP="00655965">
      <w:pPr>
        <w:jc w:val="center"/>
        <w:rPr>
          <w:rFonts w:ascii="Segoe UI" w:hAnsi="Segoe UI" w:cs="Segoe UI"/>
          <w:sz w:val="21"/>
          <w:szCs w:val="21"/>
        </w:rPr>
      </w:pPr>
    </w:p>
    <w:p w14:paraId="6DC817F0" w14:textId="77777777" w:rsidR="007A3813" w:rsidRPr="007A3813" w:rsidRDefault="007A3813" w:rsidP="007A3813">
      <w:pPr>
        <w:rPr>
          <w:rFonts w:ascii="Segoe UI" w:hAnsi="Segoe UI" w:cs="Segoe UI"/>
          <w:sz w:val="21"/>
          <w:szCs w:val="21"/>
        </w:rPr>
      </w:pPr>
      <w:r w:rsidRPr="007A3813">
        <w:rPr>
          <w:rFonts w:ascii="Segoe UI" w:hAnsi="Segoe UI" w:cs="Segoe UI"/>
          <w:sz w:val="21"/>
          <w:szCs w:val="21"/>
        </w:rPr>
        <w:t>SA Retired is inviting you to a scheduled Zoom meeting.</w:t>
      </w:r>
    </w:p>
    <w:p w14:paraId="304B43C8" w14:textId="77777777" w:rsidR="007A3813" w:rsidRPr="007A3813" w:rsidRDefault="007A3813" w:rsidP="007A3813">
      <w:pPr>
        <w:rPr>
          <w:rFonts w:ascii="Segoe UI" w:hAnsi="Segoe UI" w:cs="Segoe UI"/>
          <w:sz w:val="21"/>
          <w:szCs w:val="21"/>
        </w:rPr>
      </w:pPr>
    </w:p>
    <w:p w14:paraId="52741138" w14:textId="2A6DAEC5" w:rsidR="007A3813" w:rsidRPr="007A3813" w:rsidRDefault="007A3813" w:rsidP="007A3813">
      <w:pPr>
        <w:rPr>
          <w:rFonts w:ascii="Segoe UI" w:hAnsi="Segoe UI" w:cs="Segoe UI"/>
          <w:sz w:val="21"/>
          <w:szCs w:val="21"/>
        </w:rPr>
      </w:pPr>
      <w:r w:rsidRPr="007A3813">
        <w:rPr>
          <w:rFonts w:ascii="Segoe UI" w:hAnsi="Segoe UI" w:cs="Segoe UI"/>
          <w:sz w:val="21"/>
          <w:szCs w:val="21"/>
        </w:rPr>
        <w:t>Topic: SA Retired</w:t>
      </w:r>
      <w:r w:rsidR="00B94B8E">
        <w:rPr>
          <w:rFonts w:ascii="Segoe UI" w:hAnsi="Segoe UI" w:cs="Segoe UI"/>
          <w:sz w:val="21"/>
          <w:szCs w:val="21"/>
        </w:rPr>
        <w:t xml:space="preserve"> </w:t>
      </w:r>
      <w:r w:rsidRPr="007A3813">
        <w:rPr>
          <w:rFonts w:ascii="Segoe UI" w:hAnsi="Segoe UI" w:cs="Segoe UI"/>
          <w:sz w:val="21"/>
          <w:szCs w:val="21"/>
        </w:rPr>
        <w:t>Zoom Meeting</w:t>
      </w:r>
    </w:p>
    <w:p w14:paraId="49C568B6" w14:textId="77777777" w:rsidR="007A3813" w:rsidRPr="007A3813" w:rsidRDefault="007A3813" w:rsidP="007A3813">
      <w:pPr>
        <w:rPr>
          <w:rFonts w:ascii="Segoe UI" w:hAnsi="Segoe UI" w:cs="Segoe UI"/>
          <w:sz w:val="21"/>
          <w:szCs w:val="21"/>
        </w:rPr>
      </w:pPr>
      <w:r w:rsidRPr="007A3813">
        <w:rPr>
          <w:rFonts w:ascii="Segoe UI" w:hAnsi="Segoe UI" w:cs="Segoe UI"/>
          <w:sz w:val="21"/>
          <w:szCs w:val="21"/>
        </w:rPr>
        <w:t xml:space="preserve">Time: May 22, </w:t>
      </w:r>
      <w:proofErr w:type="gramStart"/>
      <w:r w:rsidRPr="007A3813">
        <w:rPr>
          <w:rFonts w:ascii="Segoe UI" w:hAnsi="Segoe UI" w:cs="Segoe UI"/>
          <w:sz w:val="21"/>
          <w:szCs w:val="21"/>
        </w:rPr>
        <w:t>2025</w:t>
      </w:r>
      <w:proofErr w:type="gramEnd"/>
      <w:r w:rsidRPr="007A3813">
        <w:rPr>
          <w:rFonts w:ascii="Segoe UI" w:hAnsi="Segoe UI" w:cs="Segoe UI"/>
          <w:sz w:val="21"/>
          <w:szCs w:val="21"/>
        </w:rPr>
        <w:t xml:space="preserve"> 08:00 PM Eastern Time (US and Canada)</w:t>
      </w:r>
    </w:p>
    <w:p w14:paraId="354EE004" w14:textId="77777777" w:rsidR="007A3813" w:rsidRPr="007A3813" w:rsidRDefault="007A3813" w:rsidP="007A3813">
      <w:pPr>
        <w:rPr>
          <w:rFonts w:ascii="Segoe UI" w:hAnsi="Segoe UI" w:cs="Segoe UI"/>
          <w:sz w:val="21"/>
          <w:szCs w:val="21"/>
        </w:rPr>
      </w:pPr>
      <w:r w:rsidRPr="007A3813">
        <w:rPr>
          <w:rFonts w:ascii="Segoe UI" w:hAnsi="Segoe UI" w:cs="Segoe UI"/>
          <w:sz w:val="21"/>
          <w:szCs w:val="21"/>
        </w:rPr>
        <w:t>Join Zoom Meeting</w:t>
      </w:r>
    </w:p>
    <w:p w14:paraId="2DF4C163" w14:textId="6221A06C" w:rsidR="007A3813" w:rsidRDefault="009F0AE9" w:rsidP="007A3813">
      <w:pPr>
        <w:rPr>
          <w:rFonts w:ascii="Segoe UI" w:hAnsi="Segoe UI" w:cs="Segoe UI"/>
          <w:sz w:val="21"/>
          <w:szCs w:val="21"/>
        </w:rPr>
      </w:pPr>
      <w:hyperlink r:id="rId8" w:history="1">
        <w:r w:rsidRPr="002A1D31">
          <w:rPr>
            <w:rStyle w:val="Hyperlink"/>
            <w:rFonts w:ascii="Segoe UI" w:hAnsi="Segoe UI" w:cs="Segoe UI"/>
            <w:sz w:val="21"/>
            <w:szCs w:val="21"/>
          </w:rPr>
          <w:t>https://us02web.zoom.us/j/86409792039?pwd=JViMSY75ebi1zBYNoQqjHxTva85mOi.1</w:t>
        </w:r>
      </w:hyperlink>
    </w:p>
    <w:p w14:paraId="740628CF" w14:textId="77777777" w:rsidR="009F0AE9" w:rsidRPr="007A3813" w:rsidRDefault="009F0AE9" w:rsidP="007A3813">
      <w:pPr>
        <w:rPr>
          <w:rFonts w:ascii="Segoe UI" w:hAnsi="Segoe UI" w:cs="Segoe UI"/>
          <w:sz w:val="21"/>
          <w:szCs w:val="21"/>
        </w:rPr>
      </w:pPr>
    </w:p>
    <w:p w14:paraId="21ABB4D4" w14:textId="77777777" w:rsidR="007A3813" w:rsidRPr="007A3813" w:rsidRDefault="007A3813" w:rsidP="007A3813">
      <w:pPr>
        <w:rPr>
          <w:rFonts w:ascii="Segoe UI" w:hAnsi="Segoe UI" w:cs="Segoe UI"/>
          <w:sz w:val="21"/>
          <w:szCs w:val="21"/>
        </w:rPr>
      </w:pPr>
    </w:p>
    <w:p w14:paraId="5344F5E4" w14:textId="77777777" w:rsidR="007A3813" w:rsidRPr="007A3813" w:rsidRDefault="007A3813" w:rsidP="007A3813">
      <w:pPr>
        <w:rPr>
          <w:rFonts w:ascii="Segoe UI" w:hAnsi="Segoe UI" w:cs="Segoe UI"/>
          <w:sz w:val="21"/>
          <w:szCs w:val="21"/>
        </w:rPr>
      </w:pPr>
      <w:r w:rsidRPr="007A3813">
        <w:rPr>
          <w:rFonts w:ascii="Segoe UI" w:hAnsi="Segoe UI" w:cs="Segoe UI"/>
          <w:sz w:val="21"/>
          <w:szCs w:val="21"/>
        </w:rPr>
        <w:t>Meeting ID: 864 0979 2039</w:t>
      </w:r>
    </w:p>
    <w:p w14:paraId="179A139B" w14:textId="77777777" w:rsidR="007A3813" w:rsidRPr="007A3813" w:rsidRDefault="007A3813" w:rsidP="007A3813">
      <w:pPr>
        <w:rPr>
          <w:rFonts w:ascii="Segoe UI" w:hAnsi="Segoe UI" w:cs="Segoe UI"/>
          <w:sz w:val="21"/>
          <w:szCs w:val="21"/>
        </w:rPr>
      </w:pPr>
      <w:r w:rsidRPr="007A3813">
        <w:rPr>
          <w:rFonts w:ascii="Segoe UI" w:hAnsi="Segoe UI" w:cs="Segoe UI"/>
          <w:sz w:val="21"/>
          <w:szCs w:val="21"/>
        </w:rPr>
        <w:t>Passcode: 446024</w:t>
      </w:r>
    </w:p>
    <w:p w14:paraId="09DFAB79" w14:textId="77777777" w:rsidR="00655965" w:rsidRPr="00655965" w:rsidRDefault="00655965" w:rsidP="00655965">
      <w:pPr>
        <w:jc w:val="center"/>
        <w:rPr>
          <w:rFonts w:ascii="Segoe UI" w:hAnsi="Segoe UI" w:cs="Segoe UI"/>
          <w:sz w:val="21"/>
          <w:szCs w:val="21"/>
        </w:rPr>
      </w:pPr>
    </w:p>
    <w:p w14:paraId="61212708" w14:textId="77777777" w:rsidR="00655965" w:rsidRPr="00655965" w:rsidRDefault="00655965" w:rsidP="00655965">
      <w:pPr>
        <w:jc w:val="center"/>
        <w:rPr>
          <w:rFonts w:ascii="Segoe UI" w:hAnsi="Segoe UI" w:cs="Segoe UI"/>
          <w:sz w:val="21"/>
          <w:szCs w:val="21"/>
        </w:rPr>
      </w:pPr>
    </w:p>
    <w:p w14:paraId="7A221EDB" w14:textId="384BB58F" w:rsidR="005220DD" w:rsidRPr="00F2074F" w:rsidRDefault="00762A09" w:rsidP="00F2074F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b/>
        </w:rPr>
        <w:t>C</w:t>
      </w:r>
      <w:r w:rsidR="000831F1" w:rsidRPr="00B04586">
        <w:rPr>
          <w:b/>
        </w:rPr>
        <w:t>onference Call Facilitator(s):</w:t>
      </w:r>
      <w:r w:rsidR="00EC1FBD" w:rsidRPr="00B04586">
        <w:rPr>
          <w:b/>
        </w:rPr>
        <w:t xml:space="preserve"> </w:t>
      </w:r>
      <w:r w:rsidR="00EC1FBD" w:rsidRPr="00B04586">
        <w:t>Cheryl Sumner, RN, CNOR-</w:t>
      </w:r>
      <w:r w:rsidR="001E74DA" w:rsidRPr="00B04586">
        <w:t>(e)</w:t>
      </w:r>
      <w:r w:rsidR="005220DD" w:rsidRPr="00B04586">
        <w:t xml:space="preserve"> (OH)</w:t>
      </w:r>
    </w:p>
    <w:p w14:paraId="2C25B21B" w14:textId="51449903" w:rsidR="000831F1" w:rsidRPr="00B04586" w:rsidRDefault="005220DD" w:rsidP="000831F1">
      <w:pPr>
        <w:pStyle w:val="ListParagraph"/>
        <w:ind w:left="0"/>
        <w:rPr>
          <w:rFonts w:ascii="Times New Roman" w:hAnsi="Times New Roman" w:cs="Times New Roman"/>
          <w:b/>
          <w:sz w:val="24"/>
          <w:szCs w:val="24"/>
        </w:rPr>
      </w:pPr>
      <w:r w:rsidRPr="00B04586">
        <w:rPr>
          <w:rFonts w:ascii="Times New Roman" w:hAnsi="Times New Roman" w:cs="Times New Roman"/>
          <w:b/>
          <w:sz w:val="24"/>
          <w:szCs w:val="24"/>
        </w:rPr>
        <w:t xml:space="preserve">Minutes by: Patricia Moody </w:t>
      </w:r>
      <w:r w:rsidRPr="00B04586">
        <w:rPr>
          <w:rFonts w:ascii="Times New Roman" w:hAnsi="Times New Roman" w:cs="Times New Roman"/>
          <w:sz w:val="24"/>
          <w:szCs w:val="24"/>
        </w:rPr>
        <w:t>RN, CNOR (</w:t>
      </w:r>
      <w:r w:rsidR="001E74DA" w:rsidRPr="00B04586">
        <w:rPr>
          <w:rFonts w:ascii="Times New Roman" w:hAnsi="Times New Roman" w:cs="Times New Roman"/>
          <w:sz w:val="24"/>
          <w:szCs w:val="24"/>
        </w:rPr>
        <w:t>e</w:t>
      </w:r>
      <w:r w:rsidRPr="00B04586">
        <w:rPr>
          <w:rFonts w:ascii="Times New Roman" w:hAnsi="Times New Roman" w:cs="Times New Roman"/>
          <w:sz w:val="24"/>
          <w:szCs w:val="24"/>
        </w:rPr>
        <w:t>) (IN)</w:t>
      </w:r>
    </w:p>
    <w:p w14:paraId="3D2E775F" w14:textId="764EFFCD" w:rsidR="000831F1" w:rsidRPr="004A141B" w:rsidRDefault="000831F1" w:rsidP="000831F1">
      <w:pPr>
        <w:rPr>
          <w:rFonts w:asciiTheme="minorHAnsi" w:hAnsiTheme="minorHAnsi" w:cstheme="minorHAnsi"/>
          <w:b/>
        </w:rPr>
      </w:pPr>
    </w:p>
    <w:tbl>
      <w:tblPr>
        <w:tblStyle w:val="TableGrid"/>
        <w:tblW w:w="13075" w:type="dxa"/>
        <w:tblLook w:val="04A0" w:firstRow="1" w:lastRow="0" w:firstColumn="1" w:lastColumn="0" w:noHBand="0" w:noVBand="1"/>
      </w:tblPr>
      <w:tblGrid>
        <w:gridCol w:w="2695"/>
        <w:gridCol w:w="4215"/>
        <w:gridCol w:w="2999"/>
        <w:gridCol w:w="3166"/>
      </w:tblGrid>
      <w:tr w:rsidR="000831F1" w14:paraId="316C833F" w14:textId="77777777" w:rsidTr="00A14B47">
        <w:trPr>
          <w:trHeight w:val="426"/>
        </w:trPr>
        <w:tc>
          <w:tcPr>
            <w:tcW w:w="13075" w:type="dxa"/>
            <w:gridSpan w:val="4"/>
          </w:tcPr>
          <w:p w14:paraId="5991BE8B" w14:textId="6E428F67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7413">
              <w:rPr>
                <w:rFonts w:cstheme="minorHAnsi"/>
                <w:b/>
              </w:rPr>
              <w:t>RNSA Council</w:t>
            </w:r>
            <w:proofErr w:type="gramStart"/>
            <w:r w:rsidRPr="00315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Chair</w:t>
            </w:r>
            <w:proofErr w:type="gramEnd"/>
            <w:r w:rsidR="000354A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0354AB" w:rsidRPr="000354AB">
              <w:rPr>
                <w:rFonts w:ascii="Times New Roman" w:hAnsi="Times New Roman" w:cs="Times New Roman"/>
                <w:sz w:val="24"/>
                <w:szCs w:val="24"/>
              </w:rPr>
              <w:t>Cheryl Sumner, RN, CNOR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354AB" w:rsidRPr="000354AB">
              <w:rPr>
                <w:rFonts w:ascii="Times New Roman" w:hAnsi="Times New Roman" w:cs="Times New Roman"/>
                <w:sz w:val="24"/>
                <w:szCs w:val="24"/>
              </w:rPr>
              <w:t>) (OH)</w:t>
            </w:r>
          </w:p>
          <w:p w14:paraId="4747D202" w14:textId="443698B1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Past Chair:</w:t>
            </w:r>
            <w:r w:rsidR="000354AB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Cathy Ostroski, DNP, RN, CENP-(N</w:t>
            </w:r>
            <w:r w:rsidR="006B512C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0354AB" w:rsidRPr="003153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95065B4" w14:textId="49A92A12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Chair-Elect: </w:t>
            </w:r>
            <w:r w:rsidR="00480353" w:rsidRPr="000354AB">
              <w:rPr>
                <w:rFonts w:ascii="Times New Roman" w:hAnsi="Times New Roman" w:cs="Times New Roman"/>
                <w:sz w:val="24"/>
                <w:szCs w:val="24"/>
              </w:rPr>
              <w:t>Cheryl Sumner, RN, CNOR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0353" w:rsidRPr="000354AB">
              <w:rPr>
                <w:rFonts w:ascii="Times New Roman" w:hAnsi="Times New Roman" w:cs="Times New Roman"/>
                <w:sz w:val="24"/>
                <w:szCs w:val="24"/>
              </w:rPr>
              <w:t>) (OH)</w:t>
            </w:r>
          </w:p>
          <w:p w14:paraId="22718705" w14:textId="191758E8" w:rsidR="00655965" w:rsidRDefault="000831F1" w:rsidP="0065596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RNSA Mentor: </w:t>
            </w:r>
            <w:r w:rsidR="006259BE">
              <w:rPr>
                <w:rFonts w:ascii="Times New Roman" w:hAnsi="Times New Roman" w:cs="Times New Roman"/>
                <w:sz w:val="24"/>
                <w:szCs w:val="24"/>
              </w:rPr>
              <w:t xml:space="preserve">Joanne D. Oliver-Coleman </w:t>
            </w:r>
            <w:r w:rsidR="00212B2A">
              <w:rPr>
                <w:rFonts w:ascii="Times New Roman" w:hAnsi="Times New Roman" w:cs="Times New Roman"/>
                <w:sz w:val="24"/>
                <w:szCs w:val="24"/>
              </w:rPr>
              <w:t>MBA-H</w:t>
            </w:r>
            <w:r w:rsidR="00405239">
              <w:rPr>
                <w:rFonts w:ascii="Times New Roman" w:hAnsi="Times New Roman" w:cs="Times New Roman"/>
                <w:sz w:val="24"/>
                <w:szCs w:val="24"/>
              </w:rPr>
              <w:t xml:space="preserve">M, </w:t>
            </w:r>
            <w:r w:rsidR="00B35174">
              <w:rPr>
                <w:rFonts w:ascii="Times New Roman" w:hAnsi="Times New Roman" w:cs="Times New Roman"/>
                <w:sz w:val="24"/>
                <w:szCs w:val="24"/>
              </w:rPr>
              <w:t xml:space="preserve">BSN, RN, </w:t>
            </w:r>
            <w:r w:rsidR="004D598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C4096">
              <w:rPr>
                <w:rFonts w:ascii="Times New Roman" w:hAnsi="Times New Roman" w:cs="Times New Roman"/>
                <w:sz w:val="24"/>
                <w:szCs w:val="24"/>
              </w:rPr>
              <w:t>NOR (e)</w:t>
            </w:r>
            <w:r w:rsidR="0065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BEA">
              <w:rPr>
                <w:rFonts w:ascii="Times New Roman" w:hAnsi="Times New Roman" w:cs="Times New Roman"/>
                <w:sz w:val="24"/>
                <w:szCs w:val="24"/>
              </w:rPr>
              <w:t>(TX)</w:t>
            </w:r>
            <w:r w:rsidR="0065596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  <w:p w14:paraId="7FC1CFCD" w14:textId="675CB48A" w:rsidR="00655965" w:rsidRDefault="00655965" w:rsidP="00655965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Board Liaison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5596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David Reinhart, DNP, MBA, RN, CNOR, FAAN</w:t>
            </w:r>
            <w:r w:rsidR="002426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(GA</w:t>
            </w:r>
            <w:r w:rsidR="001C409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31FA4908" w14:textId="09825CA3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6559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Communications Chair: Patricia Moody RN, CNOR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>- (IN)</w:t>
            </w:r>
          </w:p>
          <w:p w14:paraId="69D08F92" w14:textId="1597C896" w:rsidR="000831F1" w:rsidRPr="0031538F" w:rsidRDefault="000831F1" w:rsidP="000831F1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Communications Chair-Elect: </w:t>
            </w:r>
            <w:r w:rsidR="00480353" w:rsidRPr="0031538F">
              <w:rPr>
                <w:rFonts w:ascii="Times New Roman" w:hAnsi="Times New Roman" w:cs="Times New Roman"/>
                <w:sz w:val="24"/>
                <w:szCs w:val="24"/>
              </w:rPr>
              <w:t>Patricia Moody RN, CNOR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1E74DA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8035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80353" w:rsidRPr="0031538F">
              <w:rPr>
                <w:rFonts w:ascii="Times New Roman" w:hAnsi="Times New Roman" w:cs="Times New Roman"/>
                <w:sz w:val="24"/>
                <w:szCs w:val="24"/>
              </w:rPr>
              <w:t>- (IN)</w:t>
            </w:r>
          </w:p>
          <w:p w14:paraId="1BC1E3C4" w14:textId="77777777" w:rsidR="000C76C1" w:rsidRDefault="000831F1" w:rsidP="00762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Education Chair: 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Melanie Burton, </w:t>
            </w:r>
            <w:r w:rsidR="00762A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>SN, RN, CNOR, MLSO-(WA)</w:t>
            </w:r>
            <w:r w:rsidR="000C7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9E8F00" w14:textId="425D834A" w:rsidR="00762A09" w:rsidRDefault="000C76C1" w:rsidP="00762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E</w:t>
            </w:r>
            <w:r w:rsidR="000831F1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ducation Chair-Elect: 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 xml:space="preserve">Melanie Burton, </w:t>
            </w:r>
            <w:r w:rsidR="00762A0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762A09" w:rsidRPr="0031538F">
              <w:rPr>
                <w:rFonts w:ascii="Times New Roman" w:hAnsi="Times New Roman" w:cs="Times New Roman"/>
                <w:sz w:val="24"/>
                <w:szCs w:val="24"/>
              </w:rPr>
              <w:t>SN, RN, CNOR, MLSO-(WA)</w:t>
            </w:r>
          </w:p>
          <w:p w14:paraId="500334FD" w14:textId="77777777" w:rsidR="009D122F" w:rsidRPr="00EA26AB" w:rsidRDefault="009D122F" w:rsidP="009D12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Newsletter: Dr. </w:t>
            </w:r>
            <w:proofErr w:type="spellStart"/>
            <w:r w:rsidRPr="00EA26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Pamayla</w:t>
            </w:r>
            <w:proofErr w:type="spellEnd"/>
            <w:r w:rsidRPr="00EA26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E. Darbyshire, DHA, MSN/CNS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-(UT)</w:t>
            </w:r>
          </w:p>
          <w:p w14:paraId="4278AB5C" w14:textId="2614AD39" w:rsidR="00FB4FA6" w:rsidRDefault="00FB4FA6" w:rsidP="00762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868DD5" w14:textId="2554F6F6" w:rsidR="00937447" w:rsidRPr="00EA26AB" w:rsidRDefault="00937447" w:rsidP="009374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  <w:p w14:paraId="460FBDB3" w14:textId="77777777" w:rsidR="00FB4FA6" w:rsidRDefault="00FB4FA6" w:rsidP="00762A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99DA0" w14:textId="60185815" w:rsidR="00937447" w:rsidRPr="00BB0325" w:rsidRDefault="009A0FA7" w:rsidP="0093744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937447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12B33BC" w14:textId="1C31E0DD" w:rsidR="00BB0325" w:rsidRPr="00BB0325" w:rsidRDefault="00BB0325" w:rsidP="0073177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1F1" w14:paraId="528FD2C2" w14:textId="77777777" w:rsidTr="00107869">
        <w:trPr>
          <w:trHeight w:val="426"/>
        </w:trPr>
        <w:tc>
          <w:tcPr>
            <w:tcW w:w="2695" w:type="dxa"/>
          </w:tcPr>
          <w:p w14:paraId="2AF3DA76" w14:textId="54C88BB9" w:rsidR="000831F1" w:rsidRPr="000831F1" w:rsidRDefault="000831F1" w:rsidP="000831F1">
            <w:pPr>
              <w:jc w:val="center"/>
              <w:rPr>
                <w:b/>
                <w:bCs/>
              </w:rPr>
            </w:pPr>
            <w:r w:rsidRPr="000831F1">
              <w:rPr>
                <w:b/>
                <w:bCs/>
              </w:rPr>
              <w:lastRenderedPageBreak/>
              <w:t>TOPIC</w:t>
            </w:r>
          </w:p>
        </w:tc>
        <w:tc>
          <w:tcPr>
            <w:tcW w:w="4215" w:type="dxa"/>
          </w:tcPr>
          <w:p w14:paraId="68109AC9" w14:textId="48721578" w:rsidR="000831F1" w:rsidRPr="000831F1" w:rsidRDefault="000831F1" w:rsidP="00083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DISCUSSION</w:t>
            </w:r>
          </w:p>
        </w:tc>
        <w:tc>
          <w:tcPr>
            <w:tcW w:w="2999" w:type="dxa"/>
          </w:tcPr>
          <w:p w14:paraId="600EFA84" w14:textId="1CEA5171" w:rsidR="000831F1" w:rsidRPr="000831F1" w:rsidRDefault="000831F1" w:rsidP="00083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ACTION(S)</w:t>
            </w:r>
          </w:p>
        </w:tc>
        <w:tc>
          <w:tcPr>
            <w:tcW w:w="3166" w:type="dxa"/>
          </w:tcPr>
          <w:p w14:paraId="39AD9091" w14:textId="6502DE0D" w:rsidR="000831F1" w:rsidRPr="000831F1" w:rsidRDefault="000831F1" w:rsidP="000831F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PERSON(S) RESPONSIBLE</w:t>
            </w:r>
          </w:p>
        </w:tc>
      </w:tr>
      <w:tr w:rsidR="000831F1" w14:paraId="476F8262" w14:textId="77777777" w:rsidTr="00107869">
        <w:trPr>
          <w:trHeight w:val="412"/>
        </w:trPr>
        <w:tc>
          <w:tcPr>
            <w:tcW w:w="2695" w:type="dxa"/>
          </w:tcPr>
          <w:p w14:paraId="23EA0EA8" w14:textId="77777777" w:rsidR="0061171F" w:rsidRDefault="0061171F" w:rsidP="00920646">
            <w:pPr>
              <w:rPr>
                <w:b/>
              </w:rPr>
            </w:pPr>
          </w:p>
          <w:p w14:paraId="72952C46" w14:textId="0E9136FB" w:rsidR="00CA59E2" w:rsidRPr="00AE5E2E" w:rsidRDefault="00920646" w:rsidP="000831F1">
            <w:pPr>
              <w:rPr>
                <w:b/>
              </w:rPr>
            </w:pPr>
            <w:r w:rsidRPr="00554E41">
              <w:rPr>
                <w:b/>
              </w:rPr>
              <w:t>Welcome</w:t>
            </w:r>
            <w:r w:rsidR="00C22FD9" w:rsidRPr="00554E41">
              <w:rPr>
                <w:b/>
              </w:rPr>
              <w:t xml:space="preserve"> and announcements </w:t>
            </w:r>
          </w:p>
        </w:tc>
        <w:tc>
          <w:tcPr>
            <w:tcW w:w="4215" w:type="dxa"/>
          </w:tcPr>
          <w:p w14:paraId="5FD0646D" w14:textId="703FBAB8" w:rsidR="005D44DF" w:rsidRDefault="005D44DF" w:rsidP="004774F0"/>
        </w:tc>
        <w:tc>
          <w:tcPr>
            <w:tcW w:w="2999" w:type="dxa"/>
          </w:tcPr>
          <w:p w14:paraId="58A9921F" w14:textId="77777777" w:rsidR="000831F1" w:rsidRDefault="000831F1" w:rsidP="000831F1"/>
        </w:tc>
        <w:tc>
          <w:tcPr>
            <w:tcW w:w="3166" w:type="dxa"/>
          </w:tcPr>
          <w:p w14:paraId="172E8C05" w14:textId="77777777" w:rsidR="004D6C8F" w:rsidRDefault="004D6C8F" w:rsidP="000831F1">
            <w:pPr>
              <w:rPr>
                <w:b/>
              </w:rPr>
            </w:pPr>
          </w:p>
          <w:p w14:paraId="51C94644" w14:textId="0B625952" w:rsidR="000831F1" w:rsidRDefault="000354AB" w:rsidP="000831F1">
            <w:pPr>
              <w:rPr>
                <w:b/>
              </w:rPr>
            </w:pPr>
            <w:r w:rsidRPr="00D82BF8">
              <w:rPr>
                <w:b/>
              </w:rPr>
              <w:t>Cheryl</w:t>
            </w:r>
            <w:r w:rsidR="00AE5E2E">
              <w:rPr>
                <w:b/>
              </w:rPr>
              <w:t xml:space="preserve"> Sumner</w:t>
            </w:r>
          </w:p>
          <w:p w14:paraId="27BB4E81" w14:textId="640DD0D7" w:rsidR="00B64016" w:rsidRDefault="00B64016" w:rsidP="000831F1">
            <w:pPr>
              <w:rPr>
                <w:b/>
              </w:rPr>
            </w:pPr>
            <w:hyperlink r:id="rId9" w:history="1">
              <w:r w:rsidRPr="0050270C">
                <w:rPr>
                  <w:rStyle w:val="Hyperlink"/>
                  <w:b/>
                </w:rPr>
                <w:t>clsumner@yahoo.com</w:t>
              </w:r>
            </w:hyperlink>
          </w:p>
          <w:p w14:paraId="7C579802" w14:textId="5E59BAE2" w:rsidR="00ED2B5A" w:rsidRPr="00D82BF8" w:rsidRDefault="00ED2B5A" w:rsidP="000831F1">
            <w:pPr>
              <w:rPr>
                <w:b/>
              </w:rPr>
            </w:pPr>
          </w:p>
        </w:tc>
      </w:tr>
      <w:tr w:rsidR="007209F1" w14:paraId="4367652C" w14:textId="77777777" w:rsidTr="00107869">
        <w:trPr>
          <w:trHeight w:val="412"/>
        </w:trPr>
        <w:tc>
          <w:tcPr>
            <w:tcW w:w="2695" w:type="dxa"/>
          </w:tcPr>
          <w:p w14:paraId="2838A0B1" w14:textId="77777777" w:rsidR="0016005B" w:rsidRDefault="0016005B" w:rsidP="00920646">
            <w:pPr>
              <w:rPr>
                <w:b/>
              </w:rPr>
            </w:pPr>
          </w:p>
          <w:p w14:paraId="132A3745" w14:textId="7F3A816F" w:rsidR="0016005B" w:rsidRDefault="00F81852" w:rsidP="00920646">
            <w:pPr>
              <w:rPr>
                <w:b/>
              </w:rPr>
            </w:pPr>
            <w:r>
              <w:rPr>
                <w:b/>
              </w:rPr>
              <w:t>Nursing Network</w:t>
            </w:r>
            <w:r w:rsidR="00AE5E2E">
              <w:rPr>
                <w:b/>
              </w:rPr>
              <w:t>-</w:t>
            </w:r>
          </w:p>
          <w:p w14:paraId="445C99A9" w14:textId="77777777" w:rsidR="009A6C89" w:rsidRDefault="002A6E14" w:rsidP="00920646">
            <w:pPr>
              <w:rPr>
                <w:b/>
              </w:rPr>
            </w:pPr>
            <w:r>
              <w:rPr>
                <w:b/>
              </w:rPr>
              <w:t xml:space="preserve">  New site to get </w:t>
            </w:r>
            <w:r w:rsidR="009A6C89">
              <w:rPr>
                <w:b/>
              </w:rPr>
              <w:t xml:space="preserve">   </w:t>
            </w:r>
          </w:p>
          <w:p w14:paraId="2DAAD75F" w14:textId="3F5BFF34" w:rsidR="002A6E14" w:rsidRDefault="009A6C89" w:rsidP="00920646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="002A6E14">
              <w:rPr>
                <w:b/>
              </w:rPr>
              <w:t>information</w:t>
            </w:r>
            <w:r>
              <w:rPr>
                <w:b/>
              </w:rPr>
              <w:t>.</w:t>
            </w:r>
          </w:p>
          <w:p w14:paraId="5937D7A2" w14:textId="3C6009A3" w:rsidR="0016005B" w:rsidRPr="00554E41" w:rsidRDefault="0016005B" w:rsidP="00920646">
            <w:pPr>
              <w:rPr>
                <w:b/>
              </w:rPr>
            </w:pPr>
          </w:p>
        </w:tc>
        <w:tc>
          <w:tcPr>
            <w:tcW w:w="4215" w:type="dxa"/>
          </w:tcPr>
          <w:p w14:paraId="7C3C1DCA" w14:textId="77777777" w:rsidR="0016005B" w:rsidRDefault="0016005B" w:rsidP="000354AB"/>
          <w:p w14:paraId="65B843CF" w14:textId="77777777" w:rsidR="006D47C7" w:rsidRPr="00EA26AB" w:rsidRDefault="006D47C7" w:rsidP="006D47C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Newsletter: Dr. </w:t>
            </w:r>
            <w:proofErr w:type="spellStart"/>
            <w:r w:rsidRPr="00EA26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Pamayla</w:t>
            </w:r>
            <w:proofErr w:type="spellEnd"/>
            <w:r w:rsidRPr="00EA26A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E. Darbyshire, DHA, MSN/CNS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-(UT)</w:t>
            </w:r>
          </w:p>
          <w:p w14:paraId="4906D072" w14:textId="77777777" w:rsidR="00A56891" w:rsidRDefault="00A56891" w:rsidP="000354AB"/>
          <w:p w14:paraId="56543302" w14:textId="54718004" w:rsidR="0016005B" w:rsidRDefault="00A56891" w:rsidP="000354AB">
            <w:r>
              <w:t>To access the new site</w:t>
            </w:r>
            <w:r w:rsidR="00416015">
              <w:t>:</w:t>
            </w:r>
          </w:p>
          <w:p w14:paraId="129A260F" w14:textId="22E36291" w:rsidR="007209F1" w:rsidRDefault="00A56891" w:rsidP="000354AB">
            <w:pPr>
              <w:rPr>
                <w:color w:val="338FE9"/>
                <w:u w:val="single"/>
                <w:shd w:val="clear" w:color="auto" w:fill="FFFFFF"/>
              </w:rPr>
            </w:pPr>
            <w:hyperlink r:id="rId10" w:history="1">
              <w:r w:rsidRPr="0024641D">
                <w:rPr>
                  <w:rStyle w:val="Hyperlink"/>
                  <w:shd w:val="clear" w:color="auto" w:fill="FFFFFF"/>
                </w:rPr>
                <w:t>https://aornretired.nursingnetwork.com</w:t>
              </w:r>
            </w:hyperlink>
          </w:p>
          <w:p w14:paraId="4E58443B" w14:textId="77777777" w:rsidR="008D6049" w:rsidRPr="00D16574" w:rsidRDefault="008D6049" w:rsidP="004774F0"/>
        </w:tc>
        <w:tc>
          <w:tcPr>
            <w:tcW w:w="2999" w:type="dxa"/>
          </w:tcPr>
          <w:p w14:paraId="247811FF" w14:textId="77777777" w:rsidR="007209F1" w:rsidRDefault="007209F1" w:rsidP="000831F1"/>
          <w:p w14:paraId="04128333" w14:textId="77777777" w:rsidR="00F81852" w:rsidRDefault="00F81852" w:rsidP="000831F1"/>
          <w:p w14:paraId="51466020" w14:textId="35A8FF3D" w:rsidR="00F81852" w:rsidRDefault="00487CF5" w:rsidP="000831F1">
            <w:r>
              <w:t>AORN Retired Nurses Group</w:t>
            </w:r>
          </w:p>
          <w:p w14:paraId="2B3E783B" w14:textId="62B0A40C" w:rsidR="000A527C" w:rsidRDefault="000A527C" w:rsidP="000831F1"/>
        </w:tc>
        <w:tc>
          <w:tcPr>
            <w:tcW w:w="3166" w:type="dxa"/>
          </w:tcPr>
          <w:p w14:paraId="3DBEE4F5" w14:textId="77777777" w:rsidR="00032243" w:rsidRDefault="00032243" w:rsidP="000831F1">
            <w:pPr>
              <w:rPr>
                <w:b/>
              </w:rPr>
            </w:pPr>
          </w:p>
          <w:p w14:paraId="16973F63" w14:textId="2D92437E" w:rsidR="007209F1" w:rsidRPr="00D82BF8" w:rsidRDefault="007209F1" w:rsidP="000831F1">
            <w:pPr>
              <w:rPr>
                <w:b/>
              </w:rPr>
            </w:pPr>
          </w:p>
        </w:tc>
      </w:tr>
      <w:tr w:rsidR="000831F1" w14:paraId="160BA1C4" w14:textId="77777777" w:rsidTr="00107869">
        <w:trPr>
          <w:trHeight w:val="638"/>
        </w:trPr>
        <w:tc>
          <w:tcPr>
            <w:tcW w:w="2695" w:type="dxa"/>
          </w:tcPr>
          <w:p w14:paraId="2F91085D" w14:textId="77777777" w:rsidR="00F2074F" w:rsidRDefault="00F2074F" w:rsidP="000831F1">
            <w:pPr>
              <w:rPr>
                <w:b/>
              </w:rPr>
            </w:pPr>
          </w:p>
          <w:p w14:paraId="51BF35D2" w14:textId="77777777" w:rsidR="00F2074F" w:rsidRDefault="00F2074F" w:rsidP="000831F1">
            <w:pPr>
              <w:rPr>
                <w:b/>
              </w:rPr>
            </w:pPr>
          </w:p>
          <w:p w14:paraId="62B7D779" w14:textId="69FAB358" w:rsidR="00086F98" w:rsidRDefault="00920646" w:rsidP="000831F1">
            <w:pPr>
              <w:rPr>
                <w:b/>
              </w:rPr>
            </w:pPr>
            <w:r w:rsidRPr="00555D8D">
              <w:rPr>
                <w:b/>
              </w:rPr>
              <w:t xml:space="preserve">Approval of </w:t>
            </w:r>
            <w:r w:rsidR="004153D5">
              <w:rPr>
                <w:b/>
              </w:rPr>
              <w:t>Minutes</w:t>
            </w:r>
          </w:p>
          <w:p w14:paraId="0BE11651" w14:textId="2490A018" w:rsidR="000831F1" w:rsidRDefault="00AE5E2E" w:rsidP="000831F1">
            <w:pPr>
              <w:rPr>
                <w:b/>
              </w:rPr>
            </w:pPr>
            <w:r>
              <w:rPr>
                <w:b/>
              </w:rPr>
              <w:t>March 20</w:t>
            </w:r>
            <w:r w:rsidR="00B17B84">
              <w:rPr>
                <w:b/>
              </w:rPr>
              <w:t xml:space="preserve">, </w:t>
            </w:r>
            <w:proofErr w:type="gramStart"/>
            <w:r w:rsidR="00B17B84">
              <w:rPr>
                <w:b/>
              </w:rPr>
              <w:t>2024</w:t>
            </w:r>
            <w:proofErr w:type="gramEnd"/>
            <w:r w:rsidR="00F2074F">
              <w:rPr>
                <w:b/>
              </w:rPr>
              <w:t xml:space="preserve"> and April 24, 2024</w:t>
            </w:r>
          </w:p>
          <w:p w14:paraId="1BE9B49B" w14:textId="6CFB9DC9" w:rsidR="00747C92" w:rsidRPr="00554E41" w:rsidRDefault="00747C92" w:rsidP="000831F1"/>
        </w:tc>
        <w:tc>
          <w:tcPr>
            <w:tcW w:w="4215" w:type="dxa"/>
          </w:tcPr>
          <w:p w14:paraId="7592E863" w14:textId="77777777" w:rsidR="00F2074F" w:rsidRDefault="00F2074F" w:rsidP="00CC6EFD"/>
          <w:p w14:paraId="70D3E920" w14:textId="77777777" w:rsidR="00F2074F" w:rsidRDefault="00F2074F" w:rsidP="00CC6EFD"/>
          <w:p w14:paraId="6FC27154" w14:textId="1FEA0BD0" w:rsidR="00C94785" w:rsidRDefault="00DE56F8" w:rsidP="00CC6EFD">
            <w:r>
              <w:t>Corrections?</w:t>
            </w:r>
          </w:p>
        </w:tc>
        <w:tc>
          <w:tcPr>
            <w:tcW w:w="2999" w:type="dxa"/>
          </w:tcPr>
          <w:p w14:paraId="11828740" w14:textId="2EF0F534" w:rsidR="000831F1" w:rsidRDefault="000831F1" w:rsidP="000831F1"/>
        </w:tc>
        <w:tc>
          <w:tcPr>
            <w:tcW w:w="3166" w:type="dxa"/>
          </w:tcPr>
          <w:p w14:paraId="6F175CF0" w14:textId="77777777" w:rsidR="000831F1" w:rsidRDefault="000831F1" w:rsidP="000831F1">
            <w:pPr>
              <w:rPr>
                <w:b/>
              </w:rPr>
            </w:pPr>
          </w:p>
          <w:p w14:paraId="5CF263BA" w14:textId="77777777" w:rsidR="00F2074F" w:rsidRDefault="00F2074F" w:rsidP="000831F1">
            <w:pPr>
              <w:rPr>
                <w:b/>
              </w:rPr>
            </w:pPr>
          </w:p>
          <w:p w14:paraId="578B4CBC" w14:textId="4B4FFAB1" w:rsidR="00F2074F" w:rsidRPr="00D82BF8" w:rsidRDefault="00F2074F" w:rsidP="000831F1">
            <w:pPr>
              <w:rPr>
                <w:b/>
              </w:rPr>
            </w:pPr>
            <w:r>
              <w:rPr>
                <w:b/>
              </w:rPr>
              <w:t>All</w:t>
            </w:r>
          </w:p>
        </w:tc>
      </w:tr>
      <w:tr w:rsidR="000831F1" w14:paraId="7DFD74DF" w14:textId="77777777" w:rsidTr="00107869">
        <w:trPr>
          <w:trHeight w:val="426"/>
        </w:trPr>
        <w:tc>
          <w:tcPr>
            <w:tcW w:w="2695" w:type="dxa"/>
          </w:tcPr>
          <w:p w14:paraId="57498B08" w14:textId="2A0F84C1" w:rsidR="000831F1" w:rsidRPr="00A14B47" w:rsidRDefault="00DE56F8" w:rsidP="000831F1">
            <w:r>
              <w:rPr>
                <w:b/>
              </w:rPr>
              <w:t xml:space="preserve">AORN </w:t>
            </w:r>
            <w:r w:rsidR="00920646" w:rsidRPr="00A14B47">
              <w:rPr>
                <w:b/>
              </w:rPr>
              <w:t>Board of Director Updates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2542DF1E" w14:textId="77777777" w:rsidR="00F2074F" w:rsidRDefault="00F2074F" w:rsidP="00B95377">
            <w:pPr>
              <w:rPr>
                <w:b/>
                <w:bCs/>
              </w:rPr>
            </w:pPr>
            <w:r w:rsidRPr="00F2074F">
              <w:rPr>
                <w:rFonts w:eastAsia="Times New Roman"/>
                <w:b/>
                <w:bCs/>
                <w:color w:val="000000" w:themeColor="text1"/>
              </w:rPr>
              <w:t>David Reinhart, DNP, MBA, RN, CNOR, FAAN</w:t>
            </w:r>
            <w:r w:rsidRPr="00F2074F">
              <w:rPr>
                <w:b/>
                <w:bCs/>
              </w:rPr>
              <w:t xml:space="preserve"> </w:t>
            </w:r>
          </w:p>
          <w:p w14:paraId="5E94F8D8" w14:textId="77777777" w:rsidR="00322A0D" w:rsidRDefault="00322A0D" w:rsidP="00B95377">
            <w:pPr>
              <w:rPr>
                <w:b/>
                <w:bCs/>
              </w:rPr>
            </w:pPr>
          </w:p>
          <w:p w14:paraId="2491AF65" w14:textId="010878A2" w:rsidR="00322A0D" w:rsidRDefault="00322A0D" w:rsidP="00B953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spoke with David on </w:t>
            </w:r>
            <w:proofErr w:type="gramStart"/>
            <w:r>
              <w:rPr>
                <w:b/>
                <w:bCs/>
              </w:rPr>
              <w:t>Monday</w:t>
            </w:r>
            <w:proofErr w:type="gramEnd"/>
            <w:r>
              <w:rPr>
                <w:b/>
                <w:bCs/>
              </w:rPr>
              <w:t xml:space="preserve"> and he will try to be in attendance. I spoke to him ab</w:t>
            </w:r>
            <w:r w:rsidR="008D6F02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ut the </w:t>
            </w:r>
            <w:r w:rsidR="00385757">
              <w:rPr>
                <w:b/>
                <w:bCs/>
              </w:rPr>
              <w:t>problems with trying to locate our RNSA group on Nursing Network</w:t>
            </w:r>
            <w:r w:rsidR="00E72EC9">
              <w:rPr>
                <w:b/>
                <w:bCs/>
              </w:rPr>
              <w:t xml:space="preserve">, CNOR </w:t>
            </w:r>
            <w:r w:rsidR="00A733B4">
              <w:rPr>
                <w:b/>
                <w:bCs/>
              </w:rPr>
              <w:t>(e</w:t>
            </w:r>
            <w:r w:rsidR="00E72EC9">
              <w:rPr>
                <w:b/>
                <w:bCs/>
              </w:rPr>
              <w:t xml:space="preserve">) </w:t>
            </w:r>
            <w:r w:rsidR="00A733B4">
              <w:rPr>
                <w:b/>
                <w:bCs/>
              </w:rPr>
              <w:t xml:space="preserve">designation, and </w:t>
            </w:r>
            <w:proofErr w:type="gramStart"/>
            <w:r w:rsidR="00A733B4">
              <w:rPr>
                <w:b/>
                <w:bCs/>
              </w:rPr>
              <w:t>asking</w:t>
            </w:r>
            <w:proofErr w:type="gramEnd"/>
            <w:r w:rsidR="00F65766">
              <w:rPr>
                <w:b/>
                <w:bCs/>
              </w:rPr>
              <w:t xml:space="preserve"> </w:t>
            </w:r>
            <w:r w:rsidR="00A733B4">
              <w:rPr>
                <w:b/>
                <w:bCs/>
              </w:rPr>
              <w:t xml:space="preserve">if it would be ok to post </w:t>
            </w:r>
            <w:r w:rsidR="00F65766">
              <w:rPr>
                <w:b/>
                <w:bCs/>
              </w:rPr>
              <w:t xml:space="preserve">our meeting information to the OR Group on Facebook.  </w:t>
            </w:r>
            <w:r w:rsidR="008D6F02">
              <w:rPr>
                <w:b/>
                <w:bCs/>
              </w:rPr>
              <w:t>He said it would be good.</w:t>
            </w:r>
          </w:p>
          <w:p w14:paraId="6FAE1892" w14:textId="77777777" w:rsidR="00322A0D" w:rsidRDefault="00322A0D" w:rsidP="00B95377">
            <w:pPr>
              <w:rPr>
                <w:b/>
                <w:bCs/>
              </w:rPr>
            </w:pPr>
          </w:p>
          <w:p w14:paraId="3B679FE7" w14:textId="1E6AA6D0" w:rsidR="00A83962" w:rsidRPr="00F66884" w:rsidRDefault="00AE5E2E" w:rsidP="00B95377">
            <w:pPr>
              <w:rPr>
                <w:b/>
              </w:rPr>
            </w:pPr>
            <w:r>
              <w:rPr>
                <w:b/>
              </w:rPr>
              <w:t>Tracy is no longer our Board Liaison</w:t>
            </w:r>
            <w:r w:rsidR="00B20774">
              <w:rPr>
                <w:b/>
              </w:rPr>
              <w:t>, but s</w:t>
            </w:r>
            <w:r>
              <w:rPr>
                <w:b/>
              </w:rPr>
              <w:t xml:space="preserve">he wants to stay in touch with all </w:t>
            </w:r>
            <w:r>
              <w:rPr>
                <w:b/>
              </w:rPr>
              <w:lastRenderedPageBreak/>
              <w:t>of us</w:t>
            </w:r>
            <w:r w:rsidR="007E5A39">
              <w:rPr>
                <w:b/>
              </w:rPr>
              <w:t xml:space="preserve"> and w</w:t>
            </w:r>
            <w:r w:rsidR="00B20774">
              <w:rPr>
                <w:b/>
              </w:rPr>
              <w:t>ould like to be included in our communication.</w:t>
            </w:r>
          </w:p>
        </w:tc>
        <w:tc>
          <w:tcPr>
            <w:tcW w:w="2999" w:type="dxa"/>
            <w:tcBorders>
              <w:bottom w:val="single" w:sz="4" w:space="0" w:color="auto"/>
            </w:tcBorders>
          </w:tcPr>
          <w:p w14:paraId="116E2D46" w14:textId="398D2018" w:rsidR="00F2434A" w:rsidRPr="00564633" w:rsidRDefault="006B0790" w:rsidP="00E50B3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Our new Board Liaison</w:t>
            </w:r>
          </w:p>
        </w:tc>
        <w:tc>
          <w:tcPr>
            <w:tcW w:w="3166" w:type="dxa"/>
            <w:tcBorders>
              <w:bottom w:val="single" w:sz="4" w:space="0" w:color="auto"/>
            </w:tcBorders>
          </w:tcPr>
          <w:p w14:paraId="3D58FE53" w14:textId="6CF46885" w:rsidR="006755F8" w:rsidRDefault="008D6EDC" w:rsidP="000831F1">
            <w:pPr>
              <w:rPr>
                <w:b/>
              </w:rPr>
            </w:pPr>
            <w:r>
              <w:rPr>
                <w:b/>
              </w:rPr>
              <w:t>d</w:t>
            </w:r>
            <w:r w:rsidR="00F2074F">
              <w:rPr>
                <w:b/>
              </w:rPr>
              <w:t>avid</w:t>
            </w:r>
            <w:r>
              <w:rPr>
                <w:b/>
              </w:rPr>
              <w:t>reinhartrn@gmail.com</w:t>
            </w:r>
          </w:p>
          <w:p w14:paraId="4ACB8D6D" w14:textId="21057FDF" w:rsidR="006755F8" w:rsidRPr="00D82BF8" w:rsidRDefault="006755F8" w:rsidP="000831F1">
            <w:pPr>
              <w:rPr>
                <w:b/>
              </w:rPr>
            </w:pPr>
          </w:p>
        </w:tc>
      </w:tr>
      <w:tr w:rsidR="000831F1" w14:paraId="666090EC" w14:textId="77777777" w:rsidTr="00107869">
        <w:trPr>
          <w:trHeight w:val="426"/>
        </w:trPr>
        <w:tc>
          <w:tcPr>
            <w:tcW w:w="2695" w:type="dxa"/>
          </w:tcPr>
          <w:p w14:paraId="7F798CE3" w14:textId="7F460B77" w:rsidR="000831F1" w:rsidRPr="0072755C" w:rsidRDefault="00920646" w:rsidP="000831F1">
            <w:pPr>
              <w:rPr>
                <w:sz w:val="28"/>
                <w:szCs w:val="28"/>
              </w:rPr>
            </w:pPr>
            <w:r w:rsidRPr="009932EE">
              <w:rPr>
                <w:rFonts w:asciiTheme="minorHAnsi" w:hAnsiTheme="minorHAnsi" w:cstheme="minorHAnsi"/>
                <w:b/>
              </w:rPr>
              <w:t>Chair Reports</w:t>
            </w:r>
            <w:r w:rsidRPr="0072755C">
              <w:rPr>
                <w:rFonts w:asciiTheme="minorHAnsi" w:hAnsiTheme="minorHAnsi" w:cstheme="minorHAnsi"/>
                <w:b/>
                <w:sz w:val="28"/>
                <w:szCs w:val="28"/>
              </w:rPr>
              <w:t>:</w:t>
            </w:r>
          </w:p>
        </w:tc>
        <w:tc>
          <w:tcPr>
            <w:tcW w:w="4215" w:type="dxa"/>
            <w:shd w:val="solid" w:color="auto" w:fill="808080" w:themeFill="background1" w:themeFillShade="80"/>
          </w:tcPr>
          <w:p w14:paraId="751EE6A9" w14:textId="77777777" w:rsidR="000831F1" w:rsidRDefault="000831F1" w:rsidP="000831F1"/>
        </w:tc>
        <w:tc>
          <w:tcPr>
            <w:tcW w:w="2999" w:type="dxa"/>
            <w:shd w:val="solid" w:color="auto" w:fill="808080" w:themeFill="background1" w:themeFillShade="80"/>
          </w:tcPr>
          <w:p w14:paraId="3D83C786" w14:textId="77777777" w:rsidR="000831F1" w:rsidRDefault="000831F1" w:rsidP="000831F1"/>
        </w:tc>
        <w:tc>
          <w:tcPr>
            <w:tcW w:w="3166" w:type="dxa"/>
            <w:shd w:val="solid" w:color="auto" w:fill="808080" w:themeFill="background1" w:themeFillShade="80"/>
          </w:tcPr>
          <w:p w14:paraId="038A2957" w14:textId="77777777" w:rsidR="000831F1" w:rsidRDefault="000831F1" w:rsidP="000831F1"/>
        </w:tc>
      </w:tr>
      <w:tr w:rsidR="000831F1" w14:paraId="57A59505" w14:textId="77777777" w:rsidTr="00107869">
        <w:trPr>
          <w:trHeight w:val="426"/>
        </w:trPr>
        <w:tc>
          <w:tcPr>
            <w:tcW w:w="2695" w:type="dxa"/>
          </w:tcPr>
          <w:p w14:paraId="21A48EEB" w14:textId="19F24F0D" w:rsidR="000831F1" w:rsidRPr="00A14B47" w:rsidRDefault="00A568F9" w:rsidP="000831F1">
            <w:r w:rsidRPr="00A14B47">
              <w:rPr>
                <w:b/>
              </w:rPr>
              <w:t xml:space="preserve">   </w:t>
            </w:r>
            <w:r w:rsidR="00920646" w:rsidRPr="00A14B47">
              <w:rPr>
                <w:b/>
              </w:rPr>
              <w:t>Communication</w:t>
            </w:r>
          </w:p>
        </w:tc>
        <w:tc>
          <w:tcPr>
            <w:tcW w:w="4215" w:type="dxa"/>
          </w:tcPr>
          <w:p w14:paraId="6E90F4B1" w14:textId="77777777" w:rsidR="00923A7C" w:rsidRDefault="00923A7C" w:rsidP="00F2074F">
            <w:pPr>
              <w:rPr>
                <w:b/>
              </w:rPr>
            </w:pPr>
          </w:p>
          <w:p w14:paraId="34D7F9AF" w14:textId="77777777" w:rsidR="00F2074F" w:rsidRDefault="00F2074F" w:rsidP="00F2074F">
            <w:pPr>
              <w:rPr>
                <w:b/>
              </w:rPr>
            </w:pPr>
          </w:p>
          <w:p w14:paraId="410B9767" w14:textId="2796694F" w:rsidR="00F2074F" w:rsidRPr="00B20774" w:rsidRDefault="00F2074F" w:rsidP="00F2074F">
            <w:pPr>
              <w:rPr>
                <w:b/>
              </w:rPr>
            </w:pPr>
          </w:p>
        </w:tc>
        <w:tc>
          <w:tcPr>
            <w:tcW w:w="2999" w:type="dxa"/>
          </w:tcPr>
          <w:p w14:paraId="3351D1DE" w14:textId="77777777" w:rsidR="00311175" w:rsidRDefault="00311175" w:rsidP="00816516">
            <w:pPr>
              <w:rPr>
                <w:b/>
              </w:rPr>
            </w:pPr>
          </w:p>
          <w:p w14:paraId="6A141D4F" w14:textId="77777777" w:rsidR="00086F98" w:rsidRDefault="00086F98" w:rsidP="00B07B75">
            <w:pPr>
              <w:rPr>
                <w:b/>
              </w:rPr>
            </w:pPr>
          </w:p>
          <w:p w14:paraId="74BC0F93" w14:textId="0CDE4EBF" w:rsidR="008D4BEC" w:rsidRPr="00086F98" w:rsidRDefault="008D4BEC" w:rsidP="00B07B75">
            <w:pPr>
              <w:rPr>
                <w:b/>
              </w:rPr>
            </w:pPr>
          </w:p>
        </w:tc>
        <w:tc>
          <w:tcPr>
            <w:tcW w:w="3166" w:type="dxa"/>
          </w:tcPr>
          <w:p w14:paraId="4AAC6772" w14:textId="39C42F8F" w:rsidR="00AC6640" w:rsidRDefault="00AC6640" w:rsidP="00C23730">
            <w:pPr>
              <w:rPr>
                <w:b/>
              </w:rPr>
            </w:pPr>
            <w:r>
              <w:rPr>
                <w:b/>
              </w:rPr>
              <w:t>Pat</w:t>
            </w:r>
            <w:r w:rsidR="009933C9">
              <w:rPr>
                <w:b/>
              </w:rPr>
              <w:t xml:space="preserve"> Moody</w:t>
            </w:r>
          </w:p>
          <w:p w14:paraId="699BFB10" w14:textId="349B7FC3" w:rsidR="00014143" w:rsidRDefault="00D55B46" w:rsidP="00C23730">
            <w:pPr>
              <w:rPr>
                <w:b/>
              </w:rPr>
            </w:pPr>
            <w:hyperlink r:id="rId11" w:history="1">
              <w:r w:rsidRPr="0050270C">
                <w:rPr>
                  <w:rStyle w:val="Hyperlink"/>
                  <w:b/>
                </w:rPr>
                <w:t>Grits50@windstream.net</w:t>
              </w:r>
            </w:hyperlink>
          </w:p>
          <w:p w14:paraId="6DAE6D57" w14:textId="1FF758CF" w:rsidR="00C91CB5" w:rsidRPr="00487AB4" w:rsidRDefault="00C91CB5" w:rsidP="00C23730">
            <w:pPr>
              <w:rPr>
                <w:b/>
              </w:rPr>
            </w:pPr>
          </w:p>
        </w:tc>
      </w:tr>
      <w:tr w:rsidR="00AE5E2E" w14:paraId="31EFF1C4" w14:textId="77777777" w:rsidTr="00107869">
        <w:trPr>
          <w:trHeight w:val="426"/>
        </w:trPr>
        <w:tc>
          <w:tcPr>
            <w:tcW w:w="2695" w:type="dxa"/>
          </w:tcPr>
          <w:p w14:paraId="4C51DA13" w14:textId="77777777" w:rsidR="00AE5E2E" w:rsidRDefault="00AE5E2E" w:rsidP="000831F1">
            <w:pPr>
              <w:rPr>
                <w:b/>
              </w:rPr>
            </w:pPr>
            <w:r>
              <w:rPr>
                <w:b/>
              </w:rPr>
              <w:t xml:space="preserve">   Newsletter</w:t>
            </w:r>
          </w:p>
          <w:p w14:paraId="45AA113F" w14:textId="77777777" w:rsidR="00AE5E2E" w:rsidRDefault="00AE5E2E" w:rsidP="000831F1">
            <w:pPr>
              <w:rPr>
                <w:b/>
              </w:rPr>
            </w:pPr>
          </w:p>
          <w:p w14:paraId="14DB7C24" w14:textId="0167869B" w:rsidR="00AE5E2E" w:rsidRPr="00A14B47" w:rsidRDefault="00AE5E2E" w:rsidP="000831F1">
            <w:pPr>
              <w:rPr>
                <w:b/>
              </w:rPr>
            </w:pPr>
          </w:p>
        </w:tc>
        <w:tc>
          <w:tcPr>
            <w:tcW w:w="4215" w:type="dxa"/>
          </w:tcPr>
          <w:p w14:paraId="43362454" w14:textId="46078215" w:rsidR="00AE5E2E" w:rsidRDefault="00492022" w:rsidP="00A14B47">
            <w:pPr>
              <w:rPr>
                <w:b/>
              </w:rPr>
            </w:pPr>
            <w:r>
              <w:rPr>
                <w:b/>
              </w:rPr>
              <w:t>Updates?</w:t>
            </w:r>
          </w:p>
        </w:tc>
        <w:tc>
          <w:tcPr>
            <w:tcW w:w="2999" w:type="dxa"/>
          </w:tcPr>
          <w:p w14:paraId="0F1C8DA6" w14:textId="77777777" w:rsidR="00AE5E2E" w:rsidRDefault="00AE5E2E" w:rsidP="00816516">
            <w:pPr>
              <w:rPr>
                <w:b/>
              </w:rPr>
            </w:pPr>
          </w:p>
        </w:tc>
        <w:tc>
          <w:tcPr>
            <w:tcW w:w="3166" w:type="dxa"/>
          </w:tcPr>
          <w:p w14:paraId="0D412C45" w14:textId="77777777" w:rsidR="00AE5E2E" w:rsidRDefault="00AE5E2E" w:rsidP="00AE5E2E">
            <w:pPr>
              <w:rPr>
                <w:b/>
              </w:rPr>
            </w:pPr>
            <w:r>
              <w:rPr>
                <w:b/>
              </w:rPr>
              <w:t>Dr Pam Darbyshire</w:t>
            </w:r>
          </w:p>
          <w:p w14:paraId="5572D8B1" w14:textId="184C0126" w:rsidR="00AE5E2E" w:rsidRDefault="00AE5E2E" w:rsidP="00AE5E2E">
            <w:pPr>
              <w:rPr>
                <w:b/>
              </w:rPr>
            </w:pPr>
            <w:hyperlink r:id="rId12" w:history="1">
              <w:r w:rsidRPr="000C0825">
                <w:rPr>
                  <w:rStyle w:val="Hyperlink"/>
                  <w:b/>
                </w:rPr>
                <w:t>Usafrnped@yahoo.com</w:t>
              </w:r>
            </w:hyperlink>
          </w:p>
        </w:tc>
      </w:tr>
      <w:tr w:rsidR="000831F1" w14:paraId="5A167339" w14:textId="77777777" w:rsidTr="00107869">
        <w:trPr>
          <w:trHeight w:val="422"/>
        </w:trPr>
        <w:tc>
          <w:tcPr>
            <w:tcW w:w="2695" w:type="dxa"/>
          </w:tcPr>
          <w:p w14:paraId="0652C8BF" w14:textId="11003A86" w:rsidR="000831F1" w:rsidRPr="00A14B47" w:rsidRDefault="00A568F9" w:rsidP="000831F1">
            <w:r>
              <w:rPr>
                <w:rFonts w:asciiTheme="minorHAnsi" w:hAnsiTheme="minorHAnsi" w:cstheme="minorHAnsi"/>
                <w:b/>
              </w:rPr>
              <w:t xml:space="preserve">   </w:t>
            </w:r>
            <w:r w:rsidR="00920646" w:rsidRPr="00A14B47">
              <w:rPr>
                <w:b/>
              </w:rPr>
              <w:t>Education</w:t>
            </w:r>
          </w:p>
        </w:tc>
        <w:tc>
          <w:tcPr>
            <w:tcW w:w="4215" w:type="dxa"/>
            <w:shd w:val="clear" w:color="auto" w:fill="auto"/>
          </w:tcPr>
          <w:p w14:paraId="66D2FEF1" w14:textId="4232FD4A" w:rsidR="00B20774" w:rsidRDefault="000C35A9" w:rsidP="000F16C5">
            <w:pPr>
              <w:widowControl w:val="0"/>
              <w:shd w:val="clear" w:color="auto" w:fill="FFFFFF"/>
              <w:spacing w:line="360" w:lineRule="atLeast"/>
              <w:rPr>
                <w:b/>
              </w:rPr>
            </w:pPr>
            <w:r>
              <w:rPr>
                <w:b/>
              </w:rPr>
              <w:t>Presenter for AORN EXPO 2026?</w:t>
            </w:r>
          </w:p>
          <w:p w14:paraId="30EBF864" w14:textId="31BCE6E2" w:rsidR="00AA5B43" w:rsidRPr="00555D8D" w:rsidRDefault="00AA5B43" w:rsidP="000F16C5">
            <w:pPr>
              <w:widowControl w:val="0"/>
              <w:shd w:val="clear" w:color="auto" w:fill="FFFFFF"/>
              <w:spacing w:line="360" w:lineRule="atLeast"/>
              <w:rPr>
                <w:b/>
              </w:rPr>
            </w:pPr>
          </w:p>
        </w:tc>
        <w:tc>
          <w:tcPr>
            <w:tcW w:w="2999" w:type="dxa"/>
          </w:tcPr>
          <w:p w14:paraId="67A4E639" w14:textId="50768A6E" w:rsidR="005A54B7" w:rsidRPr="000D5F98" w:rsidRDefault="005A54B7" w:rsidP="00016CC4">
            <w:pPr>
              <w:rPr>
                <w:b/>
                <w:bCs/>
              </w:rPr>
            </w:pPr>
          </w:p>
        </w:tc>
        <w:tc>
          <w:tcPr>
            <w:tcW w:w="3166" w:type="dxa"/>
          </w:tcPr>
          <w:p w14:paraId="53D1428C" w14:textId="0835FA7F" w:rsidR="000831F1" w:rsidRDefault="00094E2D" w:rsidP="000831F1">
            <w:pPr>
              <w:rPr>
                <w:b/>
              </w:rPr>
            </w:pPr>
            <w:r>
              <w:rPr>
                <w:b/>
              </w:rPr>
              <w:t>Melanie</w:t>
            </w:r>
          </w:p>
          <w:p w14:paraId="7F5F7FF1" w14:textId="5B53D99E" w:rsidR="00520FE9" w:rsidRDefault="007A1508" w:rsidP="000831F1">
            <w:pPr>
              <w:rPr>
                <w:b/>
              </w:rPr>
            </w:pPr>
            <w:hyperlink r:id="rId13" w:history="1">
              <w:r w:rsidRPr="0050270C">
                <w:rPr>
                  <w:rStyle w:val="Hyperlink"/>
                  <w:b/>
                </w:rPr>
                <w:t>quientessential@comcast.net</w:t>
              </w:r>
            </w:hyperlink>
          </w:p>
          <w:p w14:paraId="3C210701" w14:textId="3147945C" w:rsidR="00472629" w:rsidRPr="00487AB4" w:rsidRDefault="00472629" w:rsidP="000831F1">
            <w:pPr>
              <w:rPr>
                <w:b/>
              </w:rPr>
            </w:pPr>
          </w:p>
        </w:tc>
      </w:tr>
      <w:tr w:rsidR="000831F1" w14:paraId="23F96216" w14:textId="77777777" w:rsidTr="00107869">
        <w:trPr>
          <w:trHeight w:val="426"/>
        </w:trPr>
        <w:tc>
          <w:tcPr>
            <w:tcW w:w="2695" w:type="dxa"/>
          </w:tcPr>
          <w:p w14:paraId="2A4F44F3" w14:textId="2889A536" w:rsidR="000831F1" w:rsidRPr="00A14B47" w:rsidRDefault="00A568F9" w:rsidP="000831F1">
            <w:r w:rsidRPr="00A14B47">
              <w:rPr>
                <w:b/>
              </w:rPr>
              <w:t xml:space="preserve">   RNSA Mentor</w:t>
            </w:r>
          </w:p>
        </w:tc>
        <w:tc>
          <w:tcPr>
            <w:tcW w:w="4215" w:type="dxa"/>
          </w:tcPr>
          <w:p w14:paraId="0DA66A6B" w14:textId="77777777" w:rsidR="00BF23AA" w:rsidRDefault="00BF23AA" w:rsidP="006B512C">
            <w:pPr>
              <w:rPr>
                <w:b/>
                <w:bCs/>
              </w:rPr>
            </w:pPr>
          </w:p>
          <w:p w14:paraId="3E14DFB1" w14:textId="5A935417" w:rsidR="00955507" w:rsidRDefault="00955507" w:rsidP="006B512C"/>
        </w:tc>
        <w:tc>
          <w:tcPr>
            <w:tcW w:w="2999" w:type="dxa"/>
          </w:tcPr>
          <w:p w14:paraId="41D652BB" w14:textId="444D48B0" w:rsidR="006E698F" w:rsidRPr="00151D5A" w:rsidRDefault="006E698F" w:rsidP="009134C3">
            <w:pPr>
              <w:rPr>
                <w:b/>
                <w:bCs/>
              </w:rPr>
            </w:pPr>
          </w:p>
        </w:tc>
        <w:tc>
          <w:tcPr>
            <w:tcW w:w="3166" w:type="dxa"/>
          </w:tcPr>
          <w:p w14:paraId="3F04574A" w14:textId="1122036A" w:rsidR="000831F1" w:rsidRDefault="00094E2D" w:rsidP="000831F1">
            <w:pPr>
              <w:rPr>
                <w:b/>
              </w:rPr>
            </w:pPr>
            <w:r>
              <w:rPr>
                <w:b/>
              </w:rPr>
              <w:t>Joanne</w:t>
            </w:r>
            <w:r w:rsidR="00405239">
              <w:rPr>
                <w:b/>
              </w:rPr>
              <w:t xml:space="preserve"> O</w:t>
            </w:r>
            <w:r w:rsidR="004A762B">
              <w:rPr>
                <w:b/>
              </w:rPr>
              <w:t>liver-</w:t>
            </w:r>
          </w:p>
          <w:p w14:paraId="03108985" w14:textId="5CDB091F" w:rsidR="004A762B" w:rsidRDefault="004A762B" w:rsidP="000831F1">
            <w:pPr>
              <w:rPr>
                <w:b/>
              </w:rPr>
            </w:pPr>
            <w:r>
              <w:rPr>
                <w:b/>
              </w:rPr>
              <w:t>Coleman</w:t>
            </w:r>
          </w:p>
          <w:p w14:paraId="3B6F200D" w14:textId="30575DA0" w:rsidR="00232188" w:rsidRDefault="00EB3074" w:rsidP="000831F1">
            <w:hyperlink r:id="rId14" w:history="1">
              <w:r w:rsidRPr="0050270C">
                <w:rPr>
                  <w:rStyle w:val="Hyperlink"/>
                  <w:b/>
                  <w:bCs/>
                </w:rPr>
                <w:t>joliver@hcresources.net</w:t>
              </w:r>
            </w:hyperlink>
          </w:p>
          <w:p w14:paraId="5630AA12" w14:textId="43CC3943" w:rsidR="00EB3074" w:rsidRPr="00AA5B43" w:rsidRDefault="00EB3074" w:rsidP="00024F22">
            <w:pPr>
              <w:shd w:val="clear" w:color="auto" w:fill="FFFFFF"/>
              <w:rPr>
                <w:b/>
                <w:bCs/>
              </w:rPr>
            </w:pPr>
          </w:p>
        </w:tc>
      </w:tr>
      <w:tr w:rsidR="000831F1" w14:paraId="08B57D34" w14:textId="77777777" w:rsidTr="00107869">
        <w:trPr>
          <w:trHeight w:val="426"/>
        </w:trPr>
        <w:tc>
          <w:tcPr>
            <w:tcW w:w="2695" w:type="dxa"/>
          </w:tcPr>
          <w:p w14:paraId="3134AEE6" w14:textId="567455A1" w:rsidR="000831F1" w:rsidRPr="00A14B47" w:rsidRDefault="00930DB0" w:rsidP="000831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568F9" w:rsidRPr="00A14B47">
              <w:rPr>
                <w:b/>
                <w:bCs/>
              </w:rPr>
              <w:t>Old business</w:t>
            </w:r>
          </w:p>
        </w:tc>
        <w:tc>
          <w:tcPr>
            <w:tcW w:w="4215" w:type="dxa"/>
            <w:shd w:val="clear" w:color="auto" w:fill="auto"/>
          </w:tcPr>
          <w:p w14:paraId="0D9F718A" w14:textId="2916362C" w:rsidR="000C35A9" w:rsidRDefault="000C35A9" w:rsidP="000C35A9">
            <w:pPr>
              <w:rPr>
                <w:b/>
              </w:rPr>
            </w:pPr>
            <w:r>
              <w:rPr>
                <w:b/>
              </w:rPr>
              <w:t>JoAnne Balthazor memory ideas.</w:t>
            </w:r>
            <w:r w:rsidR="00492022">
              <w:rPr>
                <w:b/>
              </w:rPr>
              <w:t xml:space="preserve"> </w:t>
            </w:r>
          </w:p>
          <w:p w14:paraId="18D2B6C9" w14:textId="77777777" w:rsidR="000D179F" w:rsidRDefault="000D179F" w:rsidP="00A57E1A">
            <w:pPr>
              <w:rPr>
                <w:b/>
              </w:rPr>
            </w:pPr>
          </w:p>
          <w:p w14:paraId="4D267D47" w14:textId="490C3149" w:rsidR="00923A7C" w:rsidRPr="00AA5B43" w:rsidRDefault="00923A7C" w:rsidP="00A57E1A">
            <w:pPr>
              <w:rPr>
                <w:b/>
              </w:rPr>
            </w:pPr>
          </w:p>
        </w:tc>
        <w:tc>
          <w:tcPr>
            <w:tcW w:w="2999" w:type="dxa"/>
          </w:tcPr>
          <w:p w14:paraId="1A800C89" w14:textId="103553F0" w:rsidR="00FC0E45" w:rsidRPr="00D10392" w:rsidRDefault="00492022" w:rsidP="002311F3">
            <w:pPr>
              <w:rPr>
                <w:b/>
                <w:bCs/>
              </w:rPr>
            </w:pPr>
            <w:r w:rsidRPr="00D10392">
              <w:rPr>
                <w:b/>
                <w:bCs/>
              </w:rPr>
              <w:t xml:space="preserve">Do we collect money and </w:t>
            </w:r>
            <w:proofErr w:type="gramStart"/>
            <w:r w:rsidR="000D275B" w:rsidRPr="00D10392">
              <w:rPr>
                <w:b/>
                <w:bCs/>
              </w:rPr>
              <w:t>give</w:t>
            </w:r>
            <w:proofErr w:type="gramEnd"/>
            <w:r w:rsidR="000D275B" w:rsidRPr="00D10392">
              <w:rPr>
                <w:b/>
                <w:bCs/>
              </w:rPr>
              <w:t xml:space="preserve"> to </w:t>
            </w:r>
            <w:r w:rsidR="002038B2">
              <w:rPr>
                <w:b/>
                <w:bCs/>
              </w:rPr>
              <w:t xml:space="preserve">AORN </w:t>
            </w:r>
            <w:r w:rsidR="000D275B" w:rsidRPr="00D10392">
              <w:rPr>
                <w:b/>
                <w:bCs/>
              </w:rPr>
              <w:t>Foundation in her memory</w:t>
            </w:r>
            <w:r w:rsidR="002038B2">
              <w:rPr>
                <w:b/>
                <w:bCs/>
              </w:rPr>
              <w:t>?</w:t>
            </w:r>
          </w:p>
          <w:p w14:paraId="58A0F0D2" w14:textId="16EBEC8D" w:rsidR="00AA5B43" w:rsidRDefault="00AA5B43" w:rsidP="002311F3"/>
        </w:tc>
        <w:tc>
          <w:tcPr>
            <w:tcW w:w="3166" w:type="dxa"/>
          </w:tcPr>
          <w:p w14:paraId="314394F0" w14:textId="7DEA50DF" w:rsidR="00487AB4" w:rsidRPr="00487AB4" w:rsidRDefault="00ED2B5A" w:rsidP="00ED2B5A">
            <w:pPr>
              <w:rPr>
                <w:b/>
              </w:rPr>
            </w:pPr>
            <w:r>
              <w:rPr>
                <w:b/>
              </w:rPr>
              <w:t>Cheryl</w:t>
            </w:r>
          </w:p>
        </w:tc>
      </w:tr>
      <w:tr w:rsidR="00A568F9" w14:paraId="04A975E5" w14:textId="77777777" w:rsidTr="00107869">
        <w:trPr>
          <w:trHeight w:val="674"/>
        </w:trPr>
        <w:tc>
          <w:tcPr>
            <w:tcW w:w="2695" w:type="dxa"/>
          </w:tcPr>
          <w:p w14:paraId="30237B3E" w14:textId="611C5A1A" w:rsidR="00A568F9" w:rsidRPr="00A568F9" w:rsidRDefault="00A568F9" w:rsidP="000831F1">
            <w:pPr>
              <w:rPr>
                <w:b/>
                <w:bCs/>
              </w:rPr>
            </w:pPr>
            <w:bookmarkStart w:id="0" w:name="_Hlk164760583"/>
            <w:r>
              <w:rPr>
                <w:b/>
                <w:bCs/>
              </w:rPr>
              <w:t>New business</w:t>
            </w:r>
          </w:p>
        </w:tc>
        <w:tc>
          <w:tcPr>
            <w:tcW w:w="4215" w:type="dxa"/>
          </w:tcPr>
          <w:p w14:paraId="54D1ECA5" w14:textId="21312102" w:rsidR="00F6390A" w:rsidRDefault="0063121A" w:rsidP="000C35A9">
            <w:pPr>
              <w:rPr>
                <w:b/>
              </w:rPr>
            </w:pPr>
            <w:r>
              <w:rPr>
                <w:b/>
              </w:rPr>
              <w:t>-</w:t>
            </w:r>
            <w:r w:rsidR="00F30353">
              <w:rPr>
                <w:b/>
              </w:rPr>
              <w:t xml:space="preserve">Adding </w:t>
            </w:r>
            <w:r w:rsidR="00615C51">
              <w:rPr>
                <w:b/>
              </w:rPr>
              <w:t>RNSA designation to the Nursing Network page.</w:t>
            </w:r>
            <w:r w:rsidR="00761E57">
              <w:rPr>
                <w:b/>
              </w:rPr>
              <w:t xml:space="preserve"> </w:t>
            </w:r>
          </w:p>
          <w:p w14:paraId="53780623" w14:textId="49754054" w:rsidR="0063121A" w:rsidRDefault="0063121A" w:rsidP="000C35A9">
            <w:pPr>
              <w:rPr>
                <w:b/>
              </w:rPr>
            </w:pPr>
            <w:r>
              <w:rPr>
                <w:b/>
              </w:rPr>
              <w:t>-</w:t>
            </w:r>
            <w:r w:rsidR="002038B2">
              <w:rPr>
                <w:b/>
              </w:rPr>
              <w:t xml:space="preserve">CNOR </w:t>
            </w:r>
            <w:r w:rsidR="002742C4">
              <w:rPr>
                <w:b/>
              </w:rPr>
              <w:t xml:space="preserve">(e) </w:t>
            </w:r>
            <w:r w:rsidR="00AF4BA0">
              <w:rPr>
                <w:b/>
              </w:rPr>
              <w:t xml:space="preserve">not able to add </w:t>
            </w:r>
            <w:r w:rsidR="005E0E87">
              <w:rPr>
                <w:b/>
              </w:rPr>
              <w:t>after all their hard work.</w:t>
            </w:r>
          </w:p>
          <w:p w14:paraId="38E2723D" w14:textId="4924483B" w:rsidR="00AF4BA0" w:rsidRDefault="00AF4BA0" w:rsidP="000C35A9">
            <w:pPr>
              <w:rPr>
                <w:b/>
              </w:rPr>
            </w:pPr>
            <w:r>
              <w:rPr>
                <w:b/>
              </w:rPr>
              <w:t xml:space="preserve">-Posting on </w:t>
            </w:r>
            <w:r w:rsidR="00DC0BE3">
              <w:rPr>
                <w:b/>
              </w:rPr>
              <w:t xml:space="preserve">The </w:t>
            </w:r>
            <w:r>
              <w:rPr>
                <w:b/>
              </w:rPr>
              <w:t xml:space="preserve">OR </w:t>
            </w:r>
            <w:r w:rsidR="005966B7">
              <w:rPr>
                <w:b/>
              </w:rPr>
              <w:t>Life</w:t>
            </w:r>
            <w:r w:rsidR="00E622DC">
              <w:rPr>
                <w:b/>
              </w:rPr>
              <w:t xml:space="preserve"> on Facebook</w:t>
            </w:r>
            <w:r w:rsidR="005966B7">
              <w:rPr>
                <w:b/>
              </w:rPr>
              <w:t>:</w:t>
            </w:r>
          </w:p>
          <w:p w14:paraId="2479CB5B" w14:textId="77777777" w:rsidR="009D7022" w:rsidRPr="009D7022" w:rsidRDefault="009D7022" w:rsidP="009D7022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  <w:r w:rsidRPr="009D7022">
              <w:rPr>
                <w:rFonts w:eastAsia="Times New Roman"/>
                <w:color w:val="auto"/>
              </w:rPr>
              <w:t>I am a retired OR Nurse (45 years) and I and currently the Chair of the Retired Nurses Special Assembly which is associated with AORN.</w:t>
            </w:r>
          </w:p>
          <w:p w14:paraId="6F7B1B00" w14:textId="77777777" w:rsidR="009D7022" w:rsidRPr="009D7022" w:rsidRDefault="009D7022" w:rsidP="009D7022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  <w:r w:rsidRPr="009D7022">
              <w:rPr>
                <w:rFonts w:eastAsia="Times New Roman"/>
                <w:b/>
                <w:bCs/>
                <w:i/>
                <w:iCs/>
                <w:color w:val="auto"/>
              </w:rPr>
              <w:t xml:space="preserve">The Retired Nurses Specialty Assembly is for perioperative nurses who are retired, in transition toward retirement </w:t>
            </w:r>
            <w:r w:rsidRPr="009D7022">
              <w:rPr>
                <w:rFonts w:eastAsia="Times New Roman"/>
                <w:b/>
                <w:bCs/>
                <w:i/>
                <w:iCs/>
                <w:color w:val="auto"/>
              </w:rPr>
              <w:lastRenderedPageBreak/>
              <w:t>in their career, or interested in tapping into the expertise of perioperative nurses with a vast array of experience in a variety of specialties.</w:t>
            </w:r>
          </w:p>
          <w:p w14:paraId="60C7D100" w14:textId="77777777" w:rsidR="009D7022" w:rsidRPr="009D7022" w:rsidRDefault="009D7022" w:rsidP="009D7022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  <w:r w:rsidRPr="009D7022">
              <w:rPr>
                <w:rFonts w:eastAsia="Times New Roman"/>
                <w:color w:val="auto"/>
              </w:rPr>
              <w:t xml:space="preserve">·       </w:t>
            </w:r>
            <w:r w:rsidRPr="009D7022">
              <w:rPr>
                <w:rFonts w:eastAsia="Times New Roman"/>
                <w:b/>
                <w:bCs/>
                <w:i/>
                <w:iCs/>
                <w:color w:val="auto"/>
              </w:rPr>
              <w:t>Provide a forum for networking for retired nurses and other members interested in learning about the Retires Nurses Specialty Assembly.</w:t>
            </w:r>
          </w:p>
          <w:p w14:paraId="6CA9CC88" w14:textId="77777777" w:rsidR="009D7022" w:rsidRPr="009D7022" w:rsidRDefault="009D7022" w:rsidP="009D7022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  <w:r w:rsidRPr="009D7022">
              <w:rPr>
                <w:rFonts w:eastAsia="Times New Roman"/>
                <w:color w:val="auto"/>
              </w:rPr>
              <w:t xml:space="preserve">·       </w:t>
            </w:r>
            <w:r w:rsidRPr="009D7022">
              <w:rPr>
                <w:rFonts w:eastAsia="Times New Roman"/>
                <w:b/>
                <w:bCs/>
                <w:i/>
                <w:iCs/>
                <w:color w:val="auto"/>
              </w:rPr>
              <w:t>Increase communication and collaboration among nurses who have similar work functions.</w:t>
            </w:r>
          </w:p>
          <w:p w14:paraId="49186DF3" w14:textId="77777777" w:rsidR="009D7022" w:rsidRPr="009D7022" w:rsidRDefault="009D7022" w:rsidP="009D7022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  <w:r w:rsidRPr="009D7022">
              <w:rPr>
                <w:rFonts w:eastAsia="Times New Roman"/>
                <w:color w:val="auto"/>
              </w:rPr>
              <w:t xml:space="preserve">·       </w:t>
            </w:r>
            <w:r w:rsidRPr="009D7022">
              <w:rPr>
                <w:rFonts w:eastAsia="Times New Roman"/>
                <w:b/>
                <w:bCs/>
                <w:i/>
                <w:iCs/>
                <w:color w:val="auto"/>
              </w:rPr>
              <w:t>Serve as a resource for AORN in all areas of perioperative nursing.</w:t>
            </w:r>
          </w:p>
          <w:p w14:paraId="493ED686" w14:textId="77777777" w:rsidR="009D7022" w:rsidRPr="009D7022" w:rsidRDefault="009D7022" w:rsidP="009D7022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  <w:r w:rsidRPr="009D7022">
              <w:rPr>
                <w:rFonts w:eastAsia="Times New Roman"/>
                <w:color w:val="auto"/>
              </w:rPr>
              <w:t xml:space="preserve">·       </w:t>
            </w:r>
            <w:r w:rsidRPr="009D7022">
              <w:rPr>
                <w:rFonts w:eastAsia="Times New Roman"/>
                <w:b/>
                <w:bCs/>
                <w:i/>
                <w:iCs/>
                <w:color w:val="auto"/>
              </w:rPr>
              <w:t>Serve as a resource for the membership of AORN on matters concerning retirement.</w:t>
            </w:r>
          </w:p>
          <w:p w14:paraId="66A56B57" w14:textId="52DF684A" w:rsidR="009D7022" w:rsidRPr="009D7022" w:rsidRDefault="005966B7" w:rsidP="009D7022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  <w:r>
              <w:rPr>
                <w:rFonts w:eastAsia="Times New Roman"/>
                <w:color w:val="auto"/>
              </w:rPr>
              <w:t>I</w:t>
            </w:r>
            <w:r w:rsidR="009D7022" w:rsidRPr="009D7022">
              <w:rPr>
                <w:rFonts w:eastAsia="Times New Roman"/>
                <w:color w:val="auto"/>
              </w:rPr>
              <w:t xml:space="preserve">f you are interested in joining us, or </w:t>
            </w:r>
            <w:proofErr w:type="gramStart"/>
            <w:r w:rsidR="009D7022" w:rsidRPr="009D7022">
              <w:rPr>
                <w:rFonts w:eastAsia="Times New Roman"/>
                <w:color w:val="auto"/>
              </w:rPr>
              <w:t>to come</w:t>
            </w:r>
            <w:proofErr w:type="gramEnd"/>
            <w:r w:rsidR="009D7022" w:rsidRPr="009D7022">
              <w:rPr>
                <w:rFonts w:eastAsia="Times New Roman"/>
                <w:color w:val="auto"/>
              </w:rPr>
              <w:t xml:space="preserve"> and </w:t>
            </w:r>
            <w:proofErr w:type="gramStart"/>
            <w:r w:rsidR="009D7022" w:rsidRPr="009D7022">
              <w:rPr>
                <w:rFonts w:eastAsia="Times New Roman"/>
                <w:color w:val="auto"/>
              </w:rPr>
              <w:t>visit</w:t>
            </w:r>
            <w:proofErr w:type="gramEnd"/>
            <w:r w:rsidR="009D7022" w:rsidRPr="009D7022">
              <w:rPr>
                <w:rFonts w:eastAsia="Times New Roman"/>
                <w:color w:val="auto"/>
              </w:rPr>
              <w:t xml:space="preserve">, we can </w:t>
            </w:r>
            <w:proofErr w:type="gramStart"/>
            <w:r w:rsidR="009D7022" w:rsidRPr="009D7022">
              <w:rPr>
                <w:rFonts w:eastAsia="Times New Roman"/>
                <w:color w:val="auto"/>
              </w:rPr>
              <w:t>be found</w:t>
            </w:r>
            <w:proofErr w:type="gramEnd"/>
            <w:r w:rsidR="009D7022" w:rsidRPr="009D7022">
              <w:rPr>
                <w:rFonts w:eastAsia="Times New Roman"/>
                <w:color w:val="auto"/>
              </w:rPr>
              <w:t xml:space="preserve"> by going to:</w:t>
            </w:r>
          </w:p>
          <w:p w14:paraId="5C2DB203" w14:textId="55705FAF" w:rsidR="009D7022" w:rsidRPr="009D7022" w:rsidRDefault="009D7022" w:rsidP="005966B7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  <w:hyperlink r:id="rId15" w:history="1">
              <w:r w:rsidRPr="009D7022">
                <w:rPr>
                  <w:rFonts w:eastAsia="Times New Roman"/>
                  <w:color w:val="0000FF"/>
                  <w:u w:val="single"/>
                </w:rPr>
                <w:t>https://aornretired.nursingnetwork.com</w:t>
              </w:r>
            </w:hyperlink>
          </w:p>
          <w:p w14:paraId="6012F2BB" w14:textId="799C5F3E" w:rsidR="009D7022" w:rsidRPr="009D7022" w:rsidRDefault="009D7022" w:rsidP="00D468D5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  <w:r w:rsidRPr="009D7022">
              <w:rPr>
                <w:rFonts w:eastAsia="Times New Roman"/>
                <w:color w:val="auto"/>
              </w:rPr>
              <w:t xml:space="preserve">Once there look for the </w:t>
            </w:r>
            <w:r w:rsidR="005966B7" w:rsidRPr="009D7022">
              <w:rPr>
                <w:rFonts w:eastAsia="Times New Roman"/>
                <w:color w:val="auto"/>
              </w:rPr>
              <w:t>announcements</w:t>
            </w:r>
            <w:r w:rsidR="005966B7">
              <w:rPr>
                <w:rFonts w:eastAsia="Times New Roman"/>
                <w:color w:val="auto"/>
              </w:rPr>
              <w:t xml:space="preserve">. You </w:t>
            </w:r>
            <w:r w:rsidRPr="009D7022">
              <w:rPr>
                <w:rFonts w:eastAsia="Times New Roman"/>
                <w:color w:val="auto"/>
              </w:rPr>
              <w:t>may need to select</w:t>
            </w:r>
            <w:r w:rsidR="003178C1">
              <w:rPr>
                <w:rFonts w:eastAsia="Times New Roman"/>
                <w:color w:val="auto"/>
              </w:rPr>
              <w:t xml:space="preserve"> </w:t>
            </w:r>
            <w:r w:rsidRPr="009D7022">
              <w:rPr>
                <w:rFonts w:eastAsia="Times New Roman"/>
                <w:color w:val="auto"/>
              </w:rPr>
              <w:t>view all news and announcements and choose RNSA Zoom meeting 5-22-2015. This should give you the information you need.</w:t>
            </w:r>
          </w:p>
          <w:p w14:paraId="21FFC01B" w14:textId="77777777" w:rsidR="009D7022" w:rsidRDefault="009D7022" w:rsidP="000C35A9">
            <w:pPr>
              <w:rPr>
                <w:b/>
              </w:rPr>
            </w:pPr>
          </w:p>
          <w:p w14:paraId="5C3BCDF7" w14:textId="1EFBC9F1" w:rsidR="0063121A" w:rsidRPr="00104F28" w:rsidRDefault="0063121A" w:rsidP="000C35A9">
            <w:pPr>
              <w:rPr>
                <w:b/>
              </w:rPr>
            </w:pPr>
          </w:p>
        </w:tc>
        <w:tc>
          <w:tcPr>
            <w:tcW w:w="2999" w:type="dxa"/>
          </w:tcPr>
          <w:p w14:paraId="395BA2E2" w14:textId="7BCA035C" w:rsidR="00EC519D" w:rsidRDefault="00761E57" w:rsidP="000831F1">
            <w:pPr>
              <w:rPr>
                <w:b/>
              </w:rPr>
            </w:pPr>
            <w:r>
              <w:rPr>
                <w:b/>
              </w:rPr>
              <w:lastRenderedPageBreak/>
              <w:t>Are we able to do this?</w:t>
            </w:r>
          </w:p>
          <w:p w14:paraId="7EC3004D" w14:textId="24CC006B" w:rsidR="00761E57" w:rsidRDefault="00761E57" w:rsidP="000831F1">
            <w:pPr>
              <w:rPr>
                <w:b/>
              </w:rPr>
            </w:pPr>
            <w:r>
              <w:rPr>
                <w:b/>
              </w:rPr>
              <w:t>Retired members who would like to join cannot find us.</w:t>
            </w:r>
          </w:p>
          <w:p w14:paraId="26C0BEF7" w14:textId="77777777" w:rsidR="00EC7969" w:rsidRDefault="00EC7969" w:rsidP="000831F1">
            <w:pPr>
              <w:rPr>
                <w:b/>
              </w:rPr>
            </w:pPr>
          </w:p>
          <w:p w14:paraId="5C6763B4" w14:textId="77777777" w:rsidR="00381343" w:rsidRDefault="00381343" w:rsidP="000831F1">
            <w:pPr>
              <w:rPr>
                <w:b/>
              </w:rPr>
            </w:pPr>
          </w:p>
          <w:p w14:paraId="63BA6146" w14:textId="77777777" w:rsidR="00381343" w:rsidRPr="00381343" w:rsidRDefault="00381343" w:rsidP="00381343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</w:p>
          <w:p w14:paraId="30B12524" w14:textId="77777777" w:rsidR="00381343" w:rsidRPr="00381343" w:rsidRDefault="00381343" w:rsidP="00381343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</w:p>
          <w:p w14:paraId="16EAB072" w14:textId="4E483996" w:rsidR="00381343" w:rsidRPr="00381343" w:rsidRDefault="00381343" w:rsidP="00381343">
            <w:pPr>
              <w:spacing w:before="100" w:beforeAutospacing="1" w:after="100" w:afterAutospacing="1"/>
              <w:rPr>
                <w:rFonts w:eastAsia="Times New Roman"/>
                <w:color w:val="auto"/>
              </w:rPr>
            </w:pPr>
          </w:p>
          <w:p w14:paraId="7D5971C4" w14:textId="51577677" w:rsidR="00381343" w:rsidRPr="00816516" w:rsidRDefault="00381343" w:rsidP="000831F1">
            <w:pPr>
              <w:rPr>
                <w:b/>
              </w:rPr>
            </w:pPr>
          </w:p>
        </w:tc>
        <w:tc>
          <w:tcPr>
            <w:tcW w:w="3166" w:type="dxa"/>
          </w:tcPr>
          <w:p w14:paraId="6B6E61C3" w14:textId="7DC41735" w:rsidR="00B2464C" w:rsidRPr="00D82BF8" w:rsidRDefault="00641B41" w:rsidP="007A2249">
            <w:pPr>
              <w:rPr>
                <w:b/>
              </w:rPr>
            </w:pPr>
            <w:r>
              <w:rPr>
                <w:b/>
              </w:rPr>
              <w:t>Everyone</w:t>
            </w:r>
          </w:p>
        </w:tc>
      </w:tr>
      <w:tr w:rsidR="00F7183C" w14:paraId="62543854" w14:textId="77777777" w:rsidTr="00107869">
        <w:trPr>
          <w:trHeight w:val="674"/>
        </w:trPr>
        <w:tc>
          <w:tcPr>
            <w:tcW w:w="2695" w:type="dxa"/>
          </w:tcPr>
          <w:p w14:paraId="5AC9C91E" w14:textId="6F5EB67D" w:rsidR="00F7183C" w:rsidRDefault="00847946" w:rsidP="000831F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Next Meeting</w:t>
            </w:r>
          </w:p>
        </w:tc>
        <w:tc>
          <w:tcPr>
            <w:tcW w:w="4215" w:type="dxa"/>
          </w:tcPr>
          <w:p w14:paraId="0E373E15" w14:textId="39B40C40" w:rsidR="00E7073B" w:rsidRDefault="000C35A9" w:rsidP="00786B5D">
            <w:pPr>
              <w:rPr>
                <w:b/>
              </w:rPr>
            </w:pPr>
            <w:r>
              <w:rPr>
                <w:b/>
              </w:rPr>
              <w:t xml:space="preserve">June </w:t>
            </w:r>
            <w:r w:rsidR="00673780">
              <w:rPr>
                <w:b/>
              </w:rPr>
              <w:t>26</w:t>
            </w:r>
            <w:r w:rsidR="00E24FE0">
              <w:rPr>
                <w:b/>
              </w:rPr>
              <w:t>, 2025</w:t>
            </w:r>
            <w:proofErr w:type="gramStart"/>
            <w:r w:rsidR="00E24FE0" w:rsidRPr="00555D8D">
              <w:rPr>
                <w:b/>
              </w:rPr>
              <w:t>:  8</w:t>
            </w:r>
            <w:proofErr w:type="gramEnd"/>
            <w:r w:rsidR="00E24FE0" w:rsidRPr="00555D8D">
              <w:rPr>
                <w:b/>
              </w:rPr>
              <w:t xml:space="preserve"> PM Eastern, </w:t>
            </w:r>
          </w:p>
          <w:p w14:paraId="6B2043F3" w14:textId="0F00011C" w:rsidR="00EC7969" w:rsidRDefault="00E24FE0" w:rsidP="00786B5D">
            <w:pPr>
              <w:rPr>
                <w:b/>
              </w:rPr>
            </w:pPr>
            <w:r w:rsidRPr="00555D8D">
              <w:rPr>
                <w:b/>
              </w:rPr>
              <w:t xml:space="preserve">7 PM Central, 6 PM Mountain, </w:t>
            </w:r>
            <w:r>
              <w:rPr>
                <w:b/>
              </w:rPr>
              <w:t xml:space="preserve"> </w:t>
            </w:r>
          </w:p>
          <w:p w14:paraId="0A356994" w14:textId="562F2EB9" w:rsidR="00F7183C" w:rsidRDefault="00E24FE0" w:rsidP="00786B5D">
            <w:pPr>
              <w:rPr>
                <w:b/>
              </w:rPr>
            </w:pPr>
            <w:r w:rsidRPr="00555D8D">
              <w:rPr>
                <w:b/>
              </w:rPr>
              <w:t>5 PM Pacific.</w:t>
            </w:r>
          </w:p>
        </w:tc>
        <w:tc>
          <w:tcPr>
            <w:tcW w:w="2999" w:type="dxa"/>
          </w:tcPr>
          <w:p w14:paraId="3E2018E6" w14:textId="77777777" w:rsidR="00F7183C" w:rsidRDefault="00F7183C" w:rsidP="000831F1">
            <w:pPr>
              <w:rPr>
                <w:b/>
              </w:rPr>
            </w:pPr>
          </w:p>
        </w:tc>
        <w:tc>
          <w:tcPr>
            <w:tcW w:w="3166" w:type="dxa"/>
          </w:tcPr>
          <w:p w14:paraId="706809FE" w14:textId="77777777" w:rsidR="00F7183C" w:rsidRDefault="00F7183C" w:rsidP="007A2249">
            <w:pPr>
              <w:rPr>
                <w:b/>
              </w:rPr>
            </w:pPr>
          </w:p>
        </w:tc>
      </w:tr>
      <w:bookmarkEnd w:id="0"/>
    </w:tbl>
    <w:p w14:paraId="366A441F" w14:textId="2E2DF185" w:rsidR="000354AB" w:rsidRPr="00747C92" w:rsidRDefault="000354AB" w:rsidP="00747C92"/>
    <w:sectPr w:rsidR="000354AB" w:rsidRPr="00747C92" w:rsidSect="001A32E8">
      <w:footerReference w:type="default" r:id="rId16"/>
      <w:pgSz w:w="15840" w:h="12240" w:orient="landscape"/>
      <w:pgMar w:top="108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3070B" w14:textId="77777777" w:rsidR="00412C67" w:rsidRDefault="00412C67" w:rsidP="007C5A78">
      <w:r>
        <w:separator/>
      </w:r>
    </w:p>
  </w:endnote>
  <w:endnote w:type="continuationSeparator" w:id="0">
    <w:p w14:paraId="4545E9D4" w14:textId="77777777" w:rsidR="00412C67" w:rsidRDefault="00412C67" w:rsidP="007C5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MS Gothic"/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212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53B544" w14:textId="6396A8D6" w:rsidR="007C5A78" w:rsidRDefault="007C5A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227815" w14:textId="77777777" w:rsidR="007C5A78" w:rsidRDefault="007C5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EE64B" w14:textId="77777777" w:rsidR="00412C67" w:rsidRDefault="00412C67" w:rsidP="007C5A78">
      <w:r>
        <w:separator/>
      </w:r>
    </w:p>
  </w:footnote>
  <w:footnote w:type="continuationSeparator" w:id="0">
    <w:p w14:paraId="1BE4B797" w14:textId="77777777" w:rsidR="00412C67" w:rsidRDefault="00412C67" w:rsidP="007C5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9006D"/>
    <w:multiLevelType w:val="hybridMultilevel"/>
    <w:tmpl w:val="237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720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F1"/>
    <w:rsid w:val="00000F57"/>
    <w:rsid w:val="00014143"/>
    <w:rsid w:val="00016CC4"/>
    <w:rsid w:val="00016ED1"/>
    <w:rsid w:val="00017310"/>
    <w:rsid w:val="00017DD7"/>
    <w:rsid w:val="00024F22"/>
    <w:rsid w:val="00032243"/>
    <w:rsid w:val="000341BB"/>
    <w:rsid w:val="000354AB"/>
    <w:rsid w:val="00041D1F"/>
    <w:rsid w:val="0004756B"/>
    <w:rsid w:val="000637CB"/>
    <w:rsid w:val="00073C9E"/>
    <w:rsid w:val="0008015B"/>
    <w:rsid w:val="000831F1"/>
    <w:rsid w:val="000842F7"/>
    <w:rsid w:val="00086F98"/>
    <w:rsid w:val="0009279A"/>
    <w:rsid w:val="0009415F"/>
    <w:rsid w:val="00094E2D"/>
    <w:rsid w:val="000A315F"/>
    <w:rsid w:val="000A527C"/>
    <w:rsid w:val="000B2B42"/>
    <w:rsid w:val="000B777E"/>
    <w:rsid w:val="000C35A9"/>
    <w:rsid w:val="000C6EFF"/>
    <w:rsid w:val="000C76C1"/>
    <w:rsid w:val="000D0CB9"/>
    <w:rsid w:val="000D179F"/>
    <w:rsid w:val="000D275B"/>
    <w:rsid w:val="000D5F98"/>
    <w:rsid w:val="000E4525"/>
    <w:rsid w:val="000E4E9F"/>
    <w:rsid w:val="000E682F"/>
    <w:rsid w:val="000F0133"/>
    <w:rsid w:val="000F16C5"/>
    <w:rsid w:val="000F4101"/>
    <w:rsid w:val="000F69D0"/>
    <w:rsid w:val="000F6DF2"/>
    <w:rsid w:val="00104BC8"/>
    <w:rsid w:val="00104F28"/>
    <w:rsid w:val="00107869"/>
    <w:rsid w:val="0011084C"/>
    <w:rsid w:val="001330B3"/>
    <w:rsid w:val="00134CAE"/>
    <w:rsid w:val="00151D5A"/>
    <w:rsid w:val="001537BA"/>
    <w:rsid w:val="0016005B"/>
    <w:rsid w:val="00170F50"/>
    <w:rsid w:val="00174BEC"/>
    <w:rsid w:val="001870F4"/>
    <w:rsid w:val="00190D6E"/>
    <w:rsid w:val="001936AC"/>
    <w:rsid w:val="001A1D47"/>
    <w:rsid w:val="001A32E8"/>
    <w:rsid w:val="001A6C62"/>
    <w:rsid w:val="001A7D58"/>
    <w:rsid w:val="001B035E"/>
    <w:rsid w:val="001B0AF5"/>
    <w:rsid w:val="001B0E2F"/>
    <w:rsid w:val="001C2074"/>
    <w:rsid w:val="001C4096"/>
    <w:rsid w:val="001D3802"/>
    <w:rsid w:val="001D6707"/>
    <w:rsid w:val="001D76DD"/>
    <w:rsid w:val="001E4A67"/>
    <w:rsid w:val="001E74DA"/>
    <w:rsid w:val="001F128B"/>
    <w:rsid w:val="001F1762"/>
    <w:rsid w:val="002038B2"/>
    <w:rsid w:val="00205BCA"/>
    <w:rsid w:val="00212B2A"/>
    <w:rsid w:val="00215E5B"/>
    <w:rsid w:val="002168E7"/>
    <w:rsid w:val="00217ED2"/>
    <w:rsid w:val="002212D9"/>
    <w:rsid w:val="002311F3"/>
    <w:rsid w:val="00232188"/>
    <w:rsid w:val="00237324"/>
    <w:rsid w:val="002378C7"/>
    <w:rsid w:val="0024265C"/>
    <w:rsid w:val="00242801"/>
    <w:rsid w:val="00253D75"/>
    <w:rsid w:val="002659DB"/>
    <w:rsid w:val="00265D5A"/>
    <w:rsid w:val="002663A9"/>
    <w:rsid w:val="002742C4"/>
    <w:rsid w:val="00281162"/>
    <w:rsid w:val="0029243F"/>
    <w:rsid w:val="00293E91"/>
    <w:rsid w:val="002A6E14"/>
    <w:rsid w:val="002B5F76"/>
    <w:rsid w:val="002C0C6C"/>
    <w:rsid w:val="002C15EC"/>
    <w:rsid w:val="002E1FEE"/>
    <w:rsid w:val="002E65BB"/>
    <w:rsid w:val="002E6A6D"/>
    <w:rsid w:val="002F0D5E"/>
    <w:rsid w:val="002F1018"/>
    <w:rsid w:val="002F3E93"/>
    <w:rsid w:val="002F3F9B"/>
    <w:rsid w:val="0030520F"/>
    <w:rsid w:val="00306FE7"/>
    <w:rsid w:val="00311175"/>
    <w:rsid w:val="00311D15"/>
    <w:rsid w:val="0031538F"/>
    <w:rsid w:val="003178C1"/>
    <w:rsid w:val="00322A0D"/>
    <w:rsid w:val="00323103"/>
    <w:rsid w:val="0032557C"/>
    <w:rsid w:val="003266EF"/>
    <w:rsid w:val="0033756B"/>
    <w:rsid w:val="00343F61"/>
    <w:rsid w:val="00352202"/>
    <w:rsid w:val="00366ADE"/>
    <w:rsid w:val="00371CC4"/>
    <w:rsid w:val="003735C1"/>
    <w:rsid w:val="00375F69"/>
    <w:rsid w:val="00381343"/>
    <w:rsid w:val="00385757"/>
    <w:rsid w:val="00386260"/>
    <w:rsid w:val="00391321"/>
    <w:rsid w:val="00394935"/>
    <w:rsid w:val="0039793E"/>
    <w:rsid w:val="003A0A1A"/>
    <w:rsid w:val="003B175E"/>
    <w:rsid w:val="003B37D3"/>
    <w:rsid w:val="003B3F47"/>
    <w:rsid w:val="003C24ED"/>
    <w:rsid w:val="003C3BB2"/>
    <w:rsid w:val="003C54E8"/>
    <w:rsid w:val="003C7E28"/>
    <w:rsid w:val="003D07E0"/>
    <w:rsid w:val="003D6763"/>
    <w:rsid w:val="003E2CDA"/>
    <w:rsid w:val="003E3EC8"/>
    <w:rsid w:val="003E5B66"/>
    <w:rsid w:val="00401EA1"/>
    <w:rsid w:val="00405239"/>
    <w:rsid w:val="0040660E"/>
    <w:rsid w:val="00412C67"/>
    <w:rsid w:val="004153D5"/>
    <w:rsid w:val="00416015"/>
    <w:rsid w:val="00416A83"/>
    <w:rsid w:val="004205AA"/>
    <w:rsid w:val="00430CB3"/>
    <w:rsid w:val="004334F5"/>
    <w:rsid w:val="00441BF1"/>
    <w:rsid w:val="0045173A"/>
    <w:rsid w:val="0045281E"/>
    <w:rsid w:val="00455FC1"/>
    <w:rsid w:val="004603C7"/>
    <w:rsid w:val="00464195"/>
    <w:rsid w:val="00464638"/>
    <w:rsid w:val="00470057"/>
    <w:rsid w:val="00472629"/>
    <w:rsid w:val="00472B12"/>
    <w:rsid w:val="0047370B"/>
    <w:rsid w:val="004774F0"/>
    <w:rsid w:val="00480353"/>
    <w:rsid w:val="00487AB4"/>
    <w:rsid w:val="00487CF5"/>
    <w:rsid w:val="00491435"/>
    <w:rsid w:val="00492022"/>
    <w:rsid w:val="004A0C5B"/>
    <w:rsid w:val="004A762B"/>
    <w:rsid w:val="004B4868"/>
    <w:rsid w:val="004C367B"/>
    <w:rsid w:val="004C6DA8"/>
    <w:rsid w:val="004C750F"/>
    <w:rsid w:val="004D1B42"/>
    <w:rsid w:val="004D5984"/>
    <w:rsid w:val="004D6C8F"/>
    <w:rsid w:val="004E50E4"/>
    <w:rsid w:val="004F22B7"/>
    <w:rsid w:val="0050080D"/>
    <w:rsid w:val="00501681"/>
    <w:rsid w:val="00501937"/>
    <w:rsid w:val="005063E3"/>
    <w:rsid w:val="005106E1"/>
    <w:rsid w:val="005201C2"/>
    <w:rsid w:val="00520FE9"/>
    <w:rsid w:val="005220DD"/>
    <w:rsid w:val="005233D6"/>
    <w:rsid w:val="00532FB5"/>
    <w:rsid w:val="00536A1B"/>
    <w:rsid w:val="00540C30"/>
    <w:rsid w:val="00543530"/>
    <w:rsid w:val="00543C68"/>
    <w:rsid w:val="005533A7"/>
    <w:rsid w:val="005546CE"/>
    <w:rsid w:val="00554E41"/>
    <w:rsid w:val="00555D8D"/>
    <w:rsid w:val="00563C5E"/>
    <w:rsid w:val="00564633"/>
    <w:rsid w:val="00565A47"/>
    <w:rsid w:val="00577110"/>
    <w:rsid w:val="00585803"/>
    <w:rsid w:val="005966B7"/>
    <w:rsid w:val="005A2162"/>
    <w:rsid w:val="005A54B7"/>
    <w:rsid w:val="005A5AF7"/>
    <w:rsid w:val="005B3012"/>
    <w:rsid w:val="005B3C38"/>
    <w:rsid w:val="005B48BB"/>
    <w:rsid w:val="005B4C7E"/>
    <w:rsid w:val="005B74A5"/>
    <w:rsid w:val="005D2DEE"/>
    <w:rsid w:val="005D3367"/>
    <w:rsid w:val="005D44DF"/>
    <w:rsid w:val="005D4A8E"/>
    <w:rsid w:val="005D4DF2"/>
    <w:rsid w:val="005D4F29"/>
    <w:rsid w:val="005D5121"/>
    <w:rsid w:val="005E03A7"/>
    <w:rsid w:val="005E0E87"/>
    <w:rsid w:val="005E22FD"/>
    <w:rsid w:val="005E4658"/>
    <w:rsid w:val="005F3861"/>
    <w:rsid w:val="005F3937"/>
    <w:rsid w:val="005F77CE"/>
    <w:rsid w:val="00603152"/>
    <w:rsid w:val="0061171F"/>
    <w:rsid w:val="0061206F"/>
    <w:rsid w:val="00613385"/>
    <w:rsid w:val="006139B5"/>
    <w:rsid w:val="00615C51"/>
    <w:rsid w:val="00615CBF"/>
    <w:rsid w:val="006200D2"/>
    <w:rsid w:val="0062258E"/>
    <w:rsid w:val="006253AC"/>
    <w:rsid w:val="006259BE"/>
    <w:rsid w:val="00631046"/>
    <w:rsid w:val="0063121A"/>
    <w:rsid w:val="00631E6F"/>
    <w:rsid w:val="00637430"/>
    <w:rsid w:val="00641B41"/>
    <w:rsid w:val="0064434C"/>
    <w:rsid w:val="006550FC"/>
    <w:rsid w:val="00655965"/>
    <w:rsid w:val="006574E4"/>
    <w:rsid w:val="00662537"/>
    <w:rsid w:val="00667B3E"/>
    <w:rsid w:val="006715EF"/>
    <w:rsid w:val="00671A90"/>
    <w:rsid w:val="00672EF7"/>
    <w:rsid w:val="00673780"/>
    <w:rsid w:val="006755F8"/>
    <w:rsid w:val="006806F3"/>
    <w:rsid w:val="00686B5A"/>
    <w:rsid w:val="00691EE9"/>
    <w:rsid w:val="0069375E"/>
    <w:rsid w:val="00694331"/>
    <w:rsid w:val="006A11A0"/>
    <w:rsid w:val="006A45BC"/>
    <w:rsid w:val="006A7B81"/>
    <w:rsid w:val="006B0790"/>
    <w:rsid w:val="006B512C"/>
    <w:rsid w:val="006C5BEA"/>
    <w:rsid w:val="006D15AE"/>
    <w:rsid w:val="006D47C7"/>
    <w:rsid w:val="006D4A1D"/>
    <w:rsid w:val="006D5A20"/>
    <w:rsid w:val="006E698F"/>
    <w:rsid w:val="006F1B70"/>
    <w:rsid w:val="006F4606"/>
    <w:rsid w:val="006F6FEF"/>
    <w:rsid w:val="00710EC5"/>
    <w:rsid w:val="00711123"/>
    <w:rsid w:val="00713515"/>
    <w:rsid w:val="00716FA4"/>
    <w:rsid w:val="007209F1"/>
    <w:rsid w:val="0072755C"/>
    <w:rsid w:val="00731764"/>
    <w:rsid w:val="00731774"/>
    <w:rsid w:val="007412A0"/>
    <w:rsid w:val="00747C92"/>
    <w:rsid w:val="00761E57"/>
    <w:rsid w:val="00762A09"/>
    <w:rsid w:val="0076493D"/>
    <w:rsid w:val="00767F21"/>
    <w:rsid w:val="00772165"/>
    <w:rsid w:val="007740CE"/>
    <w:rsid w:val="00774505"/>
    <w:rsid w:val="00781534"/>
    <w:rsid w:val="0078380E"/>
    <w:rsid w:val="007864DC"/>
    <w:rsid w:val="00786B5D"/>
    <w:rsid w:val="00787891"/>
    <w:rsid w:val="007919C1"/>
    <w:rsid w:val="00794FEC"/>
    <w:rsid w:val="007955BC"/>
    <w:rsid w:val="007A1508"/>
    <w:rsid w:val="007A1A55"/>
    <w:rsid w:val="007A2249"/>
    <w:rsid w:val="007A3813"/>
    <w:rsid w:val="007A46B4"/>
    <w:rsid w:val="007B1151"/>
    <w:rsid w:val="007B40A7"/>
    <w:rsid w:val="007C2F36"/>
    <w:rsid w:val="007C32AE"/>
    <w:rsid w:val="007C5A78"/>
    <w:rsid w:val="007D3EBD"/>
    <w:rsid w:val="007E5A39"/>
    <w:rsid w:val="00800558"/>
    <w:rsid w:val="00800787"/>
    <w:rsid w:val="00800E44"/>
    <w:rsid w:val="00805E33"/>
    <w:rsid w:val="00807098"/>
    <w:rsid w:val="008143BB"/>
    <w:rsid w:val="00816516"/>
    <w:rsid w:val="00821ACB"/>
    <w:rsid w:val="0082216F"/>
    <w:rsid w:val="008253FD"/>
    <w:rsid w:val="0083234E"/>
    <w:rsid w:val="00832601"/>
    <w:rsid w:val="008336A9"/>
    <w:rsid w:val="0084343C"/>
    <w:rsid w:val="00847946"/>
    <w:rsid w:val="00852C2B"/>
    <w:rsid w:val="00867BC7"/>
    <w:rsid w:val="008816F5"/>
    <w:rsid w:val="0088463E"/>
    <w:rsid w:val="008852A1"/>
    <w:rsid w:val="00890002"/>
    <w:rsid w:val="00890E93"/>
    <w:rsid w:val="00894EB4"/>
    <w:rsid w:val="008A156D"/>
    <w:rsid w:val="008A18B1"/>
    <w:rsid w:val="008A77F9"/>
    <w:rsid w:val="008B21A1"/>
    <w:rsid w:val="008B4631"/>
    <w:rsid w:val="008C02EB"/>
    <w:rsid w:val="008C0C1E"/>
    <w:rsid w:val="008C2045"/>
    <w:rsid w:val="008C6A80"/>
    <w:rsid w:val="008D2CD3"/>
    <w:rsid w:val="008D4BEC"/>
    <w:rsid w:val="008D6049"/>
    <w:rsid w:val="008D6065"/>
    <w:rsid w:val="008D6EDC"/>
    <w:rsid w:val="008D6F02"/>
    <w:rsid w:val="008E4A43"/>
    <w:rsid w:val="008F7A92"/>
    <w:rsid w:val="00903D1B"/>
    <w:rsid w:val="00910428"/>
    <w:rsid w:val="00910818"/>
    <w:rsid w:val="009134C3"/>
    <w:rsid w:val="00920646"/>
    <w:rsid w:val="00921FAE"/>
    <w:rsid w:val="00923A7C"/>
    <w:rsid w:val="00924666"/>
    <w:rsid w:val="00930CD3"/>
    <w:rsid w:val="00930DB0"/>
    <w:rsid w:val="00937447"/>
    <w:rsid w:val="00950085"/>
    <w:rsid w:val="0095487B"/>
    <w:rsid w:val="00955507"/>
    <w:rsid w:val="00963458"/>
    <w:rsid w:val="00963BF5"/>
    <w:rsid w:val="00966002"/>
    <w:rsid w:val="009713A6"/>
    <w:rsid w:val="009730B8"/>
    <w:rsid w:val="009741B8"/>
    <w:rsid w:val="0097789B"/>
    <w:rsid w:val="00980B3D"/>
    <w:rsid w:val="00987BDE"/>
    <w:rsid w:val="009932EE"/>
    <w:rsid w:val="009933C9"/>
    <w:rsid w:val="009950F2"/>
    <w:rsid w:val="009A09B4"/>
    <w:rsid w:val="009A0FA7"/>
    <w:rsid w:val="009A3776"/>
    <w:rsid w:val="009A6C89"/>
    <w:rsid w:val="009B6E50"/>
    <w:rsid w:val="009C777C"/>
    <w:rsid w:val="009D122F"/>
    <w:rsid w:val="009D5A91"/>
    <w:rsid w:val="009D5E0D"/>
    <w:rsid w:val="009D7022"/>
    <w:rsid w:val="009D7814"/>
    <w:rsid w:val="009E3277"/>
    <w:rsid w:val="009E4229"/>
    <w:rsid w:val="009E7B69"/>
    <w:rsid w:val="009F0AE9"/>
    <w:rsid w:val="009F18B5"/>
    <w:rsid w:val="009F4ECC"/>
    <w:rsid w:val="00A05C81"/>
    <w:rsid w:val="00A069FE"/>
    <w:rsid w:val="00A14A01"/>
    <w:rsid w:val="00A14B47"/>
    <w:rsid w:val="00A23F6F"/>
    <w:rsid w:val="00A45A74"/>
    <w:rsid w:val="00A56891"/>
    <w:rsid w:val="00A568F9"/>
    <w:rsid w:val="00A57E1A"/>
    <w:rsid w:val="00A733B4"/>
    <w:rsid w:val="00A73411"/>
    <w:rsid w:val="00A766D6"/>
    <w:rsid w:val="00A778E2"/>
    <w:rsid w:val="00A83962"/>
    <w:rsid w:val="00AA0154"/>
    <w:rsid w:val="00AA1DF8"/>
    <w:rsid w:val="00AA2100"/>
    <w:rsid w:val="00AA2E92"/>
    <w:rsid w:val="00AA4A3D"/>
    <w:rsid w:val="00AA596A"/>
    <w:rsid w:val="00AA5B43"/>
    <w:rsid w:val="00AB08AC"/>
    <w:rsid w:val="00AB4612"/>
    <w:rsid w:val="00AC030E"/>
    <w:rsid w:val="00AC3789"/>
    <w:rsid w:val="00AC6640"/>
    <w:rsid w:val="00AE14B0"/>
    <w:rsid w:val="00AE5E2E"/>
    <w:rsid w:val="00AF2C68"/>
    <w:rsid w:val="00AF4BA0"/>
    <w:rsid w:val="00AF50D7"/>
    <w:rsid w:val="00B04586"/>
    <w:rsid w:val="00B07B75"/>
    <w:rsid w:val="00B126ED"/>
    <w:rsid w:val="00B17B84"/>
    <w:rsid w:val="00B20774"/>
    <w:rsid w:val="00B2464C"/>
    <w:rsid w:val="00B31F36"/>
    <w:rsid w:val="00B327C9"/>
    <w:rsid w:val="00B35174"/>
    <w:rsid w:val="00B428AD"/>
    <w:rsid w:val="00B457EF"/>
    <w:rsid w:val="00B51142"/>
    <w:rsid w:val="00B53C29"/>
    <w:rsid w:val="00B60BC0"/>
    <w:rsid w:val="00B64016"/>
    <w:rsid w:val="00B70D18"/>
    <w:rsid w:val="00B7384C"/>
    <w:rsid w:val="00B75C41"/>
    <w:rsid w:val="00B77A3B"/>
    <w:rsid w:val="00B86FA2"/>
    <w:rsid w:val="00B912F9"/>
    <w:rsid w:val="00B945A3"/>
    <w:rsid w:val="00B94B8E"/>
    <w:rsid w:val="00B95377"/>
    <w:rsid w:val="00BA24ED"/>
    <w:rsid w:val="00BB0325"/>
    <w:rsid w:val="00BB113F"/>
    <w:rsid w:val="00BB1294"/>
    <w:rsid w:val="00BC3364"/>
    <w:rsid w:val="00BC5EEA"/>
    <w:rsid w:val="00BD1E48"/>
    <w:rsid w:val="00BD1E4E"/>
    <w:rsid w:val="00BF0F66"/>
    <w:rsid w:val="00BF23AA"/>
    <w:rsid w:val="00BF25FC"/>
    <w:rsid w:val="00BF39AE"/>
    <w:rsid w:val="00C051E4"/>
    <w:rsid w:val="00C22FD9"/>
    <w:rsid w:val="00C23730"/>
    <w:rsid w:val="00C31045"/>
    <w:rsid w:val="00C338B4"/>
    <w:rsid w:val="00C36A74"/>
    <w:rsid w:val="00C463FC"/>
    <w:rsid w:val="00C477F6"/>
    <w:rsid w:val="00C503B1"/>
    <w:rsid w:val="00C6110F"/>
    <w:rsid w:val="00C62E5B"/>
    <w:rsid w:val="00C63822"/>
    <w:rsid w:val="00C71DE4"/>
    <w:rsid w:val="00C739E2"/>
    <w:rsid w:val="00C91CB5"/>
    <w:rsid w:val="00C94785"/>
    <w:rsid w:val="00CA4D22"/>
    <w:rsid w:val="00CA59E2"/>
    <w:rsid w:val="00CB32EB"/>
    <w:rsid w:val="00CB4752"/>
    <w:rsid w:val="00CB74B6"/>
    <w:rsid w:val="00CC6EFD"/>
    <w:rsid w:val="00CD048E"/>
    <w:rsid w:val="00CE52F0"/>
    <w:rsid w:val="00D007AA"/>
    <w:rsid w:val="00D07A07"/>
    <w:rsid w:val="00D10392"/>
    <w:rsid w:val="00D12F31"/>
    <w:rsid w:val="00D16574"/>
    <w:rsid w:val="00D225FD"/>
    <w:rsid w:val="00D233DE"/>
    <w:rsid w:val="00D233EB"/>
    <w:rsid w:val="00D255A3"/>
    <w:rsid w:val="00D26E82"/>
    <w:rsid w:val="00D31D85"/>
    <w:rsid w:val="00D4319A"/>
    <w:rsid w:val="00D4617F"/>
    <w:rsid w:val="00D4619E"/>
    <w:rsid w:val="00D468D5"/>
    <w:rsid w:val="00D476B2"/>
    <w:rsid w:val="00D52148"/>
    <w:rsid w:val="00D53D47"/>
    <w:rsid w:val="00D55B46"/>
    <w:rsid w:val="00D620B0"/>
    <w:rsid w:val="00D6510C"/>
    <w:rsid w:val="00D65B35"/>
    <w:rsid w:val="00D76FD4"/>
    <w:rsid w:val="00D8179D"/>
    <w:rsid w:val="00D82BF8"/>
    <w:rsid w:val="00D86F9D"/>
    <w:rsid w:val="00D873D9"/>
    <w:rsid w:val="00D91300"/>
    <w:rsid w:val="00D91BFB"/>
    <w:rsid w:val="00D9217D"/>
    <w:rsid w:val="00DA00D6"/>
    <w:rsid w:val="00DB33C9"/>
    <w:rsid w:val="00DB64B3"/>
    <w:rsid w:val="00DC0BE3"/>
    <w:rsid w:val="00DD522D"/>
    <w:rsid w:val="00DD706E"/>
    <w:rsid w:val="00DE433C"/>
    <w:rsid w:val="00DE56F8"/>
    <w:rsid w:val="00DE69B7"/>
    <w:rsid w:val="00DE6A12"/>
    <w:rsid w:val="00DF1751"/>
    <w:rsid w:val="00DF359F"/>
    <w:rsid w:val="00DF5273"/>
    <w:rsid w:val="00E067C5"/>
    <w:rsid w:val="00E16A20"/>
    <w:rsid w:val="00E17C2F"/>
    <w:rsid w:val="00E24FE0"/>
    <w:rsid w:val="00E35DAE"/>
    <w:rsid w:val="00E45046"/>
    <w:rsid w:val="00E50B35"/>
    <w:rsid w:val="00E56806"/>
    <w:rsid w:val="00E6054B"/>
    <w:rsid w:val="00E622DC"/>
    <w:rsid w:val="00E66C7E"/>
    <w:rsid w:val="00E7073B"/>
    <w:rsid w:val="00E72EC9"/>
    <w:rsid w:val="00E76781"/>
    <w:rsid w:val="00E82BF2"/>
    <w:rsid w:val="00E933FD"/>
    <w:rsid w:val="00E9720C"/>
    <w:rsid w:val="00E97ABC"/>
    <w:rsid w:val="00E97B05"/>
    <w:rsid w:val="00EA26AB"/>
    <w:rsid w:val="00EA7BF3"/>
    <w:rsid w:val="00EA7C62"/>
    <w:rsid w:val="00EB3074"/>
    <w:rsid w:val="00EB6D15"/>
    <w:rsid w:val="00EC1FBD"/>
    <w:rsid w:val="00EC519D"/>
    <w:rsid w:val="00EC7969"/>
    <w:rsid w:val="00ED2B5A"/>
    <w:rsid w:val="00EE3AE1"/>
    <w:rsid w:val="00EF1097"/>
    <w:rsid w:val="00EF7D10"/>
    <w:rsid w:val="00F017F9"/>
    <w:rsid w:val="00F13737"/>
    <w:rsid w:val="00F2074F"/>
    <w:rsid w:val="00F21294"/>
    <w:rsid w:val="00F2434A"/>
    <w:rsid w:val="00F26D81"/>
    <w:rsid w:val="00F30353"/>
    <w:rsid w:val="00F320C6"/>
    <w:rsid w:val="00F35E86"/>
    <w:rsid w:val="00F375EF"/>
    <w:rsid w:val="00F40440"/>
    <w:rsid w:val="00F41C24"/>
    <w:rsid w:val="00F423D0"/>
    <w:rsid w:val="00F4404A"/>
    <w:rsid w:val="00F46DDC"/>
    <w:rsid w:val="00F6390A"/>
    <w:rsid w:val="00F63D78"/>
    <w:rsid w:val="00F65766"/>
    <w:rsid w:val="00F66884"/>
    <w:rsid w:val="00F67C7F"/>
    <w:rsid w:val="00F7183C"/>
    <w:rsid w:val="00F74E79"/>
    <w:rsid w:val="00F761C9"/>
    <w:rsid w:val="00F77CB0"/>
    <w:rsid w:val="00F81852"/>
    <w:rsid w:val="00F84653"/>
    <w:rsid w:val="00FA27AD"/>
    <w:rsid w:val="00FA539D"/>
    <w:rsid w:val="00FB26DA"/>
    <w:rsid w:val="00FB4FA6"/>
    <w:rsid w:val="00FC0746"/>
    <w:rsid w:val="00FC0E45"/>
    <w:rsid w:val="00FD116E"/>
    <w:rsid w:val="00FD3F55"/>
    <w:rsid w:val="00FE287E"/>
    <w:rsid w:val="00FE657F"/>
    <w:rsid w:val="00FF004B"/>
    <w:rsid w:val="00FF2B29"/>
    <w:rsid w:val="00FF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AA930"/>
  <w15:chartTrackingRefBased/>
  <w15:docId w15:val="{EBF702BD-C7A5-48AC-902D-B8181CCC8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E2E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59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1F1"/>
    <w:pPr>
      <w:ind w:left="720"/>
    </w:pPr>
    <w:rPr>
      <w:rFonts w:ascii="Calibri" w:eastAsiaTheme="minorHAnsi" w:hAnsi="Calibri" w:cs="Calibri"/>
      <w:color w:val="auto"/>
      <w:sz w:val="22"/>
      <w:szCs w:val="22"/>
    </w:rPr>
  </w:style>
  <w:style w:type="table" w:styleId="TableGrid">
    <w:name w:val="Table Grid"/>
    <w:basedOn w:val="TableNormal"/>
    <w:uiPriority w:val="39"/>
    <w:rsid w:val="00083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831F1"/>
    <w:pPr>
      <w:spacing w:after="0" w:line="240" w:lineRule="auto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6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6B2"/>
    <w:rPr>
      <w:rFonts w:ascii="Segoe UI" w:eastAsia="ヒラギノ角ゴ Pro W3" w:hAnsi="Segoe UI" w:cs="Segoe UI"/>
      <w:color w:val="000000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726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6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C5A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A78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A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A78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C0C1E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59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763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4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57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83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5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1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4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8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5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409792039?pwd=JViMSY75ebi1zBYNoQqjHxTva85mOi.1" TargetMode="External"/><Relationship Id="rId13" Type="http://schemas.openxmlformats.org/officeDocument/2006/relationships/hyperlink" Target="mailto:quientessential@comcast.ne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safrnped@yaho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its50@windstream.ne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ornretired.nursingnetwork.com" TargetMode="External"/><Relationship Id="rId10" Type="http://schemas.openxmlformats.org/officeDocument/2006/relationships/hyperlink" Target="https://aornretired.nursingnetwork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lsumner@yahoo.com" TargetMode="External"/><Relationship Id="rId14" Type="http://schemas.openxmlformats.org/officeDocument/2006/relationships/hyperlink" Target="mailto:joliver@hcresource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0F7B-A72A-4D62-9D99-2A6E09D2A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ostroski</dc:creator>
  <cp:keywords/>
  <dc:description/>
  <cp:lastModifiedBy>Cheryl Sumner</cp:lastModifiedBy>
  <cp:revision>47</cp:revision>
  <cp:lastPrinted>2025-02-24T17:45:00Z</cp:lastPrinted>
  <dcterms:created xsi:type="dcterms:W3CDTF">2025-05-19T19:08:00Z</dcterms:created>
  <dcterms:modified xsi:type="dcterms:W3CDTF">2025-05-20T00:16:00Z</dcterms:modified>
</cp:coreProperties>
</file>