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37EE" w14:textId="77777777" w:rsidR="00BA2338" w:rsidRDefault="00BA2338" w:rsidP="00B0772D">
      <w:pPr>
        <w:spacing w:after="5" w:line="249" w:lineRule="auto"/>
        <w:ind w:left="-5"/>
        <w:jc w:val="center"/>
        <w:rPr>
          <w:b/>
          <w:sz w:val="24"/>
        </w:rPr>
      </w:pPr>
    </w:p>
    <w:p w14:paraId="3938697F" w14:textId="77777777" w:rsidR="00BA2338" w:rsidRPr="00DF2E41" w:rsidRDefault="00096BFA" w:rsidP="00B0772D">
      <w:pPr>
        <w:spacing w:after="5" w:line="249" w:lineRule="auto"/>
        <w:ind w:left="-5"/>
        <w:jc w:val="center"/>
        <w:rPr>
          <w:b/>
          <w:sz w:val="26"/>
          <w:szCs w:val="26"/>
        </w:rPr>
      </w:pPr>
      <w:r>
        <w:rPr>
          <w:noProof/>
        </w:rPr>
        <w:drawing>
          <wp:anchor distT="0" distB="0" distL="114300" distR="114300" simplePos="0" relativeHeight="251659264" behindDoc="0" locked="0" layoutInCell="1" allowOverlap="1" wp14:anchorId="577FFA5D" wp14:editId="63B49EC6">
            <wp:simplePos x="0" y="0"/>
            <wp:positionH relativeFrom="column">
              <wp:posOffset>2301875</wp:posOffset>
            </wp:positionH>
            <wp:positionV relativeFrom="paragraph">
              <wp:posOffset>-847090</wp:posOffset>
            </wp:positionV>
            <wp:extent cx="1261110" cy="8083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PA Logo CLR.jpg"/>
                    <pic:cNvPicPr/>
                  </pic:nvPicPr>
                  <pic:blipFill>
                    <a:blip r:embed="rId5">
                      <a:extLst>
                        <a:ext uri="{28A0092B-C50C-407E-A947-70E740481C1C}">
                          <a14:useLocalDpi xmlns:a14="http://schemas.microsoft.com/office/drawing/2010/main" val="0"/>
                        </a:ext>
                      </a:extLst>
                    </a:blip>
                    <a:stretch>
                      <a:fillRect/>
                    </a:stretch>
                  </pic:blipFill>
                  <pic:spPr>
                    <a:xfrm>
                      <a:off x="0" y="0"/>
                      <a:ext cx="1261338" cy="808674"/>
                    </a:xfrm>
                    <a:prstGeom prst="rect">
                      <a:avLst/>
                    </a:prstGeom>
                  </pic:spPr>
                </pic:pic>
              </a:graphicData>
            </a:graphic>
            <wp14:sizeRelH relativeFrom="page">
              <wp14:pctWidth>0</wp14:pctWidth>
            </wp14:sizeRelH>
            <wp14:sizeRelV relativeFrom="page">
              <wp14:pctHeight>0</wp14:pctHeight>
            </wp14:sizeRelV>
          </wp:anchor>
        </w:drawing>
      </w:r>
      <w:r w:rsidRPr="00DF2E41">
        <w:rPr>
          <w:b/>
          <w:sz w:val="26"/>
          <w:szCs w:val="26"/>
        </w:rPr>
        <w:t>SePA Chapter of AACN</w:t>
      </w:r>
    </w:p>
    <w:p w14:paraId="0201897A" w14:textId="41C7AB4F" w:rsidR="00BA2338" w:rsidRDefault="00096BFA" w:rsidP="000F51E1">
      <w:pPr>
        <w:spacing w:after="5" w:line="249" w:lineRule="auto"/>
        <w:ind w:left="-5"/>
        <w:jc w:val="center"/>
        <w:rPr>
          <w:b/>
          <w:sz w:val="26"/>
          <w:szCs w:val="26"/>
        </w:rPr>
      </w:pPr>
      <w:r w:rsidRPr="00DF2E41">
        <w:rPr>
          <w:b/>
          <w:sz w:val="26"/>
          <w:szCs w:val="26"/>
        </w:rPr>
        <w:t>202</w:t>
      </w:r>
      <w:r w:rsidR="00C17371">
        <w:rPr>
          <w:b/>
          <w:sz w:val="26"/>
          <w:szCs w:val="26"/>
        </w:rPr>
        <w:t>5</w:t>
      </w:r>
      <w:r w:rsidRPr="00DF2E41">
        <w:rPr>
          <w:b/>
          <w:sz w:val="26"/>
          <w:szCs w:val="26"/>
        </w:rPr>
        <w:t xml:space="preserve"> NTI Conference Scholarship Application</w:t>
      </w:r>
    </w:p>
    <w:p w14:paraId="1A94FB27" w14:textId="2E444B72" w:rsidR="00BA2338" w:rsidRPr="000F51E1" w:rsidRDefault="00096BFA" w:rsidP="000F51E1">
      <w:pPr>
        <w:spacing w:after="5" w:line="249" w:lineRule="auto"/>
        <w:ind w:left="-5"/>
        <w:jc w:val="center"/>
        <w:rPr>
          <w:b/>
          <w:sz w:val="16"/>
          <w:szCs w:val="16"/>
        </w:rPr>
      </w:pPr>
      <w:r w:rsidRPr="000F51E1">
        <w:rPr>
          <w:sz w:val="16"/>
          <w:szCs w:val="16"/>
        </w:rPr>
        <w:t xml:space="preserve"> </w:t>
      </w:r>
    </w:p>
    <w:p w14:paraId="6073B519" w14:textId="7AC42C1F" w:rsidR="00BA2338" w:rsidRPr="00B0772D" w:rsidRDefault="00096BFA" w:rsidP="00B0772D">
      <w:pPr>
        <w:rPr>
          <w:b/>
          <w:bCs/>
          <w:sz w:val="24"/>
          <w:szCs w:val="24"/>
        </w:rPr>
      </w:pPr>
      <w:r w:rsidRPr="00B0772D">
        <w:rPr>
          <w:sz w:val="24"/>
          <w:szCs w:val="24"/>
        </w:rPr>
        <w:t xml:space="preserve">One of SePA’s missions is to support the education of acute and critical care nurses in the Philadelphia and </w:t>
      </w:r>
      <w:r w:rsidR="00C17371">
        <w:rPr>
          <w:sz w:val="24"/>
          <w:szCs w:val="24"/>
        </w:rPr>
        <w:t xml:space="preserve">its </w:t>
      </w:r>
      <w:r w:rsidRPr="00B0772D">
        <w:rPr>
          <w:sz w:val="24"/>
          <w:szCs w:val="24"/>
        </w:rPr>
        <w:t xml:space="preserve">surrounding areas. Therefore, SePA is delighted to offer tuition scholarships for this year’s NTI being held in </w:t>
      </w:r>
      <w:r w:rsidR="00C17371">
        <w:rPr>
          <w:sz w:val="24"/>
          <w:szCs w:val="24"/>
        </w:rPr>
        <w:t>New Orleans</w:t>
      </w:r>
      <w:r w:rsidR="00336D87">
        <w:rPr>
          <w:sz w:val="24"/>
          <w:szCs w:val="24"/>
        </w:rPr>
        <w:t xml:space="preserve"> or </w:t>
      </w:r>
      <w:r w:rsidR="00426FA2">
        <w:rPr>
          <w:sz w:val="24"/>
          <w:szCs w:val="24"/>
        </w:rPr>
        <w:t xml:space="preserve">for </w:t>
      </w:r>
      <w:r w:rsidR="00336D87">
        <w:rPr>
          <w:sz w:val="24"/>
          <w:szCs w:val="24"/>
        </w:rPr>
        <w:t>the Virtual option</w:t>
      </w:r>
      <w:r w:rsidRPr="00B0772D">
        <w:rPr>
          <w:sz w:val="24"/>
          <w:szCs w:val="24"/>
        </w:rPr>
        <w:t xml:space="preserve">. Please see below for eligibility and submission requirements. </w:t>
      </w:r>
      <w:r w:rsidRPr="00B0772D">
        <w:rPr>
          <w:b/>
          <w:bCs/>
          <w:sz w:val="24"/>
          <w:szCs w:val="24"/>
        </w:rPr>
        <w:t xml:space="preserve">Scholarship applications are due no later than </w:t>
      </w:r>
      <w:r w:rsidR="00020D47">
        <w:rPr>
          <w:b/>
          <w:bCs/>
          <w:sz w:val="24"/>
          <w:szCs w:val="24"/>
          <w:highlight w:val="yellow"/>
        </w:rPr>
        <w:t>April</w:t>
      </w:r>
      <w:r w:rsidRPr="00FB6C30">
        <w:rPr>
          <w:b/>
          <w:bCs/>
          <w:sz w:val="24"/>
          <w:szCs w:val="24"/>
          <w:highlight w:val="yellow"/>
        </w:rPr>
        <w:t xml:space="preserve"> </w:t>
      </w:r>
      <w:r w:rsidR="001559C0">
        <w:rPr>
          <w:b/>
          <w:bCs/>
          <w:sz w:val="24"/>
          <w:szCs w:val="24"/>
          <w:highlight w:val="yellow"/>
        </w:rPr>
        <w:t>1</w:t>
      </w:r>
      <w:r w:rsidR="00AE1949">
        <w:rPr>
          <w:b/>
          <w:bCs/>
          <w:sz w:val="24"/>
          <w:szCs w:val="24"/>
          <w:highlight w:val="yellow"/>
        </w:rPr>
        <w:t>2</w:t>
      </w:r>
      <w:r w:rsidRPr="00FB6C30">
        <w:rPr>
          <w:b/>
          <w:bCs/>
          <w:sz w:val="24"/>
          <w:szCs w:val="24"/>
          <w:highlight w:val="yellow"/>
        </w:rPr>
        <w:t>, 202</w:t>
      </w:r>
      <w:r w:rsidR="00DB233F">
        <w:rPr>
          <w:b/>
          <w:bCs/>
          <w:sz w:val="24"/>
          <w:szCs w:val="24"/>
          <w:highlight w:val="yellow"/>
        </w:rPr>
        <w:t>5</w:t>
      </w:r>
      <w:r w:rsidRPr="00FB6C30">
        <w:rPr>
          <w:b/>
          <w:bCs/>
          <w:sz w:val="24"/>
          <w:szCs w:val="24"/>
          <w:highlight w:val="yellow"/>
        </w:rPr>
        <w:t>.</w:t>
      </w:r>
    </w:p>
    <w:p w14:paraId="51F7672F" w14:textId="77777777" w:rsidR="00BA2338" w:rsidRPr="009E722E" w:rsidRDefault="00BA2338" w:rsidP="00B0772D">
      <w:pPr>
        <w:rPr>
          <w:sz w:val="16"/>
          <w:szCs w:val="16"/>
        </w:rPr>
      </w:pPr>
    </w:p>
    <w:p w14:paraId="1B3E4D85" w14:textId="71856CEF" w:rsidR="00BA2338" w:rsidRPr="00B0772D" w:rsidRDefault="00096BFA" w:rsidP="00B0772D">
      <w:pPr>
        <w:rPr>
          <w:sz w:val="24"/>
          <w:szCs w:val="24"/>
        </w:rPr>
      </w:pPr>
      <w:r w:rsidRPr="00B0772D">
        <w:rPr>
          <w:sz w:val="24"/>
          <w:szCs w:val="24"/>
          <w:u w:val="single"/>
        </w:rPr>
        <w:t>SePA will reimburse selected recipients up to $</w:t>
      </w:r>
      <w:r w:rsidR="00DB233F">
        <w:rPr>
          <w:sz w:val="24"/>
          <w:szCs w:val="24"/>
          <w:u w:val="single"/>
        </w:rPr>
        <w:t>625</w:t>
      </w:r>
      <w:r w:rsidRPr="00B0772D">
        <w:rPr>
          <w:sz w:val="24"/>
          <w:szCs w:val="24"/>
        </w:rPr>
        <w:t xml:space="preserve"> for registration costs </w:t>
      </w:r>
      <w:r>
        <w:rPr>
          <w:sz w:val="24"/>
          <w:szCs w:val="24"/>
        </w:rPr>
        <w:t xml:space="preserve"> </w:t>
      </w:r>
      <w:r w:rsidRPr="00B0772D">
        <w:rPr>
          <w:sz w:val="24"/>
          <w:szCs w:val="24"/>
        </w:rPr>
        <w:t>to attend NTI 202</w:t>
      </w:r>
      <w:r w:rsidR="00C17371">
        <w:rPr>
          <w:sz w:val="24"/>
          <w:szCs w:val="24"/>
        </w:rPr>
        <w:t xml:space="preserve">5 </w:t>
      </w:r>
      <w:r w:rsidRPr="00B0772D">
        <w:rPr>
          <w:sz w:val="24"/>
          <w:szCs w:val="24"/>
        </w:rPr>
        <w:t xml:space="preserve">in </w:t>
      </w:r>
      <w:r w:rsidR="00C17371">
        <w:rPr>
          <w:sz w:val="24"/>
          <w:szCs w:val="24"/>
        </w:rPr>
        <w:t>New Orleans</w:t>
      </w:r>
      <w:r w:rsidR="00CA77FE">
        <w:rPr>
          <w:sz w:val="24"/>
          <w:szCs w:val="24"/>
        </w:rPr>
        <w:t>, $140</w:t>
      </w:r>
      <w:r w:rsidR="00917BCB">
        <w:rPr>
          <w:sz w:val="24"/>
          <w:szCs w:val="24"/>
        </w:rPr>
        <w:t xml:space="preserve"> for LDW in New Orleans</w:t>
      </w:r>
      <w:r w:rsidR="00336D87">
        <w:rPr>
          <w:sz w:val="24"/>
          <w:szCs w:val="24"/>
        </w:rPr>
        <w:t xml:space="preserve"> or </w:t>
      </w:r>
      <w:r w:rsidR="00DB233F">
        <w:rPr>
          <w:sz w:val="24"/>
          <w:szCs w:val="24"/>
        </w:rPr>
        <w:t xml:space="preserve">$350 to attend </w:t>
      </w:r>
      <w:r w:rsidR="00336D87">
        <w:rPr>
          <w:sz w:val="24"/>
          <w:szCs w:val="24"/>
        </w:rPr>
        <w:t>Virtual</w:t>
      </w:r>
      <w:r w:rsidR="00DB233F">
        <w:rPr>
          <w:sz w:val="24"/>
          <w:szCs w:val="24"/>
        </w:rPr>
        <w:t xml:space="preserve"> on June 9-11.</w:t>
      </w:r>
      <w:r w:rsidRPr="00B0772D">
        <w:rPr>
          <w:sz w:val="24"/>
          <w:szCs w:val="24"/>
        </w:rPr>
        <w:t xml:space="preserve"> SePA will </w:t>
      </w:r>
      <w:r w:rsidRPr="00917BCB">
        <w:rPr>
          <w:b/>
          <w:bCs/>
          <w:sz w:val="24"/>
          <w:szCs w:val="24"/>
        </w:rPr>
        <w:t>not</w:t>
      </w:r>
      <w:r w:rsidRPr="00B0772D">
        <w:rPr>
          <w:sz w:val="24"/>
          <w:szCs w:val="24"/>
        </w:rPr>
        <w:t xml:space="preserve"> reimburse for extra sessions outside of general conference admission</w:t>
      </w:r>
      <w:r w:rsidR="00917BCB">
        <w:rPr>
          <w:sz w:val="24"/>
          <w:szCs w:val="24"/>
        </w:rPr>
        <w:t xml:space="preserve"> or </w:t>
      </w:r>
      <w:r w:rsidR="00653781">
        <w:rPr>
          <w:sz w:val="24"/>
          <w:szCs w:val="24"/>
        </w:rPr>
        <w:t>LDW</w:t>
      </w:r>
      <w:r w:rsidRPr="00B0772D">
        <w:rPr>
          <w:sz w:val="24"/>
          <w:szCs w:val="24"/>
        </w:rPr>
        <w:t xml:space="preserve">, hotel, meals, travel, </w:t>
      </w:r>
      <w:r>
        <w:rPr>
          <w:sz w:val="24"/>
          <w:szCs w:val="24"/>
        </w:rPr>
        <w:t xml:space="preserve">parking, </w:t>
      </w:r>
      <w:r w:rsidRPr="00B0772D">
        <w:rPr>
          <w:sz w:val="24"/>
          <w:szCs w:val="24"/>
        </w:rPr>
        <w:t xml:space="preserve">or other expenses. Scholarship recipients will be notified by </w:t>
      </w:r>
      <w:r w:rsidR="00020D47">
        <w:rPr>
          <w:sz w:val="24"/>
          <w:szCs w:val="24"/>
        </w:rPr>
        <w:t xml:space="preserve">April </w:t>
      </w:r>
      <w:r w:rsidR="00802681">
        <w:rPr>
          <w:sz w:val="24"/>
          <w:szCs w:val="24"/>
        </w:rPr>
        <w:t>14</w:t>
      </w:r>
      <w:r w:rsidR="00020D47">
        <w:rPr>
          <w:sz w:val="24"/>
          <w:szCs w:val="24"/>
        </w:rPr>
        <w:t>th</w:t>
      </w:r>
      <w:r w:rsidRPr="00B0772D">
        <w:rPr>
          <w:sz w:val="24"/>
          <w:szCs w:val="24"/>
        </w:rPr>
        <w:t xml:space="preserve">. To receive registration reimbursement, please send a </w:t>
      </w:r>
      <w:hyperlink r:id="rId6" w:history="1">
        <w:r w:rsidRPr="00536490">
          <w:rPr>
            <w:rStyle w:val="Hyperlink"/>
            <w:sz w:val="24"/>
            <w:szCs w:val="24"/>
          </w:rPr>
          <w:t>check request form</w:t>
        </w:r>
      </w:hyperlink>
      <w:r w:rsidRPr="00B0772D">
        <w:rPr>
          <w:sz w:val="24"/>
          <w:szCs w:val="24"/>
        </w:rPr>
        <w:t xml:space="preserve"> along with your NTI receipt no later than May 31</w:t>
      </w:r>
      <w:r w:rsidRPr="00B0772D">
        <w:rPr>
          <w:sz w:val="24"/>
          <w:szCs w:val="24"/>
          <w:vertAlign w:val="superscript"/>
        </w:rPr>
        <w:t>st</w:t>
      </w:r>
      <w:r w:rsidRPr="00B0772D">
        <w:rPr>
          <w:sz w:val="24"/>
          <w:szCs w:val="24"/>
        </w:rPr>
        <w:t>, 202</w:t>
      </w:r>
      <w:r w:rsidR="00DB233F">
        <w:rPr>
          <w:sz w:val="24"/>
          <w:szCs w:val="24"/>
        </w:rPr>
        <w:t>5</w:t>
      </w:r>
    </w:p>
    <w:p w14:paraId="403099D2" w14:textId="77777777" w:rsidR="00BA2338" w:rsidRPr="009E722E" w:rsidRDefault="00BA2338" w:rsidP="00B0772D">
      <w:pPr>
        <w:rPr>
          <w:sz w:val="16"/>
          <w:szCs w:val="16"/>
        </w:rPr>
      </w:pPr>
    </w:p>
    <w:p w14:paraId="2389D11A" w14:textId="739F68BB" w:rsidR="00BA2338" w:rsidRPr="00B0772D" w:rsidRDefault="00096BFA" w:rsidP="00B0772D">
      <w:pPr>
        <w:rPr>
          <w:sz w:val="24"/>
          <w:szCs w:val="24"/>
        </w:rPr>
      </w:pPr>
      <w:r w:rsidRPr="0015073B">
        <w:rPr>
          <w:sz w:val="24"/>
          <w:szCs w:val="24"/>
          <w:u w:val="single"/>
        </w:rPr>
        <w:t>Eligibility</w:t>
      </w:r>
      <w:r w:rsidRPr="00B0772D">
        <w:rPr>
          <w:sz w:val="24"/>
          <w:szCs w:val="24"/>
        </w:rPr>
        <w:t xml:space="preserve">: You must be an active SePA member. Priority will be given to members who have been actively engaged in chapter activities over the past 3 years, including attending meetings, events, and/or holding chapter positions. However, not participating in chapter activities does not exclude eligibility. </w:t>
      </w:r>
      <w:r>
        <w:rPr>
          <w:sz w:val="24"/>
          <w:szCs w:val="24"/>
        </w:rPr>
        <w:t xml:space="preserve">We encourage all members to apply regardless of past SePA engagement! </w:t>
      </w:r>
      <w:r w:rsidRPr="00B0772D">
        <w:rPr>
          <w:sz w:val="24"/>
          <w:szCs w:val="24"/>
        </w:rPr>
        <w:t>As we want to provide an opportunity to support members who would not otherwise be able to attend NTI, those who have registration covered by another entity (e.g. workplace, via AACN, etc.) are not eligible.</w:t>
      </w:r>
    </w:p>
    <w:p w14:paraId="792794AE" w14:textId="77777777" w:rsidR="00BA2338" w:rsidRPr="009E722E" w:rsidRDefault="00BA2338" w:rsidP="00B0772D">
      <w:pPr>
        <w:rPr>
          <w:sz w:val="16"/>
          <w:szCs w:val="16"/>
        </w:rPr>
      </w:pPr>
    </w:p>
    <w:p w14:paraId="7E7FC6ED" w14:textId="77777777" w:rsidR="00BA2338" w:rsidRPr="00B0772D" w:rsidRDefault="00096BFA" w:rsidP="00B0772D">
      <w:pPr>
        <w:rPr>
          <w:sz w:val="24"/>
          <w:szCs w:val="24"/>
        </w:rPr>
      </w:pPr>
      <w:r w:rsidRPr="00B0772D">
        <w:rPr>
          <w:sz w:val="24"/>
          <w:szCs w:val="24"/>
        </w:rPr>
        <w:t>Please complete the following:</w:t>
      </w:r>
    </w:p>
    <w:p w14:paraId="06FF6BB6" w14:textId="77777777" w:rsidR="00BA2338" w:rsidRPr="009E722E" w:rsidRDefault="00BA2338" w:rsidP="00B0772D">
      <w:pPr>
        <w:spacing w:after="0" w:line="259" w:lineRule="auto"/>
        <w:ind w:left="0" w:firstLine="0"/>
        <w:rPr>
          <w:sz w:val="16"/>
          <w:szCs w:val="16"/>
        </w:rPr>
      </w:pPr>
    </w:p>
    <w:p w14:paraId="0FD3D11A" w14:textId="77777777" w:rsidR="00BA2338" w:rsidRPr="00D405DB" w:rsidRDefault="00096BFA" w:rsidP="00B0772D">
      <w:pPr>
        <w:spacing w:after="5" w:line="249" w:lineRule="auto"/>
        <w:ind w:left="-5"/>
        <w:rPr>
          <w:b/>
          <w:sz w:val="24"/>
          <w:szCs w:val="24"/>
        </w:rPr>
      </w:pPr>
      <w:r w:rsidRPr="00D405DB">
        <w:rPr>
          <w:b/>
          <w:sz w:val="24"/>
          <w:szCs w:val="24"/>
        </w:rPr>
        <w:t xml:space="preserve">Your Information:  </w:t>
      </w:r>
    </w:p>
    <w:p w14:paraId="4C099DD3" w14:textId="2C1D39FB" w:rsidR="00BA2338" w:rsidRPr="00D405DB" w:rsidRDefault="00096BFA" w:rsidP="00B0772D">
      <w:pPr>
        <w:ind w:left="730"/>
        <w:rPr>
          <w:sz w:val="24"/>
          <w:szCs w:val="24"/>
        </w:rPr>
      </w:pPr>
      <w:r w:rsidRPr="00D405DB">
        <w:rPr>
          <w:sz w:val="24"/>
          <w:szCs w:val="24"/>
        </w:rPr>
        <w:t xml:space="preserve">Name: </w:t>
      </w:r>
      <w:r w:rsidR="00C17371">
        <w:rPr>
          <w:sz w:val="24"/>
          <w:szCs w:val="24"/>
        </w:rPr>
        <w:t>____________________</w:t>
      </w:r>
    </w:p>
    <w:p w14:paraId="27F87727" w14:textId="1BEC73DF" w:rsidR="00BA2338" w:rsidRPr="00D405DB" w:rsidRDefault="00096BFA" w:rsidP="00B0772D">
      <w:pPr>
        <w:ind w:left="730"/>
        <w:rPr>
          <w:sz w:val="24"/>
          <w:szCs w:val="24"/>
        </w:rPr>
      </w:pPr>
      <w:r w:rsidRPr="00D405DB">
        <w:rPr>
          <w:sz w:val="24"/>
          <w:szCs w:val="24"/>
        </w:rPr>
        <w:t xml:space="preserve">Nursing Credentials: </w:t>
      </w:r>
      <w:r w:rsidR="00C17371">
        <w:rPr>
          <w:sz w:val="24"/>
          <w:szCs w:val="24"/>
        </w:rPr>
        <w:t>________________________</w:t>
      </w:r>
    </w:p>
    <w:p w14:paraId="01FFE24C" w14:textId="2A4D2E46" w:rsidR="00BA2338" w:rsidRPr="00D405DB" w:rsidRDefault="00096BFA" w:rsidP="00B0772D">
      <w:pPr>
        <w:ind w:left="730"/>
        <w:rPr>
          <w:sz w:val="24"/>
          <w:szCs w:val="24"/>
        </w:rPr>
      </w:pPr>
      <w:r w:rsidRPr="00D405DB">
        <w:rPr>
          <w:sz w:val="24"/>
          <w:szCs w:val="24"/>
        </w:rPr>
        <w:t xml:space="preserve">Email Address: </w:t>
      </w:r>
      <w:r w:rsidR="00C17371">
        <w:rPr>
          <w:sz w:val="24"/>
          <w:szCs w:val="24"/>
        </w:rPr>
        <w:t>_____________________________</w:t>
      </w:r>
    </w:p>
    <w:p w14:paraId="509929E4" w14:textId="50F96B02" w:rsidR="00BA2338" w:rsidRPr="00D405DB" w:rsidRDefault="00096BFA" w:rsidP="00B0772D">
      <w:pPr>
        <w:ind w:left="730"/>
        <w:rPr>
          <w:sz w:val="24"/>
          <w:szCs w:val="24"/>
        </w:rPr>
      </w:pPr>
      <w:r w:rsidRPr="00D405DB">
        <w:rPr>
          <w:sz w:val="24"/>
          <w:szCs w:val="24"/>
        </w:rPr>
        <w:t xml:space="preserve">Phone Number: </w:t>
      </w:r>
      <w:r w:rsidR="00C17371">
        <w:rPr>
          <w:sz w:val="24"/>
          <w:szCs w:val="24"/>
        </w:rPr>
        <w:t>___________________________</w:t>
      </w:r>
    </w:p>
    <w:p w14:paraId="1EE8F716" w14:textId="79F5795E" w:rsidR="00BA2338" w:rsidRPr="00D405DB" w:rsidRDefault="00096BFA" w:rsidP="00B0772D">
      <w:pPr>
        <w:ind w:left="0" w:firstLine="720"/>
        <w:rPr>
          <w:sz w:val="24"/>
          <w:szCs w:val="24"/>
        </w:rPr>
      </w:pPr>
      <w:r w:rsidRPr="00D405DB">
        <w:rPr>
          <w:sz w:val="24"/>
          <w:szCs w:val="24"/>
        </w:rPr>
        <w:t xml:space="preserve">Current Employer Name: </w:t>
      </w:r>
      <w:r w:rsidR="00C17371">
        <w:rPr>
          <w:sz w:val="24"/>
          <w:szCs w:val="24"/>
        </w:rPr>
        <w:t>_____________________</w:t>
      </w:r>
    </w:p>
    <w:p w14:paraId="6A5BB6A5" w14:textId="407A29F6" w:rsidR="00BA2338" w:rsidRPr="00D405DB" w:rsidRDefault="00096BFA" w:rsidP="00B0772D">
      <w:pPr>
        <w:ind w:left="0" w:firstLine="720"/>
        <w:rPr>
          <w:sz w:val="24"/>
          <w:szCs w:val="24"/>
        </w:rPr>
      </w:pPr>
      <w:r w:rsidRPr="00D405DB">
        <w:rPr>
          <w:sz w:val="24"/>
          <w:szCs w:val="24"/>
        </w:rPr>
        <w:t xml:space="preserve">Current Position: </w:t>
      </w:r>
      <w:r w:rsidR="00C17371">
        <w:rPr>
          <w:sz w:val="24"/>
          <w:szCs w:val="24"/>
        </w:rPr>
        <w:t>___________________</w:t>
      </w:r>
    </w:p>
    <w:p w14:paraId="436B9B1E" w14:textId="4FCA1FA1" w:rsidR="00BA2338" w:rsidRPr="00D405DB" w:rsidRDefault="00096BFA" w:rsidP="00E57DDB">
      <w:pPr>
        <w:ind w:left="0" w:firstLine="720"/>
        <w:rPr>
          <w:sz w:val="24"/>
          <w:szCs w:val="24"/>
        </w:rPr>
      </w:pPr>
      <w:r w:rsidRPr="00D405DB">
        <w:rPr>
          <w:sz w:val="24"/>
          <w:szCs w:val="24"/>
        </w:rPr>
        <w:t xml:space="preserve">SePA membership expiration date: </w:t>
      </w:r>
      <w:r w:rsidR="00C17371">
        <w:rPr>
          <w:sz w:val="24"/>
          <w:szCs w:val="24"/>
        </w:rPr>
        <w:t>_______________</w:t>
      </w:r>
    </w:p>
    <w:p w14:paraId="20703F60" w14:textId="15C0E055" w:rsidR="00BA2338" w:rsidRPr="009E722E" w:rsidRDefault="00BA2338" w:rsidP="00490588">
      <w:pPr>
        <w:ind w:left="0" w:firstLine="0"/>
        <w:rPr>
          <w:sz w:val="16"/>
          <w:szCs w:val="16"/>
        </w:rPr>
      </w:pPr>
    </w:p>
    <w:p w14:paraId="236ACD49" w14:textId="02E82675" w:rsidR="00BA2338" w:rsidRDefault="00096BFA" w:rsidP="00490588">
      <w:pPr>
        <w:ind w:left="0" w:firstLine="0"/>
        <w:rPr>
          <w:sz w:val="24"/>
          <w:szCs w:val="24"/>
        </w:rPr>
      </w:pPr>
      <w:r>
        <w:rPr>
          <w:sz w:val="24"/>
          <w:szCs w:val="24"/>
        </w:rPr>
        <w:t>I plan to attend NTI:</w:t>
      </w:r>
    </w:p>
    <w:p w14:paraId="2040BF6F" w14:textId="6EFCDBB7" w:rsidR="00BA2338" w:rsidRPr="009E722E" w:rsidRDefault="00BA2338" w:rsidP="00490588">
      <w:pPr>
        <w:ind w:left="0" w:firstLine="0"/>
        <w:rPr>
          <w:sz w:val="16"/>
          <w:szCs w:val="16"/>
        </w:rPr>
      </w:pPr>
    </w:p>
    <w:p w14:paraId="5E28E744" w14:textId="6D24F6CC" w:rsidR="00BA2338" w:rsidRDefault="00096BFA" w:rsidP="00490588">
      <w:pPr>
        <w:ind w:left="0" w:firstLine="0"/>
        <w:rPr>
          <w:sz w:val="24"/>
          <w:szCs w:val="24"/>
        </w:rPr>
      </w:pPr>
      <w:r>
        <w:rPr>
          <w:sz w:val="24"/>
          <w:szCs w:val="24"/>
        </w:rPr>
        <w:t>__</w:t>
      </w:r>
      <w:r w:rsidR="00DA3270">
        <w:rPr>
          <w:sz w:val="24"/>
          <w:szCs w:val="24"/>
        </w:rPr>
        <w:t>__All</w:t>
      </w:r>
      <w:r>
        <w:rPr>
          <w:sz w:val="24"/>
          <w:szCs w:val="24"/>
        </w:rPr>
        <w:t xml:space="preserve"> days (Mon 5/</w:t>
      </w:r>
      <w:r w:rsidR="00426FA2">
        <w:rPr>
          <w:sz w:val="24"/>
          <w:szCs w:val="24"/>
        </w:rPr>
        <w:t>19</w:t>
      </w:r>
      <w:r>
        <w:rPr>
          <w:sz w:val="24"/>
          <w:szCs w:val="24"/>
        </w:rPr>
        <w:t>-Wed 5/2</w:t>
      </w:r>
      <w:r w:rsidR="00426FA2">
        <w:rPr>
          <w:sz w:val="24"/>
          <w:szCs w:val="24"/>
        </w:rPr>
        <w:t>1</w:t>
      </w:r>
      <w:r w:rsidRPr="00FE0DEB">
        <w:rPr>
          <w:sz w:val="24"/>
          <w:szCs w:val="24"/>
        </w:rPr>
        <w:t xml:space="preserve">)  </w:t>
      </w:r>
      <w:r>
        <w:rPr>
          <w:sz w:val="24"/>
          <w:szCs w:val="24"/>
        </w:rPr>
        <w:t xml:space="preserve">     ___</w:t>
      </w:r>
      <w:r w:rsidR="00FB6C30">
        <w:rPr>
          <w:sz w:val="24"/>
          <w:szCs w:val="24"/>
        </w:rPr>
        <w:t>Virtual</w:t>
      </w:r>
      <w:r w:rsidR="00020D47">
        <w:rPr>
          <w:sz w:val="24"/>
          <w:szCs w:val="24"/>
        </w:rPr>
        <w:t xml:space="preserve"> (Mon 6/</w:t>
      </w:r>
      <w:r w:rsidR="00426FA2">
        <w:rPr>
          <w:sz w:val="24"/>
          <w:szCs w:val="24"/>
        </w:rPr>
        <w:t>9</w:t>
      </w:r>
      <w:r w:rsidR="00020D47">
        <w:rPr>
          <w:sz w:val="24"/>
          <w:szCs w:val="24"/>
        </w:rPr>
        <w:t>- Wed 6/1</w:t>
      </w:r>
      <w:r w:rsidR="00426FA2">
        <w:rPr>
          <w:sz w:val="24"/>
          <w:szCs w:val="24"/>
        </w:rPr>
        <w:t>1</w:t>
      </w:r>
      <w:r>
        <w:rPr>
          <w:sz w:val="24"/>
          <w:szCs w:val="24"/>
        </w:rPr>
        <w:t xml:space="preserve">  </w:t>
      </w:r>
    </w:p>
    <w:p w14:paraId="5BDA96AB" w14:textId="77777777" w:rsidR="00BA2338" w:rsidRPr="009E722E" w:rsidRDefault="00BA2338" w:rsidP="00490588">
      <w:pPr>
        <w:ind w:left="0" w:firstLine="0"/>
        <w:rPr>
          <w:sz w:val="16"/>
          <w:szCs w:val="16"/>
        </w:rPr>
      </w:pPr>
    </w:p>
    <w:p w14:paraId="7585FCE1" w14:textId="776CDC88" w:rsidR="00BA2338" w:rsidRDefault="00096BFA" w:rsidP="00490588">
      <w:pPr>
        <w:ind w:left="0" w:firstLine="0"/>
        <w:rPr>
          <w:sz w:val="24"/>
          <w:szCs w:val="24"/>
        </w:rPr>
      </w:pPr>
      <w:r>
        <w:rPr>
          <w:sz w:val="24"/>
          <w:szCs w:val="24"/>
        </w:rPr>
        <w:t>___ LDW</w:t>
      </w:r>
      <w:r w:rsidR="00FB6C30">
        <w:rPr>
          <w:sz w:val="24"/>
          <w:szCs w:val="24"/>
        </w:rPr>
        <w:t>*</w:t>
      </w:r>
      <w:r>
        <w:rPr>
          <w:sz w:val="24"/>
          <w:szCs w:val="24"/>
        </w:rPr>
        <w:t xml:space="preserve"> on Sun 5/</w:t>
      </w:r>
      <w:r w:rsidR="00FB6C30">
        <w:rPr>
          <w:sz w:val="24"/>
          <w:szCs w:val="24"/>
        </w:rPr>
        <w:t>1</w:t>
      </w:r>
      <w:r w:rsidR="00426FA2">
        <w:rPr>
          <w:sz w:val="24"/>
          <w:szCs w:val="24"/>
        </w:rPr>
        <w:t>8</w:t>
      </w:r>
      <w:r>
        <w:rPr>
          <w:sz w:val="24"/>
          <w:szCs w:val="24"/>
        </w:rPr>
        <w:t xml:space="preserve"> </w:t>
      </w:r>
    </w:p>
    <w:p w14:paraId="7AE1D230" w14:textId="44497C3D" w:rsidR="00BA2338" w:rsidRPr="009E722E" w:rsidRDefault="00BA2338" w:rsidP="00490588">
      <w:pPr>
        <w:ind w:left="0" w:firstLine="0"/>
        <w:rPr>
          <w:sz w:val="16"/>
          <w:szCs w:val="16"/>
        </w:rPr>
      </w:pPr>
    </w:p>
    <w:p w14:paraId="5230134A" w14:textId="6C91F657" w:rsidR="00BA2338" w:rsidRPr="00D405DB" w:rsidRDefault="00096BFA" w:rsidP="007D2260">
      <w:pPr>
        <w:ind w:left="0" w:firstLine="0"/>
        <w:rPr>
          <w:sz w:val="24"/>
          <w:szCs w:val="24"/>
        </w:rPr>
      </w:pPr>
      <w:r>
        <w:rPr>
          <w:sz w:val="24"/>
          <w:szCs w:val="24"/>
        </w:rPr>
        <w:t xml:space="preserve">*LDW (Leadership Development Workshop) is a great way to learn more about our chapter and AACN, including ways to get involved. LDW is a </w:t>
      </w:r>
      <w:r w:rsidRPr="007D2260">
        <w:rPr>
          <w:sz w:val="24"/>
          <w:szCs w:val="24"/>
        </w:rPr>
        <w:t>pre-conference workshop intended to introduce first-time or newer chapter leaders to some of the core leadership skills that will assist them in their future role as a chapter leader, both operationally in chapter management, as well as leading the chapter in furthering its strategic goals.</w:t>
      </w:r>
      <w:r>
        <w:rPr>
          <w:sz w:val="24"/>
          <w:szCs w:val="24"/>
        </w:rPr>
        <w:t xml:space="preserve"> </w:t>
      </w:r>
      <w:r w:rsidRPr="007D2260">
        <w:rPr>
          <w:sz w:val="24"/>
          <w:szCs w:val="24"/>
        </w:rPr>
        <w:t xml:space="preserve">Past participants have reported that this </w:t>
      </w:r>
      <w:r w:rsidRPr="007D2260">
        <w:rPr>
          <w:sz w:val="24"/>
          <w:szCs w:val="24"/>
        </w:rPr>
        <w:lastRenderedPageBreak/>
        <w:t>workshop provided a high value to them in their chapter leadership roles, and many return each year to attend the workshop to learn even more.</w:t>
      </w:r>
      <w:r w:rsidR="00C17371">
        <w:rPr>
          <w:sz w:val="24"/>
          <w:szCs w:val="24"/>
        </w:rPr>
        <w:t xml:space="preserve"> Board members are eligible for this workshop.</w:t>
      </w:r>
    </w:p>
    <w:p w14:paraId="3C59A59A" w14:textId="2792C8CD" w:rsidR="00BA2338" w:rsidRPr="00272E23" w:rsidRDefault="00096BFA" w:rsidP="00B0772D">
      <w:pPr>
        <w:tabs>
          <w:tab w:val="center" w:pos="6480"/>
          <w:tab w:val="center" w:pos="7200"/>
        </w:tabs>
        <w:ind w:left="0" w:firstLine="0"/>
        <w:rPr>
          <w:sz w:val="20"/>
        </w:rPr>
      </w:pPr>
      <w:r w:rsidRPr="00272E23">
        <w:rPr>
          <w:sz w:val="20"/>
        </w:rPr>
        <w:t>____________________________________________________</w:t>
      </w:r>
      <w:r>
        <w:rPr>
          <w:sz w:val="20"/>
        </w:rPr>
        <w:t>_________</w:t>
      </w:r>
      <w:r w:rsidRPr="00272E23">
        <w:rPr>
          <w:sz w:val="20"/>
        </w:rPr>
        <w:t>________________________________</w:t>
      </w:r>
    </w:p>
    <w:p w14:paraId="5632EAD9" w14:textId="5C865DFD" w:rsidR="00BA2338" w:rsidRPr="00D405DB" w:rsidRDefault="00096BFA" w:rsidP="00B0772D">
      <w:pPr>
        <w:spacing w:after="0" w:line="259" w:lineRule="auto"/>
        <w:ind w:left="0" w:firstLine="0"/>
        <w:rPr>
          <w:b/>
          <w:bCs/>
          <w:sz w:val="24"/>
          <w:szCs w:val="24"/>
        </w:rPr>
      </w:pPr>
      <w:r w:rsidRPr="00D405DB">
        <w:rPr>
          <w:b/>
          <w:bCs/>
          <w:sz w:val="24"/>
          <w:szCs w:val="24"/>
        </w:rPr>
        <w:t xml:space="preserve">Please indicate SePA activities over past </w:t>
      </w:r>
      <w:r w:rsidRPr="00D405DB">
        <w:rPr>
          <w:b/>
          <w:bCs/>
          <w:sz w:val="24"/>
          <w:szCs w:val="24"/>
          <w:u w:val="single"/>
        </w:rPr>
        <w:t>3 years</w:t>
      </w:r>
      <w:r w:rsidRPr="00D405DB">
        <w:rPr>
          <w:b/>
          <w:bCs/>
          <w:sz w:val="24"/>
          <w:szCs w:val="24"/>
        </w:rPr>
        <w:t>:</w:t>
      </w:r>
    </w:p>
    <w:p w14:paraId="7A6861DE" w14:textId="77777777" w:rsidR="00BA2338" w:rsidRPr="00D405DB" w:rsidRDefault="00BA2338" w:rsidP="00B0772D">
      <w:pPr>
        <w:spacing w:after="0" w:line="259" w:lineRule="auto"/>
        <w:ind w:left="0" w:firstLine="0"/>
        <w:rPr>
          <w:b/>
          <w:bCs/>
          <w:sz w:val="20"/>
          <w:szCs w:val="20"/>
        </w:rPr>
      </w:pPr>
    </w:p>
    <w:p w14:paraId="117F7617" w14:textId="77777777" w:rsidR="00BA2338" w:rsidRPr="00D405DB" w:rsidRDefault="00096BFA" w:rsidP="00B0772D">
      <w:pPr>
        <w:pStyle w:val="ListParagraph"/>
        <w:numPr>
          <w:ilvl w:val="0"/>
          <w:numId w:val="2"/>
        </w:numPr>
        <w:spacing w:after="5" w:line="249" w:lineRule="auto"/>
        <w:rPr>
          <w:b/>
          <w:sz w:val="24"/>
          <w:szCs w:val="24"/>
        </w:rPr>
      </w:pPr>
      <w:r w:rsidRPr="00D405DB">
        <w:rPr>
          <w:b/>
          <w:sz w:val="24"/>
          <w:szCs w:val="24"/>
        </w:rPr>
        <w:t>SePA Chapter Board of Director (BOD) position/s:</w:t>
      </w:r>
    </w:p>
    <w:p w14:paraId="61E20E52" w14:textId="5A213989" w:rsidR="00BA2338" w:rsidRPr="00D405DB" w:rsidRDefault="00096BFA" w:rsidP="00B0772D">
      <w:pPr>
        <w:pStyle w:val="ListParagraph"/>
        <w:spacing w:after="5" w:line="249" w:lineRule="auto"/>
        <w:ind w:left="345" w:firstLine="0"/>
        <w:rPr>
          <w:sz w:val="24"/>
          <w:szCs w:val="24"/>
        </w:rPr>
      </w:pPr>
      <w:r w:rsidRPr="00D405DB">
        <w:rPr>
          <w:sz w:val="24"/>
          <w:szCs w:val="24"/>
        </w:rPr>
        <w:t>Check applicable box(es):</w:t>
      </w:r>
      <w:r>
        <w:rPr>
          <w:sz w:val="24"/>
          <w:szCs w:val="24"/>
        </w:rPr>
        <w:t xml:space="preserve">  </w:t>
      </w:r>
      <w:r w:rsidRPr="00D405DB">
        <w:rPr>
          <w:sz w:val="24"/>
          <w:szCs w:val="24"/>
        </w:rPr>
        <w:t xml:space="preserve"> </w:t>
      </w:r>
      <w:sdt>
        <w:sdtPr>
          <w:rPr>
            <w:rFonts w:ascii="MS Gothic" w:eastAsia="MS Gothic" w:hAnsi="MS Gothic"/>
            <w:sz w:val="24"/>
            <w:szCs w:val="24"/>
          </w:rPr>
          <w:id w:val="-611208576"/>
          <w14:checkbox>
            <w14:checked w14:val="0"/>
            <w14:checkedState w14:val="2612" w14:font="MS Gothic"/>
            <w14:uncheckedState w14:val="2610" w14:font="MS Gothic"/>
          </w14:checkbox>
        </w:sdtPr>
        <w:sdtContent>
          <w:r w:rsidR="00C17371">
            <w:rPr>
              <w:rFonts w:ascii="MS Gothic" w:eastAsia="MS Gothic" w:hAnsi="MS Gothic" w:hint="eastAsia"/>
              <w:sz w:val="24"/>
              <w:szCs w:val="24"/>
            </w:rPr>
            <w:t>☐</w:t>
          </w:r>
        </w:sdtContent>
      </w:sdt>
      <w:r w:rsidRPr="00D405DB">
        <w:rPr>
          <w:sz w:val="24"/>
          <w:szCs w:val="24"/>
        </w:rPr>
        <w:t xml:space="preserve"> President/president-elect </w:t>
      </w:r>
    </w:p>
    <w:p w14:paraId="384C41F2" w14:textId="77777777" w:rsidR="00BA2338" w:rsidRPr="00D405DB" w:rsidRDefault="00096BFA" w:rsidP="00B0772D">
      <w:pPr>
        <w:pStyle w:val="ListParagraph"/>
        <w:spacing w:after="5" w:line="249" w:lineRule="auto"/>
        <w:ind w:left="345" w:firstLine="0"/>
        <w:rPr>
          <w:sz w:val="24"/>
          <w:szCs w:val="24"/>
        </w:rPr>
      </w:pPr>
      <w:r w:rsidRPr="00D405DB">
        <w:rPr>
          <w:sz w:val="24"/>
          <w:szCs w:val="24"/>
        </w:rPr>
        <w:tab/>
      </w:r>
      <w:r w:rsidRPr="00D405DB">
        <w:rPr>
          <w:sz w:val="24"/>
          <w:szCs w:val="24"/>
        </w:rPr>
        <w:tab/>
      </w:r>
      <w:r>
        <w:rPr>
          <w:sz w:val="24"/>
          <w:szCs w:val="24"/>
        </w:rPr>
        <w:tab/>
        <w:t xml:space="preserve"> </w:t>
      </w:r>
      <w:r>
        <w:rPr>
          <w:sz w:val="24"/>
          <w:szCs w:val="24"/>
        </w:rPr>
        <w:tab/>
        <w:t xml:space="preserve">   </w:t>
      </w:r>
      <w:sdt>
        <w:sdtPr>
          <w:rPr>
            <w:rFonts w:ascii="MS Gothic" w:eastAsia="MS Gothic" w:hAnsi="MS Gothic"/>
            <w:sz w:val="24"/>
            <w:szCs w:val="24"/>
          </w:rPr>
          <w:id w:val="1146546810"/>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Treasurer/treasurer-elect</w:t>
      </w:r>
    </w:p>
    <w:p w14:paraId="608AB8CE" w14:textId="77777777" w:rsidR="00BA2338" w:rsidRPr="00D405DB" w:rsidRDefault="00096BFA" w:rsidP="00B0772D">
      <w:pPr>
        <w:pStyle w:val="ListParagraph"/>
        <w:spacing w:after="0" w:line="259" w:lineRule="auto"/>
        <w:ind w:left="345" w:firstLine="0"/>
        <w:rPr>
          <w:sz w:val="24"/>
          <w:szCs w:val="24"/>
        </w:rPr>
      </w:pPr>
      <w:r w:rsidRPr="00D405DB">
        <w:rPr>
          <w:sz w:val="24"/>
          <w:szCs w:val="24"/>
        </w:rPr>
        <w:tab/>
      </w:r>
      <w:r w:rsidRPr="00D405DB">
        <w:rPr>
          <w:sz w:val="24"/>
          <w:szCs w:val="24"/>
        </w:rPr>
        <w:tab/>
      </w:r>
      <w:r w:rsidRPr="00D405DB">
        <w:rPr>
          <w:sz w:val="24"/>
          <w:szCs w:val="24"/>
        </w:rPr>
        <w:tab/>
      </w:r>
      <w:r>
        <w:rPr>
          <w:sz w:val="24"/>
          <w:szCs w:val="24"/>
        </w:rPr>
        <w:tab/>
        <w:t xml:space="preserve">   </w:t>
      </w:r>
      <w:sdt>
        <w:sdtPr>
          <w:rPr>
            <w:rFonts w:ascii="MS Gothic" w:eastAsia="MS Gothic" w:hAnsi="MS Gothic"/>
            <w:sz w:val="24"/>
            <w:szCs w:val="24"/>
          </w:rPr>
          <w:id w:val="-1417470079"/>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Secretary/secretary-elect</w:t>
      </w:r>
    </w:p>
    <w:p w14:paraId="44E09326" w14:textId="77777777" w:rsidR="00BA2338" w:rsidRPr="00D405DB" w:rsidRDefault="00096BFA" w:rsidP="00B0772D">
      <w:pPr>
        <w:pStyle w:val="ListParagraph"/>
        <w:spacing w:after="0" w:line="259" w:lineRule="auto"/>
        <w:ind w:left="345" w:firstLine="0"/>
        <w:rPr>
          <w:sz w:val="24"/>
          <w:szCs w:val="24"/>
        </w:rPr>
      </w:pPr>
      <w:r w:rsidRPr="00D405DB">
        <w:rPr>
          <w:sz w:val="24"/>
          <w:szCs w:val="24"/>
        </w:rPr>
        <w:tab/>
      </w:r>
      <w:r w:rsidRPr="00D405DB">
        <w:rPr>
          <w:sz w:val="24"/>
          <w:szCs w:val="24"/>
        </w:rPr>
        <w:tab/>
      </w:r>
      <w:r w:rsidRPr="00D405DB">
        <w:rPr>
          <w:sz w:val="24"/>
          <w:szCs w:val="24"/>
        </w:rPr>
        <w:tab/>
      </w:r>
      <w:r>
        <w:rPr>
          <w:sz w:val="24"/>
          <w:szCs w:val="24"/>
        </w:rPr>
        <w:tab/>
        <w:t xml:space="preserve">   </w:t>
      </w:r>
      <w:sdt>
        <w:sdtPr>
          <w:rPr>
            <w:rFonts w:ascii="MS Gothic" w:eastAsia="MS Gothic" w:hAnsi="MS Gothic"/>
            <w:sz w:val="24"/>
            <w:szCs w:val="24"/>
          </w:rPr>
          <w:id w:val="-559084281"/>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Research chair/research chair-elect</w:t>
      </w:r>
    </w:p>
    <w:p w14:paraId="7679EA40" w14:textId="408CA58A" w:rsidR="00BA2338" w:rsidRPr="00D405DB" w:rsidRDefault="00096BFA" w:rsidP="00B0772D">
      <w:pPr>
        <w:pStyle w:val="ListParagraph"/>
        <w:spacing w:after="0" w:line="259" w:lineRule="auto"/>
        <w:ind w:left="345" w:firstLine="0"/>
        <w:rPr>
          <w:sz w:val="24"/>
          <w:szCs w:val="24"/>
        </w:rPr>
      </w:pPr>
      <w:r w:rsidRPr="00D405DB">
        <w:rPr>
          <w:sz w:val="24"/>
          <w:szCs w:val="24"/>
        </w:rPr>
        <w:t xml:space="preserve"> </w:t>
      </w:r>
      <w:r w:rsidRPr="00D405DB">
        <w:rPr>
          <w:sz w:val="24"/>
          <w:szCs w:val="24"/>
        </w:rPr>
        <w:tab/>
      </w:r>
      <w:r w:rsidRPr="00D405DB">
        <w:rPr>
          <w:sz w:val="24"/>
          <w:szCs w:val="24"/>
        </w:rPr>
        <w:tab/>
      </w:r>
      <w:r w:rsidRPr="00D405DB">
        <w:rPr>
          <w:sz w:val="24"/>
          <w:szCs w:val="24"/>
        </w:rPr>
        <w:tab/>
      </w:r>
      <w:r>
        <w:rPr>
          <w:sz w:val="24"/>
          <w:szCs w:val="24"/>
        </w:rPr>
        <w:tab/>
        <w:t xml:space="preserve">   </w:t>
      </w:r>
      <w:sdt>
        <w:sdtPr>
          <w:rPr>
            <w:rFonts w:ascii="MS Gothic" w:eastAsia="MS Gothic" w:hAnsi="MS Gothic"/>
            <w:sz w:val="24"/>
            <w:szCs w:val="24"/>
          </w:rPr>
          <w:id w:val="-5601146"/>
          <w14:checkbox>
            <w14:checked w14:val="0"/>
            <w14:checkedState w14:val="2612" w14:font="MS Gothic"/>
            <w14:uncheckedState w14:val="2610" w14:font="MS Gothic"/>
          </w14:checkbox>
        </w:sdtPr>
        <w:sdtContent>
          <w:r w:rsidR="00C17371">
            <w:rPr>
              <w:rFonts w:ascii="MS Gothic" w:eastAsia="MS Gothic" w:hAnsi="MS Gothic" w:hint="eastAsia"/>
              <w:sz w:val="24"/>
              <w:szCs w:val="24"/>
            </w:rPr>
            <w:t>☐</w:t>
          </w:r>
        </w:sdtContent>
      </w:sdt>
      <w:r w:rsidRPr="00D405DB">
        <w:rPr>
          <w:sz w:val="24"/>
          <w:szCs w:val="24"/>
        </w:rPr>
        <w:t xml:space="preserve"> Education chair/education chair-elect</w:t>
      </w:r>
    </w:p>
    <w:p w14:paraId="3E1C8419" w14:textId="77777777" w:rsidR="00BA2338" w:rsidRPr="00D405DB" w:rsidRDefault="00096BFA" w:rsidP="00B0772D">
      <w:pPr>
        <w:pStyle w:val="ListParagraph"/>
        <w:spacing w:after="0" w:line="259" w:lineRule="auto"/>
        <w:ind w:left="345" w:firstLine="0"/>
        <w:rPr>
          <w:sz w:val="24"/>
          <w:szCs w:val="24"/>
        </w:rPr>
      </w:pPr>
      <w:r w:rsidRPr="00D405DB">
        <w:rPr>
          <w:sz w:val="24"/>
          <w:szCs w:val="24"/>
        </w:rPr>
        <w:tab/>
      </w:r>
      <w:r w:rsidRPr="00D405DB">
        <w:rPr>
          <w:sz w:val="24"/>
          <w:szCs w:val="24"/>
        </w:rPr>
        <w:tab/>
      </w:r>
      <w:r w:rsidRPr="00D405DB">
        <w:rPr>
          <w:sz w:val="24"/>
          <w:szCs w:val="24"/>
        </w:rPr>
        <w:tab/>
      </w:r>
      <w:r>
        <w:rPr>
          <w:sz w:val="24"/>
          <w:szCs w:val="24"/>
        </w:rPr>
        <w:tab/>
        <w:t xml:space="preserve">   </w:t>
      </w:r>
      <w:sdt>
        <w:sdtPr>
          <w:rPr>
            <w:rFonts w:ascii="MS Gothic" w:eastAsia="MS Gothic" w:hAnsi="MS Gothic"/>
            <w:sz w:val="24"/>
            <w:szCs w:val="24"/>
          </w:rPr>
          <w:id w:val="-805080998"/>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Engagement chair/engagement chair-elect</w:t>
      </w:r>
    </w:p>
    <w:p w14:paraId="67048DD1" w14:textId="77777777" w:rsidR="00BA2338" w:rsidRPr="00D405DB" w:rsidRDefault="00096BFA" w:rsidP="00B0772D">
      <w:pPr>
        <w:pStyle w:val="ListParagraph"/>
        <w:spacing w:after="0" w:line="259" w:lineRule="auto"/>
        <w:ind w:left="345" w:firstLine="0"/>
        <w:rPr>
          <w:sz w:val="24"/>
          <w:szCs w:val="24"/>
        </w:rPr>
      </w:pPr>
      <w:r w:rsidRPr="00D405DB">
        <w:rPr>
          <w:sz w:val="24"/>
          <w:szCs w:val="24"/>
        </w:rPr>
        <w:tab/>
      </w:r>
      <w:r w:rsidRPr="00D405DB">
        <w:rPr>
          <w:sz w:val="24"/>
          <w:szCs w:val="24"/>
        </w:rPr>
        <w:tab/>
      </w:r>
      <w:r w:rsidRPr="00D405DB">
        <w:rPr>
          <w:sz w:val="24"/>
          <w:szCs w:val="24"/>
        </w:rPr>
        <w:tab/>
      </w:r>
      <w:r>
        <w:rPr>
          <w:sz w:val="24"/>
          <w:szCs w:val="24"/>
        </w:rPr>
        <w:tab/>
        <w:t xml:space="preserve">   </w:t>
      </w:r>
      <w:sdt>
        <w:sdtPr>
          <w:rPr>
            <w:rFonts w:ascii="MS Gothic" w:eastAsia="MS Gothic" w:hAnsi="MS Gothic"/>
            <w:sz w:val="24"/>
            <w:szCs w:val="24"/>
          </w:rPr>
          <w:id w:val="-1916002711"/>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Board member at large</w:t>
      </w:r>
    </w:p>
    <w:p w14:paraId="7FD264DB" w14:textId="77777777" w:rsidR="00BA2338" w:rsidRPr="00D405DB" w:rsidRDefault="00096BFA" w:rsidP="00B0772D">
      <w:pPr>
        <w:numPr>
          <w:ilvl w:val="0"/>
          <w:numId w:val="1"/>
        </w:numPr>
        <w:spacing w:after="5" w:line="249" w:lineRule="auto"/>
        <w:ind w:hanging="360"/>
        <w:rPr>
          <w:b/>
          <w:sz w:val="24"/>
          <w:szCs w:val="24"/>
        </w:rPr>
      </w:pPr>
      <w:r w:rsidRPr="00D405DB">
        <w:rPr>
          <w:b/>
          <w:sz w:val="24"/>
          <w:szCs w:val="24"/>
        </w:rPr>
        <w:t xml:space="preserve">SePA Chapter subcommittee membership:  </w:t>
      </w:r>
    </w:p>
    <w:p w14:paraId="45741EA5" w14:textId="0C643FC4" w:rsidR="00BA2338" w:rsidRPr="00D405DB" w:rsidRDefault="00096BFA" w:rsidP="00B0772D">
      <w:pPr>
        <w:spacing w:after="5" w:line="249" w:lineRule="auto"/>
        <w:ind w:left="360" w:firstLine="0"/>
        <w:rPr>
          <w:sz w:val="24"/>
          <w:szCs w:val="24"/>
        </w:rPr>
      </w:pPr>
      <w:r w:rsidRPr="00D405DB">
        <w:rPr>
          <w:sz w:val="24"/>
          <w:szCs w:val="24"/>
        </w:rPr>
        <w:t>Check applicable box(es):</w:t>
      </w:r>
      <w:r>
        <w:rPr>
          <w:sz w:val="24"/>
          <w:szCs w:val="24"/>
        </w:rPr>
        <w:t xml:space="preserve">  </w:t>
      </w:r>
      <w:r w:rsidRPr="00D405DB">
        <w:rPr>
          <w:sz w:val="24"/>
          <w:szCs w:val="24"/>
        </w:rPr>
        <w:t xml:space="preserve"> </w:t>
      </w:r>
      <w:sdt>
        <w:sdtPr>
          <w:rPr>
            <w:sz w:val="24"/>
            <w:szCs w:val="24"/>
          </w:rPr>
          <w:id w:val="-1003345906"/>
          <w14:checkbox>
            <w14:checked w14:val="0"/>
            <w14:checkedState w14:val="2612" w14:font="MS Gothic"/>
            <w14:uncheckedState w14:val="2610" w14:font="MS Gothic"/>
          </w14:checkbox>
        </w:sdtPr>
        <w:sdtContent>
          <w:r w:rsidR="00C17371">
            <w:rPr>
              <w:rFonts w:ascii="MS Gothic" w:eastAsia="MS Gothic" w:hAnsi="MS Gothic" w:hint="eastAsia"/>
              <w:sz w:val="24"/>
              <w:szCs w:val="24"/>
            </w:rPr>
            <w:t>☐</w:t>
          </w:r>
        </w:sdtContent>
      </w:sdt>
      <w:r w:rsidRPr="00D405DB">
        <w:rPr>
          <w:sz w:val="24"/>
          <w:szCs w:val="24"/>
        </w:rPr>
        <w:t xml:space="preserve"> Education Dinner Programs</w:t>
      </w:r>
    </w:p>
    <w:p w14:paraId="12C867CD" w14:textId="77777777" w:rsidR="00BA2338" w:rsidRPr="00D405DB" w:rsidRDefault="00096BFA" w:rsidP="00B0772D">
      <w:pPr>
        <w:spacing w:after="0" w:line="259" w:lineRule="auto"/>
        <w:ind w:left="360" w:firstLine="0"/>
        <w:rPr>
          <w:sz w:val="24"/>
          <w:szCs w:val="24"/>
        </w:rPr>
      </w:pPr>
      <w:r w:rsidRPr="00D405DB">
        <w:rPr>
          <w:sz w:val="24"/>
          <w:szCs w:val="24"/>
        </w:rPr>
        <w:t xml:space="preserve"> </w:t>
      </w:r>
      <w:r w:rsidRPr="00D405DB">
        <w:rPr>
          <w:sz w:val="24"/>
          <w:szCs w:val="24"/>
        </w:rPr>
        <w:tab/>
      </w:r>
      <w:r w:rsidRPr="00D405DB">
        <w:rPr>
          <w:sz w:val="24"/>
          <w:szCs w:val="24"/>
        </w:rPr>
        <w:tab/>
      </w:r>
      <w:r w:rsidRPr="00D405DB">
        <w:rPr>
          <w:sz w:val="24"/>
          <w:szCs w:val="24"/>
        </w:rPr>
        <w:tab/>
      </w:r>
      <w:r>
        <w:rPr>
          <w:sz w:val="24"/>
          <w:szCs w:val="24"/>
        </w:rPr>
        <w:tab/>
        <w:t xml:space="preserve">   </w:t>
      </w:r>
      <w:sdt>
        <w:sdtPr>
          <w:rPr>
            <w:sz w:val="24"/>
            <w:szCs w:val="24"/>
          </w:rPr>
          <w:id w:val="-315961581"/>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Membership/engagement</w:t>
      </w:r>
    </w:p>
    <w:p w14:paraId="2D42DE5E" w14:textId="77777777" w:rsidR="00BA2338" w:rsidRPr="00D405DB" w:rsidRDefault="00096BFA" w:rsidP="00B0772D">
      <w:pPr>
        <w:spacing w:after="0" w:line="259" w:lineRule="auto"/>
        <w:ind w:left="360" w:firstLine="0"/>
        <w:rPr>
          <w:sz w:val="24"/>
          <w:szCs w:val="24"/>
        </w:rPr>
      </w:pPr>
      <w:r w:rsidRPr="00D405DB">
        <w:rPr>
          <w:sz w:val="24"/>
          <w:szCs w:val="24"/>
        </w:rPr>
        <w:tab/>
      </w:r>
      <w:r w:rsidRPr="00D405DB">
        <w:rPr>
          <w:sz w:val="24"/>
          <w:szCs w:val="24"/>
        </w:rPr>
        <w:tab/>
      </w:r>
      <w:r w:rsidRPr="00D405DB">
        <w:rPr>
          <w:sz w:val="24"/>
          <w:szCs w:val="24"/>
        </w:rPr>
        <w:tab/>
      </w:r>
      <w:r>
        <w:rPr>
          <w:sz w:val="24"/>
          <w:szCs w:val="24"/>
        </w:rPr>
        <w:tab/>
        <w:t xml:space="preserve">   </w:t>
      </w:r>
      <w:sdt>
        <w:sdtPr>
          <w:rPr>
            <w:sz w:val="24"/>
            <w:szCs w:val="24"/>
          </w:rPr>
          <w:id w:val="-115142589"/>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Communications</w:t>
      </w:r>
    </w:p>
    <w:p w14:paraId="79598D25" w14:textId="77777777" w:rsidR="00BA2338" w:rsidRPr="00D405DB" w:rsidRDefault="00096BFA" w:rsidP="00B0772D">
      <w:pPr>
        <w:spacing w:after="0" w:line="259" w:lineRule="auto"/>
        <w:ind w:left="360" w:firstLine="0"/>
        <w:rPr>
          <w:sz w:val="24"/>
          <w:szCs w:val="24"/>
        </w:rPr>
      </w:pPr>
      <w:r w:rsidRPr="00D405DB">
        <w:rPr>
          <w:sz w:val="24"/>
          <w:szCs w:val="24"/>
        </w:rPr>
        <w:t xml:space="preserve"> </w:t>
      </w:r>
      <w:r w:rsidRPr="00D405DB">
        <w:rPr>
          <w:sz w:val="24"/>
          <w:szCs w:val="24"/>
        </w:rPr>
        <w:tab/>
      </w:r>
      <w:r w:rsidRPr="00D405DB">
        <w:rPr>
          <w:sz w:val="24"/>
          <w:szCs w:val="24"/>
        </w:rPr>
        <w:tab/>
      </w:r>
      <w:r w:rsidRPr="00D405DB">
        <w:rPr>
          <w:sz w:val="24"/>
          <w:szCs w:val="24"/>
        </w:rPr>
        <w:tab/>
      </w:r>
      <w:r>
        <w:rPr>
          <w:sz w:val="24"/>
          <w:szCs w:val="24"/>
        </w:rPr>
        <w:tab/>
        <w:t xml:space="preserve">   </w:t>
      </w:r>
      <w:sdt>
        <w:sdtPr>
          <w:rPr>
            <w:sz w:val="24"/>
            <w:szCs w:val="24"/>
          </w:rPr>
          <w:id w:val="-179820415"/>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Awards &amp; Scholarships</w:t>
      </w:r>
    </w:p>
    <w:p w14:paraId="7B88ABD7" w14:textId="77777777" w:rsidR="00BA2338" w:rsidRPr="00D405DB" w:rsidRDefault="00096BFA" w:rsidP="00B0772D">
      <w:pPr>
        <w:spacing w:after="0" w:line="259" w:lineRule="auto"/>
        <w:ind w:left="360" w:firstLine="0"/>
        <w:rPr>
          <w:sz w:val="24"/>
          <w:szCs w:val="24"/>
        </w:rPr>
      </w:pPr>
      <w:r w:rsidRPr="00D405DB">
        <w:rPr>
          <w:sz w:val="24"/>
          <w:szCs w:val="24"/>
        </w:rPr>
        <w:tab/>
      </w:r>
      <w:r w:rsidRPr="00D405DB">
        <w:rPr>
          <w:sz w:val="24"/>
          <w:szCs w:val="24"/>
        </w:rPr>
        <w:tab/>
      </w:r>
      <w:r w:rsidRPr="00D405DB">
        <w:rPr>
          <w:sz w:val="24"/>
          <w:szCs w:val="24"/>
        </w:rPr>
        <w:tab/>
      </w:r>
      <w:r>
        <w:rPr>
          <w:sz w:val="24"/>
          <w:szCs w:val="24"/>
        </w:rPr>
        <w:tab/>
        <w:t xml:space="preserve">   </w:t>
      </w:r>
      <w:sdt>
        <w:sdtPr>
          <w:rPr>
            <w:sz w:val="24"/>
            <w:szCs w:val="24"/>
          </w:rPr>
          <w:id w:val="603843476"/>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BOD Nominations</w:t>
      </w:r>
    </w:p>
    <w:p w14:paraId="45354A6C" w14:textId="77777777" w:rsidR="00BA2338" w:rsidRPr="00D405DB" w:rsidRDefault="00096BFA" w:rsidP="00B0772D">
      <w:pPr>
        <w:spacing w:after="0" w:line="259" w:lineRule="auto"/>
        <w:ind w:left="360" w:firstLine="0"/>
        <w:rPr>
          <w:sz w:val="24"/>
          <w:szCs w:val="24"/>
        </w:rPr>
      </w:pPr>
      <w:r w:rsidRPr="00D405DB">
        <w:rPr>
          <w:sz w:val="24"/>
          <w:szCs w:val="24"/>
        </w:rPr>
        <w:tab/>
      </w:r>
      <w:r w:rsidRPr="00D405DB">
        <w:rPr>
          <w:sz w:val="24"/>
          <w:szCs w:val="24"/>
        </w:rPr>
        <w:tab/>
      </w:r>
      <w:r w:rsidRPr="00D405DB">
        <w:rPr>
          <w:sz w:val="24"/>
          <w:szCs w:val="24"/>
        </w:rPr>
        <w:tab/>
      </w:r>
      <w:r>
        <w:rPr>
          <w:sz w:val="24"/>
          <w:szCs w:val="24"/>
        </w:rPr>
        <w:tab/>
        <w:t xml:space="preserve">   </w:t>
      </w:r>
      <w:sdt>
        <w:sdtPr>
          <w:rPr>
            <w:sz w:val="24"/>
            <w:szCs w:val="24"/>
          </w:rPr>
          <w:id w:val="1320698964"/>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Research Programs</w:t>
      </w:r>
    </w:p>
    <w:p w14:paraId="2874D9B1" w14:textId="77C3D553" w:rsidR="00BA2338" w:rsidRPr="00D405DB" w:rsidRDefault="00096BFA" w:rsidP="00B0772D">
      <w:pPr>
        <w:spacing w:after="0" w:line="259" w:lineRule="auto"/>
        <w:ind w:left="360" w:firstLine="0"/>
        <w:rPr>
          <w:sz w:val="24"/>
          <w:szCs w:val="24"/>
        </w:rPr>
      </w:pPr>
      <w:r w:rsidRPr="00D405DB">
        <w:rPr>
          <w:sz w:val="24"/>
          <w:szCs w:val="24"/>
        </w:rPr>
        <w:tab/>
      </w:r>
      <w:r w:rsidRPr="00D405DB">
        <w:rPr>
          <w:sz w:val="24"/>
          <w:szCs w:val="24"/>
        </w:rPr>
        <w:tab/>
      </w:r>
      <w:r w:rsidRPr="00D405DB">
        <w:rPr>
          <w:sz w:val="24"/>
          <w:szCs w:val="24"/>
        </w:rPr>
        <w:tab/>
      </w:r>
      <w:r>
        <w:rPr>
          <w:sz w:val="24"/>
          <w:szCs w:val="24"/>
        </w:rPr>
        <w:tab/>
        <w:t xml:space="preserve">   </w:t>
      </w:r>
      <w:sdt>
        <w:sdtPr>
          <w:rPr>
            <w:sz w:val="24"/>
            <w:szCs w:val="24"/>
          </w:rPr>
          <w:id w:val="2108697488"/>
          <w14:checkbox>
            <w14:checked w14:val="0"/>
            <w14:checkedState w14:val="2612" w14:font="MS Gothic"/>
            <w14:uncheckedState w14:val="2610" w14:font="MS Gothic"/>
          </w14:checkbox>
        </w:sdtPr>
        <w:sdtContent>
          <w:r w:rsidR="00C17371">
            <w:rPr>
              <w:rFonts w:ascii="MS Gothic" w:eastAsia="MS Gothic" w:hAnsi="MS Gothic" w:hint="eastAsia"/>
              <w:sz w:val="24"/>
              <w:szCs w:val="24"/>
            </w:rPr>
            <w:t>☐</w:t>
          </w:r>
        </w:sdtContent>
      </w:sdt>
      <w:r w:rsidRPr="00D405DB">
        <w:rPr>
          <w:sz w:val="24"/>
          <w:szCs w:val="24"/>
        </w:rPr>
        <w:t xml:space="preserve"> Research Dinner Program</w:t>
      </w:r>
    </w:p>
    <w:p w14:paraId="25D02794" w14:textId="77777777" w:rsidR="00BA2338" w:rsidRPr="00D405DB" w:rsidRDefault="00096BFA" w:rsidP="00B0772D">
      <w:pPr>
        <w:spacing w:after="0" w:line="259" w:lineRule="auto"/>
        <w:ind w:left="360" w:firstLine="0"/>
        <w:rPr>
          <w:sz w:val="24"/>
          <w:szCs w:val="24"/>
        </w:rPr>
      </w:pPr>
      <w:r w:rsidRPr="00D405DB">
        <w:rPr>
          <w:sz w:val="24"/>
          <w:szCs w:val="24"/>
        </w:rPr>
        <w:tab/>
      </w:r>
      <w:r w:rsidRPr="00D405DB">
        <w:rPr>
          <w:sz w:val="24"/>
          <w:szCs w:val="24"/>
        </w:rPr>
        <w:tab/>
      </w:r>
      <w:r w:rsidRPr="00D405DB">
        <w:rPr>
          <w:sz w:val="24"/>
          <w:szCs w:val="24"/>
        </w:rPr>
        <w:tab/>
      </w:r>
      <w:r>
        <w:rPr>
          <w:sz w:val="24"/>
          <w:szCs w:val="24"/>
        </w:rPr>
        <w:tab/>
        <w:t xml:space="preserve">   </w:t>
      </w:r>
      <w:sdt>
        <w:sdtPr>
          <w:rPr>
            <w:sz w:val="24"/>
            <w:szCs w:val="24"/>
          </w:rPr>
          <w:id w:val="2141606733"/>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Research Posters</w:t>
      </w:r>
    </w:p>
    <w:p w14:paraId="3D8B2F29" w14:textId="77777777" w:rsidR="00BA2338" w:rsidRPr="00D405DB" w:rsidRDefault="00096BFA" w:rsidP="00B0772D">
      <w:pPr>
        <w:spacing w:after="0" w:line="259" w:lineRule="auto"/>
        <w:ind w:left="360" w:firstLine="0"/>
        <w:rPr>
          <w:sz w:val="24"/>
          <w:szCs w:val="24"/>
        </w:rPr>
      </w:pPr>
      <w:r w:rsidRPr="00D405DB">
        <w:rPr>
          <w:sz w:val="24"/>
          <w:szCs w:val="24"/>
        </w:rPr>
        <w:tab/>
      </w:r>
      <w:r w:rsidRPr="00D405DB">
        <w:rPr>
          <w:sz w:val="24"/>
          <w:szCs w:val="24"/>
        </w:rPr>
        <w:tab/>
      </w:r>
      <w:r w:rsidRPr="00D405DB">
        <w:rPr>
          <w:sz w:val="24"/>
          <w:szCs w:val="24"/>
        </w:rPr>
        <w:tab/>
      </w:r>
      <w:r>
        <w:rPr>
          <w:sz w:val="24"/>
          <w:szCs w:val="24"/>
        </w:rPr>
        <w:tab/>
        <w:t xml:space="preserve">   </w:t>
      </w:r>
      <w:sdt>
        <w:sdtPr>
          <w:rPr>
            <w:sz w:val="24"/>
            <w:szCs w:val="24"/>
          </w:rPr>
          <w:id w:val="1335798412"/>
          <w14:checkbox>
            <w14:checked w14:val="0"/>
            <w14:checkedState w14:val="2612" w14:font="MS Gothic"/>
            <w14:uncheckedState w14:val="2610" w14:font="MS Gothic"/>
          </w14:checkbox>
        </w:sdtPr>
        <w:sdtContent>
          <w:r w:rsidRPr="00D405DB">
            <w:rPr>
              <w:rFonts w:ascii="MS Gothic" w:eastAsia="MS Gothic" w:hAnsi="MS Gothic" w:hint="eastAsia"/>
              <w:sz w:val="24"/>
              <w:szCs w:val="24"/>
            </w:rPr>
            <w:t>☐</w:t>
          </w:r>
        </w:sdtContent>
      </w:sdt>
      <w:r w:rsidRPr="00D405DB">
        <w:rPr>
          <w:sz w:val="24"/>
          <w:szCs w:val="24"/>
        </w:rPr>
        <w:t xml:space="preserve"> Research Grants</w:t>
      </w:r>
    </w:p>
    <w:p w14:paraId="1F9CFBEF" w14:textId="77777777" w:rsidR="00BA2338" w:rsidRDefault="00BA2338" w:rsidP="00B0772D">
      <w:pPr>
        <w:spacing w:after="0" w:line="259" w:lineRule="auto"/>
        <w:ind w:left="360" w:firstLine="0"/>
      </w:pPr>
    </w:p>
    <w:p w14:paraId="6479B09A" w14:textId="3C3F40A4" w:rsidR="00BA2338" w:rsidRPr="00D405DB" w:rsidRDefault="00096BFA" w:rsidP="00B0772D">
      <w:pPr>
        <w:numPr>
          <w:ilvl w:val="0"/>
          <w:numId w:val="1"/>
        </w:numPr>
        <w:spacing w:after="5" w:line="249" w:lineRule="auto"/>
        <w:ind w:hanging="360"/>
        <w:rPr>
          <w:b/>
          <w:sz w:val="24"/>
          <w:szCs w:val="24"/>
        </w:rPr>
      </w:pPr>
      <w:r w:rsidRPr="00D405DB">
        <w:rPr>
          <w:b/>
          <w:sz w:val="24"/>
          <w:szCs w:val="24"/>
        </w:rPr>
        <w:t>Attendance and participation at SePA Chapter meetings, events, and programs that portray your activeness as a member. Be specific by entering the title and date for each qualifying activity. If regularly attended a specific recurring meeting (e.g. board meetings, committee meetings</w:t>
      </w:r>
      <w:r>
        <w:rPr>
          <w:b/>
          <w:sz w:val="24"/>
          <w:szCs w:val="24"/>
        </w:rPr>
        <w:t>, etc.</w:t>
      </w:r>
      <w:r w:rsidRPr="00D405DB">
        <w:rPr>
          <w:b/>
          <w:sz w:val="24"/>
          <w:szCs w:val="24"/>
        </w:rPr>
        <w:t xml:space="preserve">), put the date range in which you attended &gt;80% of the respective meetings. See below rows as an example. Right click to insert additional rows, if needed: </w:t>
      </w:r>
    </w:p>
    <w:p w14:paraId="2B78E74D" w14:textId="77777777" w:rsidR="00BA2338" w:rsidRDefault="00BA2338" w:rsidP="00B0772D">
      <w:pPr>
        <w:spacing w:after="5" w:line="249" w:lineRule="auto"/>
        <w:ind w:left="360" w:firstLine="0"/>
        <w:rPr>
          <w:b/>
        </w:rPr>
      </w:pPr>
    </w:p>
    <w:tbl>
      <w:tblPr>
        <w:tblStyle w:val="TableGrid"/>
        <w:tblW w:w="0" w:type="auto"/>
        <w:tblLook w:val="04A0" w:firstRow="1" w:lastRow="0" w:firstColumn="1" w:lastColumn="0" w:noHBand="0" w:noVBand="1"/>
      </w:tblPr>
      <w:tblGrid>
        <w:gridCol w:w="4590"/>
        <w:gridCol w:w="4590"/>
      </w:tblGrid>
      <w:tr w:rsidR="00B0772D" w:rsidRPr="00713BA6" w14:paraId="78556246" w14:textId="77777777" w:rsidTr="0012554D">
        <w:tc>
          <w:tcPr>
            <w:tcW w:w="4590" w:type="dxa"/>
          </w:tcPr>
          <w:p w14:paraId="584E4944" w14:textId="77777777" w:rsidR="00BA2338" w:rsidRPr="00713BA6" w:rsidRDefault="00096BFA" w:rsidP="0012554D">
            <w:pPr>
              <w:spacing w:after="5" w:line="249" w:lineRule="auto"/>
              <w:ind w:left="0" w:firstLine="0"/>
              <w:rPr>
                <w:b/>
              </w:rPr>
            </w:pPr>
            <w:r w:rsidRPr="00713BA6">
              <w:rPr>
                <w:b/>
              </w:rPr>
              <w:t>Title</w:t>
            </w:r>
          </w:p>
        </w:tc>
        <w:tc>
          <w:tcPr>
            <w:tcW w:w="4590" w:type="dxa"/>
          </w:tcPr>
          <w:p w14:paraId="4E5D9CCE" w14:textId="77777777" w:rsidR="00BA2338" w:rsidRPr="00713BA6" w:rsidRDefault="00096BFA" w:rsidP="0012554D">
            <w:pPr>
              <w:spacing w:after="5" w:line="249" w:lineRule="auto"/>
              <w:ind w:left="0" w:firstLine="0"/>
              <w:rPr>
                <w:b/>
              </w:rPr>
            </w:pPr>
            <w:r w:rsidRPr="00713BA6">
              <w:rPr>
                <w:b/>
              </w:rPr>
              <w:t>Date</w:t>
            </w:r>
          </w:p>
        </w:tc>
      </w:tr>
      <w:tr w:rsidR="00B0772D" w14:paraId="1392144F" w14:textId="77777777" w:rsidTr="0012554D">
        <w:tc>
          <w:tcPr>
            <w:tcW w:w="4590" w:type="dxa"/>
          </w:tcPr>
          <w:p w14:paraId="7EA816A8" w14:textId="4A6EBF01" w:rsidR="00BA2338" w:rsidRPr="00F520A4" w:rsidRDefault="00000000" w:rsidP="0012554D">
            <w:pPr>
              <w:spacing w:after="5" w:line="249" w:lineRule="auto"/>
              <w:ind w:left="0" w:firstLine="0"/>
              <w:rPr>
                <w:b/>
                <w:color w:val="2F5496"/>
              </w:rPr>
            </w:pPr>
            <w:sdt>
              <w:sdtPr>
                <w:rPr>
                  <w:color w:val="auto"/>
                </w:rPr>
                <w:id w:val="1234425259"/>
                <w:placeholder>
                  <w:docPart w:val="1CFB200ED0A64300BC368706EAF08B13"/>
                </w:placeholder>
              </w:sdtPr>
              <w:sdtContent>
                <w:r w:rsidR="00096BFA" w:rsidRPr="00DA3270">
                  <w:rPr>
                    <w:color w:val="auto"/>
                  </w:rPr>
                  <w:t>Monthly SePA Board Meetings</w:t>
                </w:r>
              </w:sdtContent>
            </w:sdt>
          </w:p>
        </w:tc>
        <w:tc>
          <w:tcPr>
            <w:tcW w:w="4590" w:type="dxa"/>
          </w:tcPr>
          <w:p w14:paraId="117A155C" w14:textId="59C6A9C2" w:rsidR="00BA2338" w:rsidRPr="00DA3270" w:rsidRDefault="00BA2338" w:rsidP="0012554D">
            <w:pPr>
              <w:spacing w:after="5" w:line="249" w:lineRule="auto"/>
              <w:ind w:left="0" w:firstLine="0"/>
              <w:rPr>
                <w:bCs/>
                <w:color w:val="auto"/>
              </w:rPr>
            </w:pPr>
          </w:p>
        </w:tc>
      </w:tr>
      <w:tr w:rsidR="00B0772D" w14:paraId="25CD6724" w14:textId="77777777" w:rsidTr="0012554D">
        <w:tc>
          <w:tcPr>
            <w:tcW w:w="4590" w:type="dxa"/>
          </w:tcPr>
          <w:p w14:paraId="6621E2C7" w14:textId="5CCF4BA7" w:rsidR="00BA2338" w:rsidRPr="005410E0" w:rsidRDefault="00000000" w:rsidP="0012554D">
            <w:pPr>
              <w:spacing w:after="5" w:line="249" w:lineRule="auto"/>
              <w:ind w:left="0" w:firstLine="0"/>
              <w:rPr>
                <w:b/>
                <w:color w:val="2F5496"/>
              </w:rPr>
            </w:pPr>
            <w:sdt>
              <w:sdtPr>
                <w:rPr>
                  <w:color w:val="2F5496" w:themeColor="accent1" w:themeShade="BF"/>
                </w:rPr>
                <w:id w:val="1497767989"/>
                <w:placeholder>
                  <w:docPart w:val="16F6D26E3211463A82BC29E50162EDB7"/>
                </w:placeholder>
              </w:sdtPr>
              <w:sdtContent>
                <w:r w:rsidR="00096BFA" w:rsidRPr="00DA3270">
                  <w:rPr>
                    <w:color w:val="auto"/>
                  </w:rPr>
                  <w:t>Annual Strategic Planning Meeting</w:t>
                </w:r>
              </w:sdtContent>
            </w:sdt>
          </w:p>
        </w:tc>
        <w:tc>
          <w:tcPr>
            <w:tcW w:w="4590" w:type="dxa"/>
          </w:tcPr>
          <w:p w14:paraId="3D05E275" w14:textId="0ADFDEBB" w:rsidR="00BA2338" w:rsidRPr="00DA3270" w:rsidRDefault="00BA2338" w:rsidP="0012554D">
            <w:pPr>
              <w:spacing w:after="5" w:line="249" w:lineRule="auto"/>
              <w:ind w:left="0" w:firstLine="0"/>
              <w:rPr>
                <w:bCs/>
                <w:color w:val="auto"/>
              </w:rPr>
            </w:pPr>
          </w:p>
        </w:tc>
      </w:tr>
      <w:tr w:rsidR="00B0772D" w14:paraId="1380BFF0" w14:textId="77777777" w:rsidTr="0012554D">
        <w:tc>
          <w:tcPr>
            <w:tcW w:w="4590" w:type="dxa"/>
          </w:tcPr>
          <w:p w14:paraId="53FA923D" w14:textId="54C8E7C2" w:rsidR="00BA2338" w:rsidRDefault="00000000" w:rsidP="0012554D">
            <w:pPr>
              <w:spacing w:after="5" w:line="249" w:lineRule="auto"/>
              <w:ind w:left="0" w:firstLine="0"/>
              <w:rPr>
                <w:b/>
              </w:rPr>
            </w:pPr>
            <w:sdt>
              <w:sdtPr>
                <w:id w:val="-1846850494"/>
                <w:placeholder>
                  <w:docPart w:val="A05A7EB15D4241458F356E8C964EB757"/>
                </w:placeholder>
              </w:sdtPr>
              <w:sdtContent>
                <w:r w:rsidR="00DA3270">
                  <w:t>Research Dinner</w:t>
                </w:r>
              </w:sdtContent>
            </w:sdt>
          </w:p>
        </w:tc>
        <w:tc>
          <w:tcPr>
            <w:tcW w:w="4590" w:type="dxa"/>
          </w:tcPr>
          <w:p w14:paraId="4EC916E9" w14:textId="3FCFDDC8" w:rsidR="00BA2338" w:rsidRPr="005410E0" w:rsidRDefault="00BA2338" w:rsidP="0012554D">
            <w:pPr>
              <w:spacing w:after="5" w:line="249" w:lineRule="auto"/>
              <w:ind w:left="0" w:firstLine="0"/>
              <w:rPr>
                <w:bCs/>
              </w:rPr>
            </w:pPr>
          </w:p>
        </w:tc>
      </w:tr>
      <w:tr w:rsidR="00B0772D" w14:paraId="7BB34120" w14:textId="77777777" w:rsidTr="0012554D">
        <w:tc>
          <w:tcPr>
            <w:tcW w:w="4590" w:type="dxa"/>
          </w:tcPr>
          <w:p w14:paraId="4D50251E" w14:textId="77E39646" w:rsidR="00BA2338" w:rsidRDefault="00000000" w:rsidP="0012554D">
            <w:pPr>
              <w:spacing w:after="5" w:line="249" w:lineRule="auto"/>
              <w:ind w:left="0" w:firstLine="0"/>
              <w:rPr>
                <w:b/>
              </w:rPr>
            </w:pPr>
            <w:sdt>
              <w:sdtPr>
                <w:id w:val="-2048904884"/>
                <w:placeholder>
                  <w:docPart w:val="0CD640A3236A492A8F3881D11160AEC1"/>
                </w:placeholder>
              </w:sdtPr>
              <w:sdtContent>
                <w:r w:rsidR="00490095">
                  <w:t>Research Journal Club</w:t>
                </w:r>
              </w:sdtContent>
            </w:sdt>
          </w:p>
        </w:tc>
        <w:tc>
          <w:tcPr>
            <w:tcW w:w="4590" w:type="dxa"/>
          </w:tcPr>
          <w:p w14:paraId="16ACBBF4" w14:textId="529F7E25" w:rsidR="00BA2338" w:rsidRPr="005410E0" w:rsidRDefault="00BA2338" w:rsidP="0012554D">
            <w:pPr>
              <w:spacing w:after="5" w:line="249" w:lineRule="auto"/>
              <w:ind w:left="0" w:firstLine="0"/>
              <w:rPr>
                <w:bCs/>
              </w:rPr>
            </w:pPr>
          </w:p>
        </w:tc>
      </w:tr>
      <w:tr w:rsidR="00B0772D" w14:paraId="331820FA" w14:textId="77777777" w:rsidTr="0012554D">
        <w:tc>
          <w:tcPr>
            <w:tcW w:w="4590" w:type="dxa"/>
          </w:tcPr>
          <w:p w14:paraId="26D65F63" w14:textId="5246B4AD" w:rsidR="00BA2338" w:rsidRDefault="00000000" w:rsidP="0012554D">
            <w:pPr>
              <w:spacing w:after="5" w:line="249" w:lineRule="auto"/>
              <w:ind w:left="0" w:firstLine="0"/>
              <w:rPr>
                <w:b/>
              </w:rPr>
            </w:pPr>
            <w:sdt>
              <w:sdtPr>
                <w:id w:val="62149413"/>
                <w:placeholder>
                  <w:docPart w:val="4C91F99D15B84D848C91D80DFA609EAF"/>
                </w:placeholder>
              </w:sdtPr>
              <w:sdtContent>
                <w:r w:rsidR="00815FC4">
                  <w:t>Education Committee</w:t>
                </w:r>
              </w:sdtContent>
            </w:sdt>
          </w:p>
        </w:tc>
        <w:tc>
          <w:tcPr>
            <w:tcW w:w="4590" w:type="dxa"/>
          </w:tcPr>
          <w:p w14:paraId="09162F10" w14:textId="17C0DCF4" w:rsidR="00BA2338" w:rsidRPr="005410E0" w:rsidRDefault="00BA2338" w:rsidP="0012554D">
            <w:pPr>
              <w:spacing w:after="5" w:line="249" w:lineRule="auto"/>
              <w:ind w:left="0" w:firstLine="0"/>
              <w:rPr>
                <w:bCs/>
              </w:rPr>
            </w:pPr>
          </w:p>
        </w:tc>
      </w:tr>
      <w:tr w:rsidR="00490095" w14:paraId="3F3A9A6E" w14:textId="77777777" w:rsidTr="0012554D">
        <w:tc>
          <w:tcPr>
            <w:tcW w:w="4590" w:type="dxa"/>
          </w:tcPr>
          <w:p w14:paraId="3FB5D815" w14:textId="54B363C9" w:rsidR="00490095" w:rsidRPr="00490095" w:rsidRDefault="00490095" w:rsidP="0012554D">
            <w:pPr>
              <w:spacing w:after="5" w:line="249" w:lineRule="auto"/>
              <w:ind w:left="0" w:firstLine="0"/>
              <w:rPr>
                <w:bCs/>
              </w:rPr>
            </w:pPr>
            <w:r w:rsidRPr="00490095">
              <w:rPr>
                <w:bCs/>
              </w:rPr>
              <w:t>Education Dinners/Presentations</w:t>
            </w:r>
          </w:p>
        </w:tc>
        <w:tc>
          <w:tcPr>
            <w:tcW w:w="4590" w:type="dxa"/>
          </w:tcPr>
          <w:p w14:paraId="3E2F7F7C" w14:textId="059FE6DC" w:rsidR="00490095" w:rsidRPr="005410E0" w:rsidRDefault="00490095" w:rsidP="0012554D">
            <w:pPr>
              <w:spacing w:after="5" w:line="249" w:lineRule="auto"/>
              <w:ind w:left="0" w:firstLine="0"/>
              <w:rPr>
                <w:bCs/>
              </w:rPr>
            </w:pPr>
          </w:p>
        </w:tc>
      </w:tr>
      <w:tr w:rsidR="00490095" w14:paraId="2E602427" w14:textId="77777777" w:rsidTr="0012554D">
        <w:tc>
          <w:tcPr>
            <w:tcW w:w="4590" w:type="dxa"/>
          </w:tcPr>
          <w:p w14:paraId="46433465" w14:textId="583362A0" w:rsidR="00490095" w:rsidRPr="00DB233F" w:rsidRDefault="00DB233F" w:rsidP="0012554D">
            <w:pPr>
              <w:spacing w:after="5" w:line="249" w:lineRule="auto"/>
              <w:ind w:left="0" w:firstLine="0"/>
              <w:rPr>
                <w:bCs/>
              </w:rPr>
            </w:pPr>
            <w:r w:rsidRPr="00DB233F">
              <w:rPr>
                <w:bCs/>
              </w:rPr>
              <w:t>Trends</w:t>
            </w:r>
            <w:r>
              <w:rPr>
                <w:bCs/>
              </w:rPr>
              <w:t xml:space="preserve"> 2025</w:t>
            </w:r>
          </w:p>
        </w:tc>
        <w:tc>
          <w:tcPr>
            <w:tcW w:w="4590" w:type="dxa"/>
          </w:tcPr>
          <w:p w14:paraId="1B3DD6A4" w14:textId="77777777" w:rsidR="00490095" w:rsidRPr="005410E0" w:rsidRDefault="00490095" w:rsidP="0012554D">
            <w:pPr>
              <w:spacing w:after="5" w:line="249" w:lineRule="auto"/>
              <w:ind w:left="0" w:firstLine="0"/>
              <w:rPr>
                <w:bCs/>
              </w:rPr>
            </w:pPr>
          </w:p>
        </w:tc>
      </w:tr>
      <w:tr w:rsidR="00490095" w:rsidRPr="00DD6A1E" w14:paraId="6D404905" w14:textId="77777777" w:rsidTr="0012554D">
        <w:tc>
          <w:tcPr>
            <w:tcW w:w="4590" w:type="dxa"/>
          </w:tcPr>
          <w:p w14:paraId="3957A617" w14:textId="5A676E59" w:rsidR="00490095" w:rsidRPr="00DB233F" w:rsidRDefault="00490095" w:rsidP="0012554D">
            <w:pPr>
              <w:spacing w:after="5" w:line="249" w:lineRule="auto"/>
              <w:ind w:left="0" w:firstLine="0"/>
              <w:rPr>
                <w:bCs/>
              </w:rPr>
            </w:pPr>
          </w:p>
        </w:tc>
        <w:tc>
          <w:tcPr>
            <w:tcW w:w="4590" w:type="dxa"/>
          </w:tcPr>
          <w:p w14:paraId="728B837D" w14:textId="77777777" w:rsidR="00490095" w:rsidRPr="005410E0" w:rsidRDefault="00490095" w:rsidP="0012554D">
            <w:pPr>
              <w:spacing w:after="5" w:line="249" w:lineRule="auto"/>
              <w:ind w:left="0" w:firstLine="0"/>
              <w:rPr>
                <w:bCs/>
              </w:rPr>
            </w:pPr>
          </w:p>
        </w:tc>
      </w:tr>
      <w:tr w:rsidR="00490095" w:rsidRPr="00DD6A1E" w14:paraId="7481B079" w14:textId="77777777" w:rsidTr="0012554D">
        <w:tc>
          <w:tcPr>
            <w:tcW w:w="4590" w:type="dxa"/>
          </w:tcPr>
          <w:p w14:paraId="563E3356" w14:textId="4D0128B8" w:rsidR="00490095" w:rsidRPr="00DD6A1E" w:rsidRDefault="00490095" w:rsidP="0012554D">
            <w:pPr>
              <w:spacing w:after="5" w:line="249" w:lineRule="auto"/>
              <w:ind w:left="0" w:firstLine="0"/>
            </w:pPr>
          </w:p>
        </w:tc>
        <w:tc>
          <w:tcPr>
            <w:tcW w:w="4590" w:type="dxa"/>
          </w:tcPr>
          <w:p w14:paraId="2B444116" w14:textId="77777777" w:rsidR="00490095" w:rsidRPr="005410E0" w:rsidRDefault="00490095" w:rsidP="0012554D">
            <w:pPr>
              <w:spacing w:after="5" w:line="249" w:lineRule="auto"/>
              <w:ind w:left="0" w:firstLine="0"/>
              <w:rPr>
                <w:bCs/>
              </w:rPr>
            </w:pPr>
          </w:p>
        </w:tc>
      </w:tr>
      <w:tr w:rsidR="00490095" w:rsidRPr="00DD6A1E" w14:paraId="66758FF4" w14:textId="77777777" w:rsidTr="0012554D">
        <w:tc>
          <w:tcPr>
            <w:tcW w:w="4590" w:type="dxa"/>
          </w:tcPr>
          <w:p w14:paraId="2E5BF6BD" w14:textId="4083F342" w:rsidR="00490095" w:rsidRPr="00DD6A1E" w:rsidRDefault="00490095" w:rsidP="0012554D">
            <w:pPr>
              <w:spacing w:after="5" w:line="249" w:lineRule="auto"/>
              <w:ind w:left="0" w:firstLine="0"/>
            </w:pPr>
          </w:p>
        </w:tc>
        <w:tc>
          <w:tcPr>
            <w:tcW w:w="4590" w:type="dxa"/>
          </w:tcPr>
          <w:p w14:paraId="19156FFA" w14:textId="77777777" w:rsidR="00490095" w:rsidRPr="005410E0" w:rsidRDefault="00490095" w:rsidP="0012554D">
            <w:pPr>
              <w:spacing w:after="5" w:line="249" w:lineRule="auto"/>
              <w:ind w:left="0" w:firstLine="0"/>
              <w:rPr>
                <w:bCs/>
              </w:rPr>
            </w:pPr>
          </w:p>
        </w:tc>
      </w:tr>
      <w:tr w:rsidR="00490095" w:rsidRPr="00DD6A1E" w14:paraId="2B3A1093" w14:textId="77777777" w:rsidTr="0012554D">
        <w:tc>
          <w:tcPr>
            <w:tcW w:w="4590" w:type="dxa"/>
          </w:tcPr>
          <w:p w14:paraId="47205E14" w14:textId="211811B5" w:rsidR="00490095" w:rsidRPr="00DD6A1E" w:rsidRDefault="00490095" w:rsidP="0012554D">
            <w:pPr>
              <w:spacing w:after="5" w:line="249" w:lineRule="auto"/>
              <w:ind w:left="0" w:firstLine="0"/>
            </w:pPr>
          </w:p>
        </w:tc>
        <w:tc>
          <w:tcPr>
            <w:tcW w:w="4590" w:type="dxa"/>
          </w:tcPr>
          <w:p w14:paraId="3FC60852" w14:textId="77777777" w:rsidR="00490095" w:rsidRPr="005410E0" w:rsidRDefault="00490095" w:rsidP="0012554D">
            <w:pPr>
              <w:spacing w:after="5" w:line="249" w:lineRule="auto"/>
              <w:ind w:left="0" w:firstLine="0"/>
              <w:rPr>
                <w:bCs/>
              </w:rPr>
            </w:pPr>
          </w:p>
        </w:tc>
      </w:tr>
      <w:tr w:rsidR="00490095" w:rsidRPr="00DD6A1E" w14:paraId="02C4EB35" w14:textId="77777777" w:rsidTr="0012554D">
        <w:tc>
          <w:tcPr>
            <w:tcW w:w="4590" w:type="dxa"/>
          </w:tcPr>
          <w:p w14:paraId="6D9AA89F" w14:textId="336C015B" w:rsidR="00490095" w:rsidRPr="00DD6A1E" w:rsidRDefault="00490095" w:rsidP="0012554D">
            <w:pPr>
              <w:spacing w:after="5" w:line="249" w:lineRule="auto"/>
              <w:ind w:left="0" w:firstLine="0"/>
            </w:pPr>
          </w:p>
        </w:tc>
        <w:tc>
          <w:tcPr>
            <w:tcW w:w="4590" w:type="dxa"/>
          </w:tcPr>
          <w:p w14:paraId="6143D811" w14:textId="77777777" w:rsidR="00490095" w:rsidRPr="005410E0" w:rsidRDefault="00490095" w:rsidP="0012554D">
            <w:pPr>
              <w:spacing w:after="5" w:line="249" w:lineRule="auto"/>
              <w:ind w:left="0" w:firstLine="0"/>
              <w:rPr>
                <w:bCs/>
              </w:rPr>
            </w:pPr>
          </w:p>
        </w:tc>
      </w:tr>
    </w:tbl>
    <w:p w14:paraId="3CCD05AF" w14:textId="77777777" w:rsidR="00BA2338" w:rsidRDefault="00BA2338" w:rsidP="00B0772D">
      <w:pPr>
        <w:ind w:left="0" w:firstLine="0"/>
        <w:rPr>
          <w:b/>
        </w:rPr>
      </w:pPr>
    </w:p>
    <w:p w14:paraId="384097D9" w14:textId="77777777" w:rsidR="00BA2338" w:rsidRPr="00D405DB" w:rsidRDefault="00096BFA" w:rsidP="00B0772D">
      <w:pPr>
        <w:numPr>
          <w:ilvl w:val="0"/>
          <w:numId w:val="1"/>
        </w:numPr>
        <w:spacing w:after="5" w:line="249" w:lineRule="auto"/>
        <w:ind w:hanging="360"/>
        <w:rPr>
          <w:b/>
          <w:sz w:val="24"/>
          <w:szCs w:val="24"/>
        </w:rPr>
      </w:pPr>
      <w:r w:rsidRPr="00157320">
        <w:rPr>
          <w:b/>
        </w:rPr>
        <w:t xml:space="preserve"> </w:t>
      </w:r>
      <w:r w:rsidRPr="00D405DB">
        <w:rPr>
          <w:b/>
          <w:sz w:val="24"/>
          <w:szCs w:val="24"/>
        </w:rPr>
        <w:t>Position on National AACN committee or taskforce. Add additional rows, if needed:</w:t>
      </w:r>
    </w:p>
    <w:tbl>
      <w:tblPr>
        <w:tblStyle w:val="TableGrid"/>
        <w:tblW w:w="0" w:type="auto"/>
        <w:tblLook w:val="04A0" w:firstRow="1" w:lastRow="0" w:firstColumn="1" w:lastColumn="0" w:noHBand="0" w:noVBand="1"/>
      </w:tblPr>
      <w:tblGrid>
        <w:gridCol w:w="4590"/>
        <w:gridCol w:w="2610"/>
      </w:tblGrid>
      <w:tr w:rsidR="00B0772D" w14:paraId="5478F709" w14:textId="77777777" w:rsidTr="0012554D">
        <w:tc>
          <w:tcPr>
            <w:tcW w:w="4590" w:type="dxa"/>
          </w:tcPr>
          <w:p w14:paraId="36D90EE9" w14:textId="77777777" w:rsidR="00BA2338" w:rsidRPr="00DD6A1E" w:rsidRDefault="00096BFA" w:rsidP="0012554D">
            <w:pPr>
              <w:spacing w:after="5" w:line="249" w:lineRule="auto"/>
              <w:ind w:left="0" w:firstLine="0"/>
            </w:pPr>
            <w:r>
              <w:rPr>
                <w:b/>
              </w:rPr>
              <w:t xml:space="preserve">Position     </w:t>
            </w:r>
          </w:p>
        </w:tc>
        <w:tc>
          <w:tcPr>
            <w:tcW w:w="2610" w:type="dxa"/>
          </w:tcPr>
          <w:p w14:paraId="401DDB75" w14:textId="77777777" w:rsidR="00BA2338" w:rsidRPr="00713BA6" w:rsidRDefault="00096BFA" w:rsidP="0012554D">
            <w:pPr>
              <w:spacing w:after="5" w:line="249" w:lineRule="auto"/>
              <w:ind w:left="0" w:firstLine="0"/>
              <w:rPr>
                <w:b/>
              </w:rPr>
            </w:pPr>
            <w:r>
              <w:rPr>
                <w:b/>
              </w:rPr>
              <w:t xml:space="preserve">Date Served </w:t>
            </w:r>
          </w:p>
        </w:tc>
      </w:tr>
      <w:tr w:rsidR="00490095" w14:paraId="7F4681BA" w14:textId="77777777" w:rsidTr="0012554D">
        <w:tc>
          <w:tcPr>
            <w:tcW w:w="4590" w:type="dxa"/>
          </w:tcPr>
          <w:p w14:paraId="3FAA04D0" w14:textId="5D23A09F" w:rsidR="00490095" w:rsidRPr="00DD6A1E" w:rsidRDefault="00490095" w:rsidP="0012554D">
            <w:pPr>
              <w:spacing w:after="5" w:line="249" w:lineRule="auto"/>
              <w:ind w:left="0" w:firstLine="0"/>
            </w:pPr>
          </w:p>
        </w:tc>
        <w:tc>
          <w:tcPr>
            <w:tcW w:w="2610" w:type="dxa"/>
          </w:tcPr>
          <w:p w14:paraId="788772A8" w14:textId="0F037045" w:rsidR="00490095" w:rsidRDefault="00490095" w:rsidP="0012554D">
            <w:pPr>
              <w:spacing w:after="5" w:line="249" w:lineRule="auto"/>
              <w:ind w:left="0" w:firstLine="0"/>
            </w:pPr>
          </w:p>
        </w:tc>
      </w:tr>
      <w:tr w:rsidR="00490095" w14:paraId="3C9E0573" w14:textId="77777777" w:rsidTr="0012554D">
        <w:tc>
          <w:tcPr>
            <w:tcW w:w="4590" w:type="dxa"/>
          </w:tcPr>
          <w:p w14:paraId="4EEBAF96" w14:textId="22571390" w:rsidR="00490095" w:rsidRPr="00DD6A1E" w:rsidRDefault="00490095" w:rsidP="0012554D">
            <w:pPr>
              <w:spacing w:after="5" w:line="249" w:lineRule="auto"/>
              <w:ind w:left="0" w:firstLine="0"/>
            </w:pPr>
          </w:p>
        </w:tc>
        <w:tc>
          <w:tcPr>
            <w:tcW w:w="2610" w:type="dxa"/>
          </w:tcPr>
          <w:p w14:paraId="42BBE070" w14:textId="2FDAF119" w:rsidR="00490095" w:rsidRDefault="00490095" w:rsidP="0012554D">
            <w:pPr>
              <w:spacing w:after="5" w:line="249" w:lineRule="auto"/>
              <w:ind w:left="0" w:firstLine="0"/>
            </w:pPr>
          </w:p>
        </w:tc>
      </w:tr>
    </w:tbl>
    <w:p w14:paraId="1543E1AD" w14:textId="77777777" w:rsidR="00BA2338" w:rsidRDefault="00096BFA" w:rsidP="00B0772D">
      <w:pPr>
        <w:tabs>
          <w:tab w:val="left" w:pos="8100"/>
        </w:tabs>
        <w:ind w:left="0" w:firstLine="0"/>
      </w:pPr>
      <w:r>
        <w:tab/>
      </w:r>
    </w:p>
    <w:p w14:paraId="6835559B" w14:textId="77777777" w:rsidR="00BA2338" w:rsidRPr="00D405DB" w:rsidRDefault="00096BFA" w:rsidP="00B0772D">
      <w:pPr>
        <w:numPr>
          <w:ilvl w:val="0"/>
          <w:numId w:val="1"/>
        </w:numPr>
        <w:spacing w:after="5" w:line="249" w:lineRule="auto"/>
        <w:ind w:hanging="360"/>
        <w:rPr>
          <w:b/>
          <w:sz w:val="24"/>
          <w:szCs w:val="24"/>
        </w:rPr>
      </w:pPr>
      <w:r w:rsidRPr="00D405DB">
        <w:rPr>
          <w:b/>
          <w:sz w:val="24"/>
          <w:szCs w:val="24"/>
        </w:rPr>
        <w:t>Valued active SePA Chapter member:</w:t>
      </w:r>
    </w:p>
    <w:p w14:paraId="179065C6" w14:textId="3A79395F" w:rsidR="00BA2338" w:rsidRPr="00D405DB" w:rsidRDefault="00096BFA" w:rsidP="00B0772D">
      <w:pPr>
        <w:ind w:firstLine="350"/>
        <w:rPr>
          <w:sz w:val="24"/>
          <w:szCs w:val="24"/>
        </w:rPr>
      </w:pPr>
      <w:r w:rsidRPr="00D405DB">
        <w:rPr>
          <w:sz w:val="24"/>
          <w:szCs w:val="24"/>
        </w:rPr>
        <w:t xml:space="preserve">Please indicate the number of years of SePA membership: </w:t>
      </w:r>
    </w:p>
    <w:p w14:paraId="29B1B178" w14:textId="188B54B9" w:rsidR="00BA2338" w:rsidRDefault="00BA2338" w:rsidP="00B0772D">
      <w:pPr>
        <w:spacing w:after="5" w:line="249" w:lineRule="auto"/>
        <w:ind w:left="-5" w:firstLine="5"/>
        <w:rPr>
          <w:sz w:val="24"/>
          <w:szCs w:val="24"/>
        </w:rPr>
      </w:pPr>
    </w:p>
    <w:p w14:paraId="2EC1C3AC" w14:textId="4A1F69E1" w:rsidR="00490095" w:rsidRPr="00D50F6F" w:rsidRDefault="00096BFA" w:rsidP="00490095">
      <w:pPr>
        <w:pStyle w:val="ListParagraph"/>
        <w:numPr>
          <w:ilvl w:val="0"/>
          <w:numId w:val="1"/>
        </w:numPr>
        <w:spacing w:after="5" w:line="249" w:lineRule="auto"/>
        <w:ind w:hanging="360"/>
        <w:rPr>
          <w:sz w:val="24"/>
          <w:szCs w:val="24"/>
        </w:rPr>
      </w:pPr>
      <w:r w:rsidRPr="008F5B87">
        <w:rPr>
          <w:b/>
          <w:bCs/>
          <w:sz w:val="24"/>
          <w:szCs w:val="24"/>
        </w:rPr>
        <w:t xml:space="preserve">Please tell us why you would like to attend NTI: </w:t>
      </w:r>
    </w:p>
    <w:p w14:paraId="792D8E03" w14:textId="77777777" w:rsidR="00D50F6F" w:rsidRDefault="00D50F6F" w:rsidP="00D50F6F">
      <w:pPr>
        <w:spacing w:after="5" w:line="249" w:lineRule="auto"/>
        <w:rPr>
          <w:sz w:val="24"/>
          <w:szCs w:val="24"/>
        </w:rPr>
      </w:pPr>
    </w:p>
    <w:p w14:paraId="1496DED3" w14:textId="77777777" w:rsidR="00D50F6F" w:rsidRDefault="00D50F6F" w:rsidP="00D50F6F">
      <w:pPr>
        <w:spacing w:after="5" w:line="249" w:lineRule="auto"/>
        <w:rPr>
          <w:sz w:val="24"/>
          <w:szCs w:val="24"/>
        </w:rPr>
      </w:pPr>
    </w:p>
    <w:p w14:paraId="4035932E" w14:textId="77777777" w:rsidR="00D50F6F" w:rsidRDefault="00D50F6F" w:rsidP="00D50F6F">
      <w:pPr>
        <w:spacing w:after="5" w:line="249" w:lineRule="auto"/>
        <w:rPr>
          <w:sz w:val="24"/>
          <w:szCs w:val="24"/>
        </w:rPr>
      </w:pPr>
    </w:p>
    <w:p w14:paraId="0635CB96" w14:textId="77777777" w:rsidR="00D50F6F" w:rsidRDefault="00D50F6F" w:rsidP="00D50F6F">
      <w:pPr>
        <w:spacing w:after="5" w:line="249" w:lineRule="auto"/>
        <w:rPr>
          <w:sz w:val="24"/>
          <w:szCs w:val="24"/>
        </w:rPr>
      </w:pPr>
    </w:p>
    <w:p w14:paraId="3A92057A" w14:textId="77777777" w:rsidR="00D50F6F" w:rsidRPr="00D50F6F" w:rsidRDefault="00D50F6F" w:rsidP="00D50F6F">
      <w:pPr>
        <w:spacing w:after="5" w:line="249" w:lineRule="auto"/>
        <w:rPr>
          <w:sz w:val="24"/>
          <w:szCs w:val="24"/>
        </w:rPr>
      </w:pPr>
    </w:p>
    <w:p w14:paraId="1EB53367" w14:textId="236365FF" w:rsidR="00BA2338" w:rsidRDefault="00BA2338" w:rsidP="008F5B87">
      <w:pPr>
        <w:spacing w:after="5" w:line="249" w:lineRule="auto"/>
        <w:rPr>
          <w:sz w:val="24"/>
          <w:szCs w:val="24"/>
        </w:rPr>
      </w:pPr>
    </w:p>
    <w:p w14:paraId="374CB005" w14:textId="14097521" w:rsidR="00BA2338" w:rsidRDefault="00BA2338" w:rsidP="008F5B87">
      <w:pPr>
        <w:spacing w:after="5" w:line="249" w:lineRule="auto"/>
        <w:rPr>
          <w:sz w:val="24"/>
          <w:szCs w:val="24"/>
        </w:rPr>
      </w:pPr>
    </w:p>
    <w:p w14:paraId="43B2A526" w14:textId="77777777" w:rsidR="00BA2338" w:rsidRPr="008F5B87" w:rsidRDefault="00BA2338" w:rsidP="00D3689C">
      <w:pPr>
        <w:spacing w:after="5" w:line="249" w:lineRule="auto"/>
        <w:ind w:left="0" w:firstLine="0"/>
        <w:rPr>
          <w:sz w:val="24"/>
          <w:szCs w:val="24"/>
        </w:rPr>
      </w:pPr>
    </w:p>
    <w:p w14:paraId="017C4C64" w14:textId="77777777" w:rsidR="00BA2338" w:rsidRDefault="00BA2338" w:rsidP="00B0772D">
      <w:pPr>
        <w:spacing w:after="5" w:line="249" w:lineRule="auto"/>
        <w:ind w:left="-5" w:firstLine="5"/>
        <w:rPr>
          <w:sz w:val="24"/>
          <w:szCs w:val="24"/>
        </w:rPr>
      </w:pPr>
    </w:p>
    <w:p w14:paraId="63696E13" w14:textId="1E2C067B" w:rsidR="00BA2338" w:rsidRPr="00D405DB" w:rsidRDefault="00096BFA" w:rsidP="00B0772D">
      <w:pPr>
        <w:spacing w:after="5" w:line="249" w:lineRule="auto"/>
        <w:ind w:left="-5" w:firstLine="5"/>
        <w:rPr>
          <w:sz w:val="24"/>
          <w:szCs w:val="24"/>
        </w:rPr>
      </w:pPr>
      <w:r w:rsidRPr="00D405DB">
        <w:rPr>
          <w:sz w:val="24"/>
          <w:szCs w:val="24"/>
        </w:rPr>
        <w:t xml:space="preserve">Please read and enter your name below </w:t>
      </w:r>
      <w:r w:rsidR="00D3689C" w:rsidRPr="00D405DB">
        <w:rPr>
          <w:sz w:val="24"/>
          <w:szCs w:val="24"/>
        </w:rPr>
        <w:t>to</w:t>
      </w:r>
      <w:r w:rsidRPr="00D405DB">
        <w:rPr>
          <w:sz w:val="24"/>
          <w:szCs w:val="24"/>
        </w:rPr>
        <w:t xml:space="preserve"> validate your application: </w:t>
      </w:r>
    </w:p>
    <w:p w14:paraId="5EB0BEB2" w14:textId="77777777" w:rsidR="00BA2338" w:rsidRPr="00D405DB" w:rsidRDefault="00096BFA" w:rsidP="00B0772D">
      <w:pPr>
        <w:spacing w:after="6" w:line="259" w:lineRule="auto"/>
        <w:ind w:left="0" w:firstLine="0"/>
        <w:rPr>
          <w:sz w:val="24"/>
          <w:szCs w:val="24"/>
        </w:rPr>
      </w:pPr>
      <w:r w:rsidRPr="00D405DB">
        <w:rPr>
          <w:sz w:val="24"/>
          <w:szCs w:val="24"/>
        </w:rPr>
        <w:t xml:space="preserve"> </w:t>
      </w:r>
    </w:p>
    <w:p w14:paraId="3D908CCE" w14:textId="0B9367DB" w:rsidR="00BA2338" w:rsidRPr="00D405DB" w:rsidRDefault="00096BFA" w:rsidP="00B0772D">
      <w:pPr>
        <w:spacing w:after="5" w:line="249" w:lineRule="auto"/>
        <w:ind w:left="-5" w:firstLine="5"/>
        <w:rPr>
          <w:b/>
          <w:sz w:val="24"/>
          <w:szCs w:val="24"/>
        </w:rPr>
      </w:pPr>
      <w:r w:rsidRPr="00D405DB">
        <w:rPr>
          <w:b/>
          <w:sz w:val="24"/>
          <w:szCs w:val="24"/>
        </w:rPr>
        <w:t xml:space="preserve">I, </w:t>
      </w:r>
      <w:r w:rsidR="00FB6C30">
        <w:t>___________________</w:t>
      </w:r>
      <w:r w:rsidRPr="00D405DB">
        <w:rPr>
          <w:b/>
          <w:sz w:val="24"/>
          <w:szCs w:val="24"/>
        </w:rPr>
        <w:t xml:space="preserve"> , certify to the best of my knowledge that the above information concerning my activities with the SePA Chapter of AACN are correct. </w:t>
      </w:r>
    </w:p>
    <w:p w14:paraId="6D768204" w14:textId="77777777" w:rsidR="00BA2338" w:rsidRPr="00D405DB" w:rsidRDefault="00BA2338" w:rsidP="00B0772D">
      <w:pPr>
        <w:spacing w:after="5" w:line="249" w:lineRule="auto"/>
        <w:ind w:left="-5"/>
        <w:rPr>
          <w:sz w:val="24"/>
          <w:szCs w:val="24"/>
        </w:rPr>
      </w:pPr>
    </w:p>
    <w:p w14:paraId="7666C2B8" w14:textId="1E8EC526" w:rsidR="00BA2338" w:rsidRPr="00D405DB" w:rsidRDefault="00096BFA" w:rsidP="00B0772D">
      <w:pPr>
        <w:spacing w:after="5" w:line="249" w:lineRule="auto"/>
        <w:ind w:left="-5"/>
        <w:rPr>
          <w:sz w:val="24"/>
          <w:szCs w:val="24"/>
        </w:rPr>
      </w:pPr>
      <w:r w:rsidRPr="00D405DB">
        <w:rPr>
          <w:sz w:val="24"/>
          <w:szCs w:val="24"/>
        </w:rPr>
        <w:t xml:space="preserve">Date of scholarship application submission: </w:t>
      </w:r>
    </w:p>
    <w:p w14:paraId="5F490301" w14:textId="77777777" w:rsidR="00BA2338" w:rsidRPr="00D405DB" w:rsidRDefault="00BA2338" w:rsidP="00B0772D">
      <w:pPr>
        <w:tabs>
          <w:tab w:val="center" w:pos="3600"/>
          <w:tab w:val="center" w:pos="5294"/>
        </w:tabs>
        <w:ind w:left="0" w:firstLine="0"/>
        <w:rPr>
          <w:sz w:val="24"/>
          <w:szCs w:val="24"/>
        </w:rPr>
      </w:pPr>
    </w:p>
    <w:p w14:paraId="0F052870" w14:textId="6AA92DE6" w:rsidR="00BA2338" w:rsidRPr="00D405DB" w:rsidRDefault="00096BFA" w:rsidP="00B0772D">
      <w:pPr>
        <w:tabs>
          <w:tab w:val="center" w:pos="3600"/>
          <w:tab w:val="center" w:pos="5294"/>
        </w:tabs>
        <w:ind w:left="0" w:firstLine="0"/>
        <w:rPr>
          <w:sz w:val="24"/>
          <w:szCs w:val="24"/>
        </w:rPr>
      </w:pPr>
      <w:r w:rsidRPr="00D405DB">
        <w:rPr>
          <w:sz w:val="24"/>
          <w:szCs w:val="24"/>
        </w:rPr>
        <w:t xml:space="preserve">Save and attach in an email to </w:t>
      </w:r>
      <w:hyperlink r:id="rId7" w:history="1">
        <w:r w:rsidR="00020D47" w:rsidRPr="00A14F2E">
          <w:rPr>
            <w:rStyle w:val="Hyperlink"/>
            <w:sz w:val="24"/>
            <w:szCs w:val="24"/>
            <w:highlight w:val="yellow"/>
          </w:rPr>
          <w:t>sepapresident@sepa-aacn.org</w:t>
        </w:r>
      </w:hyperlink>
      <w:r w:rsidRPr="00D405DB">
        <w:rPr>
          <w:sz w:val="24"/>
          <w:szCs w:val="24"/>
        </w:rPr>
        <w:t xml:space="preserve"> no later than </w:t>
      </w:r>
      <w:r w:rsidR="00020D47">
        <w:rPr>
          <w:sz w:val="24"/>
          <w:szCs w:val="24"/>
          <w:highlight w:val="yellow"/>
        </w:rPr>
        <w:t>4</w:t>
      </w:r>
      <w:r w:rsidRPr="00F02C97">
        <w:rPr>
          <w:sz w:val="24"/>
          <w:szCs w:val="24"/>
          <w:highlight w:val="yellow"/>
        </w:rPr>
        <w:t>/</w:t>
      </w:r>
      <w:r w:rsidR="000164B8">
        <w:rPr>
          <w:sz w:val="24"/>
          <w:szCs w:val="24"/>
          <w:highlight w:val="yellow"/>
        </w:rPr>
        <w:t>12</w:t>
      </w:r>
      <w:r w:rsidRPr="00F02C97">
        <w:rPr>
          <w:sz w:val="24"/>
          <w:szCs w:val="24"/>
          <w:highlight w:val="yellow"/>
        </w:rPr>
        <w:t>/2</w:t>
      </w:r>
      <w:r w:rsidR="00DB233F">
        <w:rPr>
          <w:sz w:val="24"/>
          <w:szCs w:val="24"/>
        </w:rPr>
        <w:t>5</w:t>
      </w:r>
    </w:p>
    <w:p w14:paraId="08CF6E6F" w14:textId="77777777" w:rsidR="00BA2338" w:rsidRDefault="00BA2338" w:rsidP="00B0772D"/>
    <w:sectPr w:rsidR="00BA2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D9E"/>
    <w:multiLevelType w:val="hybridMultilevel"/>
    <w:tmpl w:val="DE00477E"/>
    <w:lvl w:ilvl="0" w:tplc="05829986">
      <w:start w:val="2"/>
      <w:numFmt w:val="decimal"/>
      <w:lvlText w:val="%1."/>
      <w:lvlJc w:val="left"/>
      <w:pPr>
        <w:ind w:left="36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rPr>
    </w:lvl>
    <w:lvl w:ilvl="1" w:tplc="384061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rPr>
    </w:lvl>
    <w:lvl w:ilvl="2" w:tplc="DF52EB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rPr>
    </w:lvl>
    <w:lvl w:ilvl="3" w:tplc="3D80E6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rPr>
    </w:lvl>
    <w:lvl w:ilvl="4" w:tplc="6BDEB7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rPr>
    </w:lvl>
    <w:lvl w:ilvl="5" w:tplc="1870C0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rPr>
    </w:lvl>
    <w:lvl w:ilvl="6" w:tplc="45C4BF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rPr>
    </w:lvl>
    <w:lvl w:ilvl="7" w:tplc="C18CA0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rPr>
    </w:lvl>
    <w:lvl w:ilvl="8" w:tplc="F96AFA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rPr>
    </w:lvl>
  </w:abstractNum>
  <w:abstractNum w:abstractNumId="1" w15:restartNumberingAfterBreak="0">
    <w:nsid w:val="37395375"/>
    <w:multiLevelType w:val="hybridMultilevel"/>
    <w:tmpl w:val="B00EBF06"/>
    <w:lvl w:ilvl="0" w:tplc="75FA9228">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43C17923"/>
    <w:multiLevelType w:val="hybridMultilevel"/>
    <w:tmpl w:val="116E2C64"/>
    <w:lvl w:ilvl="0" w:tplc="49EC464E">
      <w:start w:val="1"/>
      <w:numFmt w:val="decimal"/>
      <w:lvlText w:val="%1."/>
      <w:lvlJc w:val="left"/>
      <w:pPr>
        <w:ind w:left="720" w:hanging="360"/>
      </w:pPr>
    </w:lvl>
    <w:lvl w:ilvl="1" w:tplc="9C5AA7DA">
      <w:start w:val="1"/>
      <w:numFmt w:val="decimal"/>
      <w:lvlText w:val="%2."/>
      <w:lvlJc w:val="left"/>
      <w:pPr>
        <w:ind w:left="1440" w:hanging="1080"/>
      </w:pPr>
    </w:lvl>
    <w:lvl w:ilvl="2" w:tplc="DD6CFB7A">
      <w:start w:val="1"/>
      <w:numFmt w:val="decimal"/>
      <w:lvlText w:val="%3."/>
      <w:lvlJc w:val="left"/>
      <w:pPr>
        <w:ind w:left="2160" w:hanging="1980"/>
      </w:pPr>
    </w:lvl>
    <w:lvl w:ilvl="3" w:tplc="34FC1DC4">
      <w:start w:val="1"/>
      <w:numFmt w:val="decimal"/>
      <w:lvlText w:val="%4."/>
      <w:lvlJc w:val="left"/>
      <w:pPr>
        <w:ind w:left="2880" w:hanging="2520"/>
      </w:pPr>
    </w:lvl>
    <w:lvl w:ilvl="4" w:tplc="6730F756">
      <w:start w:val="1"/>
      <w:numFmt w:val="decimal"/>
      <w:lvlText w:val="%5."/>
      <w:lvlJc w:val="left"/>
      <w:pPr>
        <w:ind w:left="3600" w:hanging="3240"/>
      </w:pPr>
    </w:lvl>
    <w:lvl w:ilvl="5" w:tplc="3BE4EA6E">
      <w:start w:val="1"/>
      <w:numFmt w:val="decimal"/>
      <w:lvlText w:val="%6."/>
      <w:lvlJc w:val="left"/>
      <w:pPr>
        <w:ind w:left="4320" w:hanging="4140"/>
      </w:pPr>
    </w:lvl>
    <w:lvl w:ilvl="6" w:tplc="3E2C9B6A">
      <w:start w:val="1"/>
      <w:numFmt w:val="decimal"/>
      <w:lvlText w:val="%7."/>
      <w:lvlJc w:val="left"/>
      <w:pPr>
        <w:ind w:left="5040" w:hanging="4680"/>
      </w:pPr>
    </w:lvl>
    <w:lvl w:ilvl="7" w:tplc="D9CE4682">
      <w:start w:val="1"/>
      <w:numFmt w:val="decimal"/>
      <w:lvlText w:val="%8."/>
      <w:lvlJc w:val="left"/>
      <w:pPr>
        <w:ind w:left="5760" w:hanging="5400"/>
      </w:pPr>
    </w:lvl>
    <w:lvl w:ilvl="8" w:tplc="5B4E5124">
      <w:start w:val="1"/>
      <w:numFmt w:val="decimal"/>
      <w:lvlText w:val="%9."/>
      <w:lvlJc w:val="left"/>
      <w:pPr>
        <w:ind w:left="6480" w:hanging="6300"/>
      </w:pPr>
    </w:lvl>
  </w:abstractNum>
  <w:abstractNum w:abstractNumId="3" w15:restartNumberingAfterBreak="0">
    <w:nsid w:val="689444D8"/>
    <w:multiLevelType w:val="hybridMultilevel"/>
    <w:tmpl w:val="A0C07CBE"/>
    <w:lvl w:ilvl="0" w:tplc="F4D05400">
      <w:numFmt w:val="bullet"/>
      <w:lvlText w:val=""/>
      <w:lvlJc w:val="left"/>
      <w:pPr>
        <w:ind w:left="720" w:hanging="360"/>
      </w:pPr>
      <w:rPr>
        <w:rFonts w:ascii="Symbol" w:hAnsi="Symbol"/>
      </w:rPr>
    </w:lvl>
    <w:lvl w:ilvl="1" w:tplc="182C94CE">
      <w:numFmt w:val="bullet"/>
      <w:lvlText w:val="o"/>
      <w:lvlJc w:val="left"/>
      <w:pPr>
        <w:ind w:left="1440" w:hanging="1080"/>
      </w:pPr>
      <w:rPr>
        <w:rFonts w:ascii="Courier New" w:hAnsi="Courier New"/>
      </w:rPr>
    </w:lvl>
    <w:lvl w:ilvl="2" w:tplc="3E5CCCF2">
      <w:numFmt w:val="bullet"/>
      <w:lvlText w:val=""/>
      <w:lvlJc w:val="left"/>
      <w:pPr>
        <w:ind w:left="2160" w:hanging="1800"/>
      </w:pPr>
    </w:lvl>
    <w:lvl w:ilvl="3" w:tplc="13702852">
      <w:numFmt w:val="bullet"/>
      <w:lvlText w:val=""/>
      <w:lvlJc w:val="left"/>
      <w:pPr>
        <w:ind w:left="2880" w:hanging="2520"/>
      </w:pPr>
      <w:rPr>
        <w:rFonts w:ascii="Symbol" w:hAnsi="Symbol"/>
      </w:rPr>
    </w:lvl>
    <w:lvl w:ilvl="4" w:tplc="1A1AB40E">
      <w:numFmt w:val="bullet"/>
      <w:lvlText w:val="o"/>
      <w:lvlJc w:val="left"/>
      <w:pPr>
        <w:ind w:left="3600" w:hanging="3240"/>
      </w:pPr>
      <w:rPr>
        <w:rFonts w:ascii="Courier New" w:hAnsi="Courier New"/>
      </w:rPr>
    </w:lvl>
    <w:lvl w:ilvl="5" w:tplc="228A5566">
      <w:numFmt w:val="bullet"/>
      <w:lvlText w:val=""/>
      <w:lvlJc w:val="left"/>
      <w:pPr>
        <w:ind w:left="4320" w:hanging="3960"/>
      </w:pPr>
    </w:lvl>
    <w:lvl w:ilvl="6" w:tplc="BE8C99CA">
      <w:numFmt w:val="bullet"/>
      <w:lvlText w:val=""/>
      <w:lvlJc w:val="left"/>
      <w:pPr>
        <w:ind w:left="5040" w:hanging="4680"/>
      </w:pPr>
      <w:rPr>
        <w:rFonts w:ascii="Symbol" w:hAnsi="Symbol"/>
      </w:rPr>
    </w:lvl>
    <w:lvl w:ilvl="7" w:tplc="7CF8DBF0">
      <w:numFmt w:val="bullet"/>
      <w:lvlText w:val="o"/>
      <w:lvlJc w:val="left"/>
      <w:pPr>
        <w:ind w:left="5760" w:hanging="5400"/>
      </w:pPr>
      <w:rPr>
        <w:rFonts w:ascii="Courier New" w:hAnsi="Courier New"/>
      </w:rPr>
    </w:lvl>
    <w:lvl w:ilvl="8" w:tplc="16AC244A">
      <w:numFmt w:val="bullet"/>
      <w:lvlText w:val=""/>
      <w:lvlJc w:val="left"/>
      <w:pPr>
        <w:ind w:left="6480" w:hanging="6120"/>
      </w:pPr>
    </w:lvl>
  </w:abstractNum>
  <w:num w:numId="1" w16cid:durableId="1085959772">
    <w:abstractNumId w:val="0"/>
  </w:num>
  <w:num w:numId="2" w16cid:durableId="1741251106">
    <w:abstractNumId w:val="1"/>
  </w:num>
  <w:num w:numId="3" w16cid:durableId="669719470">
    <w:abstractNumId w:val="3"/>
  </w:num>
  <w:num w:numId="4" w16cid:durableId="577205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FA"/>
    <w:rsid w:val="000164B8"/>
    <w:rsid w:val="00020D47"/>
    <w:rsid w:val="00096BFA"/>
    <w:rsid w:val="001559C0"/>
    <w:rsid w:val="002916E3"/>
    <w:rsid w:val="00336B80"/>
    <w:rsid w:val="00336D87"/>
    <w:rsid w:val="00426FA2"/>
    <w:rsid w:val="00490095"/>
    <w:rsid w:val="0062203C"/>
    <w:rsid w:val="00653781"/>
    <w:rsid w:val="00802681"/>
    <w:rsid w:val="00815FC4"/>
    <w:rsid w:val="00917BCB"/>
    <w:rsid w:val="00AE1949"/>
    <w:rsid w:val="00BA2338"/>
    <w:rsid w:val="00C17371"/>
    <w:rsid w:val="00C86820"/>
    <w:rsid w:val="00CA77FE"/>
    <w:rsid w:val="00D3689C"/>
    <w:rsid w:val="00D50F6F"/>
    <w:rsid w:val="00DA3270"/>
    <w:rsid w:val="00DB233F"/>
    <w:rsid w:val="00EE47DD"/>
    <w:rsid w:val="00F02C97"/>
    <w:rsid w:val="00F649DF"/>
    <w:rsid w:val="00FB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96B7"/>
  <w15:chartTrackingRefBased/>
  <w15:docId w15:val="{CDEA0650-A58D-46F5-AB3A-DF21CA29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2D"/>
    <w:pPr>
      <w:spacing w:after="15" w:line="248" w:lineRule="auto"/>
      <w:ind w:left="10" w:hanging="10"/>
    </w:pPr>
    <w:rPr>
      <w:rFonts w:ascii="Times New Roman" w:eastAsia="Times New Roman" w:hAnsi="Times New Roman" w:cs="Times New Roman"/>
      <w:color w:val="000000"/>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72D"/>
    <w:rPr>
      <w:color w:val="808080"/>
    </w:rPr>
  </w:style>
  <w:style w:type="paragraph" w:styleId="ListParagraph">
    <w:name w:val="List Paragraph"/>
    <w:basedOn w:val="Normal"/>
    <w:uiPriority w:val="34"/>
    <w:qFormat/>
    <w:rsid w:val="00B0772D"/>
    <w:pPr>
      <w:ind w:left="720"/>
      <w:contextualSpacing/>
    </w:pPr>
  </w:style>
  <w:style w:type="table" w:styleId="TableGrid">
    <w:name w:val="Table Grid"/>
    <w:basedOn w:val="TableNormal"/>
    <w:uiPriority w:val="39"/>
    <w:rsid w:val="00B0772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72D"/>
    <w:rPr>
      <w:color w:val="0563C1"/>
      <w:u w:val="single"/>
    </w:rPr>
  </w:style>
  <w:style w:type="character" w:styleId="UnresolvedMention">
    <w:name w:val="Unresolved Mention"/>
    <w:basedOn w:val="DefaultParagraphFont"/>
    <w:uiPriority w:val="99"/>
    <w:semiHidden/>
    <w:unhideWhenUsed/>
    <w:rsid w:val="00536490"/>
    <w:rPr>
      <w:color w:val="605E5C"/>
      <w:shd w:val="clear" w:color="auto" w:fill="E1DFD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papresident@sepa-aac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i.aacn.org/wd/chapters/docs/public/chaptercheckrequestform.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FB200ED0A64300BC368706EAF08B13"/>
        <w:category>
          <w:name w:val="General"/>
          <w:gallery w:val="placeholder"/>
        </w:category>
        <w:types>
          <w:type w:val="bbPlcHdr"/>
        </w:types>
        <w:behaviors>
          <w:behavior w:val="content"/>
        </w:behaviors>
        <w:guid w:val="{6E126A8A-59B7-4830-87F0-14ADB1431E21}"/>
      </w:docPartPr>
      <w:docPartBody>
        <w:p w:rsidR="000B4E2F" w:rsidRDefault="00111E3B" w:rsidP="00111E3B">
          <w:pPr>
            <w:pStyle w:val="1CFB200ED0A64300BC368706EAF08B13"/>
          </w:pPr>
          <w:r w:rsidRPr="00336D47">
            <w:rPr>
              <w:rStyle w:val="PlaceholderText"/>
            </w:rPr>
            <w:t>Click or tap here to enter text.</w:t>
          </w:r>
        </w:p>
      </w:docPartBody>
    </w:docPart>
    <w:docPart>
      <w:docPartPr>
        <w:name w:val="16F6D26E3211463A82BC29E50162EDB7"/>
        <w:category>
          <w:name w:val="General"/>
          <w:gallery w:val="placeholder"/>
        </w:category>
        <w:types>
          <w:type w:val="bbPlcHdr"/>
        </w:types>
        <w:behaviors>
          <w:behavior w:val="content"/>
        </w:behaviors>
        <w:guid w:val="{B8725CB4-A69D-4EA6-AFD1-FF48E635D62C}"/>
      </w:docPartPr>
      <w:docPartBody>
        <w:p w:rsidR="000B4E2F" w:rsidRDefault="00111E3B" w:rsidP="00111E3B">
          <w:pPr>
            <w:pStyle w:val="16F6D26E3211463A82BC29E50162EDB7"/>
          </w:pPr>
          <w:r w:rsidRPr="00336D47">
            <w:rPr>
              <w:rStyle w:val="PlaceholderText"/>
            </w:rPr>
            <w:t>Click or tap here to enter text.</w:t>
          </w:r>
        </w:p>
      </w:docPartBody>
    </w:docPart>
    <w:docPart>
      <w:docPartPr>
        <w:name w:val="A05A7EB15D4241458F356E8C964EB757"/>
        <w:category>
          <w:name w:val="General"/>
          <w:gallery w:val="placeholder"/>
        </w:category>
        <w:types>
          <w:type w:val="bbPlcHdr"/>
        </w:types>
        <w:behaviors>
          <w:behavior w:val="content"/>
        </w:behaviors>
        <w:guid w:val="{949B5378-3071-423A-8906-DD43FFA17BC3}"/>
      </w:docPartPr>
      <w:docPartBody>
        <w:p w:rsidR="000B4E2F" w:rsidRDefault="00111E3B" w:rsidP="00111E3B">
          <w:pPr>
            <w:pStyle w:val="A05A7EB15D4241458F356E8C964EB757"/>
          </w:pPr>
          <w:r w:rsidRPr="00336D47">
            <w:rPr>
              <w:rStyle w:val="PlaceholderText"/>
            </w:rPr>
            <w:t>Click or tap here to enter text.</w:t>
          </w:r>
        </w:p>
      </w:docPartBody>
    </w:docPart>
    <w:docPart>
      <w:docPartPr>
        <w:name w:val="0CD640A3236A492A8F3881D11160AEC1"/>
        <w:category>
          <w:name w:val="General"/>
          <w:gallery w:val="placeholder"/>
        </w:category>
        <w:types>
          <w:type w:val="bbPlcHdr"/>
        </w:types>
        <w:behaviors>
          <w:behavior w:val="content"/>
        </w:behaviors>
        <w:guid w:val="{02D71664-0A76-4C6F-BF70-ABDE3A13EA35}"/>
      </w:docPartPr>
      <w:docPartBody>
        <w:p w:rsidR="000B4E2F" w:rsidRDefault="00111E3B" w:rsidP="00111E3B">
          <w:pPr>
            <w:pStyle w:val="0CD640A3236A492A8F3881D11160AEC1"/>
          </w:pPr>
          <w:r w:rsidRPr="00336D47">
            <w:rPr>
              <w:rStyle w:val="PlaceholderText"/>
            </w:rPr>
            <w:t>Click or tap here to enter text.</w:t>
          </w:r>
        </w:p>
      </w:docPartBody>
    </w:docPart>
    <w:docPart>
      <w:docPartPr>
        <w:name w:val="4C91F99D15B84D848C91D80DFA609EAF"/>
        <w:category>
          <w:name w:val="General"/>
          <w:gallery w:val="placeholder"/>
        </w:category>
        <w:types>
          <w:type w:val="bbPlcHdr"/>
        </w:types>
        <w:behaviors>
          <w:behavior w:val="content"/>
        </w:behaviors>
        <w:guid w:val="{ABBF3B05-5875-4432-B0CC-6CA9C604E4EB}"/>
      </w:docPartPr>
      <w:docPartBody>
        <w:p w:rsidR="000B4E2F" w:rsidRDefault="00111E3B" w:rsidP="00111E3B">
          <w:pPr>
            <w:pStyle w:val="4C91F99D15B84D848C91D80DFA609EAF"/>
          </w:pPr>
          <w:r w:rsidRPr="00336D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3B"/>
    <w:rsid w:val="000B4E2F"/>
    <w:rsid w:val="000E1328"/>
    <w:rsid w:val="00111E3B"/>
    <w:rsid w:val="00267C0E"/>
    <w:rsid w:val="002C17C7"/>
    <w:rsid w:val="00336B80"/>
    <w:rsid w:val="003F7447"/>
    <w:rsid w:val="006C168D"/>
    <w:rsid w:val="00756582"/>
    <w:rsid w:val="00EE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C0E"/>
    <w:rPr>
      <w:color w:val="808080"/>
    </w:rPr>
  </w:style>
  <w:style w:type="paragraph" w:customStyle="1" w:styleId="1CFB200ED0A64300BC368706EAF08B13">
    <w:name w:val="1CFB200ED0A64300BC368706EAF08B13"/>
    <w:rsid w:val="00111E3B"/>
  </w:style>
  <w:style w:type="paragraph" w:customStyle="1" w:styleId="16F6D26E3211463A82BC29E50162EDB7">
    <w:name w:val="16F6D26E3211463A82BC29E50162EDB7"/>
    <w:rsid w:val="00111E3B"/>
  </w:style>
  <w:style w:type="paragraph" w:customStyle="1" w:styleId="A05A7EB15D4241458F356E8C964EB757">
    <w:name w:val="A05A7EB15D4241458F356E8C964EB757"/>
    <w:rsid w:val="00111E3B"/>
  </w:style>
  <w:style w:type="paragraph" w:customStyle="1" w:styleId="0CD640A3236A492A8F3881D11160AEC1">
    <w:name w:val="0CD640A3236A492A8F3881D11160AEC1"/>
    <w:rsid w:val="00111E3B"/>
  </w:style>
  <w:style w:type="paragraph" w:customStyle="1" w:styleId="4C91F99D15B84D848C91D80DFA609EAF">
    <w:name w:val="4C91F99D15B84D848C91D80DFA609EAF"/>
    <w:rsid w:val="00111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Cordoza, Makayla</dc:creator>
  <cp:keywords/>
  <dc:description/>
  <cp:lastModifiedBy>Lola Morgan</cp:lastModifiedBy>
  <cp:revision>14</cp:revision>
  <dcterms:created xsi:type="dcterms:W3CDTF">2025-03-23T13:54:00Z</dcterms:created>
  <dcterms:modified xsi:type="dcterms:W3CDTF">2025-04-09T00:42:00Z</dcterms:modified>
</cp:coreProperties>
</file>