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0F0D" w14:textId="77777777" w:rsidR="00B93C41" w:rsidRPr="0086197A" w:rsidRDefault="00B93C41" w:rsidP="00B93C41">
      <w:pPr>
        <w:rPr>
          <w:rFonts w:ascii="Apple Chancery" w:hAnsi="Apple Chancery" w:cs="Apple Chancery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197A"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6B1220D6" wp14:editId="3182B192">
            <wp:extent cx="1074730" cy="107473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1" cy="109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 Chancery" w:hAnsi="Apple Chancery" w:cs="Apple Chancery"/>
          <w:b/>
          <w:noProof/>
          <w:color w:val="000000" w:themeColor="text1"/>
          <w:sz w:val="36"/>
          <w:szCs w:val="36"/>
          <w14:ligatures w14:val="standardContextual"/>
        </w:rPr>
        <w:drawing>
          <wp:inline distT="0" distB="0" distL="0" distR="0" wp14:anchorId="7DE30361" wp14:editId="09059C2C">
            <wp:extent cx="1739900" cy="850900"/>
            <wp:effectExtent l="0" t="0" r="0" b="0"/>
            <wp:docPr id="1191660978" name="Picture 1" descr="A sun and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60978" name="Picture 1" descr="A sun and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5392" w14:textId="77777777" w:rsidR="00B93C41" w:rsidRDefault="00B93C41" w:rsidP="00B93C41">
      <w:pPr>
        <w:jc w:val="center"/>
        <w:outlineLvl w:val="0"/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3382">
        <w:rPr>
          <w:rFonts w:ascii="Cooper Black" w:hAnsi="Cooper Black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Pioneer Valley Chapter of AACN presents</w:t>
      </w:r>
    </w:p>
    <w:p w14:paraId="0D0FC675" w14:textId="0057FF6B" w:rsidR="00B93C41" w:rsidRPr="00EF74F9" w:rsidRDefault="00B93C41" w:rsidP="00B93C41">
      <w:pPr>
        <w:jc w:val="center"/>
      </w:pPr>
      <w:r w:rsidRPr="00B93C41">
        <w:drawing>
          <wp:inline distT="0" distB="0" distL="0" distR="0" wp14:anchorId="4AEE4E30" wp14:editId="2B9FC6AC">
            <wp:extent cx="3281027" cy="812800"/>
            <wp:effectExtent l="0" t="0" r="0" b="0"/>
            <wp:docPr id="168237719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77194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056" cy="8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D35BF" w14:textId="17C8E822" w:rsidR="00B93C41" w:rsidRPr="00F573E5" w:rsidRDefault="00B93C41" w:rsidP="00B93C41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Evidenced-based Practices for Comprehensive Oral Care</w:t>
      </w:r>
    </w:p>
    <w:p w14:paraId="14439F8E" w14:textId="48571707" w:rsidR="00B93C41" w:rsidRPr="00B93C41" w:rsidRDefault="00B93C41" w:rsidP="00B93C41">
      <w:pPr>
        <w:jc w:val="center"/>
        <w:rPr>
          <w:sz w:val="28"/>
          <w:szCs w:val="28"/>
        </w:rPr>
      </w:pPr>
      <w:r w:rsidRPr="00B93C41">
        <w:rPr>
          <w:rFonts w:ascii="Arial" w:hAnsi="Arial" w:cs="Arial"/>
          <w:sz w:val="28"/>
          <w:szCs w:val="28"/>
        </w:rPr>
        <w:t xml:space="preserve">Speaker: </w:t>
      </w:r>
      <w:r w:rsidRPr="00B93C41">
        <w:rPr>
          <w:rFonts w:ascii="Arial" w:hAnsi="Arial" w:cs="Arial"/>
          <w:sz w:val="28"/>
          <w:szCs w:val="28"/>
        </w:rPr>
        <w:t>Chantelle Hicks MSN, RN, CEN</w:t>
      </w:r>
    </w:p>
    <w:p w14:paraId="014CC2C9" w14:textId="2FCA4D24" w:rsidR="00B93C41" w:rsidRPr="005C233D" w:rsidRDefault="00B93C41" w:rsidP="00B93C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Wednesday </w:t>
      </w:r>
      <w:r>
        <w:rPr>
          <w:b/>
          <w:sz w:val="44"/>
          <w:szCs w:val="44"/>
        </w:rPr>
        <w:t>Jan 15</w:t>
      </w:r>
      <w:r>
        <w:rPr>
          <w:b/>
          <w:sz w:val="44"/>
          <w:szCs w:val="44"/>
        </w:rPr>
        <w:t>, 202</w:t>
      </w:r>
      <w:r>
        <w:rPr>
          <w:b/>
          <w:sz w:val="44"/>
          <w:szCs w:val="44"/>
        </w:rPr>
        <w:t>5</w:t>
      </w:r>
    </w:p>
    <w:p w14:paraId="78D95555" w14:textId="4A7AF7DC" w:rsidR="00B93C41" w:rsidRDefault="00B93C41" w:rsidP="00B93C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Max’s Tavern </w:t>
      </w:r>
      <w:proofErr w:type="spellStart"/>
      <w:r>
        <w:rPr>
          <w:sz w:val="28"/>
          <w:szCs w:val="28"/>
        </w:rPr>
        <w:t>Spfld</w:t>
      </w:r>
      <w:proofErr w:type="spellEnd"/>
      <w:r w:rsidRPr="00063D5D">
        <w:rPr>
          <w:sz w:val="28"/>
          <w:szCs w:val="28"/>
        </w:rPr>
        <w:t>, MA</w:t>
      </w:r>
      <w:r>
        <w:rPr>
          <w:sz w:val="28"/>
          <w:szCs w:val="28"/>
        </w:rPr>
        <w:t xml:space="preserve"> </w:t>
      </w:r>
      <w:r w:rsidRPr="00063D5D">
        <w:rPr>
          <w:sz w:val="28"/>
          <w:szCs w:val="28"/>
        </w:rPr>
        <w:t xml:space="preserve">Registration </w:t>
      </w:r>
      <w:r>
        <w:rPr>
          <w:b/>
          <w:sz w:val="32"/>
          <w:szCs w:val="32"/>
          <w:u w:val="single"/>
        </w:rPr>
        <w:t>5:3</w:t>
      </w:r>
      <w:r>
        <w:rPr>
          <w:b/>
          <w:sz w:val="32"/>
          <w:szCs w:val="32"/>
          <w:u w:val="single"/>
        </w:rPr>
        <w:t>0-6</w:t>
      </w:r>
      <w:r>
        <w:rPr>
          <w:b/>
          <w:sz w:val="32"/>
          <w:szCs w:val="32"/>
          <w:u w:val="single"/>
        </w:rPr>
        <w:t xml:space="preserve"> PM</w:t>
      </w:r>
      <w:r>
        <w:rPr>
          <w:sz w:val="28"/>
          <w:szCs w:val="28"/>
        </w:rPr>
        <w:t xml:space="preserve"> with dinner/lecture to follow</w:t>
      </w:r>
    </w:p>
    <w:p w14:paraId="44ABA68D" w14:textId="29F90F0F" w:rsidR="00B93C41" w:rsidRPr="005C233D" w:rsidRDefault="00B93C41" w:rsidP="00B93C4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***SEATING IS LIMITED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 xml:space="preserve">35, </w:t>
      </w:r>
      <w:r>
        <w:rPr>
          <w:sz w:val="28"/>
          <w:szCs w:val="28"/>
        </w:rPr>
        <w:t xml:space="preserve"> Reserve</w:t>
      </w:r>
      <w:proofErr w:type="gramEnd"/>
      <w:r>
        <w:rPr>
          <w:sz w:val="28"/>
          <w:szCs w:val="28"/>
        </w:rPr>
        <w:t xml:space="preserve"> your spot early***</w:t>
      </w:r>
    </w:p>
    <w:p w14:paraId="08213A3B" w14:textId="52C37283" w:rsidR="00B93C41" w:rsidRPr="00176461" w:rsidRDefault="00B93C41" w:rsidP="00B93C41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76461">
        <w:rPr>
          <w:sz w:val="24"/>
          <w:szCs w:val="24"/>
        </w:rPr>
        <w:t xml:space="preserve">PVC Chapter Members, FREE                        RSVP </w:t>
      </w:r>
      <w:r>
        <w:rPr>
          <w:sz w:val="24"/>
          <w:szCs w:val="24"/>
        </w:rPr>
        <w:t>by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1/10/25 </w:t>
      </w:r>
      <w:r>
        <w:rPr>
          <w:i/>
          <w:sz w:val="24"/>
          <w:szCs w:val="24"/>
        </w:rPr>
        <w:t>Friday</w:t>
      </w:r>
      <w:r>
        <w:rPr>
          <w:sz w:val="24"/>
          <w:szCs w:val="24"/>
        </w:rPr>
        <w:t xml:space="preserve"> Cathie Manning </w:t>
      </w:r>
      <w:r w:rsidRPr="00176461">
        <w:rPr>
          <w:sz w:val="24"/>
          <w:szCs w:val="24"/>
        </w:rPr>
        <w:t xml:space="preserve"> </w:t>
      </w:r>
      <w:hyperlink r:id="rId7" w:history="1">
        <w:r w:rsidRPr="00176461">
          <w:rPr>
            <w:rStyle w:val="Hyperlink"/>
            <w:sz w:val="24"/>
            <w:szCs w:val="24"/>
          </w:rPr>
          <w:t>cathietom@aol.com</w:t>
        </w:r>
      </w:hyperlink>
    </w:p>
    <w:p w14:paraId="7DC39616" w14:textId="77777777" w:rsidR="00B93C41" w:rsidRPr="00176461" w:rsidRDefault="00B93C41" w:rsidP="00B93C41">
      <w:pPr>
        <w:rPr>
          <w:rFonts w:cs="Apple Chancery"/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76461">
        <w:rPr>
          <w:sz w:val="24"/>
          <w:szCs w:val="24"/>
        </w:rPr>
        <w:t>Non-members $20.00</w:t>
      </w:r>
      <w:r w:rsidRPr="00176461">
        <w:rPr>
          <w:rFonts w:cs="Apple Chancery"/>
          <w:b/>
          <w:sz w:val="24"/>
          <w:szCs w:val="24"/>
        </w:rPr>
        <w:t xml:space="preserve">                         </w:t>
      </w:r>
      <w:r>
        <w:rPr>
          <w:rFonts w:cs="Apple Chancery"/>
          <w:b/>
          <w:sz w:val="24"/>
          <w:szCs w:val="24"/>
        </w:rPr>
        <w:t xml:space="preserve">           Donations for </w:t>
      </w:r>
      <w:r w:rsidRPr="00176461">
        <w:rPr>
          <w:rFonts w:cs="Apple Chancery"/>
          <w:b/>
          <w:sz w:val="24"/>
          <w:szCs w:val="24"/>
        </w:rPr>
        <w:t>Community Outreach</w:t>
      </w:r>
      <w:r w:rsidRPr="00176461">
        <w:rPr>
          <w:rFonts w:cs="Apple Chancery"/>
          <w:sz w:val="24"/>
          <w:szCs w:val="24"/>
        </w:rPr>
        <w:t>-</w:t>
      </w:r>
      <w:r>
        <w:rPr>
          <w:rFonts w:cs="Apple Chancery"/>
          <w:sz w:val="24"/>
          <w:szCs w:val="24"/>
        </w:rPr>
        <w:t xml:space="preserve"> Feminine Hygiene products </w:t>
      </w:r>
    </w:p>
    <w:p w14:paraId="054BE544" w14:textId="68618591" w:rsidR="00CE67C4" w:rsidRPr="00B93C41" w:rsidRDefault="00B93C41">
      <w:pPr>
        <w:rPr>
          <w:color w:val="467886" w:themeColor="hyperlink"/>
          <w:sz w:val="24"/>
          <w:szCs w:val="24"/>
          <w:u w:val="single"/>
        </w:rPr>
      </w:pPr>
      <w:r>
        <w:rPr>
          <w:rFonts w:cs="Apple Chancery"/>
          <w:sz w:val="24"/>
          <w:szCs w:val="24"/>
        </w:rPr>
        <w:t xml:space="preserve">                 </w:t>
      </w:r>
      <w:r w:rsidRPr="00176461">
        <w:rPr>
          <w:rFonts w:cs="Apple Chancery"/>
          <w:sz w:val="24"/>
          <w:szCs w:val="24"/>
        </w:rPr>
        <w:t>Students $10.00</w:t>
      </w:r>
    </w:p>
    <w:sectPr w:rsidR="00CE67C4" w:rsidRPr="00B93C41" w:rsidSect="00B93C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1"/>
    <w:rsid w:val="00A23F87"/>
    <w:rsid w:val="00AB3DE8"/>
    <w:rsid w:val="00B93C41"/>
    <w:rsid w:val="00C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E38E7"/>
  <w15:chartTrackingRefBased/>
  <w15:docId w15:val="{FB1B508D-2222-B940-9D0B-8734CFB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4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C4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C41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C41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C41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C41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C41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C41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C41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C4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C41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C4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C41"/>
    <w:pPr>
      <w:spacing w:after="160" w:line="278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3C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ieto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Manning</dc:creator>
  <cp:keywords/>
  <dc:description/>
  <cp:lastModifiedBy>Cathie Manning</cp:lastModifiedBy>
  <cp:revision>1</cp:revision>
  <cp:lastPrinted>2024-12-27T19:44:00Z</cp:lastPrinted>
  <dcterms:created xsi:type="dcterms:W3CDTF">2024-12-27T19:38:00Z</dcterms:created>
  <dcterms:modified xsi:type="dcterms:W3CDTF">2024-12-27T19:45:00Z</dcterms:modified>
</cp:coreProperties>
</file>