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BB99" w14:textId="77777777" w:rsidR="0053750B" w:rsidRPr="00EE4A2E" w:rsidRDefault="003E3D55">
      <w:pPr>
        <w:spacing w:before="73"/>
        <w:ind w:left="1882" w:right="2466"/>
        <w:jc w:val="center"/>
        <w:rPr>
          <w:b/>
        </w:rPr>
      </w:pPr>
      <w:r w:rsidRPr="00EE4A2E">
        <w:rPr>
          <w:b/>
          <w:color w:val="2A2A2A"/>
          <w:w w:val="105"/>
        </w:rPr>
        <w:t xml:space="preserve">Association for Nursing Professional </w:t>
      </w:r>
      <w:proofErr w:type="gramStart"/>
      <w:r w:rsidRPr="00EE4A2E">
        <w:rPr>
          <w:b/>
          <w:color w:val="2A2A2A"/>
          <w:w w:val="105"/>
        </w:rPr>
        <w:t>Development(</w:t>
      </w:r>
      <w:proofErr w:type="gramEnd"/>
      <w:r w:rsidRPr="00EE4A2E">
        <w:rPr>
          <w:b/>
          <w:color w:val="2A2A2A"/>
          <w:w w:val="105"/>
        </w:rPr>
        <w:t>ANPD)</w:t>
      </w:r>
    </w:p>
    <w:p w14:paraId="0F2FC33D" w14:textId="77777777" w:rsidR="0053750B" w:rsidRPr="00EE4A2E" w:rsidRDefault="0053750B">
      <w:pPr>
        <w:pStyle w:val="BodyText"/>
        <w:rPr>
          <w:b/>
          <w:sz w:val="22"/>
          <w:szCs w:val="22"/>
        </w:rPr>
      </w:pPr>
    </w:p>
    <w:p w14:paraId="3661A8F1" w14:textId="77777777" w:rsidR="0053750B" w:rsidRPr="00EE4A2E" w:rsidRDefault="0053750B">
      <w:pPr>
        <w:pStyle w:val="BodyText"/>
        <w:spacing w:before="7"/>
        <w:rPr>
          <w:b/>
          <w:sz w:val="22"/>
          <w:szCs w:val="22"/>
        </w:rPr>
      </w:pPr>
    </w:p>
    <w:p w14:paraId="5B9AFEB7" w14:textId="77777777" w:rsidR="0053750B" w:rsidRPr="00EE4A2E" w:rsidRDefault="003E3D55">
      <w:pPr>
        <w:ind w:left="1875" w:right="2466"/>
        <w:jc w:val="center"/>
        <w:rPr>
          <w:b/>
        </w:rPr>
      </w:pPr>
      <w:r w:rsidRPr="00EE4A2E">
        <w:rPr>
          <w:b/>
          <w:color w:val="2A2A2A"/>
          <w:w w:val="105"/>
        </w:rPr>
        <w:t>Chesapeake of Affiliate of Maryland</w:t>
      </w:r>
    </w:p>
    <w:p w14:paraId="642A9229" w14:textId="77777777" w:rsidR="0053750B" w:rsidRPr="00EE4A2E" w:rsidRDefault="0053750B">
      <w:pPr>
        <w:pStyle w:val="BodyText"/>
        <w:spacing w:before="9"/>
        <w:rPr>
          <w:b/>
          <w:sz w:val="22"/>
          <w:szCs w:val="22"/>
        </w:rPr>
      </w:pPr>
    </w:p>
    <w:p w14:paraId="50362D5F" w14:textId="77777777" w:rsidR="0053750B" w:rsidRPr="00EE4A2E" w:rsidRDefault="003E3D55">
      <w:pPr>
        <w:spacing w:before="91"/>
        <w:ind w:left="1865" w:right="2466"/>
        <w:jc w:val="center"/>
        <w:rPr>
          <w:b/>
        </w:rPr>
      </w:pPr>
      <w:r w:rsidRPr="00EE4A2E">
        <w:rPr>
          <w:b/>
          <w:color w:val="2A2A2A"/>
          <w:w w:val="105"/>
          <w:u w:val="thick" w:color="2A2A2A"/>
        </w:rPr>
        <w:t>BYLAWS</w:t>
      </w:r>
    </w:p>
    <w:p w14:paraId="497786BA" w14:textId="77777777" w:rsidR="0053750B" w:rsidRPr="00EE4A2E" w:rsidRDefault="0053750B">
      <w:pPr>
        <w:pStyle w:val="BodyText"/>
        <w:rPr>
          <w:b/>
          <w:sz w:val="22"/>
          <w:szCs w:val="22"/>
        </w:rPr>
      </w:pPr>
    </w:p>
    <w:p w14:paraId="09787905" w14:textId="77777777" w:rsidR="0053750B" w:rsidRPr="00EE4A2E" w:rsidRDefault="0053750B">
      <w:pPr>
        <w:pStyle w:val="BodyText"/>
        <w:rPr>
          <w:b/>
          <w:sz w:val="22"/>
          <w:szCs w:val="22"/>
        </w:rPr>
      </w:pPr>
    </w:p>
    <w:p w14:paraId="6DC77A6C" w14:textId="77777777" w:rsidR="0053750B" w:rsidRPr="00EE4A2E" w:rsidRDefault="003E3D55">
      <w:pPr>
        <w:spacing w:before="1"/>
        <w:ind w:left="1873" w:right="2466"/>
        <w:jc w:val="center"/>
        <w:rPr>
          <w:b/>
        </w:rPr>
      </w:pPr>
      <w:r w:rsidRPr="00EE4A2E">
        <w:rPr>
          <w:b/>
          <w:color w:val="2A2A2A"/>
          <w:w w:val="105"/>
        </w:rPr>
        <w:t xml:space="preserve">ARTICLE </w:t>
      </w:r>
      <w:r w:rsidRPr="00EE4A2E">
        <w:rPr>
          <w:color w:val="2A2A2A"/>
          <w:w w:val="105"/>
        </w:rPr>
        <w:t>I -</w:t>
      </w:r>
      <w:r w:rsidRPr="00EE4A2E">
        <w:rPr>
          <w:color w:val="2A2A2A"/>
          <w:spacing w:val="61"/>
          <w:w w:val="105"/>
        </w:rPr>
        <w:t xml:space="preserve"> </w:t>
      </w:r>
      <w:r w:rsidRPr="00EE4A2E">
        <w:rPr>
          <w:b/>
          <w:color w:val="2A2A2A"/>
          <w:w w:val="105"/>
        </w:rPr>
        <w:t>Name</w:t>
      </w:r>
    </w:p>
    <w:p w14:paraId="18B077A0" w14:textId="77777777" w:rsidR="0053750B" w:rsidRPr="00EE4A2E" w:rsidRDefault="0053750B">
      <w:pPr>
        <w:pStyle w:val="BodyText"/>
        <w:spacing w:before="9"/>
        <w:rPr>
          <w:b/>
          <w:sz w:val="22"/>
          <w:szCs w:val="22"/>
        </w:rPr>
      </w:pPr>
    </w:p>
    <w:p w14:paraId="44E9E84D" w14:textId="77777777" w:rsidR="0053750B" w:rsidRPr="00EE4A2E" w:rsidRDefault="003E3D55">
      <w:pPr>
        <w:pStyle w:val="BodyText"/>
        <w:spacing w:before="1" w:line="252" w:lineRule="auto"/>
        <w:ind w:left="164" w:right="890" w:hanging="4"/>
        <w:rPr>
          <w:sz w:val="22"/>
          <w:szCs w:val="22"/>
        </w:rPr>
      </w:pPr>
      <w:r w:rsidRPr="00EE4A2E">
        <w:rPr>
          <w:color w:val="2A2A2A"/>
          <w:w w:val="105"/>
          <w:sz w:val="22"/>
          <w:szCs w:val="22"/>
        </w:rPr>
        <w:t xml:space="preserve">The name of the organization shall </w:t>
      </w:r>
      <w:proofErr w:type="gramStart"/>
      <w:r w:rsidRPr="00EE4A2E">
        <w:rPr>
          <w:color w:val="2A2A2A"/>
          <w:w w:val="105"/>
          <w:sz w:val="22"/>
          <w:szCs w:val="22"/>
        </w:rPr>
        <w:t>be called</w:t>
      </w:r>
      <w:proofErr w:type="gramEnd"/>
      <w:r w:rsidRPr="00EE4A2E">
        <w:rPr>
          <w:color w:val="2A2A2A"/>
          <w:w w:val="105"/>
          <w:sz w:val="22"/>
          <w:szCs w:val="22"/>
        </w:rPr>
        <w:t xml:space="preserve"> the Chesapeake Affiliate of Maryland (CAM). CAM is an affiliate of the Association for Nursing Professional Development (ANPD)</w:t>
      </w:r>
    </w:p>
    <w:p w14:paraId="5C81AE22" w14:textId="77777777" w:rsidR="0053750B" w:rsidRPr="00EE4A2E" w:rsidRDefault="0053750B">
      <w:pPr>
        <w:pStyle w:val="BodyText"/>
        <w:rPr>
          <w:sz w:val="22"/>
          <w:szCs w:val="22"/>
        </w:rPr>
      </w:pPr>
    </w:p>
    <w:p w14:paraId="76023839" w14:textId="77777777" w:rsidR="0053750B" w:rsidRPr="00EE4A2E" w:rsidRDefault="0053750B">
      <w:pPr>
        <w:pStyle w:val="BodyText"/>
        <w:rPr>
          <w:sz w:val="22"/>
          <w:szCs w:val="22"/>
        </w:rPr>
      </w:pPr>
    </w:p>
    <w:p w14:paraId="4E33D5CC" w14:textId="77777777" w:rsidR="0053750B" w:rsidRPr="00EE4A2E" w:rsidRDefault="003E3D55">
      <w:pPr>
        <w:ind w:left="1848" w:right="2466"/>
        <w:jc w:val="center"/>
        <w:rPr>
          <w:b/>
        </w:rPr>
      </w:pPr>
      <w:r w:rsidRPr="00EE4A2E">
        <w:rPr>
          <w:b/>
          <w:color w:val="2A2A2A"/>
          <w:w w:val="105"/>
        </w:rPr>
        <w:t xml:space="preserve">ARTICLE </w:t>
      </w:r>
      <w:r w:rsidRPr="00EE4A2E">
        <w:rPr>
          <w:color w:val="2A2A2A"/>
          <w:w w:val="105"/>
        </w:rPr>
        <w:t xml:space="preserve">II - </w:t>
      </w:r>
      <w:r w:rsidRPr="00EE4A2E">
        <w:rPr>
          <w:b/>
          <w:color w:val="2A2A2A"/>
          <w:w w:val="105"/>
        </w:rPr>
        <w:t>Purpose and Objectives</w:t>
      </w:r>
    </w:p>
    <w:p w14:paraId="359DCCF3" w14:textId="77777777" w:rsidR="0053750B" w:rsidRPr="00EE4A2E" w:rsidRDefault="0053750B">
      <w:pPr>
        <w:pStyle w:val="BodyText"/>
        <w:rPr>
          <w:b/>
          <w:sz w:val="22"/>
          <w:szCs w:val="22"/>
        </w:rPr>
      </w:pPr>
    </w:p>
    <w:p w14:paraId="01CC57F4" w14:textId="77777777" w:rsidR="0053750B" w:rsidRPr="00EE4A2E" w:rsidRDefault="003E3D55">
      <w:pPr>
        <w:ind w:left="156"/>
        <w:rPr>
          <w:b/>
        </w:rPr>
      </w:pPr>
      <w:r w:rsidRPr="00EE4A2E">
        <w:rPr>
          <w:b/>
          <w:color w:val="2A2A2A"/>
          <w:w w:val="105"/>
        </w:rPr>
        <w:t>Section 1.</w:t>
      </w:r>
      <w:r w:rsidRPr="00EE4A2E">
        <w:rPr>
          <w:b/>
          <w:color w:val="2A2A2A"/>
          <w:spacing w:val="55"/>
          <w:w w:val="105"/>
        </w:rPr>
        <w:t xml:space="preserve"> </w:t>
      </w:r>
      <w:r w:rsidRPr="00EE4A2E">
        <w:rPr>
          <w:b/>
          <w:color w:val="2A2A2A"/>
          <w:w w:val="105"/>
        </w:rPr>
        <w:t>Purpose</w:t>
      </w:r>
    </w:p>
    <w:p w14:paraId="1756DEAB" w14:textId="77777777" w:rsidR="0053750B" w:rsidRPr="00EE4A2E" w:rsidRDefault="0053750B">
      <w:pPr>
        <w:pStyle w:val="BodyText"/>
        <w:rPr>
          <w:b/>
          <w:sz w:val="22"/>
          <w:szCs w:val="22"/>
        </w:rPr>
      </w:pPr>
    </w:p>
    <w:p w14:paraId="66919E6A" w14:textId="74A601D8" w:rsidR="0053750B" w:rsidRPr="00EE4A2E" w:rsidRDefault="003E3D55">
      <w:pPr>
        <w:pStyle w:val="BodyText"/>
        <w:spacing w:before="111" w:line="249" w:lineRule="auto"/>
        <w:ind w:left="155" w:right="890" w:firstLine="4"/>
        <w:rPr>
          <w:sz w:val="22"/>
          <w:szCs w:val="22"/>
        </w:rPr>
      </w:pPr>
      <w:r w:rsidRPr="00EE4A2E">
        <w:rPr>
          <w:color w:val="2A2A2A"/>
          <w:w w:val="105"/>
          <w:sz w:val="22"/>
          <w:szCs w:val="22"/>
        </w:rPr>
        <w:t>The purpose of the CAM is to foster</w:t>
      </w:r>
      <w:r w:rsidR="00056E74" w:rsidRPr="00EE4A2E">
        <w:rPr>
          <w:color w:val="2A2A2A"/>
          <w:w w:val="105"/>
          <w:sz w:val="22"/>
          <w:szCs w:val="22"/>
        </w:rPr>
        <w:t xml:space="preserve"> </w:t>
      </w:r>
      <w:r w:rsidRPr="00EE4A2E">
        <w:rPr>
          <w:color w:val="2A2A2A"/>
          <w:w w:val="105"/>
          <w:sz w:val="22"/>
          <w:szCs w:val="22"/>
        </w:rPr>
        <w:t xml:space="preserve">Nursing Professional Development and promote collaboration </w:t>
      </w:r>
      <w:r w:rsidR="00EB5545">
        <w:rPr>
          <w:color w:val="2A2A2A"/>
          <w:w w:val="105"/>
          <w:sz w:val="22"/>
          <w:szCs w:val="22"/>
        </w:rPr>
        <w:t xml:space="preserve">and learning </w:t>
      </w:r>
      <w:proofErr w:type="gramStart"/>
      <w:r w:rsidR="00EB5545">
        <w:rPr>
          <w:color w:val="2A2A2A"/>
          <w:w w:val="105"/>
          <w:sz w:val="22"/>
          <w:szCs w:val="22"/>
        </w:rPr>
        <w:t xml:space="preserve">among </w:t>
      </w:r>
      <w:r w:rsidRPr="00EE4A2E">
        <w:rPr>
          <w:color w:val="2A2A2A"/>
          <w:w w:val="105"/>
          <w:sz w:val="22"/>
          <w:szCs w:val="22"/>
        </w:rPr>
        <w:t xml:space="preserve"> nursing</w:t>
      </w:r>
      <w:proofErr w:type="gramEnd"/>
      <w:r w:rsidRPr="00EE4A2E">
        <w:rPr>
          <w:color w:val="2A2A2A"/>
          <w:w w:val="105"/>
          <w:sz w:val="22"/>
          <w:szCs w:val="22"/>
        </w:rPr>
        <w:t xml:space="preserve"> professional development </w:t>
      </w:r>
      <w:r w:rsidR="005F120C" w:rsidRPr="00EE4A2E">
        <w:rPr>
          <w:color w:val="2A2A2A"/>
          <w:w w:val="105"/>
          <w:sz w:val="22"/>
          <w:szCs w:val="22"/>
        </w:rPr>
        <w:t>practitioner</w:t>
      </w:r>
      <w:r w:rsidR="00034285">
        <w:rPr>
          <w:color w:val="2A2A2A"/>
          <w:w w:val="105"/>
          <w:sz w:val="22"/>
          <w:szCs w:val="22"/>
        </w:rPr>
        <w:t>s</w:t>
      </w:r>
      <w:r w:rsidRPr="00EE4A2E">
        <w:rPr>
          <w:color w:val="2A2A2A"/>
          <w:w w:val="105"/>
          <w:sz w:val="22"/>
          <w:szCs w:val="22"/>
        </w:rPr>
        <w:t xml:space="preserve"> (NPD</w:t>
      </w:r>
      <w:r w:rsidR="005F120C" w:rsidRPr="00EE4A2E">
        <w:rPr>
          <w:color w:val="2A2A2A"/>
          <w:w w:val="105"/>
          <w:sz w:val="22"/>
          <w:szCs w:val="22"/>
        </w:rPr>
        <w:t>P</w:t>
      </w:r>
      <w:r w:rsidRPr="00EE4A2E">
        <w:rPr>
          <w:color w:val="2A2A2A"/>
          <w:w w:val="105"/>
          <w:sz w:val="22"/>
          <w:szCs w:val="22"/>
        </w:rPr>
        <w:t>).CAM will be the voice for NPD</w:t>
      </w:r>
      <w:r w:rsidR="005F120C" w:rsidRPr="00EE4A2E">
        <w:rPr>
          <w:color w:val="2A2A2A"/>
          <w:w w:val="105"/>
          <w:sz w:val="22"/>
          <w:szCs w:val="22"/>
        </w:rPr>
        <w:t>P</w:t>
      </w:r>
      <w:r w:rsidRPr="00EE4A2E">
        <w:rPr>
          <w:color w:val="2A2A2A"/>
          <w:w w:val="105"/>
          <w:sz w:val="22"/>
          <w:szCs w:val="22"/>
        </w:rPr>
        <w:t xml:space="preserve"> in the state of Maryland. It is established exclusively for charitable, scientific and educational purposes as a not-for-profit association. It shall be conducted so that no part of its income or earnings will </w:t>
      </w:r>
      <w:proofErr w:type="gramStart"/>
      <w:r w:rsidRPr="00EE4A2E">
        <w:rPr>
          <w:color w:val="2A2A2A"/>
          <w:w w:val="105"/>
          <w:sz w:val="22"/>
          <w:szCs w:val="22"/>
        </w:rPr>
        <w:t>benefit of</w:t>
      </w:r>
      <w:proofErr w:type="gramEnd"/>
      <w:r w:rsidRPr="00EE4A2E">
        <w:rPr>
          <w:color w:val="2A2A2A"/>
          <w:w w:val="105"/>
          <w:sz w:val="22"/>
          <w:szCs w:val="22"/>
        </w:rPr>
        <w:t xml:space="preserve"> any member, officer or other individual.</w:t>
      </w:r>
    </w:p>
    <w:p w14:paraId="7B773826" w14:textId="77777777" w:rsidR="0053750B" w:rsidRPr="00EE4A2E" w:rsidRDefault="0053750B">
      <w:pPr>
        <w:pStyle w:val="BodyText"/>
        <w:spacing w:before="10"/>
        <w:rPr>
          <w:sz w:val="22"/>
          <w:szCs w:val="22"/>
        </w:rPr>
      </w:pPr>
    </w:p>
    <w:p w14:paraId="27B1FC5F" w14:textId="77777777" w:rsidR="0053750B" w:rsidRPr="00EE4A2E" w:rsidRDefault="003E3D55">
      <w:pPr>
        <w:ind w:left="151"/>
        <w:rPr>
          <w:b/>
        </w:rPr>
      </w:pPr>
      <w:r w:rsidRPr="00EE4A2E">
        <w:rPr>
          <w:b/>
          <w:color w:val="2A2A2A"/>
          <w:w w:val="105"/>
        </w:rPr>
        <w:t>Section 2. Objectives</w:t>
      </w:r>
    </w:p>
    <w:p w14:paraId="722B9802" w14:textId="77777777" w:rsidR="0053750B" w:rsidRPr="00EE4A2E" w:rsidRDefault="0053750B">
      <w:pPr>
        <w:pStyle w:val="BodyText"/>
        <w:spacing w:before="7"/>
        <w:rPr>
          <w:b/>
          <w:sz w:val="22"/>
          <w:szCs w:val="22"/>
        </w:rPr>
      </w:pPr>
    </w:p>
    <w:p w14:paraId="0D737A38" w14:textId="77777777" w:rsidR="0053750B" w:rsidRPr="00EE4A2E" w:rsidRDefault="003E3D55">
      <w:pPr>
        <w:pStyle w:val="BodyText"/>
        <w:ind w:left="146"/>
        <w:rPr>
          <w:sz w:val="22"/>
          <w:szCs w:val="22"/>
        </w:rPr>
      </w:pPr>
      <w:r w:rsidRPr="00EE4A2E">
        <w:rPr>
          <w:color w:val="2A2A2A"/>
          <w:w w:val="105"/>
          <w:sz w:val="22"/>
          <w:szCs w:val="22"/>
        </w:rPr>
        <w:t>The objectives of the CAM shall be:</w:t>
      </w:r>
    </w:p>
    <w:p w14:paraId="222462A1" w14:textId="77777777" w:rsidR="0053750B" w:rsidRPr="00EE4A2E" w:rsidRDefault="003E3D55">
      <w:pPr>
        <w:pStyle w:val="ListParagraph"/>
        <w:numPr>
          <w:ilvl w:val="0"/>
          <w:numId w:val="4"/>
        </w:numPr>
        <w:tabs>
          <w:tab w:val="left" w:pos="1243"/>
        </w:tabs>
        <w:spacing w:before="14" w:line="249" w:lineRule="auto"/>
        <w:ind w:right="1559" w:hanging="366"/>
        <w:rPr>
          <w:color w:val="2A2A2A"/>
        </w:rPr>
      </w:pPr>
      <w:r w:rsidRPr="00EE4A2E">
        <w:rPr>
          <w:color w:val="2A2A2A"/>
          <w:w w:val="105"/>
        </w:rPr>
        <w:t>To provide a networking forum for the sharing of educational information and resources.</w:t>
      </w:r>
    </w:p>
    <w:p w14:paraId="68E87B60" w14:textId="0A9D238D" w:rsidR="0053750B" w:rsidRPr="00EE4A2E" w:rsidRDefault="003E3D55">
      <w:pPr>
        <w:pStyle w:val="ListParagraph"/>
        <w:numPr>
          <w:ilvl w:val="0"/>
          <w:numId w:val="4"/>
        </w:numPr>
        <w:tabs>
          <w:tab w:val="left" w:pos="1238"/>
        </w:tabs>
        <w:spacing w:line="262" w:lineRule="exact"/>
        <w:ind w:left="1238" w:hanging="358"/>
        <w:rPr>
          <w:color w:val="2A2A2A"/>
        </w:rPr>
      </w:pPr>
      <w:r w:rsidRPr="00EE4A2E">
        <w:rPr>
          <w:color w:val="2A2A2A"/>
          <w:w w:val="105"/>
        </w:rPr>
        <w:t>To encourage communication throughout local, state, and national</w:t>
      </w:r>
      <w:r w:rsidRPr="00EE4A2E">
        <w:rPr>
          <w:color w:val="2A2A2A"/>
          <w:spacing w:val="7"/>
          <w:w w:val="105"/>
        </w:rPr>
        <w:t xml:space="preserve"> </w:t>
      </w:r>
      <w:r w:rsidRPr="00EE4A2E">
        <w:rPr>
          <w:color w:val="2A2A2A"/>
          <w:w w:val="105"/>
        </w:rPr>
        <w:t>arenas</w:t>
      </w:r>
    </w:p>
    <w:p w14:paraId="39D1F741" w14:textId="49697C7D" w:rsidR="0053750B" w:rsidRPr="00EE4A2E" w:rsidRDefault="003E3D55">
      <w:pPr>
        <w:pStyle w:val="ListParagraph"/>
        <w:numPr>
          <w:ilvl w:val="0"/>
          <w:numId w:val="4"/>
        </w:numPr>
        <w:tabs>
          <w:tab w:val="left" w:pos="1243"/>
        </w:tabs>
        <w:spacing w:before="15" w:line="249" w:lineRule="auto"/>
        <w:ind w:left="1242" w:right="1400" w:hanging="362"/>
        <w:rPr>
          <w:color w:val="2A2A2A"/>
        </w:rPr>
      </w:pPr>
      <w:r w:rsidRPr="00EE4A2E">
        <w:rPr>
          <w:color w:val="2A2A2A"/>
          <w:w w:val="105"/>
        </w:rPr>
        <w:t xml:space="preserve">To act as a resource network to encourage and assist members in the continuous development, improvement, and practice of </w:t>
      </w:r>
      <w:r w:rsidR="004C467B" w:rsidRPr="00EE4A2E">
        <w:rPr>
          <w:color w:val="2A2A2A"/>
          <w:w w:val="105"/>
        </w:rPr>
        <w:t>nursing professional development</w:t>
      </w:r>
      <w:r w:rsidRPr="00EE4A2E">
        <w:rPr>
          <w:color w:val="2A2A2A"/>
          <w:w w:val="105"/>
        </w:rPr>
        <w:t xml:space="preserve"> in a variety of</w:t>
      </w:r>
      <w:r w:rsidRPr="00EE4A2E">
        <w:rPr>
          <w:color w:val="2A2A2A"/>
          <w:spacing w:val="20"/>
          <w:w w:val="105"/>
        </w:rPr>
        <w:t xml:space="preserve"> </w:t>
      </w:r>
      <w:r w:rsidRPr="00EE4A2E">
        <w:rPr>
          <w:color w:val="2A2A2A"/>
          <w:w w:val="105"/>
        </w:rPr>
        <w:t>settings.</w:t>
      </w:r>
    </w:p>
    <w:p w14:paraId="4707493C" w14:textId="77777777" w:rsidR="0053750B" w:rsidRPr="00EE4A2E" w:rsidRDefault="003E3D55">
      <w:pPr>
        <w:pStyle w:val="ListParagraph"/>
        <w:numPr>
          <w:ilvl w:val="0"/>
          <w:numId w:val="4"/>
        </w:numPr>
        <w:tabs>
          <w:tab w:val="left" w:pos="1238"/>
        </w:tabs>
        <w:spacing w:before="2" w:line="240" w:lineRule="auto"/>
        <w:ind w:left="1238" w:hanging="363"/>
        <w:rPr>
          <w:color w:val="2A2A2A"/>
        </w:rPr>
      </w:pPr>
      <w:r w:rsidRPr="00EE4A2E">
        <w:rPr>
          <w:color w:val="2A2A2A"/>
          <w:w w:val="105"/>
        </w:rPr>
        <w:t>To act as a resource for other health care professionals and</w:t>
      </w:r>
      <w:r w:rsidRPr="00EE4A2E">
        <w:rPr>
          <w:color w:val="2A2A2A"/>
          <w:spacing w:val="41"/>
          <w:w w:val="105"/>
        </w:rPr>
        <w:t xml:space="preserve"> </w:t>
      </w:r>
      <w:r w:rsidRPr="00EE4A2E">
        <w:rPr>
          <w:color w:val="2A2A2A"/>
          <w:w w:val="105"/>
        </w:rPr>
        <w:t>organizations.</w:t>
      </w:r>
    </w:p>
    <w:p w14:paraId="7D916DB7" w14:textId="6ED99DF3" w:rsidR="0053750B" w:rsidRPr="00EE4A2E" w:rsidRDefault="003E3D55">
      <w:pPr>
        <w:pStyle w:val="ListParagraph"/>
        <w:numPr>
          <w:ilvl w:val="0"/>
          <w:numId w:val="4"/>
        </w:numPr>
        <w:tabs>
          <w:tab w:val="left" w:pos="1238"/>
        </w:tabs>
        <w:spacing w:before="10" w:line="240" w:lineRule="auto"/>
        <w:ind w:left="1238" w:hanging="364"/>
        <w:rPr>
          <w:color w:val="2A2A2A"/>
        </w:rPr>
      </w:pPr>
      <w:r w:rsidRPr="00EE4A2E">
        <w:rPr>
          <w:color w:val="2A2A2A"/>
          <w:w w:val="105"/>
        </w:rPr>
        <w:t>To provide opportunities to mentor those who are interested in the NPD</w:t>
      </w:r>
      <w:r w:rsidR="004C467B" w:rsidRPr="00EE4A2E">
        <w:rPr>
          <w:color w:val="2A2A2A"/>
          <w:w w:val="105"/>
        </w:rPr>
        <w:t>P</w:t>
      </w:r>
      <w:r w:rsidRPr="00EE4A2E">
        <w:rPr>
          <w:color w:val="2A2A2A"/>
          <w:spacing w:val="55"/>
          <w:w w:val="105"/>
        </w:rPr>
        <w:t xml:space="preserve"> </w:t>
      </w:r>
      <w:r w:rsidRPr="00EE4A2E">
        <w:rPr>
          <w:color w:val="2A2A2A"/>
          <w:w w:val="105"/>
        </w:rPr>
        <w:t>role.</w:t>
      </w:r>
    </w:p>
    <w:p w14:paraId="4F2B0D66" w14:textId="16848DE3" w:rsidR="0053750B" w:rsidRPr="00EE4A2E" w:rsidRDefault="003E3D55">
      <w:pPr>
        <w:pStyle w:val="ListParagraph"/>
        <w:numPr>
          <w:ilvl w:val="0"/>
          <w:numId w:val="4"/>
        </w:numPr>
        <w:tabs>
          <w:tab w:val="left" w:pos="1238"/>
        </w:tabs>
        <w:spacing w:before="9" w:line="249" w:lineRule="auto"/>
        <w:ind w:left="1241" w:right="1661" w:hanging="366"/>
        <w:rPr>
          <w:color w:val="2A2A2A"/>
        </w:rPr>
      </w:pPr>
      <w:r w:rsidRPr="00EE4A2E">
        <w:rPr>
          <w:color w:val="2A2A2A"/>
          <w:w w:val="105"/>
        </w:rPr>
        <w:t xml:space="preserve">To provide and promote </w:t>
      </w:r>
      <w:r w:rsidR="004C467B" w:rsidRPr="00EE4A2E">
        <w:rPr>
          <w:color w:val="2A2A2A"/>
          <w:w w:val="105"/>
        </w:rPr>
        <w:t xml:space="preserve">nursing </w:t>
      </w:r>
      <w:r w:rsidRPr="00EE4A2E">
        <w:rPr>
          <w:color w:val="2A2A2A"/>
          <w:w w:val="105"/>
        </w:rPr>
        <w:t xml:space="preserve">continuing </w:t>
      </w:r>
      <w:r w:rsidR="004C467B" w:rsidRPr="00EE4A2E">
        <w:rPr>
          <w:color w:val="2A2A2A"/>
          <w:w w:val="105"/>
        </w:rPr>
        <w:t xml:space="preserve">professional </w:t>
      </w:r>
      <w:r w:rsidR="00056E74" w:rsidRPr="00EE4A2E">
        <w:rPr>
          <w:color w:val="2A2A2A"/>
          <w:w w:val="105"/>
        </w:rPr>
        <w:t xml:space="preserve">development. </w:t>
      </w:r>
    </w:p>
    <w:p w14:paraId="41ADEF13" w14:textId="77777777" w:rsidR="0053750B" w:rsidRPr="00EE4A2E" w:rsidRDefault="0053750B">
      <w:pPr>
        <w:pStyle w:val="BodyText"/>
        <w:spacing w:before="7"/>
        <w:rPr>
          <w:sz w:val="22"/>
          <w:szCs w:val="22"/>
        </w:rPr>
      </w:pPr>
    </w:p>
    <w:p w14:paraId="48B990C1" w14:textId="77777777" w:rsidR="0053750B" w:rsidRPr="00EE4A2E" w:rsidRDefault="003E3D55">
      <w:pPr>
        <w:spacing w:line="496" w:lineRule="auto"/>
        <w:ind w:left="136" w:right="3501" w:firstLine="3255"/>
        <w:rPr>
          <w:b/>
        </w:rPr>
      </w:pPr>
      <w:r w:rsidRPr="00EE4A2E">
        <w:rPr>
          <w:b/>
          <w:color w:val="2A2A2A"/>
          <w:w w:val="105"/>
        </w:rPr>
        <w:t>ARTICLE III - Membership Section 1. Establishment of Membership</w:t>
      </w:r>
    </w:p>
    <w:p w14:paraId="11F328B0" w14:textId="1FA1AAD1" w:rsidR="0053750B" w:rsidRPr="00EE4A2E" w:rsidRDefault="003E3D55">
      <w:pPr>
        <w:pStyle w:val="BodyText"/>
        <w:spacing w:before="1"/>
        <w:ind w:left="140"/>
        <w:rPr>
          <w:sz w:val="22"/>
          <w:szCs w:val="22"/>
        </w:rPr>
      </w:pPr>
      <w:r w:rsidRPr="00EE4A2E">
        <w:rPr>
          <w:color w:val="2A2A2A"/>
          <w:w w:val="105"/>
          <w:sz w:val="22"/>
          <w:szCs w:val="22"/>
        </w:rPr>
        <w:t xml:space="preserve">Membership in CAM is </w:t>
      </w:r>
      <w:r w:rsidR="00963247">
        <w:rPr>
          <w:color w:val="2A2A2A"/>
          <w:w w:val="105"/>
          <w:sz w:val="22"/>
          <w:szCs w:val="22"/>
        </w:rPr>
        <w:t>uni</w:t>
      </w:r>
      <w:r w:rsidR="00407520">
        <w:rPr>
          <w:color w:val="2A2A2A"/>
          <w:w w:val="105"/>
          <w:sz w:val="22"/>
          <w:szCs w:val="22"/>
        </w:rPr>
        <w:t>que</w:t>
      </w:r>
      <w:r w:rsidR="00963247" w:rsidRPr="00EE4A2E">
        <w:rPr>
          <w:color w:val="2A2A2A"/>
          <w:w w:val="105"/>
          <w:sz w:val="22"/>
          <w:szCs w:val="22"/>
        </w:rPr>
        <w:t xml:space="preserve"> </w:t>
      </w:r>
      <w:r w:rsidRPr="00EE4A2E">
        <w:rPr>
          <w:color w:val="2A2A2A"/>
          <w:w w:val="105"/>
          <w:sz w:val="22"/>
          <w:szCs w:val="22"/>
        </w:rPr>
        <w:t xml:space="preserve">to the member and is </w:t>
      </w:r>
      <w:proofErr w:type="gramStart"/>
      <w:r w:rsidRPr="00EE4A2E">
        <w:rPr>
          <w:color w:val="2A2A2A"/>
          <w:w w:val="105"/>
          <w:sz w:val="22"/>
          <w:szCs w:val="22"/>
        </w:rPr>
        <w:t>therefore,</w:t>
      </w:r>
      <w:proofErr w:type="gramEnd"/>
      <w:r w:rsidRPr="00EE4A2E">
        <w:rPr>
          <w:color w:val="2A2A2A"/>
          <w:w w:val="105"/>
          <w:sz w:val="22"/>
          <w:szCs w:val="22"/>
        </w:rPr>
        <w:t xml:space="preserve"> non-transferable.</w:t>
      </w:r>
    </w:p>
    <w:p w14:paraId="386CA2FB" w14:textId="77777777" w:rsidR="0053750B" w:rsidRPr="00EE4A2E" w:rsidRDefault="0053750B">
      <w:pPr>
        <w:pStyle w:val="BodyText"/>
        <w:spacing w:before="1"/>
        <w:rPr>
          <w:sz w:val="22"/>
          <w:szCs w:val="22"/>
        </w:rPr>
      </w:pPr>
    </w:p>
    <w:p w14:paraId="3AB5561E" w14:textId="5D3B3687" w:rsidR="0053750B" w:rsidRPr="00EE4A2E" w:rsidRDefault="003E3D55">
      <w:pPr>
        <w:pStyle w:val="BodyText"/>
        <w:spacing w:line="249" w:lineRule="auto"/>
        <w:ind w:left="131" w:right="890" w:firstLine="3"/>
        <w:rPr>
          <w:sz w:val="22"/>
          <w:szCs w:val="22"/>
        </w:rPr>
      </w:pPr>
      <w:r w:rsidRPr="00EE4A2E">
        <w:rPr>
          <w:color w:val="2A2A2A"/>
          <w:w w:val="105"/>
          <w:sz w:val="22"/>
          <w:szCs w:val="22"/>
        </w:rPr>
        <w:t>Full members in the CAM shall be those whose primary r</w:t>
      </w:r>
      <w:r w:rsidR="004C467B" w:rsidRPr="00EE4A2E">
        <w:rPr>
          <w:color w:val="2A2A2A"/>
          <w:w w:val="105"/>
          <w:sz w:val="22"/>
          <w:szCs w:val="22"/>
        </w:rPr>
        <w:t>ole</w:t>
      </w:r>
      <w:r w:rsidRPr="00EE4A2E">
        <w:rPr>
          <w:color w:val="2A2A2A"/>
          <w:w w:val="105"/>
          <w:sz w:val="22"/>
          <w:szCs w:val="22"/>
        </w:rPr>
        <w:t xml:space="preserve"> is </w:t>
      </w:r>
      <w:r w:rsidR="00056E74" w:rsidRPr="00EE4A2E">
        <w:rPr>
          <w:color w:val="2A2A2A"/>
          <w:w w:val="105"/>
          <w:sz w:val="22"/>
          <w:szCs w:val="22"/>
        </w:rPr>
        <w:t>nursing professional</w:t>
      </w:r>
      <w:r w:rsidRPr="00EE4A2E">
        <w:rPr>
          <w:color w:val="2A2A2A"/>
          <w:w w:val="105"/>
          <w:sz w:val="22"/>
          <w:szCs w:val="22"/>
        </w:rPr>
        <w:t xml:space="preserve"> development.</w:t>
      </w:r>
    </w:p>
    <w:p w14:paraId="786E13AF" w14:textId="751E5FDD" w:rsidR="0053750B" w:rsidRPr="005566D7" w:rsidRDefault="003E3D55" w:rsidP="000A757E">
      <w:pPr>
        <w:pStyle w:val="Heading2"/>
        <w:spacing w:before="107" w:line="240" w:lineRule="auto"/>
        <w:ind w:left="188" w:right="890" w:firstLine="6"/>
      </w:pPr>
      <w:r w:rsidRPr="00EE4A2E">
        <w:rPr>
          <w:color w:val="2B2B2B"/>
          <w:sz w:val="22"/>
          <w:szCs w:val="22"/>
        </w:rPr>
        <w:t xml:space="preserve">Associate membership is open to those who have an interest in nursing professional development. Associate members include but are not limited to nurses working at the bedside and/or </w:t>
      </w:r>
      <w:proofErr w:type="gramStart"/>
      <w:r w:rsidRPr="00EE4A2E">
        <w:rPr>
          <w:color w:val="2B2B2B"/>
          <w:sz w:val="22"/>
          <w:szCs w:val="22"/>
        </w:rPr>
        <w:t>masters</w:t>
      </w:r>
      <w:proofErr w:type="gramEnd"/>
      <w:r w:rsidRPr="00EE4A2E">
        <w:rPr>
          <w:color w:val="2B2B2B"/>
          <w:sz w:val="22"/>
          <w:szCs w:val="22"/>
        </w:rPr>
        <w:t xml:space="preserve"> level nursing students enrolled in the education track</w:t>
      </w:r>
      <w:r w:rsidR="00FF6685" w:rsidRPr="00EE4A2E">
        <w:rPr>
          <w:color w:val="2B2B2B"/>
          <w:sz w:val="22"/>
          <w:szCs w:val="22"/>
        </w:rPr>
        <w:t>, non-nurses who are in support roles related to professional development</w:t>
      </w:r>
      <w:r w:rsidRPr="00EE4A2E">
        <w:rPr>
          <w:color w:val="2B2B2B"/>
          <w:sz w:val="22"/>
          <w:szCs w:val="22"/>
        </w:rPr>
        <w:t>. Associate members</w:t>
      </w:r>
      <w:r w:rsidRPr="00EE4A2E">
        <w:rPr>
          <w:color w:val="2B2B2B"/>
          <w:spacing w:val="52"/>
          <w:sz w:val="22"/>
          <w:szCs w:val="22"/>
        </w:rPr>
        <w:t xml:space="preserve"> </w:t>
      </w:r>
      <w:r w:rsidRPr="00BF5C95">
        <w:rPr>
          <w:color w:val="2B2B2B"/>
          <w:sz w:val="22"/>
          <w:szCs w:val="22"/>
        </w:rPr>
        <w:t>shall</w:t>
      </w:r>
      <w:r w:rsidR="005566D7" w:rsidRPr="00BF5C95">
        <w:rPr>
          <w:color w:val="2B2B2B"/>
          <w:sz w:val="22"/>
          <w:szCs w:val="22"/>
        </w:rPr>
        <w:t xml:space="preserve"> </w:t>
      </w:r>
      <w:r w:rsidRPr="005566D7">
        <w:rPr>
          <w:sz w:val="22"/>
          <w:szCs w:val="22"/>
        </w:rPr>
        <w:t>not hold office o</w:t>
      </w:r>
      <w:r w:rsidR="00BF5C95">
        <w:rPr>
          <w:sz w:val="22"/>
          <w:szCs w:val="22"/>
        </w:rPr>
        <w:t xml:space="preserve">r chair </w:t>
      </w:r>
      <w:r w:rsidRPr="005566D7">
        <w:rPr>
          <w:sz w:val="22"/>
          <w:szCs w:val="22"/>
        </w:rPr>
        <w:t>committees, and do not have voting privileges.</w:t>
      </w:r>
    </w:p>
    <w:p w14:paraId="31F62533" w14:textId="77777777" w:rsidR="0053750B" w:rsidRPr="00EE4A2E" w:rsidRDefault="0053750B">
      <w:pPr>
        <w:pStyle w:val="BodyText"/>
        <w:spacing w:before="5"/>
        <w:rPr>
          <w:sz w:val="22"/>
          <w:szCs w:val="22"/>
        </w:rPr>
      </w:pPr>
    </w:p>
    <w:p w14:paraId="4AFDDC7C" w14:textId="77777777" w:rsidR="0053750B" w:rsidRPr="00EE4A2E" w:rsidRDefault="003E3D55">
      <w:pPr>
        <w:ind w:left="189"/>
        <w:rPr>
          <w:b/>
        </w:rPr>
      </w:pPr>
      <w:r w:rsidRPr="00EE4A2E">
        <w:rPr>
          <w:b/>
          <w:color w:val="2B2B2B"/>
          <w:w w:val="105"/>
        </w:rPr>
        <w:lastRenderedPageBreak/>
        <w:t>Section 2. Rights and Privileges</w:t>
      </w:r>
    </w:p>
    <w:p w14:paraId="08005B6A" w14:textId="088E2100" w:rsidR="0053750B" w:rsidRPr="00EE4A2E" w:rsidRDefault="0053750B">
      <w:pPr>
        <w:spacing w:before="69" w:line="232" w:lineRule="auto"/>
        <w:ind w:left="112" w:right="294"/>
      </w:pPr>
    </w:p>
    <w:p w14:paraId="237F6557" w14:textId="77777777" w:rsidR="0053750B" w:rsidRPr="00EE4A2E" w:rsidRDefault="0053750B">
      <w:pPr>
        <w:pStyle w:val="BodyText"/>
        <w:spacing w:before="9"/>
        <w:rPr>
          <w:sz w:val="22"/>
          <w:szCs w:val="22"/>
        </w:rPr>
      </w:pPr>
    </w:p>
    <w:p w14:paraId="695F8B73" w14:textId="77777777" w:rsidR="0053750B" w:rsidRPr="00EE4A2E" w:rsidRDefault="003E3D55">
      <w:pPr>
        <w:pStyle w:val="Heading2"/>
        <w:spacing w:before="91"/>
        <w:ind w:left="188" w:firstLine="0"/>
        <w:rPr>
          <w:sz w:val="22"/>
          <w:szCs w:val="22"/>
        </w:rPr>
      </w:pPr>
      <w:r w:rsidRPr="00EE4A2E">
        <w:rPr>
          <w:color w:val="2B2B2B"/>
          <w:sz w:val="22"/>
          <w:szCs w:val="22"/>
        </w:rPr>
        <w:t>Full members shall have the right to:</w:t>
      </w:r>
    </w:p>
    <w:p w14:paraId="1175BA9C" w14:textId="77777777" w:rsidR="0053750B" w:rsidRPr="00BC7A50" w:rsidRDefault="003E3D55">
      <w:pPr>
        <w:pStyle w:val="ListParagraph"/>
        <w:numPr>
          <w:ilvl w:val="1"/>
          <w:numId w:val="4"/>
        </w:numPr>
        <w:tabs>
          <w:tab w:val="left" w:pos="1655"/>
        </w:tabs>
        <w:spacing w:line="274" w:lineRule="exact"/>
      </w:pPr>
      <w:r w:rsidRPr="00BC7A50">
        <w:rPr>
          <w:color w:val="2B2B2B"/>
        </w:rPr>
        <w:t>Hold any elected</w:t>
      </w:r>
      <w:r w:rsidRPr="00BC7A50">
        <w:rPr>
          <w:color w:val="2B2B2B"/>
          <w:spacing w:val="30"/>
        </w:rPr>
        <w:t xml:space="preserve"> </w:t>
      </w:r>
      <w:r w:rsidRPr="00BC7A50">
        <w:rPr>
          <w:color w:val="2B2B2B"/>
        </w:rPr>
        <w:t>position</w:t>
      </w:r>
    </w:p>
    <w:p w14:paraId="3734997F" w14:textId="391E7CC5" w:rsidR="0053750B" w:rsidRPr="00BC7A50" w:rsidRDefault="003E3D55" w:rsidP="00BC7A50">
      <w:pPr>
        <w:pStyle w:val="ListParagraph"/>
        <w:numPr>
          <w:ilvl w:val="1"/>
          <w:numId w:val="4"/>
        </w:numPr>
        <w:tabs>
          <w:tab w:val="left" w:pos="1657"/>
        </w:tabs>
        <w:ind w:left="1656" w:hanging="369"/>
      </w:pPr>
      <w:r w:rsidRPr="00BC7A50">
        <w:rPr>
          <w:color w:val="2B2B2B"/>
        </w:rPr>
        <w:t>Vote on CAM</w:t>
      </w:r>
      <w:r w:rsidRPr="00BC7A50">
        <w:rPr>
          <w:color w:val="2B2B2B"/>
          <w:spacing w:val="4"/>
        </w:rPr>
        <w:t xml:space="preserve"> </w:t>
      </w:r>
      <w:r w:rsidRPr="00BC7A50">
        <w:rPr>
          <w:color w:val="2B2B2B"/>
        </w:rPr>
        <w:t>issues</w:t>
      </w:r>
    </w:p>
    <w:p w14:paraId="77F1697C" w14:textId="77777777" w:rsidR="0053750B" w:rsidRPr="00BC7A50" w:rsidRDefault="003E3D55">
      <w:pPr>
        <w:pStyle w:val="ListParagraph"/>
        <w:numPr>
          <w:ilvl w:val="1"/>
          <w:numId w:val="4"/>
        </w:numPr>
        <w:tabs>
          <w:tab w:val="left" w:pos="1649"/>
        </w:tabs>
        <w:ind w:left="1648" w:hanging="361"/>
      </w:pPr>
      <w:r w:rsidRPr="00BC7A50">
        <w:rPr>
          <w:color w:val="2B2B2B"/>
        </w:rPr>
        <w:t>Elect officers of</w:t>
      </w:r>
      <w:r w:rsidRPr="00BC7A50">
        <w:rPr>
          <w:color w:val="2B2B2B"/>
          <w:spacing w:val="19"/>
        </w:rPr>
        <w:t xml:space="preserve"> </w:t>
      </w:r>
      <w:r w:rsidRPr="00BC7A50">
        <w:rPr>
          <w:color w:val="2B2B2B"/>
        </w:rPr>
        <w:t>CAM</w:t>
      </w:r>
    </w:p>
    <w:p w14:paraId="0368BDC6" w14:textId="0C8FA587" w:rsidR="0053750B" w:rsidRPr="00BC7A50" w:rsidRDefault="003E3D55">
      <w:pPr>
        <w:pStyle w:val="ListParagraph"/>
        <w:numPr>
          <w:ilvl w:val="1"/>
          <w:numId w:val="4"/>
        </w:numPr>
        <w:tabs>
          <w:tab w:val="left" w:pos="1652"/>
        </w:tabs>
        <w:spacing w:before="3"/>
        <w:ind w:left="1651"/>
      </w:pPr>
      <w:r w:rsidRPr="00BC7A50">
        <w:rPr>
          <w:color w:val="2B2B2B"/>
        </w:rPr>
        <w:t xml:space="preserve">Vote on </w:t>
      </w:r>
      <w:r w:rsidR="00150509" w:rsidRPr="00BC7A50">
        <w:rPr>
          <w:color w:val="2B2B2B"/>
        </w:rPr>
        <w:t xml:space="preserve">requested </w:t>
      </w:r>
      <w:r w:rsidR="00503AC1" w:rsidRPr="00BC7A50">
        <w:rPr>
          <w:color w:val="2B2B2B"/>
        </w:rPr>
        <w:t>amendments to</w:t>
      </w:r>
      <w:r w:rsidRPr="00BC7A50">
        <w:rPr>
          <w:color w:val="2B2B2B"/>
        </w:rPr>
        <w:t xml:space="preserve"> the CAM bylaws and</w:t>
      </w:r>
      <w:r w:rsidRPr="00BC7A50">
        <w:rPr>
          <w:color w:val="2B2B2B"/>
          <w:spacing w:val="-16"/>
        </w:rPr>
        <w:t xml:space="preserve"> </w:t>
      </w:r>
      <w:r w:rsidRPr="00BC7A50">
        <w:rPr>
          <w:color w:val="2B2B2B"/>
        </w:rPr>
        <w:t>regulations</w:t>
      </w:r>
    </w:p>
    <w:p w14:paraId="644514FE" w14:textId="6598667B" w:rsidR="0053750B" w:rsidRPr="00EE4A2E" w:rsidRDefault="003E3D55">
      <w:pPr>
        <w:pStyle w:val="ListParagraph"/>
        <w:numPr>
          <w:ilvl w:val="1"/>
          <w:numId w:val="4"/>
        </w:numPr>
        <w:tabs>
          <w:tab w:val="left" w:pos="1657"/>
        </w:tabs>
        <w:spacing w:line="274" w:lineRule="exact"/>
        <w:ind w:left="1656" w:hanging="368"/>
      </w:pPr>
      <w:r w:rsidRPr="00EE4A2E">
        <w:rPr>
          <w:color w:val="2B2B2B"/>
        </w:rPr>
        <w:t xml:space="preserve">Vote on any </w:t>
      </w:r>
      <w:r w:rsidR="00FF6685" w:rsidRPr="00EE4A2E">
        <w:rPr>
          <w:color w:val="2B2B2B"/>
        </w:rPr>
        <w:t xml:space="preserve">proposed </w:t>
      </w:r>
      <w:r w:rsidRPr="00EE4A2E">
        <w:rPr>
          <w:color w:val="2B2B2B"/>
        </w:rPr>
        <w:t xml:space="preserve">change in dues </w:t>
      </w:r>
    </w:p>
    <w:p w14:paraId="494339BA" w14:textId="77777777" w:rsidR="0053750B" w:rsidRPr="00EE4A2E" w:rsidRDefault="003E3D55">
      <w:pPr>
        <w:pStyle w:val="ListParagraph"/>
        <w:numPr>
          <w:ilvl w:val="1"/>
          <w:numId w:val="4"/>
        </w:numPr>
        <w:tabs>
          <w:tab w:val="left" w:pos="1657"/>
        </w:tabs>
        <w:ind w:left="1656" w:hanging="368"/>
      </w:pPr>
      <w:r w:rsidRPr="00EE4A2E">
        <w:rPr>
          <w:color w:val="2B2B2B"/>
        </w:rPr>
        <w:t>Access the membership distribution list for the purpose of conducting a</w:t>
      </w:r>
      <w:r w:rsidRPr="00EE4A2E">
        <w:rPr>
          <w:color w:val="2B2B2B"/>
          <w:spacing w:val="15"/>
        </w:rPr>
        <w:t xml:space="preserve"> </w:t>
      </w:r>
      <w:r w:rsidRPr="00EE4A2E">
        <w:rPr>
          <w:color w:val="2B2B2B"/>
        </w:rPr>
        <w:t>query</w:t>
      </w:r>
    </w:p>
    <w:p w14:paraId="1D9F5999" w14:textId="22A05BFF" w:rsidR="0053750B" w:rsidRPr="00EE4A2E" w:rsidRDefault="003E3D55">
      <w:pPr>
        <w:spacing w:before="183"/>
        <w:ind w:left="184"/>
        <w:rPr>
          <w:b/>
        </w:rPr>
      </w:pPr>
      <w:r w:rsidRPr="00EE4A2E">
        <w:rPr>
          <w:b/>
          <w:color w:val="2B2B2B"/>
          <w:w w:val="105"/>
        </w:rPr>
        <w:t xml:space="preserve">Section 3. Procedure for Membership Application </w:t>
      </w:r>
    </w:p>
    <w:p w14:paraId="053D0592" w14:textId="7CF5FAE8" w:rsidR="0053750B" w:rsidRPr="00EE4A2E" w:rsidRDefault="0053750B">
      <w:pPr>
        <w:spacing w:before="99" w:line="232" w:lineRule="auto"/>
        <w:ind w:left="184" w:right="694"/>
      </w:pPr>
    </w:p>
    <w:p w14:paraId="7F7B7104" w14:textId="189CB9DD" w:rsidR="0053750B" w:rsidRPr="00EE4A2E" w:rsidRDefault="003E3D55">
      <w:pPr>
        <w:pStyle w:val="Heading2"/>
        <w:spacing w:before="154" w:line="240" w:lineRule="auto"/>
        <w:ind w:left="184" w:right="890" w:firstLine="3"/>
        <w:rPr>
          <w:sz w:val="22"/>
          <w:szCs w:val="22"/>
        </w:rPr>
      </w:pPr>
      <w:r w:rsidRPr="00EE4A2E">
        <w:rPr>
          <w:color w:val="2B2B2B"/>
          <w:sz w:val="22"/>
          <w:szCs w:val="22"/>
        </w:rPr>
        <w:t>Membership is completed upon receipt of appropriate dues and completion of a</w:t>
      </w:r>
      <w:r w:rsidR="00FF6685" w:rsidRPr="00EE4A2E">
        <w:rPr>
          <w:color w:val="2B2B2B"/>
          <w:sz w:val="22"/>
          <w:szCs w:val="22"/>
        </w:rPr>
        <w:t xml:space="preserve"> membership form. </w:t>
      </w:r>
      <w:r w:rsidRPr="00EE4A2E">
        <w:rPr>
          <w:color w:val="2B2B2B"/>
          <w:sz w:val="22"/>
          <w:szCs w:val="22"/>
        </w:rPr>
        <w:t>See section I for description of full membership.</w:t>
      </w:r>
    </w:p>
    <w:p w14:paraId="3DAB9BDE" w14:textId="77777777" w:rsidR="0053750B" w:rsidRPr="00EE4A2E" w:rsidRDefault="0053750B">
      <w:pPr>
        <w:pStyle w:val="BodyText"/>
        <w:spacing w:before="6"/>
        <w:rPr>
          <w:sz w:val="22"/>
          <w:szCs w:val="22"/>
        </w:rPr>
      </w:pPr>
    </w:p>
    <w:p w14:paraId="7B875F66" w14:textId="77777777" w:rsidR="0053750B" w:rsidRPr="00EE4A2E" w:rsidRDefault="003E3D55">
      <w:pPr>
        <w:ind w:left="184"/>
        <w:rPr>
          <w:b/>
        </w:rPr>
      </w:pPr>
      <w:r w:rsidRPr="00EE4A2E">
        <w:rPr>
          <w:b/>
          <w:color w:val="2B2B2B"/>
          <w:w w:val="105"/>
        </w:rPr>
        <w:t>Section 4. Termination of Membership</w:t>
      </w:r>
    </w:p>
    <w:p w14:paraId="1363BE66" w14:textId="77777777" w:rsidR="0053750B" w:rsidRPr="00EE4A2E" w:rsidRDefault="0053750B">
      <w:pPr>
        <w:pStyle w:val="BodyText"/>
        <w:spacing w:before="3"/>
        <w:rPr>
          <w:b/>
          <w:sz w:val="22"/>
          <w:szCs w:val="22"/>
        </w:rPr>
      </w:pPr>
    </w:p>
    <w:p w14:paraId="748C09B8" w14:textId="41FB6944" w:rsidR="0053750B" w:rsidRPr="00EE4A2E" w:rsidRDefault="003E3D55">
      <w:pPr>
        <w:ind w:left="187" w:right="890"/>
      </w:pPr>
      <w:r w:rsidRPr="00EE4A2E">
        <w:rPr>
          <w:color w:val="2B2B2B"/>
        </w:rPr>
        <w:t>Membership in the organization may be terminated by the officers of the organization for failure to renew dues within three months or non-compliance with any pertinent provisions of the bylaws, rules, and regulation</w:t>
      </w:r>
      <w:r w:rsidR="009665DB" w:rsidRPr="00EE4A2E">
        <w:rPr>
          <w:color w:val="2B2B2B"/>
        </w:rPr>
        <w:t>s</w:t>
      </w:r>
      <w:r w:rsidRPr="00EE4A2E">
        <w:rPr>
          <w:color w:val="2B2B2B"/>
        </w:rPr>
        <w:t xml:space="preserve"> of the CAM.</w:t>
      </w:r>
    </w:p>
    <w:p w14:paraId="3B5DE0AA" w14:textId="77777777" w:rsidR="0053750B" w:rsidRPr="00EE4A2E" w:rsidRDefault="0053750B">
      <w:pPr>
        <w:pStyle w:val="BodyText"/>
        <w:spacing w:before="10"/>
        <w:rPr>
          <w:sz w:val="22"/>
          <w:szCs w:val="22"/>
        </w:rPr>
      </w:pPr>
    </w:p>
    <w:p w14:paraId="1B80A750" w14:textId="2EE9C717" w:rsidR="0053750B" w:rsidRPr="00EE4A2E" w:rsidRDefault="003E3D55">
      <w:pPr>
        <w:spacing w:line="237" w:lineRule="auto"/>
        <w:ind w:left="185" w:right="890" w:firstLine="4"/>
      </w:pPr>
      <w:r w:rsidRPr="00EE4A2E">
        <w:rPr>
          <w:color w:val="2B2B2B"/>
        </w:rPr>
        <w:t xml:space="preserve">A member may at any time resign from CAM by notifying the officers in writing. Resignation will become effective upon receipt of notice by the </w:t>
      </w:r>
      <w:r w:rsidR="00E158E2" w:rsidRPr="00EE4A2E">
        <w:rPr>
          <w:color w:val="2B2B2B"/>
        </w:rPr>
        <w:t>President</w:t>
      </w:r>
      <w:r w:rsidRPr="00EE4A2E">
        <w:rPr>
          <w:color w:val="2B2B2B"/>
        </w:rPr>
        <w:t xml:space="preserve"> of CAM.</w:t>
      </w:r>
      <w:r w:rsidR="00FF6685" w:rsidRPr="00EE4A2E">
        <w:rPr>
          <w:color w:val="2B2B2B"/>
        </w:rPr>
        <w:t xml:space="preserve">  Dues paid prior to resigning shall remain with the organization and not returned to the resigning member. </w:t>
      </w:r>
    </w:p>
    <w:p w14:paraId="319F5B77" w14:textId="77777777" w:rsidR="0053750B" w:rsidRPr="00EE4A2E" w:rsidRDefault="0053750B">
      <w:pPr>
        <w:pStyle w:val="BodyText"/>
        <w:spacing w:before="7"/>
        <w:rPr>
          <w:sz w:val="22"/>
          <w:szCs w:val="22"/>
        </w:rPr>
      </w:pPr>
    </w:p>
    <w:p w14:paraId="4984AEEF" w14:textId="77777777" w:rsidR="0053750B" w:rsidRPr="00EE4A2E" w:rsidRDefault="003E3D55">
      <w:pPr>
        <w:ind w:left="1882" w:right="2405"/>
        <w:jc w:val="center"/>
        <w:rPr>
          <w:b/>
        </w:rPr>
      </w:pPr>
      <w:r w:rsidRPr="00EE4A2E">
        <w:rPr>
          <w:b/>
          <w:color w:val="2B2B2B"/>
          <w:w w:val="105"/>
        </w:rPr>
        <w:t xml:space="preserve">ARTICLE IV </w:t>
      </w:r>
      <w:r w:rsidRPr="00EE4A2E">
        <w:rPr>
          <w:color w:val="2B2B2B"/>
          <w:w w:val="105"/>
        </w:rPr>
        <w:t>-</w:t>
      </w:r>
      <w:r w:rsidRPr="00EE4A2E">
        <w:rPr>
          <w:color w:val="2B2B2B"/>
          <w:spacing w:val="58"/>
          <w:w w:val="105"/>
        </w:rPr>
        <w:t xml:space="preserve"> </w:t>
      </w:r>
      <w:r w:rsidRPr="00EE4A2E">
        <w:rPr>
          <w:b/>
          <w:color w:val="2B2B2B"/>
          <w:w w:val="105"/>
        </w:rPr>
        <w:t>Officers</w:t>
      </w:r>
    </w:p>
    <w:p w14:paraId="0237E457" w14:textId="77777777" w:rsidR="0053750B" w:rsidRPr="00EE4A2E" w:rsidRDefault="0053750B">
      <w:pPr>
        <w:pStyle w:val="BodyText"/>
        <w:rPr>
          <w:b/>
          <w:sz w:val="22"/>
          <w:szCs w:val="22"/>
        </w:rPr>
      </w:pPr>
    </w:p>
    <w:p w14:paraId="353F8518" w14:textId="77777777" w:rsidR="0053750B" w:rsidRPr="00EE4A2E" w:rsidRDefault="003E3D55">
      <w:pPr>
        <w:spacing w:before="1"/>
        <w:ind w:left="184"/>
        <w:rPr>
          <w:b/>
        </w:rPr>
      </w:pPr>
      <w:r w:rsidRPr="00EE4A2E">
        <w:rPr>
          <w:b/>
          <w:color w:val="2B2B2B"/>
          <w:w w:val="105"/>
        </w:rPr>
        <w:t>Section 1. Officers</w:t>
      </w:r>
    </w:p>
    <w:p w14:paraId="60E1B8FE" w14:textId="77777777" w:rsidR="0053750B" w:rsidRPr="00EE4A2E" w:rsidRDefault="0053750B">
      <w:pPr>
        <w:pStyle w:val="BodyText"/>
        <w:spacing w:before="9"/>
        <w:rPr>
          <w:b/>
          <w:sz w:val="22"/>
          <w:szCs w:val="22"/>
        </w:rPr>
      </w:pPr>
    </w:p>
    <w:p w14:paraId="4E82DFDC" w14:textId="1F916A9F" w:rsidR="0053750B" w:rsidRPr="00EE4A2E" w:rsidRDefault="003E3D55">
      <w:pPr>
        <w:ind w:left="185" w:right="890" w:hanging="1"/>
      </w:pPr>
      <w:r w:rsidRPr="00EE4A2E">
        <w:rPr>
          <w:color w:val="2B2B2B"/>
        </w:rPr>
        <w:t xml:space="preserve">The officers of the CAM shall be </w:t>
      </w:r>
      <w:r w:rsidR="00E158E2" w:rsidRPr="00EE4A2E">
        <w:rPr>
          <w:color w:val="2B2B2B"/>
        </w:rPr>
        <w:t>President</w:t>
      </w:r>
      <w:r w:rsidRPr="00EE4A2E">
        <w:rPr>
          <w:color w:val="2B2B2B"/>
        </w:rPr>
        <w:t xml:space="preserve">, </w:t>
      </w:r>
      <w:r w:rsidR="005A1800" w:rsidRPr="00EE4A2E">
        <w:rPr>
          <w:color w:val="2B2B2B"/>
        </w:rPr>
        <w:t>President-Elect</w:t>
      </w:r>
      <w:r w:rsidR="00167F99" w:rsidRPr="00EE4A2E">
        <w:rPr>
          <w:color w:val="2B2B2B"/>
        </w:rPr>
        <w:t xml:space="preserve">, </w:t>
      </w:r>
      <w:r w:rsidRPr="00EE4A2E">
        <w:rPr>
          <w:color w:val="2B2B2B"/>
        </w:rPr>
        <w:t xml:space="preserve">Treasurer, </w:t>
      </w:r>
      <w:r w:rsidR="00FF6685" w:rsidRPr="00EE4A2E">
        <w:rPr>
          <w:color w:val="2B2B2B"/>
        </w:rPr>
        <w:t>Treasurer</w:t>
      </w:r>
      <w:r w:rsidR="005A1800" w:rsidRPr="00EE4A2E">
        <w:rPr>
          <w:color w:val="2B2B2B"/>
        </w:rPr>
        <w:t>- Elect</w:t>
      </w:r>
      <w:r w:rsidR="00FF6685" w:rsidRPr="00EE4A2E">
        <w:rPr>
          <w:color w:val="2B2B2B"/>
        </w:rPr>
        <w:t xml:space="preserve">, </w:t>
      </w:r>
      <w:r w:rsidRPr="00EE4A2E">
        <w:rPr>
          <w:color w:val="2B2B2B"/>
        </w:rPr>
        <w:t xml:space="preserve">Secretary and </w:t>
      </w:r>
      <w:r w:rsidR="005A1800" w:rsidRPr="00EE4A2E">
        <w:rPr>
          <w:color w:val="2B2B2B"/>
        </w:rPr>
        <w:t>S</w:t>
      </w:r>
      <w:r w:rsidR="00FF6685" w:rsidRPr="00EE4A2E">
        <w:rPr>
          <w:color w:val="2B2B2B"/>
        </w:rPr>
        <w:t>ecretary</w:t>
      </w:r>
      <w:r w:rsidR="005A1800" w:rsidRPr="00EE4A2E">
        <w:rPr>
          <w:color w:val="2B2B2B"/>
        </w:rPr>
        <w:t>-Elect</w:t>
      </w:r>
      <w:r w:rsidRPr="00EE4A2E">
        <w:rPr>
          <w:color w:val="2B2B2B"/>
        </w:rPr>
        <w:t xml:space="preserve">. Each officer shall be elected by the </w:t>
      </w:r>
      <w:r w:rsidR="00FF6685" w:rsidRPr="00EE4A2E">
        <w:rPr>
          <w:color w:val="2B2B2B"/>
        </w:rPr>
        <w:t xml:space="preserve">voting </w:t>
      </w:r>
      <w:r w:rsidRPr="00EE4A2E">
        <w:rPr>
          <w:color w:val="2B2B2B"/>
        </w:rPr>
        <w:t>membership of CAM</w:t>
      </w:r>
      <w:r w:rsidR="00FF6685" w:rsidRPr="00EE4A2E">
        <w:rPr>
          <w:color w:val="2B2B2B"/>
        </w:rPr>
        <w:t>.</w:t>
      </w:r>
    </w:p>
    <w:p w14:paraId="0DD2D0DE" w14:textId="77777777" w:rsidR="0053750B" w:rsidRPr="00EE4A2E" w:rsidRDefault="0053750B">
      <w:pPr>
        <w:pStyle w:val="BodyText"/>
        <w:spacing w:before="11"/>
        <w:rPr>
          <w:sz w:val="22"/>
          <w:szCs w:val="22"/>
        </w:rPr>
      </w:pPr>
    </w:p>
    <w:p w14:paraId="6BA3953C" w14:textId="77777777" w:rsidR="0053750B" w:rsidRPr="00EE4A2E" w:rsidRDefault="003E3D55">
      <w:pPr>
        <w:ind w:left="180"/>
        <w:rPr>
          <w:b/>
        </w:rPr>
      </w:pPr>
      <w:r w:rsidRPr="00EE4A2E">
        <w:rPr>
          <w:b/>
          <w:color w:val="2B2B2B"/>
          <w:w w:val="105"/>
        </w:rPr>
        <w:t>Section 2. Eligibility</w:t>
      </w:r>
    </w:p>
    <w:p w14:paraId="7DA10EA9" w14:textId="77777777" w:rsidR="0053750B" w:rsidRPr="00EE4A2E" w:rsidRDefault="0053750B">
      <w:pPr>
        <w:pStyle w:val="BodyText"/>
        <w:spacing w:before="5"/>
        <w:rPr>
          <w:b/>
          <w:sz w:val="22"/>
          <w:szCs w:val="22"/>
        </w:rPr>
      </w:pPr>
    </w:p>
    <w:p w14:paraId="26BC70F1" w14:textId="670D282B" w:rsidR="0053750B" w:rsidRPr="00EE4A2E" w:rsidRDefault="003E3D55">
      <w:pPr>
        <w:ind w:left="182" w:right="890"/>
      </w:pPr>
      <w:r w:rsidRPr="00EE4A2E">
        <w:rPr>
          <w:color w:val="2B2B2B"/>
        </w:rPr>
        <w:t xml:space="preserve">Each elected officer shall be a member </w:t>
      </w:r>
      <w:r w:rsidR="00DA68CA" w:rsidRPr="00EE4A2E">
        <w:rPr>
          <w:color w:val="2B2B2B"/>
        </w:rPr>
        <w:t xml:space="preserve">in good standing </w:t>
      </w:r>
      <w:r w:rsidRPr="00EE4A2E">
        <w:rPr>
          <w:color w:val="2B2B2B"/>
        </w:rPr>
        <w:t>of the Association of Nursing Professional Development (ANPD) and CAM for a minimum of one year</w:t>
      </w:r>
      <w:r w:rsidR="00DA68CA" w:rsidRPr="00EE4A2E">
        <w:rPr>
          <w:color w:val="2B2B2B"/>
        </w:rPr>
        <w:t xml:space="preserve">. </w:t>
      </w:r>
      <w:r w:rsidRPr="00EE4A2E">
        <w:rPr>
          <w:color w:val="2B2B2B"/>
        </w:rPr>
        <w:t xml:space="preserve"> </w:t>
      </w:r>
    </w:p>
    <w:p w14:paraId="56D7D428" w14:textId="77777777" w:rsidR="0053750B" w:rsidRPr="00EE4A2E" w:rsidRDefault="0053750B">
      <w:pPr>
        <w:pStyle w:val="BodyText"/>
        <w:spacing w:before="6"/>
        <w:rPr>
          <w:sz w:val="22"/>
          <w:szCs w:val="22"/>
        </w:rPr>
      </w:pPr>
    </w:p>
    <w:p w14:paraId="30F2F15A" w14:textId="77777777" w:rsidR="0053750B" w:rsidRPr="00EE4A2E" w:rsidRDefault="003E3D55">
      <w:pPr>
        <w:spacing w:before="91"/>
        <w:ind w:left="112"/>
        <w:rPr>
          <w:b/>
        </w:rPr>
      </w:pPr>
      <w:r w:rsidRPr="00EE4A2E">
        <w:rPr>
          <w:b/>
          <w:color w:val="2B2B2B"/>
          <w:w w:val="105"/>
        </w:rPr>
        <w:t>Section 3. Term of Office</w:t>
      </w:r>
    </w:p>
    <w:p w14:paraId="7321D5F8" w14:textId="77777777" w:rsidR="0053750B" w:rsidRPr="00EE4A2E" w:rsidRDefault="0053750B">
      <w:pPr>
        <w:pStyle w:val="BodyText"/>
        <w:rPr>
          <w:b/>
          <w:sz w:val="22"/>
          <w:szCs w:val="22"/>
        </w:rPr>
      </w:pPr>
    </w:p>
    <w:p w14:paraId="741A87D9" w14:textId="700590FC" w:rsidR="0053750B" w:rsidRPr="00EE4A2E" w:rsidRDefault="003E3D55" w:rsidP="00F357C1">
      <w:pPr>
        <w:pStyle w:val="BodyText"/>
        <w:spacing w:line="249" w:lineRule="auto"/>
        <w:ind w:left="112" w:right="1158"/>
        <w:rPr>
          <w:sz w:val="22"/>
          <w:szCs w:val="22"/>
        </w:rPr>
      </w:pPr>
      <w:r w:rsidRPr="00EE4A2E">
        <w:rPr>
          <w:color w:val="2B2B2B"/>
          <w:w w:val="105"/>
          <w:sz w:val="22"/>
          <w:szCs w:val="22"/>
        </w:rPr>
        <w:t xml:space="preserve">Terms of office shall commence on </w:t>
      </w:r>
      <w:r w:rsidR="00056E74" w:rsidRPr="00EE4A2E">
        <w:rPr>
          <w:color w:val="2B2B2B"/>
          <w:w w:val="105"/>
          <w:sz w:val="22"/>
          <w:szCs w:val="22"/>
        </w:rPr>
        <w:t>July 1</w:t>
      </w:r>
      <w:r w:rsidR="00932819">
        <w:rPr>
          <w:color w:val="2B2B2B"/>
          <w:w w:val="105"/>
          <w:sz w:val="22"/>
          <w:szCs w:val="22"/>
        </w:rPr>
        <w:t xml:space="preserve"> of the election year</w:t>
      </w:r>
      <w:r w:rsidR="00056E74" w:rsidRPr="00EE4A2E">
        <w:rPr>
          <w:color w:val="2B2B2B"/>
          <w:w w:val="105"/>
          <w:sz w:val="22"/>
          <w:szCs w:val="22"/>
        </w:rPr>
        <w:t xml:space="preserve"> and</w:t>
      </w:r>
      <w:r w:rsidR="00DA68CA" w:rsidRPr="00EE4A2E">
        <w:rPr>
          <w:color w:val="2B2B2B"/>
          <w:w w:val="105"/>
          <w:sz w:val="22"/>
          <w:szCs w:val="22"/>
        </w:rPr>
        <w:t xml:space="preserve"> will be for </w:t>
      </w:r>
      <w:r w:rsidR="00F357C1" w:rsidRPr="00EE4A2E">
        <w:rPr>
          <w:color w:val="2B2B2B"/>
          <w:w w:val="105"/>
          <w:sz w:val="22"/>
          <w:szCs w:val="22"/>
        </w:rPr>
        <w:t>two years</w:t>
      </w:r>
      <w:r w:rsidR="00167F99" w:rsidRPr="00EE4A2E">
        <w:rPr>
          <w:color w:val="2B2B2B"/>
          <w:w w:val="105"/>
          <w:sz w:val="22"/>
          <w:szCs w:val="22"/>
        </w:rPr>
        <w:t xml:space="preserve">. </w:t>
      </w:r>
      <w:r w:rsidRPr="00EE4A2E">
        <w:rPr>
          <w:color w:val="2B2B2B"/>
          <w:w w:val="105"/>
          <w:sz w:val="22"/>
          <w:szCs w:val="22"/>
        </w:rPr>
        <w:t xml:space="preserve">The </w:t>
      </w:r>
      <w:r w:rsidR="00E158E2" w:rsidRPr="00EE4A2E">
        <w:rPr>
          <w:color w:val="2B2B2B"/>
          <w:w w:val="105"/>
          <w:sz w:val="22"/>
          <w:szCs w:val="22"/>
        </w:rPr>
        <w:t>President</w:t>
      </w:r>
      <w:r w:rsidR="00F357C1" w:rsidRPr="00EE4A2E">
        <w:rPr>
          <w:color w:val="2B2B2B"/>
          <w:w w:val="105"/>
          <w:sz w:val="22"/>
          <w:szCs w:val="22"/>
        </w:rPr>
        <w:t>, Treasurer, and Secretary</w:t>
      </w:r>
      <w:r w:rsidRPr="00EE4A2E">
        <w:rPr>
          <w:color w:val="2B2B2B"/>
          <w:w w:val="105"/>
          <w:sz w:val="22"/>
          <w:szCs w:val="22"/>
        </w:rPr>
        <w:t xml:space="preserve"> shall serve for a term of two years. The </w:t>
      </w:r>
      <w:r w:rsidR="005A1800" w:rsidRPr="00EE4A2E">
        <w:rPr>
          <w:color w:val="2B2B2B"/>
          <w:w w:val="105"/>
          <w:sz w:val="22"/>
          <w:szCs w:val="22"/>
        </w:rPr>
        <w:t>President-Elect</w:t>
      </w:r>
      <w:r w:rsidR="00167F99" w:rsidRPr="00EE4A2E">
        <w:rPr>
          <w:color w:val="2B2B2B"/>
          <w:w w:val="105"/>
          <w:sz w:val="22"/>
          <w:szCs w:val="22"/>
        </w:rPr>
        <w:t xml:space="preserve">, </w:t>
      </w:r>
      <w:r w:rsidR="00F357C1" w:rsidRPr="00EE4A2E">
        <w:rPr>
          <w:color w:val="2B2B2B"/>
          <w:w w:val="105"/>
          <w:sz w:val="22"/>
          <w:szCs w:val="22"/>
        </w:rPr>
        <w:t>Treasurer</w:t>
      </w:r>
      <w:r w:rsidR="005A1800" w:rsidRPr="00EE4A2E">
        <w:rPr>
          <w:color w:val="2B2B2B"/>
          <w:w w:val="105"/>
          <w:sz w:val="22"/>
          <w:szCs w:val="22"/>
        </w:rPr>
        <w:t>-Elect</w:t>
      </w:r>
      <w:r w:rsidR="00F357C1" w:rsidRPr="00EE4A2E">
        <w:rPr>
          <w:color w:val="2B2B2B"/>
          <w:w w:val="105"/>
          <w:sz w:val="22"/>
          <w:szCs w:val="22"/>
        </w:rPr>
        <w:t>, and</w:t>
      </w:r>
      <w:r w:rsidR="005A1800" w:rsidRPr="00EE4A2E">
        <w:rPr>
          <w:color w:val="2B2B2B"/>
          <w:w w:val="105"/>
          <w:sz w:val="22"/>
          <w:szCs w:val="22"/>
        </w:rPr>
        <w:t xml:space="preserve"> </w:t>
      </w:r>
      <w:r w:rsidR="00F357C1" w:rsidRPr="00EE4A2E">
        <w:rPr>
          <w:color w:val="2B2B2B"/>
          <w:w w:val="105"/>
          <w:sz w:val="22"/>
          <w:szCs w:val="22"/>
        </w:rPr>
        <w:t>Secretary</w:t>
      </w:r>
      <w:r w:rsidR="005A1800" w:rsidRPr="00EE4A2E">
        <w:rPr>
          <w:color w:val="2B2B2B"/>
          <w:w w:val="105"/>
          <w:sz w:val="22"/>
          <w:szCs w:val="22"/>
        </w:rPr>
        <w:t>-Elect</w:t>
      </w:r>
      <w:r w:rsidR="00F357C1" w:rsidRPr="00EE4A2E">
        <w:rPr>
          <w:color w:val="2B2B2B"/>
          <w:w w:val="105"/>
          <w:sz w:val="22"/>
          <w:szCs w:val="22"/>
        </w:rPr>
        <w:t xml:space="preserve"> </w:t>
      </w:r>
      <w:r w:rsidRPr="00EE4A2E">
        <w:rPr>
          <w:color w:val="2B2B2B"/>
          <w:w w:val="105"/>
          <w:sz w:val="22"/>
          <w:szCs w:val="22"/>
        </w:rPr>
        <w:t xml:space="preserve">shall take office </w:t>
      </w:r>
      <w:r w:rsidR="00F357C1" w:rsidRPr="00EE4A2E">
        <w:rPr>
          <w:color w:val="2B2B2B"/>
          <w:w w:val="105"/>
          <w:sz w:val="22"/>
          <w:szCs w:val="22"/>
        </w:rPr>
        <w:t>in their respective positions</w:t>
      </w:r>
      <w:r w:rsidR="00167F99" w:rsidRPr="00EE4A2E">
        <w:rPr>
          <w:color w:val="2B2B2B"/>
          <w:w w:val="105"/>
          <w:sz w:val="22"/>
          <w:szCs w:val="22"/>
        </w:rPr>
        <w:t xml:space="preserve"> </w:t>
      </w:r>
      <w:r w:rsidR="005E0B8C">
        <w:rPr>
          <w:color w:val="2B2B2B"/>
          <w:w w:val="105"/>
          <w:sz w:val="22"/>
          <w:szCs w:val="22"/>
        </w:rPr>
        <w:t xml:space="preserve">commensurate with the new officers and will serve for two years in those positions before moving into </w:t>
      </w:r>
      <w:r w:rsidR="007020E0">
        <w:rPr>
          <w:color w:val="2B2B2B"/>
          <w:w w:val="105"/>
          <w:sz w:val="22"/>
          <w:szCs w:val="22"/>
        </w:rPr>
        <w:t>the corresponding elected position (</w:t>
      </w:r>
      <w:r w:rsidR="007020E0" w:rsidRPr="00EE4A2E">
        <w:rPr>
          <w:color w:val="2B2B2B"/>
          <w:w w:val="105"/>
          <w:sz w:val="22"/>
          <w:szCs w:val="22"/>
        </w:rPr>
        <w:t xml:space="preserve">President, Treasurer, </w:t>
      </w:r>
      <w:r w:rsidR="007020E0">
        <w:rPr>
          <w:color w:val="2B2B2B"/>
          <w:w w:val="105"/>
          <w:sz w:val="22"/>
          <w:szCs w:val="22"/>
        </w:rPr>
        <w:t>or</w:t>
      </w:r>
      <w:r w:rsidR="007020E0" w:rsidRPr="00EE4A2E">
        <w:rPr>
          <w:color w:val="2B2B2B"/>
          <w:w w:val="105"/>
          <w:sz w:val="22"/>
          <w:szCs w:val="22"/>
        </w:rPr>
        <w:t xml:space="preserve"> Secretary</w:t>
      </w:r>
      <w:r w:rsidR="007020E0">
        <w:rPr>
          <w:color w:val="2B2B2B"/>
          <w:w w:val="105"/>
          <w:sz w:val="22"/>
          <w:szCs w:val="22"/>
        </w:rPr>
        <w:t>)</w:t>
      </w:r>
      <w:r w:rsidR="005E0B8C">
        <w:rPr>
          <w:color w:val="2B2B2B"/>
          <w:w w:val="105"/>
          <w:sz w:val="22"/>
          <w:szCs w:val="22"/>
        </w:rPr>
        <w:t xml:space="preserve"> </w:t>
      </w:r>
      <w:r w:rsidRPr="00EE4A2E">
        <w:rPr>
          <w:color w:val="2B2B2B"/>
          <w:w w:val="105"/>
          <w:sz w:val="22"/>
          <w:szCs w:val="22"/>
        </w:rPr>
        <w:t xml:space="preserve">at the end of the term of the current </w:t>
      </w:r>
      <w:r w:rsidR="00F357C1" w:rsidRPr="00EE4A2E">
        <w:rPr>
          <w:color w:val="2B2B2B"/>
          <w:w w:val="105"/>
          <w:sz w:val="22"/>
          <w:szCs w:val="22"/>
        </w:rPr>
        <w:t xml:space="preserve">officer. </w:t>
      </w:r>
      <w:r w:rsidR="005A1800" w:rsidRPr="00EE4A2E">
        <w:rPr>
          <w:color w:val="2B2B2B"/>
          <w:w w:val="105"/>
          <w:sz w:val="22"/>
          <w:szCs w:val="22"/>
        </w:rPr>
        <w:t xml:space="preserve"> </w:t>
      </w:r>
    </w:p>
    <w:p w14:paraId="38DA7A4E" w14:textId="77777777" w:rsidR="0053750B" w:rsidRPr="00EE4A2E" w:rsidRDefault="0053750B">
      <w:pPr>
        <w:pStyle w:val="BodyText"/>
        <w:spacing w:before="10"/>
        <w:rPr>
          <w:sz w:val="22"/>
          <w:szCs w:val="22"/>
        </w:rPr>
      </w:pPr>
    </w:p>
    <w:p w14:paraId="52ADDCEF" w14:textId="77777777" w:rsidR="001D00B4" w:rsidRDefault="001D00B4">
      <w:pPr>
        <w:ind w:left="112"/>
        <w:rPr>
          <w:b/>
          <w:color w:val="2B2B2B"/>
          <w:w w:val="105"/>
        </w:rPr>
      </w:pPr>
    </w:p>
    <w:p w14:paraId="2224151E" w14:textId="77777777" w:rsidR="001D00B4" w:rsidRDefault="001D00B4">
      <w:pPr>
        <w:ind w:left="112"/>
        <w:rPr>
          <w:b/>
          <w:color w:val="2B2B2B"/>
          <w:w w:val="105"/>
        </w:rPr>
      </w:pPr>
    </w:p>
    <w:p w14:paraId="1F02A8DA" w14:textId="77777777" w:rsidR="001D00B4" w:rsidRDefault="001D00B4">
      <w:pPr>
        <w:ind w:left="112"/>
        <w:rPr>
          <w:b/>
          <w:color w:val="2B2B2B"/>
          <w:w w:val="105"/>
        </w:rPr>
      </w:pPr>
    </w:p>
    <w:p w14:paraId="3092E086" w14:textId="5D4AF0BF" w:rsidR="0053750B" w:rsidRPr="00EE4A2E" w:rsidRDefault="003E3D55">
      <w:pPr>
        <w:ind w:left="112"/>
        <w:rPr>
          <w:b/>
        </w:rPr>
      </w:pPr>
      <w:r w:rsidRPr="00EE4A2E">
        <w:rPr>
          <w:b/>
          <w:color w:val="2B2B2B"/>
          <w:w w:val="105"/>
        </w:rPr>
        <w:lastRenderedPageBreak/>
        <w:t>Section 4. Method of Selection</w:t>
      </w:r>
    </w:p>
    <w:p w14:paraId="0DBC3486" w14:textId="77777777" w:rsidR="0053750B" w:rsidRPr="00EE4A2E" w:rsidRDefault="0053750B">
      <w:pPr>
        <w:pStyle w:val="BodyText"/>
        <w:spacing w:before="1"/>
        <w:rPr>
          <w:b/>
          <w:sz w:val="22"/>
          <w:szCs w:val="22"/>
        </w:rPr>
      </w:pPr>
    </w:p>
    <w:p w14:paraId="0837A2DE" w14:textId="09506391" w:rsidR="0053750B" w:rsidRPr="00EE4A2E" w:rsidRDefault="00C52C52">
      <w:pPr>
        <w:pStyle w:val="BodyText"/>
        <w:spacing w:line="252" w:lineRule="auto"/>
        <w:ind w:left="112" w:right="853" w:firstLine="5"/>
        <w:rPr>
          <w:sz w:val="22"/>
          <w:szCs w:val="22"/>
        </w:rPr>
      </w:pPr>
      <w:r w:rsidRPr="00BC7A50">
        <w:rPr>
          <w:color w:val="2B2B2B"/>
          <w:w w:val="105"/>
          <w:sz w:val="22"/>
          <w:szCs w:val="22"/>
        </w:rPr>
        <w:t>A c</w:t>
      </w:r>
      <w:r w:rsidR="003E3D55" w:rsidRPr="00BC7A50">
        <w:rPr>
          <w:color w:val="2B2B2B"/>
          <w:w w:val="105"/>
          <w:sz w:val="22"/>
          <w:szCs w:val="22"/>
        </w:rPr>
        <w:t xml:space="preserve">all for candidates is put out in </w:t>
      </w:r>
      <w:r w:rsidR="00652BA5" w:rsidRPr="00BC7A50">
        <w:rPr>
          <w:color w:val="2B2B2B"/>
          <w:w w:val="105"/>
          <w:sz w:val="22"/>
          <w:szCs w:val="22"/>
        </w:rPr>
        <w:t>January</w:t>
      </w:r>
      <w:r w:rsidR="003E3D55" w:rsidRPr="00BC7A50">
        <w:rPr>
          <w:color w:val="2B2B2B"/>
          <w:w w:val="105"/>
          <w:sz w:val="22"/>
          <w:szCs w:val="22"/>
        </w:rPr>
        <w:t xml:space="preserve"> of the election y</w:t>
      </w:r>
      <w:r w:rsidR="003E3D55" w:rsidRPr="00EE4A2E">
        <w:rPr>
          <w:color w:val="2B2B2B"/>
          <w:w w:val="105"/>
          <w:sz w:val="22"/>
          <w:szCs w:val="22"/>
        </w:rPr>
        <w:t>ear</w:t>
      </w:r>
      <w:r w:rsidR="00652BA5">
        <w:rPr>
          <w:color w:val="2B2B2B"/>
          <w:w w:val="105"/>
          <w:sz w:val="22"/>
          <w:szCs w:val="22"/>
        </w:rPr>
        <w:t xml:space="preserve">, </w:t>
      </w:r>
      <w:r w:rsidR="00D4564B">
        <w:rPr>
          <w:color w:val="2B2B2B"/>
          <w:w w:val="105"/>
          <w:sz w:val="22"/>
          <w:szCs w:val="22"/>
        </w:rPr>
        <w:t>and elections will take place in May of the election year</w:t>
      </w:r>
      <w:r w:rsidR="003E3D55" w:rsidRPr="00EE4A2E">
        <w:rPr>
          <w:color w:val="2B2B2B"/>
          <w:w w:val="105"/>
          <w:sz w:val="22"/>
          <w:szCs w:val="22"/>
        </w:rPr>
        <w:t xml:space="preserve">. </w:t>
      </w:r>
      <w:r w:rsidR="00F357C1" w:rsidRPr="00EE4A2E">
        <w:rPr>
          <w:color w:val="2B2B2B"/>
          <w:w w:val="105"/>
          <w:sz w:val="22"/>
          <w:szCs w:val="22"/>
        </w:rPr>
        <w:t xml:space="preserve">Interested candidates for officer </w:t>
      </w:r>
      <w:r w:rsidRPr="00EE4A2E">
        <w:rPr>
          <w:color w:val="2B2B2B"/>
          <w:w w:val="105"/>
          <w:sz w:val="22"/>
          <w:szCs w:val="22"/>
        </w:rPr>
        <w:t xml:space="preserve">positions </w:t>
      </w:r>
      <w:r w:rsidR="003E3D55" w:rsidRPr="00EE4A2E">
        <w:rPr>
          <w:color w:val="2B2B2B"/>
          <w:w w:val="105"/>
          <w:sz w:val="22"/>
          <w:szCs w:val="22"/>
        </w:rPr>
        <w:t xml:space="preserve">will </w:t>
      </w:r>
      <w:r w:rsidR="00F357C1" w:rsidRPr="00EE4A2E">
        <w:rPr>
          <w:color w:val="2B2B2B"/>
          <w:w w:val="105"/>
          <w:sz w:val="22"/>
          <w:szCs w:val="22"/>
        </w:rPr>
        <w:t>submit</w:t>
      </w:r>
      <w:r w:rsidR="003E3D55" w:rsidRPr="00EE4A2E">
        <w:rPr>
          <w:color w:val="2B2B2B"/>
          <w:w w:val="105"/>
          <w:sz w:val="22"/>
          <w:szCs w:val="22"/>
        </w:rPr>
        <w:t xml:space="preserve"> </w:t>
      </w:r>
      <w:proofErr w:type="gramStart"/>
      <w:r w:rsidR="00F357C1" w:rsidRPr="00EE4A2E">
        <w:rPr>
          <w:color w:val="2B2B2B"/>
          <w:w w:val="105"/>
          <w:sz w:val="22"/>
          <w:szCs w:val="22"/>
        </w:rPr>
        <w:t>resume</w:t>
      </w:r>
      <w:proofErr w:type="gramEnd"/>
      <w:r w:rsidR="00F357C1" w:rsidRPr="00EE4A2E">
        <w:rPr>
          <w:color w:val="2B2B2B"/>
          <w:w w:val="105"/>
          <w:sz w:val="22"/>
          <w:szCs w:val="22"/>
        </w:rPr>
        <w:t xml:space="preserve"> or bio to the Nominating Committee. </w:t>
      </w:r>
      <w:r w:rsidR="003E3D55" w:rsidRPr="00EE4A2E">
        <w:rPr>
          <w:color w:val="2B2B2B"/>
          <w:w w:val="105"/>
          <w:sz w:val="22"/>
          <w:szCs w:val="22"/>
        </w:rPr>
        <w:t xml:space="preserve">A ballot listing the names of eligible candidates </w:t>
      </w:r>
      <w:r w:rsidR="00F357C1" w:rsidRPr="00EE4A2E">
        <w:rPr>
          <w:color w:val="2B2B2B"/>
          <w:w w:val="105"/>
          <w:sz w:val="22"/>
          <w:szCs w:val="22"/>
        </w:rPr>
        <w:t xml:space="preserve">is </w:t>
      </w:r>
      <w:r w:rsidR="008B65F5" w:rsidRPr="00EE4A2E">
        <w:rPr>
          <w:color w:val="2B2B2B"/>
          <w:w w:val="105"/>
          <w:sz w:val="22"/>
          <w:szCs w:val="22"/>
        </w:rPr>
        <w:t>created by</w:t>
      </w:r>
      <w:r w:rsidR="003E3D55" w:rsidRPr="00EE4A2E">
        <w:rPr>
          <w:color w:val="2B2B2B"/>
          <w:w w:val="105"/>
          <w:sz w:val="22"/>
          <w:szCs w:val="22"/>
        </w:rPr>
        <w:t xml:space="preserve"> the Nominating Committee and made available to voting members with </w:t>
      </w:r>
      <w:r w:rsidRPr="00EE4A2E">
        <w:rPr>
          <w:color w:val="2B2B2B"/>
          <w:w w:val="105"/>
          <w:sz w:val="22"/>
          <w:szCs w:val="22"/>
        </w:rPr>
        <w:t xml:space="preserve">candidate </w:t>
      </w:r>
      <w:r w:rsidR="003E3D55" w:rsidRPr="00EE4A2E">
        <w:rPr>
          <w:color w:val="2B2B2B"/>
          <w:w w:val="105"/>
          <w:sz w:val="22"/>
          <w:szCs w:val="22"/>
        </w:rPr>
        <w:t>resume</w:t>
      </w:r>
      <w:r w:rsidRPr="00EE4A2E">
        <w:rPr>
          <w:color w:val="2B2B2B"/>
          <w:w w:val="105"/>
          <w:sz w:val="22"/>
          <w:szCs w:val="22"/>
        </w:rPr>
        <w:t>s</w:t>
      </w:r>
      <w:r w:rsidR="00020044">
        <w:rPr>
          <w:color w:val="2B2B2B"/>
          <w:w w:val="105"/>
          <w:sz w:val="22"/>
          <w:szCs w:val="22"/>
        </w:rPr>
        <w:t>,</w:t>
      </w:r>
      <w:r w:rsidR="003E3D55" w:rsidRPr="00EE4A2E">
        <w:rPr>
          <w:color w:val="2B2B2B"/>
          <w:w w:val="105"/>
          <w:sz w:val="22"/>
          <w:szCs w:val="22"/>
        </w:rPr>
        <w:t xml:space="preserve"> bio</w:t>
      </w:r>
      <w:r w:rsidRPr="00EE4A2E">
        <w:rPr>
          <w:color w:val="2B2B2B"/>
          <w:w w:val="105"/>
          <w:sz w:val="22"/>
          <w:szCs w:val="22"/>
        </w:rPr>
        <w:t xml:space="preserve">s, </w:t>
      </w:r>
      <w:r w:rsidR="003E3D55" w:rsidRPr="00EE4A2E">
        <w:rPr>
          <w:color w:val="2B2B2B"/>
          <w:w w:val="105"/>
          <w:sz w:val="22"/>
          <w:szCs w:val="22"/>
        </w:rPr>
        <w:t xml:space="preserve">and ballot due date. Votes shall be tabulated by members of the nominating committee, and the results of </w:t>
      </w:r>
      <w:proofErr w:type="gramStart"/>
      <w:r w:rsidR="003E3D55" w:rsidRPr="00EE4A2E">
        <w:rPr>
          <w:color w:val="2B2B2B"/>
          <w:w w:val="105"/>
          <w:sz w:val="22"/>
          <w:szCs w:val="22"/>
        </w:rPr>
        <w:t>election</w:t>
      </w:r>
      <w:proofErr w:type="gramEnd"/>
      <w:r w:rsidR="003E3D55" w:rsidRPr="00EE4A2E">
        <w:rPr>
          <w:color w:val="2B2B2B"/>
          <w:w w:val="105"/>
          <w:sz w:val="22"/>
          <w:szCs w:val="22"/>
        </w:rPr>
        <w:t xml:space="preserve"> shall be communicated</w:t>
      </w:r>
      <w:r w:rsidRPr="00EE4A2E">
        <w:rPr>
          <w:color w:val="2B2B2B"/>
          <w:w w:val="105"/>
          <w:sz w:val="22"/>
          <w:szCs w:val="22"/>
        </w:rPr>
        <w:t>, first to the current officers, and then</w:t>
      </w:r>
      <w:r w:rsidR="00167F99" w:rsidRPr="00EE4A2E">
        <w:rPr>
          <w:color w:val="2B2B2B"/>
          <w:w w:val="105"/>
          <w:sz w:val="22"/>
          <w:szCs w:val="22"/>
        </w:rPr>
        <w:t xml:space="preserve"> </w:t>
      </w:r>
      <w:r w:rsidR="003E3D55" w:rsidRPr="00EE4A2E">
        <w:rPr>
          <w:color w:val="2B2B2B"/>
          <w:w w:val="105"/>
          <w:sz w:val="22"/>
          <w:szCs w:val="22"/>
        </w:rPr>
        <w:t>to the membership.</w:t>
      </w:r>
    </w:p>
    <w:p w14:paraId="596FDC3D" w14:textId="77777777" w:rsidR="0053750B" w:rsidRPr="00EE4A2E" w:rsidRDefault="0053750B">
      <w:pPr>
        <w:pStyle w:val="BodyText"/>
        <w:spacing w:before="6"/>
        <w:rPr>
          <w:sz w:val="22"/>
          <w:szCs w:val="22"/>
        </w:rPr>
      </w:pPr>
    </w:p>
    <w:p w14:paraId="3360F5D7" w14:textId="77777777" w:rsidR="0053750B" w:rsidRPr="00EE4A2E" w:rsidRDefault="003E3D55">
      <w:pPr>
        <w:ind w:left="112"/>
        <w:rPr>
          <w:b/>
        </w:rPr>
      </w:pPr>
      <w:r w:rsidRPr="00EE4A2E">
        <w:rPr>
          <w:b/>
          <w:color w:val="2B2B2B"/>
          <w:w w:val="105"/>
        </w:rPr>
        <w:t>Section 5. Resignation</w:t>
      </w:r>
    </w:p>
    <w:p w14:paraId="29C3FF3D" w14:textId="77777777" w:rsidR="0053750B" w:rsidRPr="00EE4A2E" w:rsidRDefault="0053750B">
      <w:pPr>
        <w:pStyle w:val="BodyText"/>
        <w:spacing w:before="7"/>
        <w:rPr>
          <w:b/>
          <w:sz w:val="22"/>
          <w:szCs w:val="22"/>
        </w:rPr>
      </w:pPr>
    </w:p>
    <w:p w14:paraId="5F23A199" w14:textId="3431A5C2" w:rsidR="0053750B" w:rsidRPr="00EE4A2E" w:rsidRDefault="003E3D55">
      <w:pPr>
        <w:pStyle w:val="BodyText"/>
        <w:spacing w:line="249" w:lineRule="auto"/>
        <w:ind w:left="117" w:right="974"/>
        <w:rPr>
          <w:sz w:val="22"/>
          <w:szCs w:val="22"/>
        </w:rPr>
      </w:pPr>
      <w:r w:rsidRPr="00EE4A2E">
        <w:rPr>
          <w:color w:val="2B2B2B"/>
          <w:w w:val="105"/>
          <w:sz w:val="22"/>
          <w:szCs w:val="22"/>
        </w:rPr>
        <w:t xml:space="preserve">Any officer may resign at any time by giving 60 days written notice to the </w:t>
      </w:r>
      <w:r w:rsidR="00E158E2" w:rsidRPr="00EE4A2E">
        <w:rPr>
          <w:color w:val="2B2B2B"/>
          <w:w w:val="105"/>
          <w:sz w:val="22"/>
          <w:szCs w:val="22"/>
        </w:rPr>
        <w:t>President</w:t>
      </w:r>
      <w:r w:rsidRPr="00EE4A2E">
        <w:rPr>
          <w:color w:val="2B2B2B"/>
          <w:w w:val="105"/>
          <w:sz w:val="22"/>
          <w:szCs w:val="22"/>
        </w:rPr>
        <w:t xml:space="preserve">. The resignation shall become effective upon the date specified therein, or if no date is specified therein, upon the receipt of such resignation by the </w:t>
      </w:r>
      <w:r w:rsidR="00E158E2" w:rsidRPr="00EE4A2E">
        <w:rPr>
          <w:color w:val="2B2B2B"/>
          <w:w w:val="105"/>
          <w:sz w:val="22"/>
          <w:szCs w:val="22"/>
        </w:rPr>
        <w:t>President</w:t>
      </w:r>
      <w:r w:rsidRPr="00EE4A2E">
        <w:rPr>
          <w:color w:val="2B2B2B"/>
          <w:w w:val="105"/>
          <w:sz w:val="22"/>
          <w:szCs w:val="22"/>
        </w:rPr>
        <w:t xml:space="preserve">. If the </w:t>
      </w:r>
      <w:r w:rsidR="00E158E2" w:rsidRPr="00EE4A2E">
        <w:rPr>
          <w:color w:val="2B2B2B"/>
          <w:w w:val="105"/>
          <w:sz w:val="22"/>
          <w:szCs w:val="22"/>
        </w:rPr>
        <w:t>President</w:t>
      </w:r>
      <w:r w:rsidRPr="00EE4A2E">
        <w:rPr>
          <w:color w:val="2B2B2B"/>
          <w:w w:val="105"/>
          <w:sz w:val="22"/>
          <w:szCs w:val="22"/>
        </w:rPr>
        <w:t xml:space="preserve"> were to resign, he or she would provide 60 days written notice to the </w:t>
      </w:r>
      <w:r w:rsidR="00C52C52" w:rsidRPr="00EE4A2E">
        <w:rPr>
          <w:color w:val="2B2B2B"/>
          <w:w w:val="105"/>
          <w:sz w:val="22"/>
          <w:szCs w:val="22"/>
        </w:rPr>
        <w:t>remaining officers</w:t>
      </w:r>
      <w:r w:rsidRPr="00EE4A2E">
        <w:rPr>
          <w:color w:val="2B2B2B"/>
          <w:w w:val="105"/>
          <w:sz w:val="22"/>
          <w:szCs w:val="22"/>
        </w:rPr>
        <w:t>.</w:t>
      </w:r>
    </w:p>
    <w:p w14:paraId="74FB4DA2" w14:textId="77777777" w:rsidR="0053750B" w:rsidRPr="00EE4A2E" w:rsidRDefault="0053750B">
      <w:pPr>
        <w:pStyle w:val="BodyText"/>
        <w:spacing w:before="10"/>
        <w:rPr>
          <w:sz w:val="22"/>
          <w:szCs w:val="22"/>
        </w:rPr>
      </w:pPr>
    </w:p>
    <w:p w14:paraId="67DE44FF" w14:textId="77777777" w:rsidR="0053750B" w:rsidRPr="00EE4A2E" w:rsidRDefault="003E3D55">
      <w:pPr>
        <w:ind w:left="117"/>
        <w:rPr>
          <w:b/>
        </w:rPr>
      </w:pPr>
      <w:r w:rsidRPr="00EE4A2E">
        <w:rPr>
          <w:b/>
          <w:color w:val="2B2B2B"/>
          <w:w w:val="105"/>
        </w:rPr>
        <w:t>Section 6. Removal from Office</w:t>
      </w:r>
    </w:p>
    <w:p w14:paraId="5509E24C" w14:textId="77777777" w:rsidR="0053750B" w:rsidRPr="00EE4A2E" w:rsidRDefault="0053750B">
      <w:pPr>
        <w:pStyle w:val="BodyText"/>
        <w:spacing w:before="7"/>
        <w:rPr>
          <w:b/>
          <w:sz w:val="22"/>
          <w:szCs w:val="22"/>
        </w:rPr>
      </w:pPr>
    </w:p>
    <w:p w14:paraId="773B5A84" w14:textId="77777777" w:rsidR="0053750B" w:rsidRPr="00EE4A2E" w:rsidRDefault="003E3D55">
      <w:pPr>
        <w:pStyle w:val="BodyText"/>
        <w:spacing w:line="252" w:lineRule="auto"/>
        <w:ind w:left="116" w:right="890" w:firstLine="1"/>
        <w:rPr>
          <w:sz w:val="22"/>
          <w:szCs w:val="22"/>
        </w:rPr>
      </w:pPr>
      <w:r w:rsidRPr="00EE4A2E">
        <w:rPr>
          <w:color w:val="2B2B2B"/>
          <w:w w:val="105"/>
          <w:sz w:val="22"/>
          <w:szCs w:val="22"/>
        </w:rPr>
        <w:t>Any Officer shall be automatically removed for loss of membership status or failure to maintain eligibility for membership.</w:t>
      </w:r>
    </w:p>
    <w:p w14:paraId="3B0C8326" w14:textId="77777777" w:rsidR="0053750B" w:rsidRPr="00EE4A2E" w:rsidRDefault="0053750B">
      <w:pPr>
        <w:pStyle w:val="BodyText"/>
        <w:spacing w:before="7"/>
        <w:rPr>
          <w:sz w:val="22"/>
          <w:szCs w:val="22"/>
        </w:rPr>
      </w:pPr>
    </w:p>
    <w:p w14:paraId="6A1012C2" w14:textId="77777777" w:rsidR="0053750B" w:rsidRPr="00EE4A2E" w:rsidRDefault="003E3D55">
      <w:pPr>
        <w:ind w:left="117"/>
        <w:rPr>
          <w:b/>
        </w:rPr>
      </w:pPr>
      <w:r w:rsidRPr="00EE4A2E">
        <w:rPr>
          <w:b/>
          <w:color w:val="2B2B2B"/>
          <w:w w:val="105"/>
        </w:rPr>
        <w:t>Section 7. Vacancies</w:t>
      </w:r>
    </w:p>
    <w:p w14:paraId="05AC8109" w14:textId="77777777" w:rsidR="0053750B" w:rsidRPr="00EE4A2E" w:rsidRDefault="0053750B">
      <w:pPr>
        <w:pStyle w:val="BodyText"/>
        <w:spacing w:before="7"/>
        <w:rPr>
          <w:b/>
          <w:sz w:val="22"/>
          <w:szCs w:val="22"/>
        </w:rPr>
      </w:pPr>
    </w:p>
    <w:p w14:paraId="45DEE09B" w14:textId="52C73583" w:rsidR="0053750B" w:rsidRPr="00EE4A2E" w:rsidRDefault="003E3D55" w:rsidP="00167F99">
      <w:pPr>
        <w:pStyle w:val="ListParagraph"/>
        <w:numPr>
          <w:ilvl w:val="0"/>
          <w:numId w:val="3"/>
        </w:numPr>
        <w:tabs>
          <w:tab w:val="left" w:pos="1566"/>
        </w:tabs>
        <w:spacing w:before="1" w:line="249" w:lineRule="auto"/>
        <w:ind w:left="1084" w:right="835" w:hanging="364"/>
      </w:pPr>
      <w:r w:rsidRPr="00EE4A2E">
        <w:rPr>
          <w:color w:val="2B2B2B"/>
          <w:w w:val="105"/>
        </w:rPr>
        <w:t xml:space="preserve">If the office of the </w:t>
      </w:r>
      <w:r w:rsidR="00545A11" w:rsidRPr="00EE4A2E">
        <w:rPr>
          <w:color w:val="2B2B2B"/>
          <w:w w:val="105"/>
        </w:rPr>
        <w:t>President, Treasurer, or Secretary</w:t>
      </w:r>
      <w:r w:rsidR="00167F99" w:rsidRPr="00EE4A2E">
        <w:rPr>
          <w:color w:val="2B2B2B"/>
          <w:w w:val="105"/>
        </w:rPr>
        <w:t xml:space="preserve"> b</w:t>
      </w:r>
      <w:r w:rsidRPr="00EE4A2E">
        <w:rPr>
          <w:color w:val="2B2B2B"/>
          <w:w w:val="105"/>
        </w:rPr>
        <w:t xml:space="preserve">ecomes vacant, the </w:t>
      </w:r>
      <w:r w:rsidR="00545A11" w:rsidRPr="00EE4A2E">
        <w:rPr>
          <w:color w:val="2B2B2B"/>
          <w:w w:val="105"/>
        </w:rPr>
        <w:t xml:space="preserve">corresponding Elect officer </w:t>
      </w:r>
      <w:r w:rsidRPr="00EE4A2E">
        <w:rPr>
          <w:color w:val="2B2B2B"/>
          <w:w w:val="105"/>
        </w:rPr>
        <w:t>shall succeed to the office</w:t>
      </w:r>
      <w:r w:rsidR="00167F99" w:rsidRPr="00EE4A2E">
        <w:rPr>
          <w:color w:val="2B2B2B"/>
          <w:w w:val="105"/>
        </w:rPr>
        <w:t xml:space="preserve"> </w:t>
      </w:r>
      <w:r w:rsidRPr="00EE4A2E">
        <w:rPr>
          <w:color w:val="2B2B2B"/>
          <w:w w:val="105"/>
        </w:rPr>
        <w:t>and shall continue to serve for the remainder of the current</w:t>
      </w:r>
      <w:r w:rsidRPr="00EE4A2E">
        <w:rPr>
          <w:color w:val="2B2B2B"/>
          <w:spacing w:val="-11"/>
          <w:w w:val="105"/>
        </w:rPr>
        <w:t xml:space="preserve"> </w:t>
      </w:r>
      <w:r w:rsidRPr="00EE4A2E">
        <w:rPr>
          <w:color w:val="2B2B2B"/>
          <w:w w:val="105"/>
        </w:rPr>
        <w:t>term.</w:t>
      </w:r>
    </w:p>
    <w:p w14:paraId="125B65D7" w14:textId="0013BECF" w:rsidR="0053750B" w:rsidRPr="00EE4A2E" w:rsidRDefault="003E3D55" w:rsidP="00167F99">
      <w:pPr>
        <w:pStyle w:val="ListParagraph"/>
        <w:numPr>
          <w:ilvl w:val="0"/>
          <w:numId w:val="3"/>
        </w:numPr>
        <w:tabs>
          <w:tab w:val="left" w:pos="1566"/>
        </w:tabs>
        <w:spacing w:line="249" w:lineRule="auto"/>
        <w:ind w:left="1081" w:right="864" w:hanging="358"/>
      </w:pPr>
      <w:r w:rsidRPr="00EE4A2E">
        <w:rPr>
          <w:color w:val="2B2B2B"/>
          <w:w w:val="105"/>
        </w:rPr>
        <w:t xml:space="preserve">If the office of the </w:t>
      </w:r>
      <w:r w:rsidR="00E158E2" w:rsidRPr="00EE4A2E">
        <w:rPr>
          <w:color w:val="2B2B2B"/>
          <w:w w:val="105"/>
        </w:rPr>
        <w:t>President-Elect</w:t>
      </w:r>
      <w:r w:rsidR="00545A11" w:rsidRPr="00EE4A2E">
        <w:rPr>
          <w:color w:val="2B2B2B"/>
          <w:w w:val="105"/>
        </w:rPr>
        <w:t>, Treasurer-Elect, or Secretary-Elect</w:t>
      </w:r>
      <w:r w:rsidRPr="00EE4A2E">
        <w:rPr>
          <w:color w:val="2B2B2B"/>
          <w:w w:val="105"/>
        </w:rPr>
        <w:t xml:space="preserve"> becomes vacant, the</w:t>
      </w:r>
      <w:r w:rsidR="00C52C52" w:rsidRPr="00EE4A2E">
        <w:rPr>
          <w:color w:val="2B2B2B"/>
          <w:w w:val="105"/>
        </w:rPr>
        <w:t xml:space="preserve"> remaining officers</w:t>
      </w:r>
      <w:r w:rsidRPr="00EE4A2E">
        <w:rPr>
          <w:color w:val="2B2B2B"/>
          <w:w w:val="105"/>
        </w:rPr>
        <w:t xml:space="preserve"> shall determine if a special election is to be held. If an election is held, the </w:t>
      </w:r>
      <w:r w:rsidR="00167F99" w:rsidRPr="00EE4A2E">
        <w:rPr>
          <w:color w:val="2B2B2B"/>
          <w:w w:val="105"/>
        </w:rPr>
        <w:t>new officer</w:t>
      </w:r>
      <w:r w:rsidRPr="00EE4A2E">
        <w:rPr>
          <w:color w:val="2B2B2B"/>
          <w:w w:val="105"/>
        </w:rPr>
        <w:t xml:space="preserve"> elected shall complete the remainder of the current term and shall automatically assume the </w:t>
      </w:r>
      <w:r w:rsidR="005F58C1" w:rsidRPr="00EE4A2E">
        <w:rPr>
          <w:color w:val="2B2B2B"/>
          <w:w w:val="105"/>
        </w:rPr>
        <w:t xml:space="preserve">corresponding </w:t>
      </w:r>
      <w:r w:rsidRPr="00EE4A2E">
        <w:rPr>
          <w:color w:val="2B2B2B"/>
          <w:w w:val="105"/>
        </w:rPr>
        <w:t xml:space="preserve">office at the end of that term. </w:t>
      </w:r>
    </w:p>
    <w:p w14:paraId="575EA02D" w14:textId="2D43736C" w:rsidR="0053750B" w:rsidRPr="00EE4A2E" w:rsidRDefault="003E3D55" w:rsidP="00167F99">
      <w:pPr>
        <w:pStyle w:val="ListParagraph"/>
        <w:numPr>
          <w:ilvl w:val="0"/>
          <w:numId w:val="3"/>
        </w:numPr>
        <w:tabs>
          <w:tab w:val="left" w:pos="1571"/>
        </w:tabs>
        <w:spacing w:line="249" w:lineRule="auto"/>
        <w:ind w:left="1079" w:right="859" w:hanging="361"/>
      </w:pPr>
      <w:r w:rsidRPr="00EE4A2E">
        <w:rPr>
          <w:color w:val="2B2B2B"/>
          <w:w w:val="105"/>
        </w:rPr>
        <w:t xml:space="preserve">If </w:t>
      </w:r>
      <w:r w:rsidR="00545A11" w:rsidRPr="00EE4A2E">
        <w:rPr>
          <w:color w:val="2B2B2B"/>
          <w:w w:val="105"/>
        </w:rPr>
        <w:t xml:space="preserve">both the President and President-Elect positions </w:t>
      </w:r>
      <w:r w:rsidRPr="00EE4A2E">
        <w:rPr>
          <w:color w:val="2B2B2B"/>
          <w:w w:val="105"/>
        </w:rPr>
        <w:t xml:space="preserve">shall become vacant, the members shall elect a </w:t>
      </w:r>
      <w:r w:rsidR="00545A11" w:rsidRPr="00EE4A2E">
        <w:rPr>
          <w:color w:val="2B2B2B"/>
          <w:w w:val="105"/>
        </w:rPr>
        <w:t>Presi</w:t>
      </w:r>
      <w:r w:rsidR="000C2628" w:rsidRPr="00EE4A2E">
        <w:rPr>
          <w:color w:val="2B2B2B"/>
          <w:w w:val="105"/>
        </w:rPr>
        <w:t>d</w:t>
      </w:r>
      <w:r w:rsidR="00545A11" w:rsidRPr="00EE4A2E">
        <w:rPr>
          <w:color w:val="2B2B2B"/>
          <w:w w:val="105"/>
        </w:rPr>
        <w:t>ent</w:t>
      </w:r>
      <w:r w:rsidR="000C2628" w:rsidRPr="00EE4A2E">
        <w:rPr>
          <w:color w:val="2B2B2B"/>
          <w:w w:val="105"/>
        </w:rPr>
        <w:t xml:space="preserve"> </w:t>
      </w:r>
      <w:proofErr w:type="spellStart"/>
      <w:r w:rsidRPr="00EE4A2E">
        <w:rPr>
          <w:color w:val="2B2B2B"/>
          <w:w w:val="105"/>
        </w:rPr>
        <w:t>ProTempor</w:t>
      </w:r>
      <w:proofErr w:type="spellEnd"/>
      <w:r w:rsidRPr="00EE4A2E">
        <w:rPr>
          <w:color w:val="2B2B2B"/>
          <w:w w:val="105"/>
        </w:rPr>
        <w:t xml:space="preserve"> to serve for the remaining portion of the current term. At the next regular election of CAM, a </w:t>
      </w:r>
      <w:r w:rsidR="00E158E2" w:rsidRPr="00EE4A2E">
        <w:rPr>
          <w:color w:val="2B2B2B"/>
          <w:w w:val="105"/>
        </w:rPr>
        <w:t>President</w:t>
      </w:r>
      <w:r w:rsidR="00167F99" w:rsidRPr="00EE4A2E">
        <w:rPr>
          <w:color w:val="2B2B2B"/>
          <w:w w:val="105"/>
        </w:rPr>
        <w:t xml:space="preserve"> </w:t>
      </w:r>
      <w:r w:rsidR="000C2628" w:rsidRPr="00EE4A2E">
        <w:rPr>
          <w:color w:val="2B2B2B"/>
          <w:w w:val="105"/>
        </w:rPr>
        <w:t>and President-Elect</w:t>
      </w:r>
      <w:r w:rsidRPr="00EE4A2E">
        <w:rPr>
          <w:color w:val="2B2B2B"/>
          <w:w w:val="105"/>
        </w:rPr>
        <w:t xml:space="preserve"> shall be elected in accordance with the provision of these</w:t>
      </w:r>
      <w:r w:rsidRPr="00EE4A2E">
        <w:rPr>
          <w:color w:val="2B2B2B"/>
          <w:spacing w:val="38"/>
          <w:w w:val="105"/>
        </w:rPr>
        <w:t xml:space="preserve"> </w:t>
      </w:r>
      <w:r w:rsidRPr="00EE4A2E">
        <w:rPr>
          <w:color w:val="2B2B2B"/>
          <w:w w:val="105"/>
        </w:rPr>
        <w:t>bylaws.</w:t>
      </w:r>
      <w:r w:rsidR="000C2628" w:rsidRPr="00EE4A2E">
        <w:rPr>
          <w:color w:val="2B2B2B"/>
          <w:w w:val="105"/>
        </w:rPr>
        <w:t xml:space="preserve"> If the roles of Treasurer, Secretary and the corresponding </w:t>
      </w:r>
      <w:r w:rsidR="00167F99" w:rsidRPr="00EE4A2E">
        <w:rPr>
          <w:color w:val="2B2B2B"/>
          <w:w w:val="105"/>
        </w:rPr>
        <w:t>E</w:t>
      </w:r>
      <w:r w:rsidR="000C2628" w:rsidRPr="00EE4A2E">
        <w:rPr>
          <w:color w:val="2B2B2B"/>
          <w:w w:val="105"/>
        </w:rPr>
        <w:t xml:space="preserve">lect positions become vacant at the same time, the remaining officers will determine succession to those positions. </w:t>
      </w:r>
    </w:p>
    <w:p w14:paraId="2F595A06" w14:textId="77777777" w:rsidR="00167F99" w:rsidRPr="00EE4A2E" w:rsidRDefault="00167F99" w:rsidP="00167F99">
      <w:pPr>
        <w:tabs>
          <w:tab w:val="left" w:pos="1566"/>
        </w:tabs>
        <w:spacing w:line="249" w:lineRule="auto"/>
        <w:ind w:right="843"/>
        <w:rPr>
          <w:b/>
          <w:color w:val="2D2D2D"/>
          <w:w w:val="105"/>
        </w:rPr>
      </w:pPr>
    </w:p>
    <w:p w14:paraId="18DA790F" w14:textId="66752105" w:rsidR="0053750B" w:rsidRPr="00EE4A2E" w:rsidRDefault="00167F99" w:rsidP="00167F99">
      <w:pPr>
        <w:tabs>
          <w:tab w:val="left" w:pos="1566"/>
        </w:tabs>
        <w:spacing w:line="249" w:lineRule="auto"/>
        <w:ind w:right="843"/>
        <w:rPr>
          <w:b/>
        </w:rPr>
      </w:pPr>
      <w:r w:rsidRPr="00EE4A2E">
        <w:rPr>
          <w:b/>
          <w:color w:val="2D2D2D"/>
          <w:w w:val="105"/>
        </w:rPr>
        <w:t xml:space="preserve">Section </w:t>
      </w:r>
      <w:r w:rsidR="003E3D55" w:rsidRPr="00EE4A2E">
        <w:rPr>
          <w:b/>
          <w:color w:val="2D2D2D"/>
          <w:w w:val="105"/>
        </w:rPr>
        <w:t>8. Duties of Officers</w:t>
      </w:r>
    </w:p>
    <w:p w14:paraId="1062E275" w14:textId="77777777" w:rsidR="0053750B" w:rsidRPr="00EE4A2E" w:rsidRDefault="0053750B" w:rsidP="00167F99">
      <w:pPr>
        <w:pStyle w:val="BodyText"/>
        <w:spacing w:before="3"/>
        <w:rPr>
          <w:b/>
          <w:sz w:val="22"/>
          <w:szCs w:val="22"/>
        </w:rPr>
      </w:pPr>
    </w:p>
    <w:p w14:paraId="3C966A36" w14:textId="3A4E3FA1" w:rsidR="0053750B" w:rsidRPr="00EE4A2E" w:rsidRDefault="003E3D55" w:rsidP="00A82699">
      <w:pPr>
        <w:pStyle w:val="ListParagraph"/>
        <w:numPr>
          <w:ilvl w:val="0"/>
          <w:numId w:val="2"/>
        </w:numPr>
        <w:tabs>
          <w:tab w:val="left" w:pos="1260"/>
        </w:tabs>
        <w:spacing w:line="240" w:lineRule="auto"/>
        <w:ind w:hanging="990"/>
        <w:rPr>
          <w:color w:val="2D2D2D"/>
        </w:rPr>
      </w:pPr>
      <w:r w:rsidRPr="00EE4A2E">
        <w:rPr>
          <w:color w:val="2D2D2D"/>
          <w:w w:val="110"/>
        </w:rPr>
        <w:t xml:space="preserve">The </w:t>
      </w:r>
      <w:r w:rsidR="000C2628" w:rsidRPr="00EE4A2E">
        <w:rPr>
          <w:color w:val="2D2D2D"/>
          <w:w w:val="110"/>
        </w:rPr>
        <w:t>President</w:t>
      </w:r>
      <w:r w:rsidRPr="00EE4A2E">
        <w:rPr>
          <w:color w:val="2D2D2D"/>
          <w:spacing w:val="18"/>
          <w:w w:val="110"/>
        </w:rPr>
        <w:t xml:space="preserve"> </w:t>
      </w:r>
      <w:r w:rsidRPr="00EE4A2E">
        <w:rPr>
          <w:color w:val="2D2D2D"/>
          <w:w w:val="110"/>
        </w:rPr>
        <w:t>shall:</w:t>
      </w:r>
    </w:p>
    <w:p w14:paraId="71756CEF" w14:textId="6CBEEC27" w:rsidR="0053750B" w:rsidRPr="00EE4A2E" w:rsidRDefault="003E3D55" w:rsidP="00A82699">
      <w:pPr>
        <w:pStyle w:val="ListParagraph"/>
        <w:numPr>
          <w:ilvl w:val="1"/>
          <w:numId w:val="2"/>
        </w:numPr>
        <w:spacing w:before="3"/>
        <w:ind w:left="1800" w:hanging="540"/>
        <w:rPr>
          <w:color w:val="2D2D2D"/>
        </w:rPr>
      </w:pPr>
      <w:r w:rsidRPr="00EE4A2E">
        <w:rPr>
          <w:color w:val="2D2D2D"/>
        </w:rPr>
        <w:t>Act as the Chief Executive Officer of</w:t>
      </w:r>
      <w:r w:rsidRPr="00EE4A2E">
        <w:rPr>
          <w:color w:val="2D2D2D"/>
          <w:spacing w:val="-26"/>
        </w:rPr>
        <w:t xml:space="preserve"> </w:t>
      </w:r>
      <w:r w:rsidRPr="00EE4A2E">
        <w:rPr>
          <w:color w:val="2D2D2D"/>
        </w:rPr>
        <w:t>CAM.</w:t>
      </w:r>
    </w:p>
    <w:p w14:paraId="737693C5" w14:textId="566CB896" w:rsidR="00071410" w:rsidRPr="00EE4A2E" w:rsidRDefault="00071410" w:rsidP="00A82699">
      <w:pPr>
        <w:pStyle w:val="ListParagraph"/>
        <w:numPr>
          <w:ilvl w:val="1"/>
          <w:numId w:val="2"/>
        </w:numPr>
        <w:spacing w:before="3"/>
        <w:ind w:left="1800" w:hanging="540"/>
        <w:rPr>
          <w:color w:val="2D2D2D"/>
        </w:rPr>
      </w:pPr>
      <w:r w:rsidRPr="00EE4A2E">
        <w:rPr>
          <w:color w:val="2D2D2D"/>
        </w:rPr>
        <w:t>Set meeting agendas</w:t>
      </w:r>
    </w:p>
    <w:p w14:paraId="40E10C6D" w14:textId="72E95AB8" w:rsidR="0053750B" w:rsidRPr="00EE4A2E" w:rsidRDefault="003E3D55" w:rsidP="00A82699">
      <w:pPr>
        <w:pStyle w:val="ListParagraph"/>
        <w:numPr>
          <w:ilvl w:val="1"/>
          <w:numId w:val="2"/>
        </w:numPr>
        <w:ind w:left="1800" w:hanging="540"/>
        <w:rPr>
          <w:color w:val="2D2D2D"/>
        </w:rPr>
      </w:pPr>
      <w:r w:rsidRPr="00EE4A2E">
        <w:rPr>
          <w:color w:val="2D2D2D"/>
        </w:rPr>
        <w:t>Preside at all meetings of</w:t>
      </w:r>
      <w:r w:rsidRPr="00EE4A2E">
        <w:rPr>
          <w:color w:val="2D2D2D"/>
          <w:spacing w:val="23"/>
        </w:rPr>
        <w:t xml:space="preserve"> </w:t>
      </w:r>
      <w:proofErr w:type="gramStart"/>
      <w:r w:rsidRPr="00EE4A2E">
        <w:rPr>
          <w:color w:val="2D2D2D"/>
        </w:rPr>
        <w:t>CAM</w:t>
      </w:r>
      <w:r w:rsidR="00071410" w:rsidRPr="00EE4A2E">
        <w:rPr>
          <w:color w:val="2D2D2D"/>
        </w:rPr>
        <w:t>, or</w:t>
      </w:r>
      <w:proofErr w:type="gramEnd"/>
      <w:r w:rsidR="00071410" w:rsidRPr="00EE4A2E">
        <w:rPr>
          <w:color w:val="2D2D2D"/>
        </w:rPr>
        <w:t xml:space="preserve"> designate another officer to preside</w:t>
      </w:r>
      <w:r w:rsidRPr="00EE4A2E">
        <w:rPr>
          <w:color w:val="2D2D2D"/>
        </w:rPr>
        <w:t>.</w:t>
      </w:r>
    </w:p>
    <w:p w14:paraId="14A69854" w14:textId="0F48A23A" w:rsidR="0053750B" w:rsidRPr="00EE4A2E" w:rsidRDefault="003E3D55" w:rsidP="00A82699">
      <w:pPr>
        <w:pStyle w:val="ListParagraph"/>
        <w:numPr>
          <w:ilvl w:val="1"/>
          <w:numId w:val="2"/>
        </w:numPr>
        <w:spacing w:before="3" w:line="240" w:lineRule="auto"/>
        <w:ind w:left="1800" w:hanging="540"/>
        <w:rPr>
          <w:color w:val="2D2D2D"/>
        </w:rPr>
      </w:pPr>
      <w:r w:rsidRPr="00EE4A2E">
        <w:rPr>
          <w:color w:val="2D2D2D"/>
        </w:rPr>
        <w:t>Report CAM activities to CAM membership as</w:t>
      </w:r>
      <w:r w:rsidRPr="00EE4A2E">
        <w:rPr>
          <w:color w:val="2D2D2D"/>
          <w:spacing w:val="42"/>
        </w:rPr>
        <w:t xml:space="preserve"> </w:t>
      </w:r>
      <w:r w:rsidRPr="00EE4A2E">
        <w:rPr>
          <w:color w:val="2D2D2D"/>
        </w:rPr>
        <w:t>required.</w:t>
      </w:r>
    </w:p>
    <w:p w14:paraId="70844609" w14:textId="78B27484" w:rsidR="00BF7292" w:rsidRPr="00EE4A2E" w:rsidRDefault="00BF7292" w:rsidP="00A82699">
      <w:pPr>
        <w:pStyle w:val="ListParagraph"/>
        <w:numPr>
          <w:ilvl w:val="1"/>
          <w:numId w:val="2"/>
        </w:numPr>
        <w:spacing w:before="3" w:line="240" w:lineRule="auto"/>
        <w:ind w:left="1800" w:hanging="540"/>
        <w:rPr>
          <w:color w:val="2D2D2D"/>
        </w:rPr>
      </w:pPr>
      <w:r w:rsidRPr="00EE4A2E">
        <w:rPr>
          <w:color w:val="2D2D2D"/>
        </w:rPr>
        <w:t>Approve expenses for CAM.</w:t>
      </w:r>
    </w:p>
    <w:p w14:paraId="562E831D" w14:textId="6353D8BA" w:rsidR="0053750B" w:rsidRPr="00EE4A2E" w:rsidRDefault="000C2628" w:rsidP="00A82699">
      <w:pPr>
        <w:pStyle w:val="ListParagraph"/>
        <w:numPr>
          <w:ilvl w:val="1"/>
          <w:numId w:val="2"/>
        </w:numPr>
        <w:spacing w:before="5" w:line="237" w:lineRule="auto"/>
        <w:ind w:left="1800" w:right="872" w:hanging="540"/>
        <w:rPr>
          <w:color w:val="2D2D2D"/>
        </w:rPr>
      </w:pPr>
      <w:r w:rsidRPr="00EE4A2E">
        <w:rPr>
          <w:color w:val="2D2D2D"/>
        </w:rPr>
        <w:t xml:space="preserve">Represent CAM </w:t>
      </w:r>
      <w:proofErr w:type="gramStart"/>
      <w:r w:rsidRPr="00EE4A2E">
        <w:rPr>
          <w:color w:val="2D2D2D"/>
        </w:rPr>
        <w:t xml:space="preserve">at </w:t>
      </w:r>
      <w:r w:rsidR="003E3D55" w:rsidRPr="00EE4A2E">
        <w:rPr>
          <w:color w:val="2D2D2D"/>
        </w:rPr>
        <w:t xml:space="preserve"> the</w:t>
      </w:r>
      <w:proofErr w:type="gramEnd"/>
      <w:r w:rsidR="003E3D55" w:rsidRPr="00EE4A2E">
        <w:rPr>
          <w:color w:val="2D2D2D"/>
        </w:rPr>
        <w:t xml:space="preserve"> annual ANPD conference</w:t>
      </w:r>
      <w:r w:rsidRPr="00EE4A2E">
        <w:rPr>
          <w:color w:val="2D2D2D"/>
        </w:rPr>
        <w:t>, if able</w:t>
      </w:r>
      <w:r w:rsidR="00056E74" w:rsidRPr="00EE4A2E">
        <w:rPr>
          <w:color w:val="2D2D2D"/>
        </w:rPr>
        <w:t xml:space="preserve">, </w:t>
      </w:r>
      <w:r w:rsidRPr="00EE4A2E">
        <w:rPr>
          <w:color w:val="2D2D2D"/>
        </w:rPr>
        <w:t xml:space="preserve">or recommend </w:t>
      </w:r>
      <w:r w:rsidR="003E3D55" w:rsidRPr="00EE4A2E">
        <w:rPr>
          <w:color w:val="2D2D2D"/>
        </w:rPr>
        <w:t>another  officer to attend in his or her</w:t>
      </w:r>
      <w:r w:rsidR="003E3D55" w:rsidRPr="00EE4A2E">
        <w:rPr>
          <w:color w:val="2D2D2D"/>
          <w:spacing w:val="31"/>
        </w:rPr>
        <w:t xml:space="preserve"> </w:t>
      </w:r>
      <w:r w:rsidR="003E3D55" w:rsidRPr="00EE4A2E">
        <w:rPr>
          <w:color w:val="2D2D2D"/>
        </w:rPr>
        <w:t>place.</w:t>
      </w:r>
    </w:p>
    <w:p w14:paraId="5168DD01" w14:textId="60F19608" w:rsidR="0053750B" w:rsidRPr="00EE4A2E" w:rsidRDefault="003E3D55" w:rsidP="00A82699">
      <w:pPr>
        <w:pStyle w:val="ListParagraph"/>
        <w:numPr>
          <w:ilvl w:val="1"/>
          <w:numId w:val="2"/>
        </w:numPr>
        <w:spacing w:before="7" w:line="237" w:lineRule="auto"/>
        <w:ind w:left="1800" w:right="1113" w:hanging="540"/>
        <w:rPr>
          <w:color w:val="2D2D2D"/>
        </w:rPr>
      </w:pPr>
      <w:r w:rsidRPr="00EE4A2E">
        <w:rPr>
          <w:color w:val="2D2D2D"/>
        </w:rPr>
        <w:t xml:space="preserve">Facilitate the formulation and communication of position statements reflecting the posture of the membership on appropriate health care and </w:t>
      </w:r>
      <w:r w:rsidR="00071410" w:rsidRPr="00EE4A2E">
        <w:rPr>
          <w:color w:val="2D2D2D"/>
        </w:rPr>
        <w:t>nursing</w:t>
      </w:r>
      <w:r w:rsidRPr="00EE4A2E">
        <w:rPr>
          <w:color w:val="2D2D2D"/>
          <w:spacing w:val="11"/>
        </w:rPr>
        <w:t xml:space="preserve"> </w:t>
      </w:r>
      <w:r w:rsidRPr="00EE4A2E">
        <w:rPr>
          <w:color w:val="2D2D2D"/>
        </w:rPr>
        <w:t>issues.</w:t>
      </w:r>
    </w:p>
    <w:p w14:paraId="3EF357AA" w14:textId="34E7433B" w:rsidR="0053750B" w:rsidRPr="00EE4A2E" w:rsidRDefault="003E3D55" w:rsidP="00A82699">
      <w:pPr>
        <w:pStyle w:val="ListParagraph"/>
        <w:numPr>
          <w:ilvl w:val="1"/>
          <w:numId w:val="2"/>
        </w:numPr>
        <w:spacing w:before="7" w:line="237" w:lineRule="auto"/>
        <w:ind w:left="1800" w:right="1196" w:hanging="540"/>
        <w:rPr>
          <w:color w:val="2D2D2D"/>
        </w:rPr>
      </w:pPr>
      <w:r w:rsidRPr="00EE4A2E">
        <w:rPr>
          <w:color w:val="2D2D2D"/>
        </w:rPr>
        <w:t xml:space="preserve">Appoint and/or guide the selection of the </w:t>
      </w:r>
      <w:r w:rsidR="00E158E2" w:rsidRPr="00EE4A2E">
        <w:rPr>
          <w:color w:val="2D2D2D"/>
        </w:rPr>
        <w:t>President</w:t>
      </w:r>
      <w:r w:rsidRPr="00EE4A2E">
        <w:rPr>
          <w:color w:val="2D2D2D"/>
        </w:rPr>
        <w:t xml:space="preserve"> of committees as authorized by these</w:t>
      </w:r>
      <w:r w:rsidRPr="00EE4A2E">
        <w:rPr>
          <w:color w:val="2D2D2D"/>
          <w:spacing w:val="8"/>
        </w:rPr>
        <w:t xml:space="preserve"> </w:t>
      </w:r>
      <w:r w:rsidRPr="00EE4A2E">
        <w:rPr>
          <w:color w:val="2D2D2D"/>
        </w:rPr>
        <w:t>bylaws.</w:t>
      </w:r>
    </w:p>
    <w:p w14:paraId="1876E89B" w14:textId="270AFC23" w:rsidR="0053750B" w:rsidRPr="00EE4A2E" w:rsidRDefault="00071410" w:rsidP="00A82699">
      <w:pPr>
        <w:pStyle w:val="ListParagraph"/>
        <w:numPr>
          <w:ilvl w:val="1"/>
          <w:numId w:val="2"/>
        </w:numPr>
        <w:spacing w:before="1" w:line="237" w:lineRule="auto"/>
        <w:ind w:left="1800" w:right="1039" w:hanging="540"/>
        <w:rPr>
          <w:color w:val="2D2D2D"/>
        </w:rPr>
      </w:pPr>
      <w:r w:rsidRPr="00EE4A2E">
        <w:rPr>
          <w:color w:val="2D2D2D"/>
        </w:rPr>
        <w:lastRenderedPageBreak/>
        <w:t>B</w:t>
      </w:r>
      <w:r w:rsidR="00167F99" w:rsidRPr="00EE4A2E">
        <w:rPr>
          <w:color w:val="2D2D2D"/>
        </w:rPr>
        <w:t>e</w:t>
      </w:r>
      <w:r w:rsidRPr="00EE4A2E">
        <w:rPr>
          <w:color w:val="2D2D2D"/>
        </w:rPr>
        <w:t xml:space="preserve"> the point of contact for communication and to f</w:t>
      </w:r>
      <w:r w:rsidR="003E3D55" w:rsidRPr="00EE4A2E">
        <w:rPr>
          <w:color w:val="2D2D2D"/>
        </w:rPr>
        <w:t>oster relationships with the ANPD and other nursing organizations and member</w:t>
      </w:r>
      <w:r w:rsidR="003E3D55" w:rsidRPr="00EE4A2E">
        <w:rPr>
          <w:color w:val="2D2D2D"/>
          <w:spacing w:val="11"/>
        </w:rPr>
        <w:t xml:space="preserve"> </w:t>
      </w:r>
      <w:r w:rsidR="003E3D55" w:rsidRPr="00EE4A2E">
        <w:rPr>
          <w:color w:val="2D2D2D"/>
        </w:rPr>
        <w:t>affiliates.</w:t>
      </w:r>
    </w:p>
    <w:p w14:paraId="24C63F9A" w14:textId="77777777" w:rsidR="0053750B" w:rsidRPr="00EE4A2E" w:rsidRDefault="0053750B" w:rsidP="00A82699">
      <w:pPr>
        <w:pStyle w:val="BodyText"/>
        <w:tabs>
          <w:tab w:val="left" w:pos="1260"/>
        </w:tabs>
        <w:spacing w:before="9"/>
        <w:ind w:hanging="990"/>
        <w:rPr>
          <w:sz w:val="22"/>
          <w:szCs w:val="22"/>
        </w:rPr>
      </w:pPr>
    </w:p>
    <w:p w14:paraId="6482C0BF" w14:textId="3B425432" w:rsidR="0053750B" w:rsidRPr="00EE4A2E" w:rsidRDefault="00167F99" w:rsidP="00A82699">
      <w:pPr>
        <w:pStyle w:val="ListParagraph"/>
        <w:numPr>
          <w:ilvl w:val="0"/>
          <w:numId w:val="2"/>
        </w:numPr>
        <w:tabs>
          <w:tab w:val="left" w:pos="1260"/>
        </w:tabs>
        <w:spacing w:line="240" w:lineRule="auto"/>
        <w:ind w:left="1615" w:hanging="990"/>
        <w:rPr>
          <w:color w:val="2D2D2D"/>
        </w:rPr>
      </w:pPr>
      <w:r w:rsidRPr="00EE4A2E">
        <w:rPr>
          <w:color w:val="2D2D2D"/>
          <w:w w:val="105"/>
        </w:rPr>
        <w:t xml:space="preserve">The </w:t>
      </w:r>
      <w:r w:rsidR="00E158E2" w:rsidRPr="00EE4A2E">
        <w:rPr>
          <w:color w:val="2D2D2D"/>
          <w:w w:val="105"/>
        </w:rPr>
        <w:t>President-Elect</w:t>
      </w:r>
      <w:r w:rsidRPr="00EE4A2E">
        <w:rPr>
          <w:color w:val="2D2D2D"/>
          <w:w w:val="105"/>
        </w:rPr>
        <w:t xml:space="preserve"> </w:t>
      </w:r>
      <w:r w:rsidR="003E3D55" w:rsidRPr="00EE4A2E">
        <w:rPr>
          <w:color w:val="2D2D2D"/>
          <w:w w:val="105"/>
        </w:rPr>
        <w:t>shall:</w:t>
      </w:r>
    </w:p>
    <w:p w14:paraId="07295C5F" w14:textId="60999A51" w:rsidR="0053750B" w:rsidRPr="00EE4A2E" w:rsidRDefault="003E3D55" w:rsidP="00A82699">
      <w:pPr>
        <w:pStyle w:val="ListParagraph"/>
        <w:numPr>
          <w:ilvl w:val="1"/>
          <w:numId w:val="2"/>
        </w:numPr>
        <w:tabs>
          <w:tab w:val="left" w:pos="1260"/>
        </w:tabs>
        <w:spacing w:before="5" w:line="237" w:lineRule="auto"/>
        <w:ind w:left="1890" w:right="1403" w:hanging="630"/>
        <w:rPr>
          <w:color w:val="2D2D2D"/>
        </w:rPr>
      </w:pPr>
      <w:r w:rsidRPr="00EE4A2E">
        <w:rPr>
          <w:color w:val="2D2D2D"/>
        </w:rPr>
        <w:t xml:space="preserve">Perform all duties and assume all responsibilities of the </w:t>
      </w:r>
      <w:r w:rsidR="000979B0" w:rsidRPr="00EE4A2E">
        <w:rPr>
          <w:color w:val="2D2D2D"/>
        </w:rPr>
        <w:t>President</w:t>
      </w:r>
      <w:r w:rsidRPr="00EE4A2E">
        <w:rPr>
          <w:color w:val="2D2D2D"/>
        </w:rPr>
        <w:t>, in the absence or incapacity of the</w:t>
      </w:r>
      <w:r w:rsidRPr="00EE4A2E">
        <w:rPr>
          <w:color w:val="2D2D2D"/>
          <w:spacing w:val="-24"/>
        </w:rPr>
        <w:t xml:space="preserve"> </w:t>
      </w:r>
      <w:r w:rsidR="00E158E2" w:rsidRPr="00EE4A2E">
        <w:rPr>
          <w:color w:val="2D2D2D"/>
        </w:rPr>
        <w:t>President</w:t>
      </w:r>
      <w:r w:rsidRPr="00EE4A2E">
        <w:rPr>
          <w:color w:val="2D2D2D"/>
        </w:rPr>
        <w:t>.</w:t>
      </w:r>
    </w:p>
    <w:p w14:paraId="58C95B16" w14:textId="77777777" w:rsidR="0053750B" w:rsidRPr="00EE4A2E" w:rsidRDefault="003E3D55" w:rsidP="00A82699">
      <w:pPr>
        <w:pStyle w:val="ListParagraph"/>
        <w:numPr>
          <w:ilvl w:val="1"/>
          <w:numId w:val="2"/>
        </w:numPr>
        <w:tabs>
          <w:tab w:val="left" w:pos="1260"/>
        </w:tabs>
        <w:ind w:left="1890" w:hanging="630"/>
        <w:rPr>
          <w:color w:val="2D2D2D"/>
        </w:rPr>
      </w:pPr>
      <w:r w:rsidRPr="00EE4A2E">
        <w:rPr>
          <w:color w:val="2D2D2D"/>
        </w:rPr>
        <w:t>Coordinate membership and recruitment</w:t>
      </w:r>
      <w:r w:rsidRPr="00EE4A2E">
        <w:rPr>
          <w:color w:val="2D2D2D"/>
          <w:spacing w:val="1"/>
        </w:rPr>
        <w:t xml:space="preserve"> </w:t>
      </w:r>
      <w:r w:rsidRPr="00EE4A2E">
        <w:rPr>
          <w:color w:val="2D2D2D"/>
        </w:rPr>
        <w:t>activities.</w:t>
      </w:r>
    </w:p>
    <w:p w14:paraId="1C4D98D5" w14:textId="48C6DF3A" w:rsidR="0053750B" w:rsidRPr="00EE4A2E" w:rsidRDefault="003E3D55" w:rsidP="00A82699">
      <w:pPr>
        <w:pStyle w:val="ListParagraph"/>
        <w:numPr>
          <w:ilvl w:val="1"/>
          <w:numId w:val="2"/>
        </w:numPr>
        <w:tabs>
          <w:tab w:val="left" w:pos="1260"/>
        </w:tabs>
        <w:spacing w:line="274" w:lineRule="exact"/>
        <w:ind w:left="1890" w:hanging="630"/>
        <w:rPr>
          <w:color w:val="2D2D2D"/>
        </w:rPr>
      </w:pPr>
      <w:r w:rsidRPr="00EE4A2E">
        <w:rPr>
          <w:color w:val="2D2D2D"/>
        </w:rPr>
        <w:t xml:space="preserve">Assist </w:t>
      </w:r>
      <w:r w:rsidR="00E158E2" w:rsidRPr="00EE4A2E">
        <w:rPr>
          <w:color w:val="2D2D2D"/>
        </w:rPr>
        <w:t>President</w:t>
      </w:r>
      <w:r w:rsidR="00071410" w:rsidRPr="00EE4A2E">
        <w:rPr>
          <w:color w:val="2D2D2D"/>
        </w:rPr>
        <w:t xml:space="preserve"> </w:t>
      </w:r>
      <w:r w:rsidRPr="00EE4A2E">
        <w:rPr>
          <w:color w:val="2D2D2D"/>
        </w:rPr>
        <w:t>in the preparation of meeting</w:t>
      </w:r>
      <w:r w:rsidRPr="00EE4A2E">
        <w:rPr>
          <w:color w:val="2D2D2D"/>
          <w:spacing w:val="39"/>
        </w:rPr>
        <w:t xml:space="preserve"> </w:t>
      </w:r>
      <w:r w:rsidRPr="00EE4A2E">
        <w:rPr>
          <w:color w:val="2D2D2D"/>
        </w:rPr>
        <w:t>agendas.</w:t>
      </w:r>
    </w:p>
    <w:p w14:paraId="102C2868" w14:textId="1DD8CC22" w:rsidR="000979B0" w:rsidRPr="00EE4A2E" w:rsidRDefault="000979B0" w:rsidP="00A82699">
      <w:pPr>
        <w:pStyle w:val="ListParagraph"/>
        <w:numPr>
          <w:ilvl w:val="1"/>
          <w:numId w:val="2"/>
        </w:numPr>
        <w:tabs>
          <w:tab w:val="left" w:pos="1260"/>
        </w:tabs>
        <w:spacing w:line="274" w:lineRule="exact"/>
        <w:ind w:left="1890" w:hanging="630"/>
        <w:rPr>
          <w:color w:val="2D2D2D"/>
        </w:rPr>
      </w:pPr>
      <w:r w:rsidRPr="00EE4A2E">
        <w:rPr>
          <w:color w:val="2D2D2D"/>
        </w:rPr>
        <w:t>Assist the President in all responsibilities and functions in preparation to serve in the</w:t>
      </w:r>
      <w:r w:rsidRPr="00EE4A2E">
        <w:rPr>
          <w:color w:val="2D2D2D"/>
          <w:spacing w:val="16"/>
        </w:rPr>
        <w:t xml:space="preserve"> </w:t>
      </w:r>
      <w:r w:rsidRPr="00EE4A2E">
        <w:rPr>
          <w:color w:val="2D2D2D"/>
        </w:rPr>
        <w:t>role</w:t>
      </w:r>
    </w:p>
    <w:p w14:paraId="07511AD3" w14:textId="77777777" w:rsidR="0053750B" w:rsidRPr="00EE4A2E" w:rsidRDefault="0053750B" w:rsidP="00A82699">
      <w:pPr>
        <w:pStyle w:val="BodyText"/>
        <w:tabs>
          <w:tab w:val="left" w:pos="1260"/>
          <w:tab w:val="left" w:pos="1980"/>
        </w:tabs>
        <w:ind w:left="1980" w:hanging="720"/>
        <w:rPr>
          <w:sz w:val="22"/>
          <w:szCs w:val="22"/>
        </w:rPr>
      </w:pPr>
    </w:p>
    <w:p w14:paraId="4D7EC759" w14:textId="09698D13" w:rsidR="0053750B" w:rsidRPr="00EE4A2E" w:rsidRDefault="003E3D55" w:rsidP="00A82699">
      <w:pPr>
        <w:pStyle w:val="ListParagraph"/>
        <w:numPr>
          <w:ilvl w:val="0"/>
          <w:numId w:val="2"/>
        </w:numPr>
        <w:tabs>
          <w:tab w:val="left" w:pos="1260"/>
          <w:tab w:val="left" w:pos="1980"/>
        </w:tabs>
        <w:ind w:left="1980" w:hanging="1350"/>
        <w:rPr>
          <w:color w:val="2D2D2D"/>
        </w:rPr>
      </w:pPr>
      <w:r w:rsidRPr="00EE4A2E">
        <w:rPr>
          <w:color w:val="2D2D2D"/>
          <w:w w:val="105"/>
        </w:rPr>
        <w:t>The Treasurer</w:t>
      </w:r>
      <w:r w:rsidRPr="00EE4A2E">
        <w:rPr>
          <w:color w:val="2D2D2D"/>
          <w:spacing w:val="14"/>
          <w:w w:val="105"/>
        </w:rPr>
        <w:t xml:space="preserve"> </w:t>
      </w:r>
      <w:r w:rsidRPr="00EE4A2E">
        <w:rPr>
          <w:color w:val="2D2D2D"/>
          <w:w w:val="105"/>
        </w:rPr>
        <w:t>shall:</w:t>
      </w:r>
    </w:p>
    <w:p w14:paraId="4EA282F1" w14:textId="13D6D3ED" w:rsidR="00BF7292" w:rsidRPr="00EE4A2E" w:rsidRDefault="00BF7292" w:rsidP="00A82699">
      <w:pPr>
        <w:pStyle w:val="ListParagraph"/>
        <w:numPr>
          <w:ilvl w:val="1"/>
          <w:numId w:val="2"/>
        </w:numPr>
        <w:tabs>
          <w:tab w:val="left" w:pos="1260"/>
          <w:tab w:val="left" w:pos="1710"/>
        </w:tabs>
        <w:spacing w:line="274" w:lineRule="exact"/>
        <w:ind w:left="1980" w:hanging="720"/>
        <w:rPr>
          <w:color w:val="2D2D2D"/>
        </w:rPr>
      </w:pPr>
      <w:r w:rsidRPr="00EE4A2E">
        <w:rPr>
          <w:color w:val="2D2D2D"/>
        </w:rPr>
        <w:t xml:space="preserve">Have access to and manage CAM bank records and funds </w:t>
      </w:r>
    </w:p>
    <w:p w14:paraId="13B2921A" w14:textId="218035F4" w:rsidR="0053750B" w:rsidRPr="00EE4A2E" w:rsidRDefault="003E3D55" w:rsidP="00A82699">
      <w:pPr>
        <w:pStyle w:val="ListParagraph"/>
        <w:numPr>
          <w:ilvl w:val="1"/>
          <w:numId w:val="2"/>
        </w:numPr>
        <w:tabs>
          <w:tab w:val="left" w:pos="1260"/>
          <w:tab w:val="left" w:pos="1710"/>
        </w:tabs>
        <w:spacing w:line="274" w:lineRule="exact"/>
        <w:ind w:left="1980" w:hanging="720"/>
        <w:rPr>
          <w:color w:val="2D2D2D"/>
        </w:rPr>
      </w:pPr>
      <w:r w:rsidRPr="00EE4A2E">
        <w:rPr>
          <w:color w:val="2D2D2D"/>
        </w:rPr>
        <w:t>Prepare and submit an annual budget to the officers and the</w:t>
      </w:r>
      <w:r w:rsidRPr="00EE4A2E">
        <w:rPr>
          <w:color w:val="2D2D2D"/>
          <w:spacing w:val="5"/>
        </w:rPr>
        <w:t xml:space="preserve"> </w:t>
      </w:r>
      <w:r w:rsidRPr="00EE4A2E">
        <w:rPr>
          <w:color w:val="2D2D2D"/>
        </w:rPr>
        <w:t>membership.</w:t>
      </w:r>
    </w:p>
    <w:p w14:paraId="449BB115" w14:textId="77777777" w:rsidR="0053750B" w:rsidRPr="00EE4A2E" w:rsidRDefault="003E3D55" w:rsidP="00A82699">
      <w:pPr>
        <w:pStyle w:val="ListParagraph"/>
        <w:numPr>
          <w:ilvl w:val="1"/>
          <w:numId w:val="2"/>
        </w:numPr>
        <w:tabs>
          <w:tab w:val="left" w:pos="1260"/>
          <w:tab w:val="left" w:pos="1710"/>
        </w:tabs>
        <w:spacing w:line="274" w:lineRule="exact"/>
        <w:ind w:left="1980" w:hanging="720"/>
        <w:rPr>
          <w:color w:val="2D2D2D"/>
        </w:rPr>
      </w:pPr>
      <w:r w:rsidRPr="00EE4A2E">
        <w:rPr>
          <w:color w:val="2D2D2D"/>
        </w:rPr>
        <w:t>Provide guidance in financial</w:t>
      </w:r>
      <w:r w:rsidRPr="00EE4A2E">
        <w:rPr>
          <w:color w:val="2D2D2D"/>
          <w:spacing w:val="36"/>
        </w:rPr>
        <w:t xml:space="preserve"> </w:t>
      </w:r>
      <w:r w:rsidRPr="00EE4A2E">
        <w:rPr>
          <w:color w:val="2D2D2D"/>
        </w:rPr>
        <w:t>matters.</w:t>
      </w:r>
    </w:p>
    <w:p w14:paraId="23E550F7" w14:textId="77777777" w:rsidR="0053750B" w:rsidRPr="00EE4A2E" w:rsidRDefault="003E3D55" w:rsidP="00A82699">
      <w:pPr>
        <w:pStyle w:val="ListParagraph"/>
        <w:numPr>
          <w:ilvl w:val="1"/>
          <w:numId w:val="2"/>
        </w:numPr>
        <w:tabs>
          <w:tab w:val="left" w:pos="1260"/>
          <w:tab w:val="left" w:pos="1710"/>
        </w:tabs>
        <w:spacing w:line="274" w:lineRule="exact"/>
        <w:ind w:left="1980" w:hanging="720"/>
        <w:rPr>
          <w:color w:val="2D2D2D"/>
        </w:rPr>
      </w:pPr>
      <w:r w:rsidRPr="00EE4A2E">
        <w:rPr>
          <w:color w:val="2D2D2D"/>
        </w:rPr>
        <w:t>Maintain financial records and accounts for</w:t>
      </w:r>
      <w:r w:rsidRPr="00EE4A2E">
        <w:rPr>
          <w:color w:val="2D2D2D"/>
          <w:spacing w:val="46"/>
        </w:rPr>
        <w:t xml:space="preserve"> </w:t>
      </w:r>
      <w:r w:rsidRPr="00EE4A2E">
        <w:rPr>
          <w:color w:val="2D2D2D"/>
        </w:rPr>
        <w:t>CAM.</w:t>
      </w:r>
    </w:p>
    <w:p w14:paraId="2F5FE182" w14:textId="49F8EE19" w:rsidR="0053750B" w:rsidRPr="00EE4A2E" w:rsidRDefault="003E3D55" w:rsidP="00A82699">
      <w:pPr>
        <w:pStyle w:val="ListParagraph"/>
        <w:numPr>
          <w:ilvl w:val="1"/>
          <w:numId w:val="2"/>
        </w:numPr>
        <w:tabs>
          <w:tab w:val="left" w:pos="1260"/>
          <w:tab w:val="left" w:pos="1710"/>
        </w:tabs>
        <w:ind w:left="1980" w:hanging="720"/>
        <w:rPr>
          <w:color w:val="2D2D2D"/>
        </w:rPr>
      </w:pPr>
      <w:r w:rsidRPr="00EE4A2E">
        <w:rPr>
          <w:color w:val="2D2D2D"/>
        </w:rPr>
        <w:t xml:space="preserve">Disburse funds as approved by the </w:t>
      </w:r>
      <w:r w:rsidR="000979B0" w:rsidRPr="00EE4A2E">
        <w:rPr>
          <w:color w:val="2D2D2D"/>
        </w:rPr>
        <w:t>President</w:t>
      </w:r>
      <w:r w:rsidR="00056E74" w:rsidRPr="00EE4A2E">
        <w:rPr>
          <w:color w:val="2D2D2D"/>
        </w:rPr>
        <w:t xml:space="preserve"> </w:t>
      </w:r>
      <w:r w:rsidRPr="00EE4A2E">
        <w:rPr>
          <w:color w:val="2D2D2D"/>
        </w:rPr>
        <w:t>and/or the</w:t>
      </w:r>
      <w:r w:rsidRPr="00EE4A2E">
        <w:rPr>
          <w:color w:val="2D2D2D"/>
          <w:spacing w:val="-7"/>
        </w:rPr>
        <w:t xml:space="preserve"> </w:t>
      </w:r>
      <w:r w:rsidR="000979B0" w:rsidRPr="00EE4A2E">
        <w:rPr>
          <w:color w:val="2D2D2D"/>
        </w:rPr>
        <w:t>President-Elect</w:t>
      </w:r>
      <w:r w:rsidRPr="00EE4A2E">
        <w:rPr>
          <w:color w:val="2D2D2D"/>
        </w:rPr>
        <w:t>.</w:t>
      </w:r>
    </w:p>
    <w:p w14:paraId="0C5B0089" w14:textId="17EEBAA2" w:rsidR="0053750B" w:rsidRPr="00EE4A2E" w:rsidRDefault="003E3D55" w:rsidP="00A82699">
      <w:pPr>
        <w:pStyle w:val="ListParagraph"/>
        <w:numPr>
          <w:ilvl w:val="1"/>
          <w:numId w:val="2"/>
        </w:numPr>
        <w:tabs>
          <w:tab w:val="left" w:pos="1260"/>
          <w:tab w:val="left" w:pos="1710"/>
        </w:tabs>
        <w:spacing w:before="5" w:line="237" w:lineRule="auto"/>
        <w:ind w:left="1980" w:right="1244" w:hanging="720"/>
        <w:rPr>
          <w:color w:val="2D2D2D"/>
        </w:rPr>
      </w:pPr>
      <w:r w:rsidRPr="00EE4A2E">
        <w:rPr>
          <w:color w:val="2D2D2D"/>
        </w:rPr>
        <w:t>Provide financial reports to the</w:t>
      </w:r>
      <w:r w:rsidR="000979B0" w:rsidRPr="00EE4A2E">
        <w:rPr>
          <w:color w:val="2D2D2D"/>
        </w:rPr>
        <w:t xml:space="preserve"> officers and</w:t>
      </w:r>
      <w:r w:rsidRPr="00EE4A2E">
        <w:rPr>
          <w:color w:val="2D2D2D"/>
        </w:rPr>
        <w:t xml:space="preserve"> CAM membership upon request of the officers.</w:t>
      </w:r>
    </w:p>
    <w:p w14:paraId="1A30461D" w14:textId="6C087123" w:rsidR="0053750B" w:rsidRPr="00EE4A2E" w:rsidRDefault="003E3D55" w:rsidP="00A82699">
      <w:pPr>
        <w:pStyle w:val="ListParagraph"/>
        <w:numPr>
          <w:ilvl w:val="1"/>
          <w:numId w:val="2"/>
        </w:numPr>
        <w:tabs>
          <w:tab w:val="left" w:pos="1260"/>
          <w:tab w:val="left" w:pos="1710"/>
        </w:tabs>
        <w:spacing w:line="274" w:lineRule="exact"/>
        <w:ind w:left="1980" w:hanging="720"/>
        <w:rPr>
          <w:color w:val="2D2D2D"/>
        </w:rPr>
      </w:pPr>
      <w:r w:rsidRPr="00EE4A2E">
        <w:rPr>
          <w:color w:val="2D2D2D"/>
        </w:rPr>
        <w:t>Assure the audit of the financial records of</w:t>
      </w:r>
      <w:r w:rsidRPr="00EE4A2E">
        <w:rPr>
          <w:color w:val="2D2D2D"/>
          <w:spacing w:val="-1"/>
        </w:rPr>
        <w:t xml:space="preserve"> </w:t>
      </w:r>
      <w:r w:rsidRPr="00EE4A2E">
        <w:rPr>
          <w:color w:val="2D2D2D"/>
        </w:rPr>
        <w:t>CAM</w:t>
      </w:r>
      <w:r w:rsidR="00AB6FE2" w:rsidRPr="00EE4A2E">
        <w:rPr>
          <w:color w:val="2D2D2D"/>
        </w:rPr>
        <w:t xml:space="preserve"> as requested by the officers</w:t>
      </w:r>
      <w:r w:rsidRPr="00EE4A2E">
        <w:rPr>
          <w:color w:val="2D2D2D"/>
        </w:rPr>
        <w:t>.</w:t>
      </w:r>
    </w:p>
    <w:p w14:paraId="48FE7ECE" w14:textId="77777777" w:rsidR="0053750B" w:rsidRPr="00EE4A2E" w:rsidRDefault="003E3D55" w:rsidP="00A82699">
      <w:pPr>
        <w:pStyle w:val="ListParagraph"/>
        <w:numPr>
          <w:ilvl w:val="1"/>
          <w:numId w:val="2"/>
        </w:numPr>
        <w:tabs>
          <w:tab w:val="left" w:pos="1260"/>
          <w:tab w:val="left" w:pos="1710"/>
        </w:tabs>
        <w:ind w:left="1980" w:hanging="720"/>
        <w:rPr>
          <w:color w:val="2D2D2D"/>
        </w:rPr>
      </w:pPr>
      <w:r w:rsidRPr="00EE4A2E">
        <w:rPr>
          <w:color w:val="2D2D2D"/>
        </w:rPr>
        <w:t>Perform such other duties as may be</w:t>
      </w:r>
      <w:r w:rsidRPr="00EE4A2E">
        <w:rPr>
          <w:color w:val="2D2D2D"/>
          <w:spacing w:val="55"/>
        </w:rPr>
        <w:t xml:space="preserve"> </w:t>
      </w:r>
      <w:r w:rsidRPr="00EE4A2E">
        <w:rPr>
          <w:color w:val="2D2D2D"/>
        </w:rPr>
        <w:t>necessary.</w:t>
      </w:r>
    </w:p>
    <w:p w14:paraId="66538E7C" w14:textId="77777777" w:rsidR="0053750B" w:rsidRPr="00EE4A2E" w:rsidRDefault="0053750B" w:rsidP="00A82699">
      <w:pPr>
        <w:pStyle w:val="BodyText"/>
        <w:tabs>
          <w:tab w:val="left" w:pos="1260"/>
          <w:tab w:val="left" w:pos="1980"/>
        </w:tabs>
        <w:spacing w:before="1"/>
        <w:ind w:left="1980" w:hanging="720"/>
        <w:rPr>
          <w:sz w:val="22"/>
          <w:szCs w:val="22"/>
        </w:rPr>
      </w:pPr>
    </w:p>
    <w:p w14:paraId="2E8E093C" w14:textId="63B899D3" w:rsidR="0053750B" w:rsidRPr="00EE4A2E" w:rsidRDefault="003E3D55" w:rsidP="00A82699">
      <w:pPr>
        <w:pStyle w:val="ListParagraph"/>
        <w:numPr>
          <w:ilvl w:val="0"/>
          <w:numId w:val="2"/>
        </w:numPr>
        <w:tabs>
          <w:tab w:val="left" w:pos="1260"/>
          <w:tab w:val="left" w:pos="1980"/>
        </w:tabs>
        <w:ind w:left="1980" w:hanging="1260"/>
        <w:rPr>
          <w:color w:val="2D2D2D"/>
        </w:rPr>
      </w:pPr>
      <w:r w:rsidRPr="00EE4A2E">
        <w:rPr>
          <w:color w:val="2D2D2D"/>
        </w:rPr>
        <w:t>The Treasurer-Elect</w:t>
      </w:r>
      <w:r w:rsidRPr="00EE4A2E">
        <w:rPr>
          <w:color w:val="2D2D2D"/>
          <w:spacing w:val="25"/>
        </w:rPr>
        <w:t xml:space="preserve"> </w:t>
      </w:r>
      <w:r w:rsidRPr="00EE4A2E">
        <w:rPr>
          <w:color w:val="2D2D2D"/>
        </w:rPr>
        <w:t>shall:</w:t>
      </w:r>
    </w:p>
    <w:p w14:paraId="1A0502A3" w14:textId="02902508" w:rsidR="0053750B" w:rsidRPr="00EE4A2E" w:rsidRDefault="003E3D55" w:rsidP="00A82699">
      <w:pPr>
        <w:pStyle w:val="ListParagraph"/>
        <w:numPr>
          <w:ilvl w:val="1"/>
          <w:numId w:val="2"/>
        </w:numPr>
        <w:tabs>
          <w:tab w:val="left" w:pos="1260"/>
          <w:tab w:val="left" w:pos="1800"/>
        </w:tabs>
        <w:spacing w:before="1" w:line="237" w:lineRule="auto"/>
        <w:ind w:left="1980" w:right="1014" w:hanging="720"/>
        <w:rPr>
          <w:color w:val="2D2D2D"/>
        </w:rPr>
      </w:pPr>
      <w:r w:rsidRPr="00EE4A2E">
        <w:rPr>
          <w:color w:val="2D2D2D"/>
        </w:rPr>
        <w:t>Assist the Treasurer i</w:t>
      </w:r>
      <w:r w:rsidR="000979B0" w:rsidRPr="00EE4A2E">
        <w:rPr>
          <w:color w:val="2D2D2D"/>
        </w:rPr>
        <w:t>n</w:t>
      </w:r>
      <w:r w:rsidRPr="00EE4A2E">
        <w:rPr>
          <w:color w:val="2D2D2D"/>
        </w:rPr>
        <w:t xml:space="preserve"> all responsibilities and functions in preparation to serve in the</w:t>
      </w:r>
      <w:r w:rsidRPr="00EE4A2E">
        <w:rPr>
          <w:color w:val="2D2D2D"/>
          <w:spacing w:val="16"/>
        </w:rPr>
        <w:t xml:space="preserve"> </w:t>
      </w:r>
      <w:r w:rsidRPr="00EE4A2E">
        <w:rPr>
          <w:color w:val="2D2D2D"/>
        </w:rPr>
        <w:t>role.</w:t>
      </w:r>
    </w:p>
    <w:p w14:paraId="4D42F7C3" w14:textId="77777777" w:rsidR="0053750B" w:rsidRPr="00EE4A2E" w:rsidRDefault="0053750B" w:rsidP="00A82699">
      <w:pPr>
        <w:pStyle w:val="BodyText"/>
        <w:tabs>
          <w:tab w:val="left" w:pos="1260"/>
          <w:tab w:val="left" w:pos="1980"/>
        </w:tabs>
        <w:spacing w:before="7"/>
        <w:ind w:left="1980" w:hanging="720"/>
        <w:rPr>
          <w:sz w:val="22"/>
          <w:szCs w:val="22"/>
        </w:rPr>
      </w:pPr>
    </w:p>
    <w:p w14:paraId="1D27D7CC" w14:textId="2731665A" w:rsidR="0053750B" w:rsidRPr="00EE4A2E" w:rsidRDefault="00167F99" w:rsidP="00A82699">
      <w:pPr>
        <w:pStyle w:val="ListParagraph"/>
        <w:numPr>
          <w:ilvl w:val="0"/>
          <w:numId w:val="2"/>
        </w:numPr>
        <w:tabs>
          <w:tab w:val="left" w:pos="1260"/>
          <w:tab w:val="left" w:pos="1980"/>
        </w:tabs>
        <w:spacing w:line="273" w:lineRule="exact"/>
        <w:ind w:left="1980" w:hanging="1260"/>
        <w:rPr>
          <w:color w:val="2D2D2D"/>
        </w:rPr>
      </w:pPr>
      <w:r w:rsidRPr="00EE4A2E">
        <w:rPr>
          <w:color w:val="2D2D2D"/>
        </w:rPr>
        <w:t xml:space="preserve">The </w:t>
      </w:r>
      <w:r w:rsidR="003E3D55" w:rsidRPr="00EE4A2E">
        <w:rPr>
          <w:color w:val="2D2D2D"/>
        </w:rPr>
        <w:t>Secretary</w:t>
      </w:r>
      <w:r w:rsidRPr="00EE4A2E">
        <w:rPr>
          <w:color w:val="2D2D2D"/>
        </w:rPr>
        <w:t xml:space="preserve"> shall:</w:t>
      </w:r>
    </w:p>
    <w:p w14:paraId="49224048" w14:textId="2780A062" w:rsidR="00071410" w:rsidRPr="00EE4A2E" w:rsidRDefault="00071410" w:rsidP="00A82699">
      <w:pPr>
        <w:pStyle w:val="ListParagraph"/>
        <w:numPr>
          <w:ilvl w:val="1"/>
          <w:numId w:val="2"/>
        </w:numPr>
        <w:tabs>
          <w:tab w:val="left" w:pos="1260"/>
          <w:tab w:val="left" w:pos="1710"/>
        </w:tabs>
        <w:spacing w:line="272" w:lineRule="exact"/>
        <w:ind w:left="1980" w:hanging="720"/>
        <w:rPr>
          <w:color w:val="2D2D2D"/>
        </w:rPr>
      </w:pPr>
      <w:r w:rsidRPr="00EE4A2E">
        <w:rPr>
          <w:color w:val="2D2D2D"/>
        </w:rPr>
        <w:t>Distribute meeting agendas</w:t>
      </w:r>
    </w:p>
    <w:p w14:paraId="1C8E6C6D" w14:textId="580168E7" w:rsidR="0053750B" w:rsidRPr="00EE4A2E" w:rsidRDefault="003E3D55" w:rsidP="00A82699">
      <w:pPr>
        <w:pStyle w:val="ListParagraph"/>
        <w:numPr>
          <w:ilvl w:val="1"/>
          <w:numId w:val="2"/>
        </w:numPr>
        <w:tabs>
          <w:tab w:val="left" w:pos="1260"/>
          <w:tab w:val="left" w:pos="1710"/>
        </w:tabs>
        <w:spacing w:line="272" w:lineRule="exact"/>
        <w:ind w:left="1980" w:hanging="720"/>
        <w:rPr>
          <w:color w:val="2D2D2D"/>
        </w:rPr>
      </w:pPr>
      <w:r w:rsidRPr="00EE4A2E">
        <w:rPr>
          <w:color w:val="2D2D2D"/>
        </w:rPr>
        <w:t>Record and distribute meeting</w:t>
      </w:r>
      <w:r w:rsidRPr="00EE4A2E">
        <w:rPr>
          <w:color w:val="2D2D2D"/>
          <w:spacing w:val="31"/>
        </w:rPr>
        <w:t xml:space="preserve"> </w:t>
      </w:r>
      <w:r w:rsidRPr="00EE4A2E">
        <w:rPr>
          <w:color w:val="2D2D2D"/>
        </w:rPr>
        <w:t>minutes</w:t>
      </w:r>
    </w:p>
    <w:p w14:paraId="1EE257BC" w14:textId="77777777" w:rsidR="0053750B" w:rsidRPr="00EE4A2E" w:rsidRDefault="003E3D55" w:rsidP="00A82699">
      <w:pPr>
        <w:pStyle w:val="ListParagraph"/>
        <w:numPr>
          <w:ilvl w:val="1"/>
          <w:numId w:val="2"/>
        </w:numPr>
        <w:tabs>
          <w:tab w:val="left" w:pos="1260"/>
          <w:tab w:val="left" w:pos="1710"/>
        </w:tabs>
        <w:ind w:left="1980" w:hanging="720"/>
        <w:rPr>
          <w:color w:val="2D2D2D"/>
        </w:rPr>
      </w:pPr>
      <w:r w:rsidRPr="00EE4A2E">
        <w:rPr>
          <w:color w:val="2D2D2D"/>
        </w:rPr>
        <w:t>Maintain an active membership</w:t>
      </w:r>
      <w:r w:rsidRPr="00EE4A2E">
        <w:rPr>
          <w:color w:val="2D2D2D"/>
          <w:spacing w:val="20"/>
        </w:rPr>
        <w:t xml:space="preserve"> </w:t>
      </w:r>
      <w:r w:rsidRPr="00EE4A2E">
        <w:rPr>
          <w:color w:val="2D2D2D"/>
        </w:rPr>
        <w:t>listing</w:t>
      </w:r>
    </w:p>
    <w:p w14:paraId="6C4C7B5F" w14:textId="77777777" w:rsidR="0053750B" w:rsidRPr="00EE4A2E" w:rsidRDefault="003E3D55" w:rsidP="00A82699">
      <w:pPr>
        <w:pStyle w:val="ListParagraph"/>
        <w:numPr>
          <w:ilvl w:val="1"/>
          <w:numId w:val="2"/>
        </w:numPr>
        <w:tabs>
          <w:tab w:val="left" w:pos="1260"/>
          <w:tab w:val="left" w:pos="1710"/>
        </w:tabs>
        <w:spacing w:before="3"/>
        <w:ind w:left="1980" w:hanging="720"/>
        <w:rPr>
          <w:color w:val="2D2D2D"/>
        </w:rPr>
      </w:pPr>
      <w:r w:rsidRPr="00EE4A2E">
        <w:rPr>
          <w:color w:val="2D2D2D"/>
        </w:rPr>
        <w:t>Assist in the creation of meeting agenda when</w:t>
      </w:r>
      <w:r w:rsidRPr="00EE4A2E">
        <w:rPr>
          <w:color w:val="2D2D2D"/>
          <w:spacing w:val="41"/>
        </w:rPr>
        <w:t xml:space="preserve"> </w:t>
      </w:r>
      <w:r w:rsidRPr="00EE4A2E">
        <w:rPr>
          <w:color w:val="2D2D2D"/>
        </w:rPr>
        <w:t>needed</w:t>
      </w:r>
    </w:p>
    <w:p w14:paraId="4D25CE91" w14:textId="77777777" w:rsidR="0053750B" w:rsidRDefault="003E3D55" w:rsidP="00A82699">
      <w:pPr>
        <w:pStyle w:val="ListParagraph"/>
        <w:numPr>
          <w:ilvl w:val="1"/>
          <w:numId w:val="2"/>
        </w:numPr>
        <w:tabs>
          <w:tab w:val="left" w:pos="1260"/>
          <w:tab w:val="left" w:pos="1710"/>
        </w:tabs>
        <w:ind w:left="1980" w:hanging="720"/>
        <w:rPr>
          <w:color w:val="2D2D2D"/>
        </w:rPr>
      </w:pPr>
      <w:r w:rsidRPr="00EE4A2E">
        <w:rPr>
          <w:color w:val="2D2D2D"/>
        </w:rPr>
        <w:t>Perform such other duties as may be</w:t>
      </w:r>
      <w:r w:rsidRPr="00EE4A2E">
        <w:rPr>
          <w:color w:val="2D2D2D"/>
          <w:spacing w:val="25"/>
        </w:rPr>
        <w:t xml:space="preserve"> </w:t>
      </w:r>
      <w:r w:rsidRPr="00EE4A2E">
        <w:rPr>
          <w:color w:val="2D2D2D"/>
        </w:rPr>
        <w:t>necessary.</w:t>
      </w:r>
    </w:p>
    <w:p w14:paraId="256056F9" w14:textId="77777777" w:rsidR="008645C1" w:rsidRPr="00EE4A2E" w:rsidRDefault="008645C1" w:rsidP="00A82699">
      <w:pPr>
        <w:pStyle w:val="ListParagraph"/>
        <w:tabs>
          <w:tab w:val="left" w:pos="1260"/>
          <w:tab w:val="left" w:pos="1980"/>
        </w:tabs>
        <w:ind w:left="1980" w:hanging="720"/>
        <w:rPr>
          <w:color w:val="2D2D2D"/>
        </w:rPr>
      </w:pPr>
    </w:p>
    <w:p w14:paraId="06555AEB" w14:textId="12F17644" w:rsidR="0074506C" w:rsidRPr="00EE4A2E" w:rsidRDefault="0074506C" w:rsidP="00A82699">
      <w:pPr>
        <w:pStyle w:val="ListParagraph"/>
        <w:numPr>
          <w:ilvl w:val="0"/>
          <w:numId w:val="2"/>
        </w:numPr>
        <w:tabs>
          <w:tab w:val="left" w:pos="1260"/>
          <w:tab w:val="left" w:pos="1980"/>
        </w:tabs>
        <w:ind w:left="1980" w:hanging="1260"/>
      </w:pPr>
      <w:r w:rsidRPr="00EE4A2E">
        <w:t xml:space="preserve">Secretary -Elect </w:t>
      </w:r>
      <w:r w:rsidR="00167F99" w:rsidRPr="00EE4A2E">
        <w:t>shall:</w:t>
      </w:r>
    </w:p>
    <w:p w14:paraId="26A93E26" w14:textId="28AC63C2" w:rsidR="0074506C" w:rsidRDefault="0074506C" w:rsidP="00A82699">
      <w:pPr>
        <w:pStyle w:val="ListParagraph"/>
        <w:numPr>
          <w:ilvl w:val="1"/>
          <w:numId w:val="2"/>
        </w:numPr>
        <w:tabs>
          <w:tab w:val="left" w:pos="1260"/>
          <w:tab w:val="left" w:pos="1980"/>
        </w:tabs>
        <w:spacing w:before="1" w:line="237" w:lineRule="auto"/>
        <w:ind w:left="1980" w:right="1014" w:hanging="720"/>
        <w:rPr>
          <w:color w:val="2D2D2D"/>
        </w:rPr>
      </w:pPr>
      <w:r w:rsidRPr="00EE4A2E">
        <w:rPr>
          <w:color w:val="2D2D2D"/>
        </w:rPr>
        <w:t>Assist the Secretary in all responsibilities and functions in preparation to serve in the</w:t>
      </w:r>
      <w:r w:rsidRPr="00EE4A2E">
        <w:rPr>
          <w:color w:val="2D2D2D"/>
          <w:spacing w:val="16"/>
        </w:rPr>
        <w:t xml:space="preserve"> </w:t>
      </w:r>
      <w:r w:rsidRPr="00EE4A2E">
        <w:rPr>
          <w:color w:val="2D2D2D"/>
        </w:rPr>
        <w:t>role.</w:t>
      </w:r>
    </w:p>
    <w:p w14:paraId="353BACF3" w14:textId="77777777" w:rsidR="001D00B4" w:rsidRPr="00EE4A2E" w:rsidRDefault="001D00B4" w:rsidP="001D00B4">
      <w:pPr>
        <w:pStyle w:val="ListParagraph"/>
        <w:tabs>
          <w:tab w:val="left" w:pos="1260"/>
          <w:tab w:val="left" w:pos="1980"/>
        </w:tabs>
        <w:spacing w:before="1" w:line="237" w:lineRule="auto"/>
        <w:ind w:left="1980" w:right="1014" w:firstLine="0"/>
        <w:rPr>
          <w:color w:val="2D2D2D"/>
        </w:rPr>
      </w:pPr>
    </w:p>
    <w:p w14:paraId="6E7BB548" w14:textId="77777777" w:rsidR="001D00B4" w:rsidRPr="00EE4A2E" w:rsidRDefault="001D00B4" w:rsidP="001D00B4">
      <w:pPr>
        <w:pStyle w:val="ListParagraph"/>
        <w:numPr>
          <w:ilvl w:val="0"/>
          <w:numId w:val="2"/>
        </w:numPr>
        <w:tabs>
          <w:tab w:val="left" w:pos="1260"/>
        </w:tabs>
        <w:spacing w:before="92" w:line="240" w:lineRule="auto"/>
        <w:ind w:left="1606" w:hanging="886"/>
        <w:rPr>
          <w:color w:val="2B2B2B"/>
        </w:rPr>
      </w:pPr>
      <w:r w:rsidRPr="00EE4A2E">
        <w:rPr>
          <w:color w:val="2B2B2B"/>
          <w:w w:val="105"/>
        </w:rPr>
        <w:t>Immediate Past Officers</w:t>
      </w:r>
      <w:r w:rsidRPr="00EE4A2E">
        <w:rPr>
          <w:color w:val="2B2B2B"/>
          <w:spacing w:val="9"/>
          <w:w w:val="105"/>
        </w:rPr>
        <w:t xml:space="preserve"> </w:t>
      </w:r>
      <w:r w:rsidRPr="00EE4A2E">
        <w:rPr>
          <w:color w:val="2B2B2B"/>
          <w:w w:val="105"/>
        </w:rPr>
        <w:t>shall:</w:t>
      </w:r>
    </w:p>
    <w:p w14:paraId="1AE68405" w14:textId="77777777" w:rsidR="001D00B4" w:rsidRPr="00EE4A2E" w:rsidRDefault="001D00B4" w:rsidP="001D00B4">
      <w:pPr>
        <w:pStyle w:val="ListParagraph"/>
        <w:numPr>
          <w:ilvl w:val="1"/>
          <w:numId w:val="2"/>
        </w:numPr>
        <w:spacing w:before="19" w:line="249" w:lineRule="auto"/>
        <w:ind w:left="1710" w:right="1563" w:hanging="450"/>
        <w:rPr>
          <w:color w:val="2B2B2B"/>
        </w:rPr>
      </w:pPr>
      <w:r w:rsidRPr="00EE4A2E">
        <w:rPr>
          <w:color w:val="2B2B2B"/>
          <w:w w:val="105"/>
        </w:rPr>
        <w:t>Provide guidance in the transfer of responsibilities to the new corresponding officer role and assist with continuity in matters that extend into the succeeding</w:t>
      </w:r>
      <w:r w:rsidRPr="00EE4A2E">
        <w:rPr>
          <w:color w:val="2B2B2B"/>
          <w:spacing w:val="38"/>
          <w:w w:val="105"/>
        </w:rPr>
        <w:t xml:space="preserve"> </w:t>
      </w:r>
      <w:r w:rsidRPr="00EE4A2E">
        <w:rPr>
          <w:color w:val="2B2B2B"/>
          <w:w w:val="105"/>
        </w:rPr>
        <w:t>year.</w:t>
      </w:r>
    </w:p>
    <w:p w14:paraId="186366D8" w14:textId="77777777" w:rsidR="001D00B4" w:rsidRPr="00EE4A2E" w:rsidRDefault="001D00B4" w:rsidP="001D00B4">
      <w:pPr>
        <w:pStyle w:val="ListParagraph"/>
        <w:numPr>
          <w:ilvl w:val="1"/>
          <w:numId w:val="2"/>
        </w:numPr>
        <w:spacing w:line="257" w:lineRule="exact"/>
        <w:ind w:left="1710" w:hanging="450"/>
        <w:rPr>
          <w:color w:val="2B2B2B"/>
        </w:rPr>
      </w:pPr>
      <w:r w:rsidRPr="00EE4A2E">
        <w:rPr>
          <w:color w:val="2B2B2B"/>
          <w:w w:val="105"/>
        </w:rPr>
        <w:t>The Immediate Past President will preside over the Nominating Committee of</w:t>
      </w:r>
      <w:r w:rsidRPr="00EE4A2E">
        <w:rPr>
          <w:color w:val="2B2B2B"/>
          <w:spacing w:val="-16"/>
          <w:w w:val="105"/>
        </w:rPr>
        <w:t xml:space="preserve"> </w:t>
      </w:r>
      <w:r w:rsidRPr="00EE4A2E">
        <w:rPr>
          <w:color w:val="2B2B2B"/>
          <w:w w:val="105"/>
        </w:rPr>
        <w:t>CAM for the next election cycle.</w:t>
      </w:r>
    </w:p>
    <w:p w14:paraId="3E726F9C" w14:textId="549229AB" w:rsidR="0074506C" w:rsidRPr="00EE4A2E" w:rsidRDefault="0074506C" w:rsidP="001D00B4">
      <w:pPr>
        <w:tabs>
          <w:tab w:val="left" w:pos="1260"/>
        </w:tabs>
        <w:sectPr w:rsidR="0074506C" w:rsidRPr="00EE4A2E" w:rsidSect="00056E74">
          <w:pgSz w:w="12240" w:h="15840"/>
          <w:pgMar w:top="1500" w:right="460" w:bottom="900" w:left="1380" w:header="720" w:footer="720" w:gutter="0"/>
          <w:cols w:space="720"/>
        </w:sectPr>
      </w:pPr>
    </w:p>
    <w:p w14:paraId="1E5B9502" w14:textId="77777777" w:rsidR="0053750B" w:rsidRPr="00EE4A2E" w:rsidRDefault="003E3D55" w:rsidP="001D00B4">
      <w:pPr>
        <w:ind w:right="2466"/>
        <w:jc w:val="center"/>
        <w:rPr>
          <w:b/>
        </w:rPr>
      </w:pPr>
      <w:r w:rsidRPr="00EE4A2E">
        <w:rPr>
          <w:b/>
          <w:color w:val="2B2B2B"/>
          <w:w w:val="105"/>
        </w:rPr>
        <w:lastRenderedPageBreak/>
        <w:t>ARTICLE V- Meetings</w:t>
      </w:r>
    </w:p>
    <w:p w14:paraId="3A702BB1" w14:textId="77777777" w:rsidR="0053750B" w:rsidRPr="00EE4A2E" w:rsidRDefault="0053750B">
      <w:pPr>
        <w:pStyle w:val="BodyText"/>
        <w:spacing w:before="7"/>
        <w:rPr>
          <w:b/>
          <w:sz w:val="22"/>
          <w:szCs w:val="22"/>
        </w:rPr>
      </w:pPr>
    </w:p>
    <w:p w14:paraId="7C490774" w14:textId="30546027" w:rsidR="0053750B" w:rsidRPr="00EE4A2E" w:rsidRDefault="003E3D55">
      <w:pPr>
        <w:spacing w:before="1"/>
        <w:ind w:left="136"/>
        <w:rPr>
          <w:b/>
        </w:rPr>
      </w:pPr>
      <w:r w:rsidRPr="00EE4A2E">
        <w:rPr>
          <w:b/>
          <w:color w:val="2B2B2B"/>
          <w:w w:val="105"/>
        </w:rPr>
        <w:t xml:space="preserve">Section </w:t>
      </w:r>
      <w:r w:rsidR="00195FA2" w:rsidRPr="00EE4A2E">
        <w:rPr>
          <w:b/>
          <w:color w:val="2B2B2B"/>
          <w:w w:val="105"/>
        </w:rPr>
        <w:t>1</w:t>
      </w:r>
      <w:r w:rsidRPr="00EE4A2E">
        <w:rPr>
          <w:b/>
          <w:color w:val="2B2B2B"/>
          <w:w w:val="105"/>
        </w:rPr>
        <w:t>. Meetings</w:t>
      </w:r>
    </w:p>
    <w:p w14:paraId="18AFEB66" w14:textId="77777777" w:rsidR="0053750B" w:rsidRPr="00EE4A2E" w:rsidRDefault="0053750B">
      <w:pPr>
        <w:pStyle w:val="BodyText"/>
        <w:spacing w:before="5"/>
        <w:rPr>
          <w:b/>
          <w:sz w:val="22"/>
          <w:szCs w:val="22"/>
        </w:rPr>
      </w:pPr>
    </w:p>
    <w:p w14:paraId="2FE65E14" w14:textId="177CC2AF" w:rsidR="0053750B" w:rsidRPr="00EE4A2E" w:rsidRDefault="003E3D55">
      <w:pPr>
        <w:pStyle w:val="BodyText"/>
        <w:spacing w:line="249" w:lineRule="auto"/>
        <w:ind w:left="141" w:right="890" w:hanging="10"/>
        <w:rPr>
          <w:sz w:val="22"/>
          <w:szCs w:val="22"/>
        </w:rPr>
      </w:pPr>
      <w:r w:rsidRPr="00EE4A2E">
        <w:rPr>
          <w:color w:val="2B2B2B"/>
          <w:w w:val="105"/>
          <w:sz w:val="22"/>
          <w:szCs w:val="22"/>
        </w:rPr>
        <w:t xml:space="preserve">There shall be at least five membership meetings per year, every other month. Additional meetings for the transaction of business may be called at the discretion of the </w:t>
      </w:r>
      <w:r w:rsidR="0074506C" w:rsidRPr="00EE4A2E">
        <w:rPr>
          <w:color w:val="2B2B2B"/>
          <w:w w:val="105"/>
          <w:sz w:val="22"/>
          <w:szCs w:val="22"/>
        </w:rPr>
        <w:t xml:space="preserve">officers or </w:t>
      </w:r>
      <w:r w:rsidRPr="00EE4A2E">
        <w:rPr>
          <w:color w:val="2B2B2B"/>
          <w:w w:val="105"/>
          <w:sz w:val="22"/>
          <w:szCs w:val="22"/>
        </w:rPr>
        <w:t>members.</w:t>
      </w:r>
    </w:p>
    <w:p w14:paraId="33B3FDAF" w14:textId="77777777" w:rsidR="0053750B" w:rsidRPr="00EE4A2E" w:rsidRDefault="0053750B">
      <w:pPr>
        <w:pStyle w:val="BodyText"/>
        <w:rPr>
          <w:sz w:val="22"/>
          <w:szCs w:val="22"/>
        </w:rPr>
      </w:pPr>
    </w:p>
    <w:p w14:paraId="3BDAE58C" w14:textId="07B8D35B" w:rsidR="00195FA2" w:rsidRPr="00EE4A2E" w:rsidRDefault="00195FA2" w:rsidP="00195FA2">
      <w:pPr>
        <w:pStyle w:val="BodyText"/>
        <w:spacing w:before="1" w:line="249" w:lineRule="auto"/>
        <w:ind w:left="141" w:right="527" w:hanging="5"/>
        <w:rPr>
          <w:sz w:val="22"/>
          <w:szCs w:val="22"/>
        </w:rPr>
      </w:pPr>
      <w:r w:rsidRPr="00EE4A2E">
        <w:rPr>
          <w:color w:val="414141"/>
          <w:w w:val="105"/>
          <w:sz w:val="22"/>
          <w:szCs w:val="22"/>
        </w:rPr>
        <w:t xml:space="preserve">Each membership </w:t>
      </w:r>
      <w:r w:rsidRPr="00EE4A2E">
        <w:rPr>
          <w:color w:val="2B2B2B"/>
          <w:w w:val="105"/>
          <w:sz w:val="22"/>
          <w:szCs w:val="22"/>
        </w:rPr>
        <w:t xml:space="preserve">meeting will comprise a review of minutes from previous meetings, reports from the President and other officers, reports from President Committees (if applicable) and other continuing business, in addition to an open forum for communicating issues of interest or importance to CAM members. The President or designee will preside over each membership meeting and shall conduct the order of business at his/her discretion. Notice of each meeting will be sent by the Secretary or </w:t>
      </w:r>
      <w:proofErr w:type="gramStart"/>
      <w:r w:rsidRPr="00EE4A2E">
        <w:rPr>
          <w:color w:val="2B2B2B"/>
          <w:w w:val="105"/>
          <w:sz w:val="22"/>
          <w:szCs w:val="22"/>
        </w:rPr>
        <w:t>designee</w:t>
      </w:r>
      <w:proofErr w:type="gramEnd"/>
      <w:r w:rsidRPr="00EE4A2E">
        <w:rPr>
          <w:color w:val="2B2B2B"/>
          <w:w w:val="105"/>
          <w:sz w:val="22"/>
          <w:szCs w:val="22"/>
        </w:rPr>
        <w:t xml:space="preserve"> to all members no less than 15 days prior to the proposed meeting.</w:t>
      </w:r>
    </w:p>
    <w:p w14:paraId="27BF95B6" w14:textId="77777777" w:rsidR="00195FA2" w:rsidRPr="00EE4A2E" w:rsidRDefault="00195FA2" w:rsidP="00195FA2">
      <w:pPr>
        <w:pStyle w:val="BodyText"/>
        <w:spacing w:before="1" w:line="249" w:lineRule="auto"/>
        <w:ind w:right="974"/>
        <w:rPr>
          <w:color w:val="2B2B2B"/>
          <w:w w:val="105"/>
          <w:sz w:val="22"/>
          <w:szCs w:val="22"/>
        </w:rPr>
      </w:pPr>
    </w:p>
    <w:p w14:paraId="1B17E2F1" w14:textId="2050F023" w:rsidR="0053750B" w:rsidRPr="00EE4A2E" w:rsidRDefault="003E3D55">
      <w:pPr>
        <w:pStyle w:val="BodyText"/>
        <w:spacing w:before="1" w:line="249" w:lineRule="auto"/>
        <w:ind w:left="135" w:right="974" w:firstLine="1"/>
        <w:rPr>
          <w:sz w:val="22"/>
          <w:szCs w:val="22"/>
        </w:rPr>
      </w:pPr>
      <w:r w:rsidRPr="00EE4A2E">
        <w:rPr>
          <w:color w:val="2B2B2B"/>
          <w:w w:val="105"/>
          <w:sz w:val="22"/>
          <w:szCs w:val="22"/>
        </w:rPr>
        <w:t xml:space="preserve">There shall be an </w:t>
      </w:r>
      <w:r w:rsidR="00195FA2" w:rsidRPr="00EE4A2E">
        <w:rPr>
          <w:color w:val="2B2B2B"/>
          <w:w w:val="105"/>
          <w:sz w:val="22"/>
          <w:szCs w:val="22"/>
        </w:rPr>
        <w:t>Annual M</w:t>
      </w:r>
      <w:r w:rsidRPr="00EE4A2E">
        <w:rPr>
          <w:color w:val="2B2B2B"/>
          <w:w w:val="105"/>
          <w:sz w:val="22"/>
          <w:szCs w:val="22"/>
        </w:rPr>
        <w:t xml:space="preserve">eeting of CAM members </w:t>
      </w:r>
      <w:r w:rsidR="00E074E6">
        <w:rPr>
          <w:color w:val="2B2B2B"/>
          <w:w w:val="105"/>
          <w:sz w:val="22"/>
          <w:szCs w:val="22"/>
        </w:rPr>
        <w:t xml:space="preserve">for </w:t>
      </w:r>
      <w:r w:rsidRPr="00EE4A2E">
        <w:rPr>
          <w:color w:val="2B2B2B"/>
          <w:w w:val="105"/>
          <w:sz w:val="22"/>
          <w:szCs w:val="22"/>
        </w:rPr>
        <w:t xml:space="preserve">which </w:t>
      </w:r>
      <w:r w:rsidR="00E074E6">
        <w:rPr>
          <w:color w:val="2B2B2B"/>
          <w:w w:val="105"/>
          <w:sz w:val="22"/>
          <w:szCs w:val="22"/>
        </w:rPr>
        <w:t xml:space="preserve">the </w:t>
      </w:r>
      <w:r w:rsidRPr="00EE4A2E">
        <w:rPr>
          <w:color w:val="2B2B2B"/>
          <w:w w:val="105"/>
          <w:sz w:val="22"/>
          <w:szCs w:val="22"/>
        </w:rPr>
        <w:t xml:space="preserve">purpose will be to elect officers and conduct regular business of interest to CAM members. The </w:t>
      </w:r>
      <w:r w:rsidR="00E158E2" w:rsidRPr="00EE4A2E">
        <w:rPr>
          <w:color w:val="2B2B2B"/>
          <w:w w:val="105"/>
          <w:sz w:val="22"/>
          <w:szCs w:val="22"/>
        </w:rPr>
        <w:t>President</w:t>
      </w:r>
      <w:r w:rsidRPr="00EE4A2E">
        <w:rPr>
          <w:color w:val="2B2B2B"/>
          <w:w w:val="105"/>
          <w:sz w:val="22"/>
          <w:szCs w:val="22"/>
        </w:rPr>
        <w:t xml:space="preserve"> will preside the </w:t>
      </w:r>
      <w:r w:rsidR="00195FA2" w:rsidRPr="00EE4A2E">
        <w:rPr>
          <w:color w:val="2B2B2B"/>
          <w:w w:val="105"/>
          <w:sz w:val="22"/>
          <w:szCs w:val="22"/>
        </w:rPr>
        <w:t>Annual</w:t>
      </w:r>
      <w:r w:rsidRPr="00EE4A2E">
        <w:rPr>
          <w:color w:val="2B2B2B"/>
          <w:w w:val="105"/>
          <w:sz w:val="22"/>
          <w:szCs w:val="22"/>
        </w:rPr>
        <w:t xml:space="preserve"> </w:t>
      </w:r>
      <w:r w:rsidR="00195FA2" w:rsidRPr="00EE4A2E">
        <w:rPr>
          <w:color w:val="2B2B2B"/>
          <w:w w:val="105"/>
          <w:sz w:val="22"/>
          <w:szCs w:val="22"/>
        </w:rPr>
        <w:t>M</w:t>
      </w:r>
      <w:r w:rsidRPr="00EE4A2E">
        <w:rPr>
          <w:color w:val="2B2B2B"/>
          <w:w w:val="105"/>
          <w:sz w:val="22"/>
          <w:szCs w:val="22"/>
        </w:rPr>
        <w:t xml:space="preserve">eeting and shall conduct the order of business at his/her discretion. Notice for the Annual Meeting will be sent by the </w:t>
      </w:r>
      <w:r w:rsidR="00BF7292" w:rsidRPr="00EE4A2E">
        <w:rPr>
          <w:color w:val="2B2B2B"/>
          <w:w w:val="105"/>
          <w:sz w:val="22"/>
          <w:szCs w:val="22"/>
        </w:rPr>
        <w:t xml:space="preserve">Secretary or </w:t>
      </w:r>
      <w:proofErr w:type="gramStart"/>
      <w:r w:rsidR="00BF7292" w:rsidRPr="00EE4A2E">
        <w:rPr>
          <w:color w:val="2B2B2B"/>
          <w:w w:val="105"/>
          <w:sz w:val="22"/>
          <w:szCs w:val="22"/>
        </w:rPr>
        <w:t>designee</w:t>
      </w:r>
      <w:proofErr w:type="gramEnd"/>
      <w:r w:rsidRPr="00EE4A2E">
        <w:rPr>
          <w:color w:val="2B2B2B"/>
          <w:w w:val="105"/>
          <w:sz w:val="22"/>
          <w:szCs w:val="22"/>
        </w:rPr>
        <w:t xml:space="preserve"> to all members no less than 15 days prior to the meeting.</w:t>
      </w:r>
    </w:p>
    <w:p w14:paraId="507008D6" w14:textId="77777777" w:rsidR="0053750B" w:rsidRPr="00EE4A2E" w:rsidRDefault="0053750B">
      <w:pPr>
        <w:pStyle w:val="BodyText"/>
        <w:spacing w:before="4"/>
        <w:rPr>
          <w:sz w:val="22"/>
          <w:szCs w:val="22"/>
        </w:rPr>
      </w:pPr>
    </w:p>
    <w:p w14:paraId="750FEA48" w14:textId="77777777" w:rsidR="0053750B" w:rsidRPr="00EE4A2E" w:rsidRDefault="003E3D55">
      <w:pPr>
        <w:ind w:left="141"/>
        <w:rPr>
          <w:b/>
        </w:rPr>
      </w:pPr>
      <w:r w:rsidRPr="00EE4A2E">
        <w:rPr>
          <w:b/>
          <w:color w:val="2B2B2B"/>
          <w:w w:val="105"/>
        </w:rPr>
        <w:t>Section 2. Special Meetings</w:t>
      </w:r>
    </w:p>
    <w:p w14:paraId="7E9BC59D" w14:textId="77777777" w:rsidR="0053750B" w:rsidRPr="00EE4A2E" w:rsidRDefault="0053750B">
      <w:pPr>
        <w:pStyle w:val="BodyText"/>
        <w:spacing w:before="7"/>
        <w:rPr>
          <w:b/>
          <w:sz w:val="22"/>
          <w:szCs w:val="22"/>
        </w:rPr>
      </w:pPr>
    </w:p>
    <w:p w14:paraId="38F902CF" w14:textId="0D227A31" w:rsidR="0053750B" w:rsidRPr="00EE4A2E" w:rsidRDefault="003E3D55">
      <w:pPr>
        <w:pStyle w:val="BodyText"/>
        <w:spacing w:line="249" w:lineRule="auto"/>
        <w:ind w:left="139" w:right="817" w:firstLine="7"/>
        <w:rPr>
          <w:sz w:val="22"/>
          <w:szCs w:val="22"/>
        </w:rPr>
      </w:pPr>
      <w:r w:rsidRPr="00EE4A2E">
        <w:rPr>
          <w:color w:val="2B2B2B"/>
          <w:w w:val="105"/>
          <w:sz w:val="22"/>
          <w:szCs w:val="22"/>
        </w:rPr>
        <w:t xml:space="preserve">Additional meetings may be called by the </w:t>
      </w:r>
      <w:r w:rsidR="00E158E2" w:rsidRPr="00EE4A2E">
        <w:rPr>
          <w:color w:val="2B2B2B"/>
          <w:w w:val="105"/>
          <w:sz w:val="22"/>
          <w:szCs w:val="22"/>
        </w:rPr>
        <w:t>President</w:t>
      </w:r>
      <w:r w:rsidRPr="00EE4A2E">
        <w:rPr>
          <w:color w:val="2B2B2B"/>
          <w:w w:val="105"/>
          <w:sz w:val="22"/>
          <w:szCs w:val="22"/>
        </w:rPr>
        <w:t xml:space="preserve"> upon the request of any voting member. Such special meetings shall be limited to consideration of subjects which the </w:t>
      </w:r>
      <w:r w:rsidR="00E158E2" w:rsidRPr="00EE4A2E">
        <w:rPr>
          <w:color w:val="2B2B2B"/>
          <w:w w:val="105"/>
          <w:sz w:val="22"/>
          <w:szCs w:val="22"/>
        </w:rPr>
        <w:t>President</w:t>
      </w:r>
      <w:r w:rsidRPr="00EE4A2E">
        <w:rPr>
          <w:color w:val="2B2B2B"/>
          <w:w w:val="105"/>
          <w:sz w:val="22"/>
          <w:szCs w:val="22"/>
        </w:rPr>
        <w:t>, in his/her sole discretion, believes to be critical to the membership</w:t>
      </w:r>
      <w:r w:rsidRPr="00EE4A2E">
        <w:rPr>
          <w:color w:val="2B2B2B"/>
          <w:spacing w:val="6"/>
          <w:w w:val="105"/>
          <w:sz w:val="22"/>
          <w:szCs w:val="22"/>
        </w:rPr>
        <w:t xml:space="preserve"> </w:t>
      </w:r>
      <w:r w:rsidRPr="00EE4A2E">
        <w:rPr>
          <w:color w:val="2B2B2B"/>
          <w:w w:val="105"/>
          <w:sz w:val="22"/>
          <w:szCs w:val="22"/>
        </w:rPr>
        <w:t>of CAM.</w:t>
      </w:r>
    </w:p>
    <w:p w14:paraId="43ED92E5" w14:textId="77777777" w:rsidR="0053750B" w:rsidRPr="00EE4A2E" w:rsidRDefault="0053750B">
      <w:pPr>
        <w:pStyle w:val="BodyText"/>
        <w:spacing w:before="11"/>
        <w:rPr>
          <w:sz w:val="22"/>
          <w:szCs w:val="22"/>
        </w:rPr>
      </w:pPr>
    </w:p>
    <w:p w14:paraId="0C2930EA" w14:textId="7EB666CA" w:rsidR="0053750B" w:rsidRPr="00EE4A2E" w:rsidRDefault="003E3D55">
      <w:pPr>
        <w:pStyle w:val="BodyText"/>
        <w:spacing w:line="252" w:lineRule="auto"/>
        <w:ind w:left="146" w:right="890" w:hanging="5"/>
        <w:rPr>
          <w:sz w:val="22"/>
          <w:szCs w:val="22"/>
        </w:rPr>
      </w:pPr>
      <w:r w:rsidRPr="00EE4A2E">
        <w:rPr>
          <w:color w:val="2B2B2B"/>
          <w:w w:val="105"/>
          <w:sz w:val="22"/>
          <w:szCs w:val="22"/>
        </w:rPr>
        <w:t xml:space="preserve">The </w:t>
      </w:r>
      <w:r w:rsidR="00E158E2" w:rsidRPr="00EE4A2E">
        <w:rPr>
          <w:color w:val="2B2B2B"/>
          <w:w w:val="105"/>
          <w:sz w:val="22"/>
          <w:szCs w:val="22"/>
        </w:rPr>
        <w:t>President</w:t>
      </w:r>
      <w:r w:rsidRPr="00EE4A2E">
        <w:rPr>
          <w:color w:val="2B2B2B"/>
          <w:w w:val="105"/>
          <w:sz w:val="22"/>
          <w:szCs w:val="22"/>
        </w:rPr>
        <w:t xml:space="preserve"> of CAM shall notify the membership no less than 15 days prior to the date of the meeting.</w:t>
      </w:r>
    </w:p>
    <w:p w14:paraId="23462CB1" w14:textId="77777777" w:rsidR="0053750B" w:rsidRPr="00EE4A2E" w:rsidRDefault="0053750B">
      <w:pPr>
        <w:pStyle w:val="BodyText"/>
        <w:spacing w:before="7"/>
        <w:rPr>
          <w:sz w:val="22"/>
          <w:szCs w:val="22"/>
        </w:rPr>
      </w:pPr>
    </w:p>
    <w:p w14:paraId="562D582B" w14:textId="77777777" w:rsidR="0053750B" w:rsidRPr="00EE4A2E" w:rsidRDefault="003E3D55">
      <w:pPr>
        <w:ind w:left="136"/>
        <w:rPr>
          <w:b/>
        </w:rPr>
      </w:pPr>
      <w:r w:rsidRPr="00EE4A2E">
        <w:rPr>
          <w:b/>
          <w:color w:val="2B2B2B"/>
          <w:w w:val="105"/>
        </w:rPr>
        <w:t>Section 3. Voting</w:t>
      </w:r>
    </w:p>
    <w:p w14:paraId="249C499B" w14:textId="77777777" w:rsidR="0053750B" w:rsidRPr="00EE4A2E" w:rsidRDefault="0053750B">
      <w:pPr>
        <w:pStyle w:val="BodyText"/>
        <w:spacing w:before="7"/>
        <w:rPr>
          <w:b/>
          <w:sz w:val="22"/>
          <w:szCs w:val="22"/>
        </w:rPr>
      </w:pPr>
    </w:p>
    <w:p w14:paraId="52A26D88" w14:textId="29C3D8CE" w:rsidR="0053750B" w:rsidRPr="00EE4A2E" w:rsidRDefault="003E3D55" w:rsidP="00245E89">
      <w:pPr>
        <w:pStyle w:val="BodyText"/>
        <w:ind w:left="90"/>
        <w:rPr>
          <w:sz w:val="22"/>
          <w:szCs w:val="22"/>
        </w:rPr>
      </w:pPr>
      <w:r w:rsidRPr="00EE4A2E">
        <w:rPr>
          <w:color w:val="2B2B2B"/>
          <w:w w:val="105"/>
          <w:sz w:val="22"/>
          <w:szCs w:val="22"/>
        </w:rPr>
        <w:t xml:space="preserve">Each full member of CAM shall be entitled to one vote. Associate members may not cast votes for any matter relating to CAM, including the election of officers or mediation of these Bylaws. </w:t>
      </w:r>
      <w:r w:rsidRPr="00EE4A2E">
        <w:rPr>
          <w:b/>
          <w:color w:val="2B2B2B"/>
          <w:w w:val="105"/>
          <w:sz w:val="22"/>
          <w:szCs w:val="22"/>
        </w:rPr>
        <w:t xml:space="preserve">Proxy voting shall not be permitted. </w:t>
      </w:r>
      <w:r w:rsidR="00245E89">
        <w:rPr>
          <w:b/>
          <w:color w:val="2B2B2B"/>
          <w:w w:val="105"/>
          <w:sz w:val="22"/>
          <w:szCs w:val="22"/>
        </w:rPr>
        <w:t xml:space="preserve"> </w:t>
      </w:r>
      <w:r w:rsidR="00207EDD" w:rsidRPr="00EE4A2E">
        <w:rPr>
          <w:sz w:val="22"/>
          <w:szCs w:val="22"/>
        </w:rPr>
        <w:t>All voting</w:t>
      </w:r>
      <w:r w:rsidR="00C14FA4" w:rsidRPr="00EE4A2E">
        <w:rPr>
          <w:sz w:val="22"/>
          <w:szCs w:val="22"/>
        </w:rPr>
        <w:t xml:space="preserve"> decisions will be documented and retrievable. </w:t>
      </w:r>
    </w:p>
    <w:p w14:paraId="7BC07D91" w14:textId="77777777" w:rsidR="00245E89" w:rsidRDefault="00245E89" w:rsidP="00245E89">
      <w:pPr>
        <w:pStyle w:val="BodyText"/>
        <w:ind w:left="90"/>
        <w:rPr>
          <w:b/>
          <w:color w:val="2B2B2B"/>
          <w:w w:val="105"/>
          <w:sz w:val="22"/>
          <w:szCs w:val="22"/>
        </w:rPr>
      </w:pPr>
    </w:p>
    <w:p w14:paraId="59045D0E" w14:textId="66A24F13" w:rsidR="0053750B" w:rsidRPr="00EE4A2E" w:rsidRDefault="003E3D55" w:rsidP="000A757E">
      <w:pPr>
        <w:pStyle w:val="BodyText"/>
        <w:ind w:left="90"/>
        <w:rPr>
          <w:sz w:val="22"/>
          <w:szCs w:val="22"/>
        </w:rPr>
      </w:pPr>
      <w:r w:rsidRPr="00EE4A2E">
        <w:rPr>
          <w:b/>
          <w:color w:val="2B2B2B"/>
          <w:w w:val="105"/>
          <w:sz w:val="22"/>
          <w:szCs w:val="22"/>
        </w:rPr>
        <w:t>Section 4. Quorum</w:t>
      </w:r>
    </w:p>
    <w:p w14:paraId="1772D448" w14:textId="77777777" w:rsidR="0053750B" w:rsidRPr="00EE4A2E" w:rsidRDefault="0053750B">
      <w:pPr>
        <w:pStyle w:val="BodyText"/>
        <w:spacing w:before="10"/>
        <w:rPr>
          <w:b/>
          <w:sz w:val="22"/>
          <w:szCs w:val="22"/>
        </w:rPr>
      </w:pPr>
    </w:p>
    <w:p w14:paraId="10B545C8" w14:textId="7CFD57E6" w:rsidR="0053750B" w:rsidRPr="00EE4A2E" w:rsidRDefault="003E3D55" w:rsidP="000A757E">
      <w:pPr>
        <w:pStyle w:val="BodyText"/>
        <w:ind w:left="90"/>
        <w:rPr>
          <w:sz w:val="22"/>
          <w:szCs w:val="22"/>
        </w:rPr>
      </w:pPr>
      <w:r w:rsidRPr="00EE4A2E">
        <w:rPr>
          <w:color w:val="2B2B2B"/>
          <w:w w:val="105"/>
          <w:sz w:val="22"/>
          <w:szCs w:val="22"/>
        </w:rPr>
        <w:t xml:space="preserve">Business matters submitted to a vote shall be determined by a majority of </w:t>
      </w:r>
      <w:r w:rsidR="00BF7292" w:rsidRPr="00EE4A2E">
        <w:rPr>
          <w:color w:val="2B2B2B"/>
          <w:w w:val="105"/>
          <w:sz w:val="22"/>
          <w:szCs w:val="22"/>
        </w:rPr>
        <w:t xml:space="preserve">eligible voting </w:t>
      </w:r>
      <w:r w:rsidRPr="00EE4A2E">
        <w:rPr>
          <w:color w:val="2B2B2B"/>
          <w:w w:val="105"/>
          <w:sz w:val="22"/>
          <w:szCs w:val="22"/>
        </w:rPr>
        <w:t>members present. An exception to this general quorum rule is for votes on elections, affiliations or bylaw changes</w:t>
      </w:r>
      <w:r w:rsidR="00BB2BF8">
        <w:rPr>
          <w:color w:val="2B2B2B"/>
          <w:w w:val="105"/>
          <w:sz w:val="22"/>
          <w:szCs w:val="22"/>
        </w:rPr>
        <w:t xml:space="preserve"> that</w:t>
      </w:r>
      <w:r w:rsidRPr="00EE4A2E">
        <w:rPr>
          <w:color w:val="2B2B2B"/>
          <w:w w:val="105"/>
          <w:sz w:val="22"/>
          <w:szCs w:val="22"/>
        </w:rPr>
        <w:t xml:space="preserve"> </w:t>
      </w:r>
      <w:proofErr w:type="spellStart"/>
      <w:proofErr w:type="gramStart"/>
      <w:r w:rsidR="00BB2BF8">
        <w:rPr>
          <w:color w:val="2B2B2B"/>
          <w:w w:val="105"/>
          <w:sz w:val="22"/>
          <w:szCs w:val="22"/>
        </w:rPr>
        <w:t>are</w:t>
      </w:r>
      <w:r w:rsidRPr="00EE4A2E">
        <w:rPr>
          <w:color w:val="2B2B2B"/>
          <w:w w:val="105"/>
          <w:sz w:val="22"/>
          <w:szCs w:val="22"/>
        </w:rPr>
        <w:t>distributed</w:t>
      </w:r>
      <w:proofErr w:type="spellEnd"/>
      <w:proofErr w:type="gramEnd"/>
      <w:r w:rsidRPr="00EE4A2E">
        <w:rPr>
          <w:color w:val="2B2B2B"/>
          <w:w w:val="105"/>
          <w:sz w:val="22"/>
          <w:szCs w:val="22"/>
        </w:rPr>
        <w:t xml:space="preserve"> to all Full Members and which shall require a 20% vote of all available Full Members to approve.</w:t>
      </w:r>
    </w:p>
    <w:p w14:paraId="3CA38FEC" w14:textId="14D06578" w:rsidR="0053750B" w:rsidRPr="00EE4A2E" w:rsidRDefault="0053750B">
      <w:pPr>
        <w:pStyle w:val="BodyText"/>
        <w:spacing w:before="6"/>
        <w:rPr>
          <w:b/>
          <w:sz w:val="22"/>
          <w:szCs w:val="22"/>
        </w:rPr>
      </w:pPr>
    </w:p>
    <w:p w14:paraId="69D513F1" w14:textId="77777777" w:rsidR="0053750B" w:rsidRPr="00EE4A2E" w:rsidRDefault="003E3D55" w:rsidP="00207EDD">
      <w:pPr>
        <w:jc w:val="center"/>
        <w:rPr>
          <w:b/>
        </w:rPr>
      </w:pPr>
      <w:r w:rsidRPr="00EE4A2E">
        <w:rPr>
          <w:b/>
          <w:color w:val="2B2B2B"/>
          <w:w w:val="105"/>
        </w:rPr>
        <w:t xml:space="preserve">ARTICLE VI </w:t>
      </w:r>
      <w:r w:rsidRPr="00EE4A2E">
        <w:rPr>
          <w:color w:val="2B2B2B"/>
          <w:w w:val="105"/>
        </w:rPr>
        <w:t>-</w:t>
      </w:r>
      <w:r w:rsidRPr="00EE4A2E">
        <w:rPr>
          <w:color w:val="2B2B2B"/>
          <w:spacing w:val="59"/>
          <w:w w:val="105"/>
        </w:rPr>
        <w:t xml:space="preserve"> </w:t>
      </w:r>
      <w:r w:rsidRPr="00EE4A2E">
        <w:rPr>
          <w:b/>
          <w:color w:val="2B2B2B"/>
          <w:w w:val="105"/>
        </w:rPr>
        <w:t>Committees</w:t>
      </w:r>
    </w:p>
    <w:p w14:paraId="2E6B0222" w14:textId="77777777" w:rsidR="0053750B" w:rsidRPr="00EE4A2E" w:rsidRDefault="0053750B">
      <w:pPr>
        <w:pStyle w:val="BodyText"/>
        <w:rPr>
          <w:b/>
          <w:sz w:val="22"/>
          <w:szCs w:val="22"/>
        </w:rPr>
      </w:pPr>
    </w:p>
    <w:p w14:paraId="5D9F2445" w14:textId="3995997E" w:rsidR="0053750B" w:rsidRPr="00EE4A2E" w:rsidRDefault="003E3D55">
      <w:pPr>
        <w:pStyle w:val="BodyText"/>
        <w:spacing w:before="103" w:line="252" w:lineRule="auto"/>
        <w:ind w:left="131" w:hanging="2"/>
        <w:rPr>
          <w:sz w:val="22"/>
          <w:szCs w:val="22"/>
        </w:rPr>
      </w:pPr>
      <w:r w:rsidRPr="00EE4A2E">
        <w:rPr>
          <w:color w:val="2B2B2B"/>
          <w:w w:val="105"/>
          <w:sz w:val="22"/>
          <w:szCs w:val="22"/>
        </w:rPr>
        <w:t>Special committees may</w:t>
      </w:r>
      <w:r w:rsidR="00BF7292" w:rsidRPr="00EE4A2E">
        <w:rPr>
          <w:color w:val="2B2B2B"/>
          <w:w w:val="105"/>
          <w:sz w:val="22"/>
          <w:szCs w:val="22"/>
        </w:rPr>
        <w:t xml:space="preserve"> </w:t>
      </w:r>
      <w:r w:rsidR="00195FA2" w:rsidRPr="00EE4A2E">
        <w:rPr>
          <w:color w:val="2B2B2B"/>
          <w:w w:val="105"/>
          <w:sz w:val="22"/>
          <w:szCs w:val="22"/>
        </w:rPr>
        <w:t xml:space="preserve">be </w:t>
      </w:r>
      <w:r w:rsidR="00BF7292" w:rsidRPr="00EE4A2E">
        <w:rPr>
          <w:color w:val="2B2B2B"/>
          <w:w w:val="105"/>
          <w:sz w:val="22"/>
          <w:szCs w:val="22"/>
        </w:rPr>
        <w:t>recommended</w:t>
      </w:r>
      <w:r w:rsidR="00195FA2" w:rsidRPr="00EE4A2E">
        <w:rPr>
          <w:color w:val="2B2B2B"/>
          <w:w w:val="105"/>
          <w:sz w:val="22"/>
          <w:szCs w:val="22"/>
        </w:rPr>
        <w:t xml:space="preserve"> </w:t>
      </w:r>
      <w:r w:rsidRPr="00EE4A2E">
        <w:rPr>
          <w:color w:val="2B2B2B"/>
          <w:w w:val="105"/>
          <w:sz w:val="22"/>
          <w:szCs w:val="22"/>
        </w:rPr>
        <w:t xml:space="preserve">from time to time by the membership </w:t>
      </w:r>
      <w:r w:rsidR="00BF7292" w:rsidRPr="00EE4A2E">
        <w:rPr>
          <w:color w:val="2B2B2B"/>
          <w:w w:val="105"/>
          <w:sz w:val="22"/>
          <w:szCs w:val="22"/>
        </w:rPr>
        <w:t xml:space="preserve">or by the </w:t>
      </w:r>
      <w:proofErr w:type="gramStart"/>
      <w:r w:rsidR="00056E74" w:rsidRPr="00EE4A2E">
        <w:rPr>
          <w:color w:val="2B2B2B"/>
          <w:w w:val="105"/>
          <w:sz w:val="22"/>
          <w:szCs w:val="22"/>
        </w:rPr>
        <w:t xml:space="preserve">officers, </w:t>
      </w:r>
      <w:r w:rsidR="00056E74" w:rsidRPr="00EE4A2E">
        <w:rPr>
          <w:color w:val="494949"/>
          <w:w w:val="105"/>
          <w:sz w:val="22"/>
          <w:szCs w:val="22"/>
        </w:rPr>
        <w:t>and</w:t>
      </w:r>
      <w:proofErr w:type="gramEnd"/>
      <w:r w:rsidRPr="00EE4A2E">
        <w:rPr>
          <w:color w:val="2B2B2B"/>
          <w:w w:val="105"/>
          <w:sz w:val="22"/>
          <w:szCs w:val="22"/>
        </w:rPr>
        <w:t xml:space="preserve"> shall be </w:t>
      </w:r>
      <w:r w:rsidR="00BF7292" w:rsidRPr="00EE4A2E">
        <w:rPr>
          <w:color w:val="2B2B2B"/>
          <w:w w:val="105"/>
          <w:sz w:val="22"/>
          <w:szCs w:val="22"/>
        </w:rPr>
        <w:t>convened</w:t>
      </w:r>
      <w:r w:rsidRPr="00EE4A2E">
        <w:rPr>
          <w:color w:val="2B2B2B"/>
          <w:w w:val="105"/>
          <w:sz w:val="22"/>
          <w:szCs w:val="22"/>
        </w:rPr>
        <w:t xml:space="preserve"> by the </w:t>
      </w:r>
      <w:r w:rsidR="00E158E2" w:rsidRPr="00EE4A2E">
        <w:rPr>
          <w:color w:val="2B2B2B"/>
          <w:w w:val="105"/>
          <w:sz w:val="22"/>
          <w:szCs w:val="22"/>
        </w:rPr>
        <w:t>President</w:t>
      </w:r>
      <w:r w:rsidRPr="00EE4A2E">
        <w:rPr>
          <w:color w:val="2B2B2B"/>
          <w:w w:val="105"/>
          <w:sz w:val="22"/>
          <w:szCs w:val="22"/>
        </w:rPr>
        <w:t xml:space="preserve">. </w:t>
      </w:r>
    </w:p>
    <w:p w14:paraId="3D3F655A" w14:textId="2611CB0D" w:rsidR="0053750B" w:rsidRPr="00EE4A2E" w:rsidRDefault="0053750B">
      <w:pPr>
        <w:spacing w:before="140"/>
        <w:ind w:left="129"/>
      </w:pPr>
    </w:p>
    <w:p w14:paraId="189209B1" w14:textId="710210DE" w:rsidR="0053750B" w:rsidRPr="00EE4A2E" w:rsidRDefault="009177AC">
      <w:pPr>
        <w:pStyle w:val="BodyText"/>
        <w:spacing w:line="249" w:lineRule="auto"/>
        <w:ind w:left="131" w:right="890"/>
        <w:rPr>
          <w:sz w:val="22"/>
          <w:szCs w:val="22"/>
        </w:rPr>
      </w:pPr>
      <w:r w:rsidRPr="00EE4A2E">
        <w:rPr>
          <w:color w:val="2B2B2B"/>
          <w:w w:val="105"/>
          <w:sz w:val="22"/>
          <w:szCs w:val="22"/>
        </w:rPr>
        <w:lastRenderedPageBreak/>
        <w:t xml:space="preserve">The </w:t>
      </w:r>
      <w:r w:rsidR="00E158E2" w:rsidRPr="00EE4A2E">
        <w:rPr>
          <w:color w:val="2B2B2B"/>
          <w:w w:val="105"/>
          <w:sz w:val="22"/>
          <w:szCs w:val="22"/>
        </w:rPr>
        <w:t>President</w:t>
      </w:r>
      <w:r w:rsidRPr="00EE4A2E">
        <w:rPr>
          <w:color w:val="2B2B2B"/>
          <w:w w:val="105"/>
          <w:sz w:val="22"/>
          <w:szCs w:val="22"/>
        </w:rPr>
        <w:t xml:space="preserve"> shall appoint a Committee </w:t>
      </w:r>
      <w:proofErr w:type="gramStart"/>
      <w:r w:rsidR="00195FA2" w:rsidRPr="00EE4A2E">
        <w:rPr>
          <w:color w:val="2B2B2B"/>
          <w:w w:val="105"/>
          <w:sz w:val="22"/>
          <w:szCs w:val="22"/>
        </w:rPr>
        <w:t>Chair</w:t>
      </w:r>
      <w:proofErr w:type="gramEnd"/>
      <w:r w:rsidRPr="00EE4A2E">
        <w:rPr>
          <w:color w:val="2B2B2B"/>
          <w:w w:val="105"/>
          <w:sz w:val="22"/>
          <w:szCs w:val="22"/>
        </w:rPr>
        <w:t xml:space="preserve"> and members will be appointed</w:t>
      </w:r>
      <w:r w:rsidR="00207EDD" w:rsidRPr="00EE4A2E">
        <w:rPr>
          <w:color w:val="2B2B2B"/>
          <w:w w:val="105"/>
          <w:sz w:val="22"/>
          <w:szCs w:val="22"/>
        </w:rPr>
        <w:t xml:space="preserve"> by either CAM officers or the Committee Chair</w:t>
      </w:r>
      <w:r w:rsidR="00195FA2" w:rsidRPr="00EE4A2E">
        <w:rPr>
          <w:color w:val="2B2B2B"/>
          <w:w w:val="105"/>
          <w:sz w:val="22"/>
          <w:szCs w:val="22"/>
        </w:rPr>
        <w:t xml:space="preserve">. </w:t>
      </w:r>
      <w:r w:rsidRPr="00EE4A2E">
        <w:rPr>
          <w:color w:val="2B2B2B"/>
          <w:w w:val="105"/>
          <w:sz w:val="22"/>
          <w:szCs w:val="22"/>
        </w:rPr>
        <w:t xml:space="preserve">The term of office for members shall be </w:t>
      </w:r>
      <w:r w:rsidR="00207EDD" w:rsidRPr="00EE4A2E">
        <w:rPr>
          <w:color w:val="2B2B2B"/>
          <w:w w:val="105"/>
          <w:sz w:val="22"/>
          <w:szCs w:val="22"/>
        </w:rPr>
        <w:t xml:space="preserve">determined according to the purpose, goals, and timeframe of the committee. The Committee Chair or </w:t>
      </w:r>
      <w:r w:rsidR="00207EDD" w:rsidRPr="00EE4A2E">
        <w:rPr>
          <w:color w:val="494949"/>
          <w:w w:val="105"/>
          <w:sz w:val="22"/>
          <w:szCs w:val="22"/>
        </w:rPr>
        <w:t>a</w:t>
      </w:r>
      <w:r w:rsidR="00C14FA4" w:rsidRPr="00EE4A2E">
        <w:rPr>
          <w:color w:val="2B2B2B"/>
          <w:w w:val="105"/>
          <w:sz w:val="22"/>
          <w:szCs w:val="22"/>
        </w:rPr>
        <w:t>ny</w:t>
      </w:r>
      <w:r w:rsidR="00207EDD" w:rsidRPr="00EE4A2E">
        <w:rPr>
          <w:color w:val="2B2B2B"/>
          <w:w w:val="105"/>
          <w:sz w:val="22"/>
          <w:szCs w:val="22"/>
        </w:rPr>
        <w:t xml:space="preserve"> CAM</w:t>
      </w:r>
      <w:r w:rsidR="00C14FA4" w:rsidRPr="00EE4A2E">
        <w:rPr>
          <w:color w:val="2B2B2B"/>
          <w:w w:val="105"/>
          <w:sz w:val="22"/>
          <w:szCs w:val="22"/>
        </w:rPr>
        <w:t xml:space="preserve"> officer</w:t>
      </w:r>
      <w:r w:rsidR="00BF7292" w:rsidRPr="00EE4A2E">
        <w:rPr>
          <w:color w:val="2B2B2B"/>
          <w:w w:val="105"/>
          <w:sz w:val="22"/>
          <w:szCs w:val="22"/>
        </w:rPr>
        <w:t xml:space="preserve"> ca</w:t>
      </w:r>
      <w:r w:rsidR="00C14FA4" w:rsidRPr="00EE4A2E">
        <w:rPr>
          <w:color w:val="2B2B2B"/>
          <w:w w:val="105"/>
          <w:sz w:val="22"/>
          <w:szCs w:val="22"/>
        </w:rPr>
        <w:t xml:space="preserve">n propose disbanding the committee when its function is no longer needed.  Once proposed, officers will vote on disbandment of a committee. </w:t>
      </w:r>
    </w:p>
    <w:p w14:paraId="358A7BEE" w14:textId="77777777" w:rsidR="0053750B" w:rsidRPr="00EE4A2E" w:rsidRDefault="003E3D55">
      <w:pPr>
        <w:pStyle w:val="BodyText"/>
        <w:ind w:left="129"/>
        <w:rPr>
          <w:sz w:val="22"/>
          <w:szCs w:val="22"/>
        </w:rPr>
      </w:pPr>
      <w:r w:rsidRPr="00EE4A2E">
        <w:rPr>
          <w:color w:val="2B2B2B"/>
          <w:w w:val="105"/>
          <w:sz w:val="22"/>
          <w:szCs w:val="22"/>
        </w:rPr>
        <w:t>Special committees shall submit regular reports of their activities to the</w:t>
      </w:r>
      <w:r w:rsidRPr="00EE4A2E">
        <w:rPr>
          <w:color w:val="2B2B2B"/>
          <w:spacing w:val="60"/>
          <w:w w:val="105"/>
          <w:sz w:val="22"/>
          <w:szCs w:val="22"/>
        </w:rPr>
        <w:t xml:space="preserve"> </w:t>
      </w:r>
      <w:r w:rsidRPr="00EE4A2E">
        <w:rPr>
          <w:color w:val="2B2B2B"/>
          <w:w w:val="105"/>
          <w:sz w:val="22"/>
          <w:szCs w:val="22"/>
        </w:rPr>
        <w:t>membership.</w:t>
      </w:r>
    </w:p>
    <w:p w14:paraId="1CC12EE2" w14:textId="77777777" w:rsidR="0053750B" w:rsidRPr="00EE4A2E" w:rsidRDefault="0053750B">
      <w:pPr>
        <w:pStyle w:val="BodyText"/>
        <w:spacing w:before="10"/>
        <w:rPr>
          <w:sz w:val="22"/>
          <w:szCs w:val="22"/>
        </w:rPr>
      </w:pPr>
    </w:p>
    <w:p w14:paraId="76D1FF16" w14:textId="77777777" w:rsidR="00C14FA4" w:rsidRPr="00EE4A2E" w:rsidRDefault="00C14FA4">
      <w:pPr>
        <w:pStyle w:val="BodyText"/>
        <w:spacing w:line="252" w:lineRule="auto"/>
        <w:ind w:left="135" w:right="890" w:hanging="6"/>
        <w:rPr>
          <w:color w:val="2B2B2B"/>
          <w:w w:val="105"/>
          <w:sz w:val="22"/>
          <w:szCs w:val="22"/>
        </w:rPr>
      </w:pPr>
      <w:r w:rsidRPr="00EE4A2E">
        <w:rPr>
          <w:color w:val="2B2B2B"/>
          <w:w w:val="105"/>
          <w:sz w:val="22"/>
          <w:szCs w:val="22"/>
        </w:rPr>
        <w:t xml:space="preserve">The following will be documented related to committee formation and disbandment: </w:t>
      </w:r>
    </w:p>
    <w:p w14:paraId="4011E85F" w14:textId="77777777" w:rsidR="00C14FA4" w:rsidRPr="00EE4A2E" w:rsidRDefault="00C14FA4" w:rsidP="00C14FA4">
      <w:pPr>
        <w:pStyle w:val="BodyText"/>
        <w:numPr>
          <w:ilvl w:val="0"/>
          <w:numId w:val="6"/>
        </w:numPr>
        <w:spacing w:line="252" w:lineRule="auto"/>
        <w:ind w:right="890"/>
        <w:rPr>
          <w:sz w:val="22"/>
          <w:szCs w:val="22"/>
        </w:rPr>
      </w:pPr>
      <w:r w:rsidRPr="00EE4A2E">
        <w:rPr>
          <w:color w:val="2B2B2B"/>
          <w:w w:val="105"/>
          <w:sz w:val="22"/>
          <w:szCs w:val="22"/>
        </w:rPr>
        <w:t xml:space="preserve">Purpose </w:t>
      </w:r>
    </w:p>
    <w:p w14:paraId="14F472CA" w14:textId="77777777" w:rsidR="00C14FA4" w:rsidRPr="00EE4A2E" w:rsidRDefault="00C14FA4" w:rsidP="00C14FA4">
      <w:pPr>
        <w:pStyle w:val="BodyText"/>
        <w:numPr>
          <w:ilvl w:val="0"/>
          <w:numId w:val="6"/>
        </w:numPr>
        <w:spacing w:line="252" w:lineRule="auto"/>
        <w:ind w:right="890"/>
        <w:rPr>
          <w:sz w:val="22"/>
          <w:szCs w:val="22"/>
        </w:rPr>
      </w:pPr>
      <w:r w:rsidRPr="00EE4A2E">
        <w:rPr>
          <w:color w:val="2B2B2B"/>
          <w:w w:val="105"/>
          <w:sz w:val="22"/>
          <w:szCs w:val="22"/>
        </w:rPr>
        <w:t>Date of formation</w:t>
      </w:r>
    </w:p>
    <w:p w14:paraId="7D5F834E" w14:textId="64110540" w:rsidR="00C14FA4" w:rsidRPr="00EE4A2E" w:rsidRDefault="00C14FA4" w:rsidP="00C14FA4">
      <w:pPr>
        <w:pStyle w:val="BodyText"/>
        <w:numPr>
          <w:ilvl w:val="0"/>
          <w:numId w:val="6"/>
        </w:numPr>
        <w:spacing w:line="252" w:lineRule="auto"/>
        <w:ind w:right="890"/>
        <w:rPr>
          <w:sz w:val="22"/>
          <w:szCs w:val="22"/>
        </w:rPr>
      </w:pPr>
      <w:r w:rsidRPr="00EE4A2E">
        <w:rPr>
          <w:color w:val="2B2B2B"/>
          <w:w w:val="105"/>
          <w:sz w:val="22"/>
          <w:szCs w:val="22"/>
        </w:rPr>
        <w:t xml:space="preserve">Committee </w:t>
      </w:r>
      <w:r w:rsidR="00207EDD" w:rsidRPr="00EE4A2E">
        <w:rPr>
          <w:color w:val="2B2B2B"/>
          <w:w w:val="105"/>
          <w:sz w:val="22"/>
          <w:szCs w:val="22"/>
        </w:rPr>
        <w:t>Chair</w:t>
      </w:r>
      <w:r w:rsidRPr="00EE4A2E">
        <w:rPr>
          <w:color w:val="2B2B2B"/>
          <w:w w:val="105"/>
          <w:sz w:val="22"/>
          <w:szCs w:val="22"/>
        </w:rPr>
        <w:t xml:space="preserve"> and membership</w:t>
      </w:r>
    </w:p>
    <w:p w14:paraId="23C4D184" w14:textId="77777777" w:rsidR="00C14FA4" w:rsidRPr="00EE4A2E" w:rsidRDefault="00C14FA4" w:rsidP="00C14FA4">
      <w:pPr>
        <w:pStyle w:val="BodyText"/>
        <w:numPr>
          <w:ilvl w:val="0"/>
          <w:numId w:val="6"/>
        </w:numPr>
        <w:spacing w:line="252" w:lineRule="auto"/>
        <w:ind w:right="890"/>
        <w:rPr>
          <w:sz w:val="22"/>
          <w:szCs w:val="22"/>
        </w:rPr>
      </w:pPr>
      <w:r w:rsidRPr="00EE4A2E">
        <w:rPr>
          <w:color w:val="2B2B2B"/>
          <w:w w:val="105"/>
          <w:sz w:val="22"/>
          <w:szCs w:val="22"/>
        </w:rPr>
        <w:t>Date of disbandment and reason</w:t>
      </w:r>
    </w:p>
    <w:p w14:paraId="4C234101" w14:textId="77777777" w:rsidR="00C14FA4" w:rsidRPr="00EE4A2E" w:rsidRDefault="00C14FA4" w:rsidP="00207EDD">
      <w:pPr>
        <w:pStyle w:val="BodyText"/>
        <w:spacing w:line="252" w:lineRule="auto"/>
        <w:ind w:left="849" w:right="890"/>
        <w:rPr>
          <w:sz w:val="22"/>
          <w:szCs w:val="22"/>
        </w:rPr>
      </w:pPr>
    </w:p>
    <w:p w14:paraId="3A304A47" w14:textId="4149ED59" w:rsidR="0053750B" w:rsidRPr="00EE4A2E" w:rsidRDefault="003E3D55" w:rsidP="00D9643E">
      <w:pPr>
        <w:pStyle w:val="BodyText"/>
        <w:spacing w:line="252" w:lineRule="auto"/>
        <w:ind w:left="180" w:right="890"/>
        <w:rPr>
          <w:sz w:val="22"/>
          <w:szCs w:val="22"/>
        </w:rPr>
      </w:pPr>
      <w:r w:rsidRPr="00EE4A2E">
        <w:rPr>
          <w:color w:val="2B2B2B"/>
          <w:w w:val="105"/>
          <w:sz w:val="22"/>
          <w:szCs w:val="22"/>
        </w:rPr>
        <w:t>Examples: The Membership Committee, Nominating Committee, and Education and Event Planning Committee.</w:t>
      </w:r>
    </w:p>
    <w:p w14:paraId="16C188CB" w14:textId="77777777" w:rsidR="0053750B" w:rsidRPr="00EE4A2E" w:rsidRDefault="0053750B">
      <w:pPr>
        <w:pStyle w:val="BodyText"/>
        <w:rPr>
          <w:sz w:val="22"/>
          <w:szCs w:val="22"/>
        </w:rPr>
      </w:pPr>
    </w:p>
    <w:p w14:paraId="567E25F6" w14:textId="1E4D162C" w:rsidR="00B528BB" w:rsidRDefault="003E3D55" w:rsidP="000A757E">
      <w:pPr>
        <w:spacing w:before="91" w:line="496" w:lineRule="auto"/>
        <w:ind w:right="90"/>
        <w:jc w:val="center"/>
        <w:rPr>
          <w:b/>
          <w:color w:val="2B2B2B"/>
          <w:w w:val="105"/>
        </w:rPr>
      </w:pPr>
      <w:r w:rsidRPr="00EE4A2E">
        <w:rPr>
          <w:b/>
          <w:color w:val="2B2B2B"/>
          <w:w w:val="105"/>
        </w:rPr>
        <w:t>ARTICLE VII</w:t>
      </w:r>
      <w:r w:rsidR="00B528BB">
        <w:rPr>
          <w:color w:val="2B2B2B"/>
          <w:w w:val="105"/>
        </w:rPr>
        <w:t xml:space="preserve"> -</w:t>
      </w:r>
      <w:r w:rsidR="00D9643E" w:rsidRPr="00EE4A2E">
        <w:rPr>
          <w:b/>
          <w:color w:val="2B2B2B"/>
          <w:w w:val="105"/>
        </w:rPr>
        <w:t>Finances</w:t>
      </w:r>
      <w:r w:rsidR="00D9643E" w:rsidRPr="00EE4A2E" w:rsidDel="00D9643E">
        <w:rPr>
          <w:b/>
          <w:color w:val="2B2B2B"/>
          <w:w w:val="105"/>
        </w:rPr>
        <w:t xml:space="preserve"> </w:t>
      </w:r>
    </w:p>
    <w:p w14:paraId="19A993D0" w14:textId="0E5850BB" w:rsidR="0053750B" w:rsidRPr="00EE4A2E" w:rsidRDefault="003E3D55" w:rsidP="000A757E">
      <w:pPr>
        <w:spacing w:before="91" w:line="496" w:lineRule="auto"/>
        <w:ind w:left="127" w:right="2790" w:firstLine="53"/>
        <w:rPr>
          <w:b/>
        </w:rPr>
      </w:pPr>
      <w:r w:rsidRPr="00EE4A2E">
        <w:rPr>
          <w:b/>
          <w:color w:val="2B2B2B"/>
          <w:w w:val="105"/>
        </w:rPr>
        <w:t>Section 1. Budget Preparation and Adoption</w:t>
      </w:r>
    </w:p>
    <w:p w14:paraId="199851A8" w14:textId="67293314" w:rsidR="0053750B" w:rsidRPr="00EE4A2E" w:rsidRDefault="003E3D55" w:rsidP="000A757E">
      <w:pPr>
        <w:pStyle w:val="BodyText"/>
        <w:spacing w:before="5" w:line="249" w:lineRule="auto"/>
        <w:ind w:left="180" w:right="890"/>
        <w:rPr>
          <w:sz w:val="22"/>
          <w:szCs w:val="22"/>
        </w:rPr>
      </w:pPr>
      <w:r w:rsidRPr="00EE4A2E">
        <w:rPr>
          <w:color w:val="2B2B2B"/>
          <w:w w:val="105"/>
          <w:sz w:val="22"/>
          <w:szCs w:val="22"/>
        </w:rPr>
        <w:t xml:space="preserve">On an annual basis, the Treasurer shall compile a proposed budget for the subsequent year and shall submit the proposed budget to the </w:t>
      </w:r>
      <w:r w:rsidR="00E158E2" w:rsidRPr="00EE4A2E">
        <w:rPr>
          <w:color w:val="2B2B2B"/>
          <w:w w:val="105"/>
          <w:sz w:val="22"/>
          <w:szCs w:val="22"/>
        </w:rPr>
        <w:t>President</w:t>
      </w:r>
      <w:r w:rsidRPr="00EE4A2E">
        <w:rPr>
          <w:color w:val="2B2B2B"/>
          <w:w w:val="105"/>
          <w:sz w:val="22"/>
          <w:szCs w:val="22"/>
        </w:rPr>
        <w:t xml:space="preserve"> and </w:t>
      </w:r>
      <w:r w:rsidR="00E158E2" w:rsidRPr="00EE4A2E">
        <w:rPr>
          <w:color w:val="2B2B2B"/>
          <w:w w:val="105"/>
          <w:sz w:val="22"/>
          <w:szCs w:val="22"/>
        </w:rPr>
        <w:t>President</w:t>
      </w:r>
      <w:r w:rsidR="00207EDD" w:rsidRPr="00EE4A2E">
        <w:rPr>
          <w:color w:val="2B2B2B"/>
          <w:w w:val="105"/>
          <w:sz w:val="22"/>
          <w:szCs w:val="22"/>
        </w:rPr>
        <w:t>-Elect</w:t>
      </w:r>
      <w:r w:rsidRPr="00EE4A2E">
        <w:rPr>
          <w:color w:val="2B2B2B"/>
          <w:w w:val="105"/>
          <w:sz w:val="22"/>
          <w:szCs w:val="22"/>
        </w:rPr>
        <w:t xml:space="preserve"> no less than </w:t>
      </w:r>
      <w:r w:rsidR="00565650" w:rsidRPr="00EE4A2E">
        <w:rPr>
          <w:color w:val="2B2B2B"/>
          <w:w w:val="105"/>
          <w:sz w:val="22"/>
          <w:szCs w:val="22"/>
        </w:rPr>
        <w:t>6</w:t>
      </w:r>
      <w:r w:rsidRPr="00EE4A2E">
        <w:rPr>
          <w:color w:val="2B2B2B"/>
          <w:w w:val="105"/>
          <w:sz w:val="22"/>
          <w:szCs w:val="22"/>
        </w:rPr>
        <w:t xml:space="preserve">0 days prior to the </w:t>
      </w:r>
      <w:r w:rsidR="00565650" w:rsidRPr="00EE4A2E">
        <w:rPr>
          <w:color w:val="2B2B2B"/>
          <w:w w:val="105"/>
          <w:sz w:val="22"/>
          <w:szCs w:val="22"/>
        </w:rPr>
        <w:t>beginning of the next fiscal year</w:t>
      </w:r>
      <w:r w:rsidRPr="00EE4A2E">
        <w:rPr>
          <w:color w:val="2B2B2B"/>
          <w:w w:val="105"/>
          <w:sz w:val="22"/>
          <w:szCs w:val="22"/>
        </w:rPr>
        <w:t xml:space="preserve">. The budget shall be reviewed by the </w:t>
      </w:r>
      <w:r w:rsidR="00E158E2" w:rsidRPr="00EE4A2E">
        <w:rPr>
          <w:color w:val="2B2B2B"/>
          <w:w w:val="105"/>
          <w:sz w:val="22"/>
          <w:szCs w:val="22"/>
        </w:rPr>
        <w:t>President</w:t>
      </w:r>
      <w:r w:rsidRPr="00EE4A2E">
        <w:rPr>
          <w:color w:val="2B2B2B"/>
          <w:w w:val="105"/>
          <w:sz w:val="22"/>
          <w:szCs w:val="22"/>
        </w:rPr>
        <w:t xml:space="preserve"> and </w:t>
      </w:r>
      <w:r w:rsidR="00E158E2" w:rsidRPr="00EE4A2E">
        <w:rPr>
          <w:color w:val="2B2B2B"/>
          <w:w w:val="105"/>
          <w:sz w:val="22"/>
          <w:szCs w:val="22"/>
        </w:rPr>
        <w:t>President-Elect</w:t>
      </w:r>
      <w:r w:rsidRPr="00EE4A2E">
        <w:rPr>
          <w:color w:val="2B2B2B"/>
          <w:w w:val="105"/>
          <w:sz w:val="22"/>
          <w:szCs w:val="22"/>
        </w:rPr>
        <w:t xml:space="preserve"> and voted upon</w:t>
      </w:r>
      <w:r w:rsidR="00565650" w:rsidRPr="00EE4A2E">
        <w:rPr>
          <w:color w:val="2B2B2B"/>
          <w:w w:val="105"/>
          <w:sz w:val="22"/>
          <w:szCs w:val="22"/>
        </w:rPr>
        <w:t xml:space="preserve"> by the officers. </w:t>
      </w:r>
      <w:r w:rsidRPr="00EE4A2E">
        <w:rPr>
          <w:color w:val="2B2B2B"/>
          <w:w w:val="105"/>
          <w:sz w:val="22"/>
          <w:szCs w:val="22"/>
        </w:rPr>
        <w:t>Upon approval of the budget</w:t>
      </w:r>
      <w:r w:rsidR="00565650" w:rsidRPr="00EE4A2E">
        <w:rPr>
          <w:color w:val="2B2B2B"/>
          <w:w w:val="105"/>
          <w:sz w:val="22"/>
          <w:szCs w:val="22"/>
        </w:rPr>
        <w:t xml:space="preserve"> by the officers</w:t>
      </w:r>
      <w:r w:rsidRPr="00EE4A2E">
        <w:rPr>
          <w:color w:val="494949"/>
          <w:w w:val="105"/>
          <w:sz w:val="22"/>
          <w:szCs w:val="22"/>
        </w:rPr>
        <w:t xml:space="preserve">, </w:t>
      </w:r>
      <w:r w:rsidRPr="00EE4A2E">
        <w:rPr>
          <w:color w:val="2B2B2B"/>
          <w:w w:val="105"/>
          <w:sz w:val="22"/>
          <w:szCs w:val="22"/>
        </w:rPr>
        <w:t>the budget shall be presented to the membership. The fiscal year shall be the period July 1 - June 30.</w:t>
      </w:r>
    </w:p>
    <w:p w14:paraId="03814B43" w14:textId="77777777" w:rsidR="0053750B" w:rsidRPr="00EE4A2E" w:rsidRDefault="0053750B">
      <w:pPr>
        <w:pStyle w:val="BodyText"/>
        <w:spacing w:before="9"/>
        <w:rPr>
          <w:sz w:val="22"/>
          <w:szCs w:val="22"/>
        </w:rPr>
      </w:pPr>
    </w:p>
    <w:p w14:paraId="123109C8" w14:textId="77777777" w:rsidR="0053750B" w:rsidRPr="00EE4A2E" w:rsidRDefault="003E3D55">
      <w:pPr>
        <w:ind w:left="122"/>
        <w:rPr>
          <w:b/>
        </w:rPr>
      </w:pPr>
      <w:r w:rsidRPr="00EE4A2E">
        <w:rPr>
          <w:b/>
          <w:color w:val="2B2B2B"/>
          <w:w w:val="105"/>
        </w:rPr>
        <w:t xml:space="preserve">Section 2. Dues </w:t>
      </w:r>
      <w:r w:rsidRPr="00EE4A2E">
        <w:rPr>
          <w:color w:val="2B2B2B"/>
          <w:w w:val="105"/>
        </w:rPr>
        <w:t xml:space="preserve">&amp; </w:t>
      </w:r>
      <w:r w:rsidRPr="00EE4A2E">
        <w:rPr>
          <w:b/>
          <w:color w:val="2B2B2B"/>
          <w:w w:val="105"/>
        </w:rPr>
        <w:t>Fees</w:t>
      </w:r>
    </w:p>
    <w:p w14:paraId="7E50F939" w14:textId="77777777" w:rsidR="0053750B" w:rsidRPr="00EE4A2E" w:rsidRDefault="0053750B">
      <w:pPr>
        <w:pStyle w:val="BodyText"/>
        <w:spacing w:before="7"/>
        <w:rPr>
          <w:b/>
          <w:sz w:val="22"/>
          <w:szCs w:val="22"/>
        </w:rPr>
      </w:pPr>
    </w:p>
    <w:p w14:paraId="323ED27D" w14:textId="2A8ACD1B" w:rsidR="00894F81" w:rsidRPr="00EE4A2E" w:rsidRDefault="006127FB" w:rsidP="000A757E">
      <w:pPr>
        <w:pStyle w:val="ListParagraph"/>
        <w:numPr>
          <w:ilvl w:val="0"/>
          <w:numId w:val="1"/>
        </w:numPr>
        <w:spacing w:line="249" w:lineRule="auto"/>
        <w:ind w:left="540" w:right="848" w:hanging="450"/>
        <w:rPr>
          <w:color w:val="2B2B2B"/>
        </w:rPr>
      </w:pPr>
      <w:r w:rsidRPr="00EE4A2E">
        <w:rPr>
          <w:color w:val="2B2B2B"/>
        </w:rPr>
        <w:t>Membership dues are collected annually on a rolling basis.</w:t>
      </w:r>
    </w:p>
    <w:p w14:paraId="3ECE3438" w14:textId="5A742F4C" w:rsidR="00207EDD" w:rsidRPr="000A757E" w:rsidRDefault="003E3D55" w:rsidP="000A757E">
      <w:pPr>
        <w:pStyle w:val="ListParagraph"/>
        <w:numPr>
          <w:ilvl w:val="0"/>
          <w:numId w:val="1"/>
        </w:numPr>
        <w:spacing w:line="249" w:lineRule="auto"/>
        <w:ind w:left="540" w:right="848" w:hanging="450"/>
        <w:rPr>
          <w:color w:val="2B2B2B"/>
        </w:rPr>
      </w:pPr>
      <w:r w:rsidRPr="000A757E">
        <w:rPr>
          <w:color w:val="2B2B2B"/>
          <w:w w:val="105"/>
        </w:rPr>
        <w:t xml:space="preserve">The amount of membership dues and related fees are determined by the </w:t>
      </w:r>
      <w:r w:rsidR="00E158E2" w:rsidRPr="000A757E">
        <w:rPr>
          <w:color w:val="2B2B2B"/>
          <w:w w:val="105"/>
        </w:rPr>
        <w:t>President</w:t>
      </w:r>
      <w:r w:rsidRPr="000A757E">
        <w:rPr>
          <w:color w:val="2B2B2B"/>
          <w:w w:val="105"/>
        </w:rPr>
        <w:t xml:space="preserve"> in collaboration with the </w:t>
      </w:r>
      <w:r w:rsidR="00993722" w:rsidRPr="000A757E">
        <w:rPr>
          <w:color w:val="2B2B2B"/>
          <w:w w:val="105"/>
        </w:rPr>
        <w:t xml:space="preserve">officers. </w:t>
      </w:r>
      <w:r w:rsidR="00207EDD" w:rsidRPr="000A757E">
        <w:rPr>
          <w:color w:val="2B2B2B"/>
          <w:w w:val="105"/>
        </w:rPr>
        <w:t xml:space="preserve">Member Fees are </w:t>
      </w:r>
      <w:r w:rsidR="00207EDD" w:rsidRPr="00894F81">
        <w:rPr>
          <w:color w:val="2D2D2D"/>
          <w:w w:val="105"/>
        </w:rPr>
        <w:t xml:space="preserve">outlined in Addendum A and can be updated by the CAM officers without changes to the bylaws. </w:t>
      </w:r>
    </w:p>
    <w:p w14:paraId="73276548" w14:textId="36475D30" w:rsidR="00207EDD" w:rsidRPr="00EE4A2E" w:rsidRDefault="003E3D55" w:rsidP="00207EDD">
      <w:pPr>
        <w:pStyle w:val="ListParagraph"/>
        <w:numPr>
          <w:ilvl w:val="0"/>
          <w:numId w:val="1"/>
        </w:numPr>
        <w:tabs>
          <w:tab w:val="left" w:pos="1589"/>
        </w:tabs>
        <w:spacing w:line="249" w:lineRule="auto"/>
        <w:ind w:left="482" w:right="848" w:hanging="360"/>
        <w:rPr>
          <w:color w:val="2B2B2B"/>
        </w:rPr>
      </w:pPr>
      <w:r w:rsidRPr="00EE4A2E">
        <w:rPr>
          <w:color w:val="2B2B2B"/>
          <w:w w:val="105"/>
        </w:rPr>
        <w:t>Any increase or modification to the dues will become effective immediately upon adoption by a two-thirds vote of the membership. All dues paid shall become the property of CAM. Dues will not be refunded for any reason once paid by the member. Dues are personal to the member for whom they are submitted and are, therefore,</w:t>
      </w:r>
      <w:r w:rsidRPr="00EE4A2E">
        <w:rPr>
          <w:color w:val="2B2B2B"/>
          <w:spacing w:val="46"/>
          <w:w w:val="105"/>
        </w:rPr>
        <w:t xml:space="preserve"> </w:t>
      </w:r>
      <w:r w:rsidRPr="00EE4A2E">
        <w:rPr>
          <w:color w:val="2B2B2B"/>
          <w:w w:val="105"/>
        </w:rPr>
        <w:t>non-transferable</w:t>
      </w:r>
    </w:p>
    <w:p w14:paraId="5A938D48" w14:textId="6ACEC776" w:rsidR="0053750B" w:rsidRPr="00EE4A2E" w:rsidRDefault="003E3D55" w:rsidP="00207EDD">
      <w:pPr>
        <w:pStyle w:val="ListParagraph"/>
        <w:numPr>
          <w:ilvl w:val="0"/>
          <w:numId w:val="1"/>
        </w:numPr>
        <w:rPr>
          <w:color w:val="2D2D2D"/>
        </w:rPr>
      </w:pPr>
      <w:r w:rsidRPr="00EE4A2E">
        <w:rPr>
          <w:color w:val="2D2D2D"/>
          <w:w w:val="105"/>
        </w:rPr>
        <w:t>In the event a member fails to submit dues within 60 days of notice to submit dues, he/she will receive an invoice reminding him/her to do so. If the member does not submit dues in the next 30 days, membership in CAM will automatically be</w:t>
      </w:r>
      <w:r w:rsidRPr="00EE4A2E">
        <w:rPr>
          <w:color w:val="2D2D2D"/>
          <w:spacing w:val="-19"/>
          <w:w w:val="105"/>
        </w:rPr>
        <w:t xml:space="preserve"> </w:t>
      </w:r>
      <w:r w:rsidRPr="00EE4A2E">
        <w:rPr>
          <w:color w:val="2D2D2D"/>
          <w:w w:val="105"/>
        </w:rPr>
        <w:t>relinquished.</w:t>
      </w:r>
    </w:p>
    <w:p w14:paraId="699FDF8A" w14:textId="77777777" w:rsidR="0053750B" w:rsidRPr="00EE4A2E" w:rsidRDefault="0053750B">
      <w:pPr>
        <w:pStyle w:val="BodyText"/>
        <w:spacing w:before="9"/>
        <w:rPr>
          <w:sz w:val="22"/>
          <w:szCs w:val="22"/>
        </w:rPr>
      </w:pPr>
    </w:p>
    <w:p w14:paraId="354FAFEA" w14:textId="77777777" w:rsidR="0053750B" w:rsidRPr="00EE4A2E" w:rsidRDefault="003E3D55">
      <w:pPr>
        <w:ind w:left="156"/>
        <w:rPr>
          <w:b/>
        </w:rPr>
      </w:pPr>
      <w:r w:rsidRPr="00EE4A2E">
        <w:rPr>
          <w:b/>
          <w:color w:val="2D2D2D"/>
          <w:w w:val="105"/>
        </w:rPr>
        <w:t>Section 3. Audits</w:t>
      </w:r>
    </w:p>
    <w:p w14:paraId="4D1C645F" w14:textId="77777777" w:rsidR="0053750B" w:rsidRPr="00EE4A2E" w:rsidRDefault="0053750B">
      <w:pPr>
        <w:pStyle w:val="BodyText"/>
        <w:spacing w:before="1"/>
        <w:rPr>
          <w:b/>
          <w:sz w:val="22"/>
          <w:szCs w:val="22"/>
        </w:rPr>
      </w:pPr>
    </w:p>
    <w:p w14:paraId="55436B79" w14:textId="5FCEBB9A" w:rsidR="0053750B" w:rsidRPr="00EE4A2E" w:rsidRDefault="003E3D55">
      <w:pPr>
        <w:pStyle w:val="BodyText"/>
        <w:spacing w:line="249" w:lineRule="auto"/>
        <w:ind w:left="155" w:right="862" w:hanging="4"/>
        <w:rPr>
          <w:sz w:val="22"/>
          <w:szCs w:val="22"/>
        </w:rPr>
      </w:pPr>
      <w:r w:rsidRPr="00EE4A2E">
        <w:rPr>
          <w:color w:val="2D2D2D"/>
          <w:w w:val="105"/>
          <w:sz w:val="22"/>
          <w:szCs w:val="22"/>
        </w:rPr>
        <w:t xml:space="preserve">The officers may request an audit of CAM records, </w:t>
      </w:r>
      <w:r w:rsidR="00207EDD" w:rsidRPr="00EE4A2E">
        <w:rPr>
          <w:color w:val="2D2D2D"/>
          <w:w w:val="105"/>
          <w:sz w:val="22"/>
          <w:szCs w:val="22"/>
        </w:rPr>
        <w:t>receipts,</w:t>
      </w:r>
      <w:r w:rsidRPr="00EE4A2E">
        <w:rPr>
          <w:color w:val="2D2D2D"/>
          <w:w w:val="105"/>
          <w:sz w:val="22"/>
          <w:szCs w:val="22"/>
        </w:rPr>
        <w:t xml:space="preserve"> and books at any time. Such </w:t>
      </w:r>
      <w:proofErr w:type="gramStart"/>
      <w:r w:rsidRPr="00EE4A2E">
        <w:rPr>
          <w:color w:val="2D2D2D"/>
          <w:w w:val="105"/>
          <w:sz w:val="22"/>
          <w:szCs w:val="22"/>
        </w:rPr>
        <w:t>audit</w:t>
      </w:r>
      <w:proofErr w:type="gramEnd"/>
      <w:r w:rsidRPr="00EE4A2E">
        <w:rPr>
          <w:color w:val="2D2D2D"/>
          <w:w w:val="105"/>
          <w:sz w:val="22"/>
          <w:szCs w:val="22"/>
        </w:rPr>
        <w:t xml:space="preserve"> will be conducted by a</w:t>
      </w:r>
      <w:r w:rsidR="00207EDD" w:rsidRPr="00EE4A2E">
        <w:rPr>
          <w:color w:val="2D2D2D"/>
          <w:w w:val="105"/>
          <w:sz w:val="22"/>
          <w:szCs w:val="22"/>
        </w:rPr>
        <w:t xml:space="preserve"> person</w:t>
      </w:r>
      <w:r w:rsidRPr="00EE4A2E">
        <w:rPr>
          <w:color w:val="2D2D2D"/>
          <w:w w:val="105"/>
          <w:sz w:val="22"/>
          <w:szCs w:val="22"/>
        </w:rPr>
        <w:t xml:space="preserve"> who has been approved by </w:t>
      </w:r>
      <w:proofErr w:type="gramStart"/>
      <w:r w:rsidRPr="00EE4A2E">
        <w:rPr>
          <w:color w:val="2D2D2D"/>
          <w:w w:val="105"/>
          <w:sz w:val="22"/>
          <w:szCs w:val="22"/>
        </w:rPr>
        <w:t>a majority of</w:t>
      </w:r>
      <w:proofErr w:type="gramEnd"/>
      <w:r w:rsidRPr="00EE4A2E">
        <w:rPr>
          <w:color w:val="2D2D2D"/>
          <w:w w:val="105"/>
          <w:sz w:val="22"/>
          <w:szCs w:val="22"/>
        </w:rPr>
        <w:t xml:space="preserve"> the officers. Any written reports or findings by the auditor will be presented to the </w:t>
      </w:r>
      <w:r w:rsidR="00E158E2" w:rsidRPr="00EE4A2E">
        <w:rPr>
          <w:color w:val="2D2D2D"/>
          <w:w w:val="105"/>
          <w:sz w:val="22"/>
          <w:szCs w:val="22"/>
        </w:rPr>
        <w:t>President</w:t>
      </w:r>
      <w:r w:rsidRPr="00EE4A2E">
        <w:rPr>
          <w:color w:val="2D2D2D"/>
          <w:w w:val="105"/>
          <w:sz w:val="22"/>
          <w:szCs w:val="22"/>
        </w:rPr>
        <w:t xml:space="preserve"> and </w:t>
      </w:r>
      <w:r w:rsidR="00E158E2" w:rsidRPr="00EE4A2E">
        <w:rPr>
          <w:color w:val="2D2D2D"/>
          <w:w w:val="105"/>
          <w:sz w:val="22"/>
          <w:szCs w:val="22"/>
        </w:rPr>
        <w:lastRenderedPageBreak/>
        <w:t>President-Elect</w:t>
      </w:r>
      <w:r w:rsidR="00207EDD" w:rsidRPr="00EE4A2E">
        <w:rPr>
          <w:color w:val="2D2D2D"/>
          <w:w w:val="105"/>
          <w:sz w:val="22"/>
          <w:szCs w:val="22"/>
        </w:rPr>
        <w:t xml:space="preserve"> </w:t>
      </w:r>
      <w:r w:rsidRPr="00EE4A2E">
        <w:rPr>
          <w:color w:val="2D2D2D"/>
          <w:w w:val="105"/>
          <w:sz w:val="22"/>
          <w:szCs w:val="22"/>
        </w:rPr>
        <w:t>and will be available for review by any</w:t>
      </w:r>
      <w:r w:rsidR="00207EDD" w:rsidRPr="00EE4A2E">
        <w:rPr>
          <w:color w:val="2D2D2D"/>
          <w:w w:val="105"/>
          <w:sz w:val="22"/>
          <w:szCs w:val="22"/>
        </w:rPr>
        <w:t xml:space="preserve"> officer or</w:t>
      </w:r>
      <w:r w:rsidRPr="00EE4A2E">
        <w:rPr>
          <w:color w:val="2D2D2D"/>
          <w:w w:val="105"/>
          <w:sz w:val="22"/>
          <w:szCs w:val="22"/>
        </w:rPr>
        <w:t xml:space="preserve"> member upon written</w:t>
      </w:r>
      <w:r w:rsidRPr="00EE4A2E">
        <w:rPr>
          <w:color w:val="2D2D2D"/>
          <w:spacing w:val="42"/>
          <w:w w:val="105"/>
          <w:sz w:val="22"/>
          <w:szCs w:val="22"/>
        </w:rPr>
        <w:t xml:space="preserve"> </w:t>
      </w:r>
      <w:r w:rsidRPr="00EE4A2E">
        <w:rPr>
          <w:color w:val="2D2D2D"/>
          <w:w w:val="105"/>
          <w:sz w:val="22"/>
          <w:szCs w:val="22"/>
        </w:rPr>
        <w:t>request.</w:t>
      </w:r>
    </w:p>
    <w:p w14:paraId="167EEE6E" w14:textId="77777777" w:rsidR="0053750B" w:rsidRDefault="0053750B">
      <w:pPr>
        <w:pStyle w:val="BodyText"/>
        <w:spacing w:before="10"/>
      </w:pPr>
    </w:p>
    <w:p w14:paraId="1E8DB3E6" w14:textId="77777777" w:rsidR="0053750B" w:rsidRDefault="003E3D55">
      <w:pPr>
        <w:ind w:left="1844" w:right="2466"/>
        <w:jc w:val="center"/>
        <w:rPr>
          <w:b/>
          <w:sz w:val="23"/>
        </w:rPr>
      </w:pPr>
      <w:r>
        <w:rPr>
          <w:b/>
          <w:color w:val="2D2D2D"/>
          <w:w w:val="105"/>
          <w:sz w:val="23"/>
        </w:rPr>
        <w:t>ARTICLE VIII - Parliamentary Authority</w:t>
      </w:r>
    </w:p>
    <w:p w14:paraId="3D3B5266" w14:textId="77777777" w:rsidR="0053750B" w:rsidRPr="00EE4A2E" w:rsidRDefault="003E3D55">
      <w:pPr>
        <w:pStyle w:val="BodyText"/>
        <w:spacing w:before="9"/>
        <w:ind w:left="151"/>
        <w:rPr>
          <w:sz w:val="22"/>
          <w:szCs w:val="22"/>
        </w:rPr>
      </w:pPr>
      <w:r w:rsidRPr="00EE4A2E">
        <w:rPr>
          <w:color w:val="2D2D2D"/>
          <w:w w:val="105"/>
          <w:sz w:val="22"/>
          <w:szCs w:val="22"/>
        </w:rPr>
        <w:t>The rules contained in the current edition of Robert's Rules of Order</w:t>
      </w:r>
    </w:p>
    <w:p w14:paraId="27D4F6B6" w14:textId="77777777" w:rsidR="0053750B" w:rsidRPr="00EE4A2E" w:rsidRDefault="003E3D55">
      <w:pPr>
        <w:pStyle w:val="BodyText"/>
        <w:spacing w:before="10" w:line="252" w:lineRule="auto"/>
        <w:ind w:left="155" w:right="890" w:hanging="2"/>
        <w:rPr>
          <w:sz w:val="22"/>
          <w:szCs w:val="22"/>
        </w:rPr>
      </w:pPr>
      <w:r w:rsidRPr="00EE4A2E">
        <w:rPr>
          <w:color w:val="2D2D2D"/>
          <w:w w:val="105"/>
          <w:sz w:val="22"/>
          <w:szCs w:val="22"/>
          <w:u w:val="thick" w:color="444444"/>
        </w:rPr>
        <w:t>(</w:t>
      </w:r>
      <w:proofErr w:type="spellStart"/>
      <w:r>
        <w:fldChar w:fldCharType="begin"/>
      </w:r>
      <w:r>
        <w:instrText>HYPERLINK "http://www.robertsrule.org/)" \h</w:instrText>
      </w:r>
      <w:r>
        <w:fldChar w:fldCharType="separate"/>
      </w:r>
      <w:r w:rsidRPr="00EE4A2E">
        <w:rPr>
          <w:color w:val="2D2D2D"/>
          <w:w w:val="105"/>
          <w:sz w:val="22"/>
          <w:szCs w:val="22"/>
          <w:u w:val="thick" w:color="444444"/>
        </w:rPr>
        <w:t>ht</w:t>
      </w:r>
      <w:proofErr w:type="spellEnd"/>
      <w:r w:rsidRPr="00EE4A2E">
        <w:rPr>
          <w:color w:val="2D2D2D"/>
          <w:w w:val="105"/>
          <w:sz w:val="22"/>
          <w:szCs w:val="22"/>
          <w:u w:val="thick" w:color="444444"/>
        </w:rPr>
        <w:t xml:space="preserve"> tp:</w:t>
      </w:r>
      <w:r w:rsidRPr="00EE4A2E">
        <w:rPr>
          <w:color w:val="676767"/>
          <w:w w:val="105"/>
          <w:sz w:val="22"/>
          <w:szCs w:val="22"/>
          <w:u w:val="thick" w:color="444444"/>
        </w:rPr>
        <w:t>//</w:t>
      </w:r>
      <w:r w:rsidRPr="00EE4A2E">
        <w:rPr>
          <w:color w:val="444444"/>
          <w:w w:val="105"/>
          <w:sz w:val="22"/>
          <w:szCs w:val="22"/>
          <w:u w:val="thick" w:color="444444"/>
        </w:rPr>
        <w:t>www.robertsrule .org/)</w:t>
      </w:r>
      <w:r w:rsidRPr="00EE4A2E">
        <w:rPr>
          <w:color w:val="444444"/>
          <w:w w:val="105"/>
          <w:sz w:val="22"/>
          <w:szCs w:val="22"/>
        </w:rPr>
        <w:t xml:space="preserve"> </w:t>
      </w:r>
      <w:r>
        <w:rPr>
          <w:color w:val="444444"/>
          <w:w w:val="105"/>
          <w:sz w:val="22"/>
          <w:szCs w:val="22"/>
        </w:rPr>
        <w:fldChar w:fldCharType="end"/>
      </w:r>
      <w:r w:rsidRPr="00EE4A2E">
        <w:rPr>
          <w:color w:val="2D2D2D"/>
          <w:w w:val="105"/>
          <w:sz w:val="22"/>
          <w:szCs w:val="22"/>
        </w:rPr>
        <w:t>shall govern the CAM in all cases to which they are applicable and are not inconsistent with these bylaws and any special rules of order the CAM may adopt.</w:t>
      </w:r>
    </w:p>
    <w:p w14:paraId="30096DEC" w14:textId="77777777" w:rsidR="0053750B" w:rsidRPr="00EE4A2E" w:rsidRDefault="0053750B">
      <w:pPr>
        <w:pStyle w:val="BodyText"/>
        <w:spacing w:before="6"/>
        <w:rPr>
          <w:sz w:val="22"/>
          <w:szCs w:val="22"/>
        </w:rPr>
      </w:pPr>
    </w:p>
    <w:p w14:paraId="74CACD59" w14:textId="77777777" w:rsidR="0053750B" w:rsidRPr="00EE4A2E" w:rsidRDefault="003E3D55">
      <w:pPr>
        <w:spacing w:before="1"/>
        <w:ind w:left="1859" w:right="2466"/>
        <w:jc w:val="center"/>
        <w:rPr>
          <w:b/>
        </w:rPr>
      </w:pPr>
      <w:r w:rsidRPr="00EE4A2E">
        <w:rPr>
          <w:b/>
          <w:color w:val="2D2D2D"/>
          <w:w w:val="115"/>
        </w:rPr>
        <w:t>ARTICLE IX-Policies</w:t>
      </w:r>
    </w:p>
    <w:p w14:paraId="2334CEA3" w14:textId="77777777" w:rsidR="0053750B" w:rsidRPr="00EE4A2E" w:rsidRDefault="003E3D55">
      <w:pPr>
        <w:pStyle w:val="BodyText"/>
        <w:spacing w:before="9" w:line="252" w:lineRule="auto"/>
        <w:ind w:left="153" w:right="890" w:hanging="3"/>
        <w:rPr>
          <w:sz w:val="22"/>
          <w:szCs w:val="22"/>
        </w:rPr>
      </w:pPr>
      <w:r w:rsidRPr="00EE4A2E">
        <w:rPr>
          <w:color w:val="2D2D2D"/>
          <w:w w:val="105"/>
          <w:sz w:val="22"/>
          <w:szCs w:val="22"/>
        </w:rPr>
        <w:t xml:space="preserve">The officers may, from time to time, act to develop, amend or abolish policies or procedures. Such actions will be </w:t>
      </w:r>
      <w:proofErr w:type="gramStart"/>
      <w:r w:rsidRPr="00EE4A2E">
        <w:rPr>
          <w:color w:val="2D2D2D"/>
          <w:w w:val="105"/>
          <w:sz w:val="22"/>
          <w:szCs w:val="22"/>
        </w:rPr>
        <w:t>posed</w:t>
      </w:r>
      <w:proofErr w:type="gramEnd"/>
      <w:r w:rsidRPr="00EE4A2E">
        <w:rPr>
          <w:color w:val="2D2D2D"/>
          <w:w w:val="105"/>
          <w:sz w:val="22"/>
          <w:szCs w:val="22"/>
        </w:rPr>
        <w:t xml:space="preserve"> to the general membership for advisement.</w:t>
      </w:r>
    </w:p>
    <w:p w14:paraId="3BE80E12" w14:textId="77777777" w:rsidR="0053750B" w:rsidRPr="00EE4A2E" w:rsidRDefault="0053750B">
      <w:pPr>
        <w:pStyle w:val="BodyText"/>
        <w:spacing w:before="7"/>
        <w:rPr>
          <w:sz w:val="22"/>
          <w:szCs w:val="22"/>
        </w:rPr>
      </w:pPr>
    </w:p>
    <w:p w14:paraId="60AC3FF2" w14:textId="77777777" w:rsidR="00207EDD" w:rsidRPr="00EE4A2E" w:rsidRDefault="00207EDD" w:rsidP="00207EDD">
      <w:pPr>
        <w:pStyle w:val="BodyText"/>
        <w:spacing w:before="9" w:line="252" w:lineRule="auto"/>
        <w:ind w:left="150" w:right="890" w:hanging="5"/>
        <w:rPr>
          <w:sz w:val="22"/>
          <w:szCs w:val="22"/>
        </w:rPr>
      </w:pPr>
    </w:p>
    <w:p w14:paraId="6417156E" w14:textId="6F3E116C" w:rsidR="0053750B" w:rsidRPr="00EE4A2E" w:rsidRDefault="003E3D55" w:rsidP="000A757E">
      <w:pPr>
        <w:spacing w:before="151"/>
        <w:ind w:left="1857" w:right="2466"/>
        <w:jc w:val="center"/>
      </w:pPr>
      <w:r w:rsidRPr="00EE4A2E">
        <w:rPr>
          <w:b/>
          <w:color w:val="2D2D2D"/>
          <w:w w:val="105"/>
        </w:rPr>
        <w:t>ARTICLE X - Amendments to the Bylaws</w:t>
      </w:r>
    </w:p>
    <w:p w14:paraId="649DF659" w14:textId="23646194" w:rsidR="0053750B" w:rsidRPr="00EE4A2E" w:rsidRDefault="003E3D55" w:rsidP="00BE606A">
      <w:pPr>
        <w:pStyle w:val="BodyText"/>
        <w:spacing w:line="249" w:lineRule="auto"/>
        <w:ind w:left="140" w:right="924" w:firstLine="5"/>
        <w:rPr>
          <w:sz w:val="22"/>
          <w:szCs w:val="22"/>
        </w:rPr>
      </w:pPr>
      <w:r w:rsidRPr="00EE4A2E">
        <w:rPr>
          <w:color w:val="2D2D2D"/>
          <w:w w:val="105"/>
          <w:sz w:val="22"/>
          <w:szCs w:val="22"/>
        </w:rPr>
        <w:t xml:space="preserve">The bylaws </w:t>
      </w:r>
      <w:r w:rsidR="005607A8">
        <w:rPr>
          <w:color w:val="2D2D2D"/>
          <w:w w:val="105"/>
          <w:sz w:val="22"/>
          <w:szCs w:val="22"/>
        </w:rPr>
        <w:t xml:space="preserve">will be reviewed annually, and </w:t>
      </w:r>
      <w:r w:rsidRPr="00EE4A2E">
        <w:rPr>
          <w:color w:val="2D2D2D"/>
          <w:w w:val="105"/>
          <w:sz w:val="22"/>
          <w:szCs w:val="22"/>
        </w:rPr>
        <w:t>may be altered, amended, or replaced by</w:t>
      </w:r>
      <w:r w:rsidR="006445FF">
        <w:rPr>
          <w:color w:val="2D2D2D"/>
          <w:w w:val="105"/>
          <w:sz w:val="22"/>
          <w:szCs w:val="22"/>
        </w:rPr>
        <w:t xml:space="preserve"> one of the following:</w:t>
      </w:r>
      <w:r w:rsidRPr="00EE4A2E">
        <w:rPr>
          <w:color w:val="2D2D2D"/>
          <w:w w:val="105"/>
          <w:sz w:val="22"/>
          <w:szCs w:val="22"/>
        </w:rPr>
        <w:t xml:space="preserve"> a </w:t>
      </w:r>
      <w:r w:rsidR="00FB36D7">
        <w:rPr>
          <w:color w:val="2D2D2D"/>
          <w:w w:val="105"/>
          <w:sz w:val="22"/>
          <w:szCs w:val="22"/>
        </w:rPr>
        <w:t xml:space="preserve">two-thirds </w:t>
      </w:r>
      <w:r w:rsidR="00C12459">
        <w:rPr>
          <w:color w:val="2D2D2D"/>
          <w:w w:val="105"/>
          <w:sz w:val="22"/>
          <w:szCs w:val="22"/>
        </w:rPr>
        <w:t xml:space="preserve">vote in the affirmative </w:t>
      </w:r>
      <w:r w:rsidRPr="00EE4A2E">
        <w:rPr>
          <w:color w:val="2D2D2D"/>
          <w:w w:val="105"/>
          <w:sz w:val="22"/>
          <w:szCs w:val="22"/>
        </w:rPr>
        <w:t>of the membership</w:t>
      </w:r>
      <w:r w:rsidR="004E668B">
        <w:rPr>
          <w:color w:val="2D2D2D"/>
          <w:w w:val="105"/>
          <w:sz w:val="22"/>
          <w:szCs w:val="22"/>
        </w:rPr>
        <w:t>,</w:t>
      </w:r>
      <w:r w:rsidRPr="00EE4A2E">
        <w:rPr>
          <w:color w:val="2D2D2D"/>
          <w:w w:val="105"/>
          <w:sz w:val="22"/>
          <w:szCs w:val="22"/>
        </w:rPr>
        <w:t xml:space="preserve"> by </w:t>
      </w:r>
      <w:proofErr w:type="gramStart"/>
      <w:r w:rsidRPr="00EE4A2E">
        <w:rPr>
          <w:color w:val="2D2D2D"/>
          <w:w w:val="105"/>
          <w:sz w:val="22"/>
          <w:szCs w:val="22"/>
        </w:rPr>
        <w:t>a majority of</w:t>
      </w:r>
      <w:proofErr w:type="gramEnd"/>
      <w:r w:rsidRPr="00EE4A2E">
        <w:rPr>
          <w:color w:val="2D2D2D"/>
          <w:w w:val="105"/>
          <w:sz w:val="22"/>
          <w:szCs w:val="22"/>
        </w:rPr>
        <w:t xml:space="preserve"> returned ballots, or upon the recommendation by the officers to the membership. Any member may suggest changes in the bylaws by submitting the request to be added to an affiliate meeting agenda. Any proposed changes will be discussed with the membership and should be sent to all members at least thirty days prior to</w:t>
      </w:r>
      <w:r w:rsidR="00BE606A">
        <w:rPr>
          <w:color w:val="2D2D2D"/>
          <w:spacing w:val="55"/>
          <w:w w:val="105"/>
          <w:sz w:val="22"/>
          <w:szCs w:val="22"/>
        </w:rPr>
        <w:t xml:space="preserve"> </w:t>
      </w:r>
      <w:r w:rsidRPr="00EE4A2E">
        <w:rPr>
          <w:color w:val="2D2D2D"/>
          <w:w w:val="105"/>
          <w:sz w:val="22"/>
          <w:szCs w:val="22"/>
        </w:rPr>
        <w:t>voting.</w:t>
      </w:r>
    </w:p>
    <w:p w14:paraId="500D5563" w14:textId="77777777" w:rsidR="004E668B" w:rsidRDefault="004E668B" w:rsidP="004E668B">
      <w:pPr>
        <w:pStyle w:val="Heading1"/>
        <w:ind w:left="3416"/>
        <w:rPr>
          <w:color w:val="2D2D2D"/>
          <w:sz w:val="22"/>
          <w:szCs w:val="22"/>
        </w:rPr>
      </w:pPr>
    </w:p>
    <w:p w14:paraId="29405464" w14:textId="7EBDD4E5" w:rsidR="0053750B" w:rsidRPr="00EE4A2E" w:rsidRDefault="003E3D55" w:rsidP="000A757E">
      <w:pPr>
        <w:pStyle w:val="Heading1"/>
        <w:ind w:left="3416"/>
      </w:pPr>
      <w:r w:rsidRPr="00EE4A2E">
        <w:rPr>
          <w:color w:val="2D2D2D"/>
          <w:sz w:val="22"/>
          <w:szCs w:val="22"/>
        </w:rPr>
        <w:t>ARTICLE XI</w:t>
      </w:r>
      <w:r w:rsidRPr="00EE4A2E">
        <w:rPr>
          <w:b w:val="0"/>
          <w:color w:val="2D2D2D"/>
          <w:sz w:val="22"/>
          <w:szCs w:val="22"/>
        </w:rPr>
        <w:t xml:space="preserve">- </w:t>
      </w:r>
      <w:r w:rsidRPr="00EE4A2E">
        <w:rPr>
          <w:color w:val="2D2D2D"/>
          <w:sz w:val="22"/>
          <w:szCs w:val="22"/>
        </w:rPr>
        <w:t>Affiliations</w:t>
      </w:r>
    </w:p>
    <w:p w14:paraId="23F23AD9" w14:textId="77777777" w:rsidR="0053750B" w:rsidRPr="00EE4A2E" w:rsidRDefault="003E3D55">
      <w:pPr>
        <w:pStyle w:val="Heading2"/>
        <w:spacing w:line="240" w:lineRule="auto"/>
        <w:ind w:left="137" w:right="890" w:hanging="6"/>
        <w:rPr>
          <w:sz w:val="22"/>
          <w:szCs w:val="22"/>
        </w:rPr>
      </w:pPr>
      <w:r w:rsidRPr="00EE4A2E">
        <w:rPr>
          <w:color w:val="2D2D2D"/>
          <w:sz w:val="22"/>
          <w:szCs w:val="22"/>
        </w:rPr>
        <w:t>The CAM may enter into agreements of affiliation with state and/or regional associations for nursing under provisions determined and described by the officers and approved by the membership. A vote on affiliations shall be determined by a majority vote of the total number of ballots.</w:t>
      </w:r>
    </w:p>
    <w:p w14:paraId="1EC86B5A" w14:textId="77777777" w:rsidR="0053750B" w:rsidRPr="00EE4A2E" w:rsidRDefault="0053750B">
      <w:pPr>
        <w:pStyle w:val="BodyText"/>
        <w:spacing w:before="2"/>
        <w:rPr>
          <w:sz w:val="22"/>
          <w:szCs w:val="22"/>
        </w:rPr>
      </w:pPr>
    </w:p>
    <w:p w14:paraId="09CB3158" w14:textId="539D50BF" w:rsidR="0053750B" w:rsidRPr="00EE4A2E" w:rsidRDefault="003E3D55">
      <w:pPr>
        <w:spacing w:before="90"/>
        <w:ind w:left="3367"/>
        <w:rPr>
          <w:b/>
        </w:rPr>
      </w:pPr>
      <w:r w:rsidRPr="00EE4A2E">
        <w:rPr>
          <w:b/>
          <w:color w:val="2D2D2D"/>
          <w:w w:val="110"/>
        </w:rPr>
        <w:t>ARTICLE XII-Dissolution</w:t>
      </w:r>
    </w:p>
    <w:p w14:paraId="5330A1AF" w14:textId="77777777" w:rsidR="0053750B" w:rsidRPr="00EE4A2E" w:rsidRDefault="0053750B">
      <w:pPr>
        <w:pStyle w:val="BodyText"/>
        <w:spacing w:before="1"/>
        <w:rPr>
          <w:b/>
          <w:sz w:val="22"/>
          <w:szCs w:val="22"/>
        </w:rPr>
      </w:pPr>
    </w:p>
    <w:p w14:paraId="0BB79091" w14:textId="77777777" w:rsidR="0053750B" w:rsidRPr="00EE4A2E" w:rsidRDefault="003E3D55">
      <w:pPr>
        <w:ind w:left="134" w:right="974" w:hanging="3"/>
      </w:pPr>
      <w:r w:rsidRPr="00EE4A2E">
        <w:rPr>
          <w:color w:val="2D2D2D"/>
        </w:rPr>
        <w:t>The organization shall be dissolved upon a two-thirds majority vote of members attending a membership meeting, responding to a mail ballot, or when formal petition for bankruptcy is filed. Upon dissolution and after the payment or provision for payment of all liabilities of the organization, the officers will dispose of all remaining assets of the organization to other organizations, like CAM, that are qualified as tax-exempt organizations under Section 501(c)(6) of the Internal Revenue</w:t>
      </w:r>
      <w:r w:rsidRPr="00EE4A2E">
        <w:rPr>
          <w:color w:val="2D2D2D"/>
          <w:spacing w:val="30"/>
        </w:rPr>
        <w:t xml:space="preserve"> </w:t>
      </w:r>
      <w:r w:rsidRPr="00EE4A2E">
        <w:rPr>
          <w:color w:val="2D2D2D"/>
        </w:rPr>
        <w:t>Code.</w:t>
      </w:r>
    </w:p>
    <w:p w14:paraId="1C31C3EC" w14:textId="77777777" w:rsidR="0053750B" w:rsidRPr="00EE4A2E" w:rsidRDefault="0053750B">
      <w:pPr>
        <w:pStyle w:val="BodyText"/>
        <w:rPr>
          <w:sz w:val="22"/>
          <w:szCs w:val="22"/>
        </w:rPr>
      </w:pPr>
    </w:p>
    <w:p w14:paraId="3C3605E2" w14:textId="77777777" w:rsidR="0053750B" w:rsidRPr="00EE4A2E" w:rsidRDefault="0053750B">
      <w:pPr>
        <w:pStyle w:val="BodyText"/>
        <w:rPr>
          <w:sz w:val="22"/>
          <w:szCs w:val="22"/>
        </w:rPr>
      </w:pPr>
    </w:p>
    <w:p w14:paraId="2855DE9E" w14:textId="60DBEB75" w:rsidR="00AB6FE2" w:rsidRPr="00EE4A2E" w:rsidRDefault="003E3D55" w:rsidP="00A619C8">
      <w:pPr>
        <w:spacing w:before="226" w:line="242" w:lineRule="auto"/>
        <w:ind w:left="142" w:right="270" w:hanging="3"/>
        <w:rPr>
          <w:color w:val="2D2D2D"/>
        </w:rPr>
      </w:pPr>
      <w:r w:rsidRPr="00EE4A2E">
        <w:rPr>
          <w:color w:val="2D2D2D"/>
        </w:rPr>
        <w:t xml:space="preserve">Reviewed: </w:t>
      </w:r>
      <w:r w:rsidR="00AB6FE2" w:rsidRPr="00EE4A2E">
        <w:rPr>
          <w:color w:val="2D2D2D"/>
        </w:rPr>
        <w:t xml:space="preserve"> July 7, 2023</w:t>
      </w:r>
      <w:r w:rsidR="006445FF">
        <w:rPr>
          <w:color w:val="2D2D2D"/>
        </w:rPr>
        <w:t xml:space="preserve">; </w:t>
      </w:r>
      <w:r w:rsidR="00C12459">
        <w:rPr>
          <w:color w:val="2D2D2D"/>
        </w:rPr>
        <w:t xml:space="preserve">October 21, 2024 </w:t>
      </w:r>
      <w:r w:rsidR="00AB6FE2" w:rsidRPr="00EE4A2E">
        <w:rPr>
          <w:color w:val="2D2D2D"/>
        </w:rPr>
        <w:t xml:space="preserve"> </w:t>
      </w:r>
    </w:p>
    <w:p w14:paraId="7F8C7E13" w14:textId="55DA43FB" w:rsidR="0053750B" w:rsidRPr="00EE4A2E" w:rsidRDefault="003E3D55" w:rsidP="00A619C8">
      <w:pPr>
        <w:spacing w:before="226" w:line="242" w:lineRule="auto"/>
        <w:ind w:left="142" w:right="90" w:hanging="3"/>
      </w:pPr>
      <w:r w:rsidRPr="00EE4A2E">
        <w:rPr>
          <w:color w:val="2D2D2D"/>
        </w:rPr>
        <w:t>Approved:</w:t>
      </w:r>
      <w:r w:rsidR="009547B9" w:rsidRPr="00EE4A2E">
        <w:rPr>
          <w:color w:val="2D2D2D"/>
        </w:rPr>
        <w:t xml:space="preserve">  </w:t>
      </w:r>
      <w:r w:rsidR="00A82699">
        <w:rPr>
          <w:color w:val="2D2D2D"/>
        </w:rPr>
        <w:t xml:space="preserve">August 22, </w:t>
      </w:r>
      <w:r w:rsidR="009547B9" w:rsidRPr="00EE4A2E">
        <w:rPr>
          <w:color w:val="2D2D2D"/>
        </w:rPr>
        <w:t>2023</w:t>
      </w:r>
      <w:r w:rsidR="00A82699">
        <w:rPr>
          <w:color w:val="2D2D2D"/>
        </w:rPr>
        <w:t xml:space="preserve">; December </w:t>
      </w:r>
      <w:r w:rsidR="006445FF">
        <w:rPr>
          <w:color w:val="2D2D2D"/>
        </w:rPr>
        <w:t>12</w:t>
      </w:r>
      <w:r w:rsidR="00A82699">
        <w:rPr>
          <w:color w:val="2D2D2D"/>
        </w:rPr>
        <w:t xml:space="preserve">, </w:t>
      </w:r>
      <w:r w:rsidR="000A757E">
        <w:rPr>
          <w:color w:val="2D2D2D"/>
        </w:rPr>
        <w:t>2024</w:t>
      </w:r>
    </w:p>
    <w:sectPr w:rsidR="0053750B" w:rsidRPr="00EE4A2E" w:rsidSect="00207ED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D7A"/>
    <w:multiLevelType w:val="hybridMultilevel"/>
    <w:tmpl w:val="3530C0F8"/>
    <w:lvl w:ilvl="0" w:tplc="04090015">
      <w:start w:val="1"/>
      <w:numFmt w:val="upperLetter"/>
      <w:lvlText w:val="%1."/>
      <w:lvlJc w:val="left"/>
      <w:pPr>
        <w:ind w:left="1582" w:hanging="347"/>
        <w:jc w:val="left"/>
      </w:pPr>
      <w:rPr>
        <w:rFonts w:hint="default"/>
        <w:color w:val="2B2B2B"/>
        <w:spacing w:val="-1"/>
        <w:w w:val="103"/>
        <w:sz w:val="23"/>
        <w:szCs w:val="23"/>
      </w:rPr>
    </w:lvl>
    <w:lvl w:ilvl="1" w:tplc="FFFFFFFF">
      <w:numFmt w:val="bullet"/>
      <w:lvlText w:val="•"/>
      <w:lvlJc w:val="left"/>
      <w:pPr>
        <w:ind w:left="2462" w:hanging="347"/>
      </w:pPr>
      <w:rPr>
        <w:rFonts w:hint="default"/>
      </w:rPr>
    </w:lvl>
    <w:lvl w:ilvl="2" w:tplc="FFFFFFFF">
      <w:numFmt w:val="bullet"/>
      <w:lvlText w:val="•"/>
      <w:lvlJc w:val="left"/>
      <w:pPr>
        <w:ind w:left="3344" w:hanging="347"/>
      </w:pPr>
      <w:rPr>
        <w:rFonts w:hint="default"/>
      </w:rPr>
    </w:lvl>
    <w:lvl w:ilvl="3" w:tplc="FFFFFFFF">
      <w:numFmt w:val="bullet"/>
      <w:lvlText w:val="•"/>
      <w:lvlJc w:val="left"/>
      <w:pPr>
        <w:ind w:left="4226" w:hanging="347"/>
      </w:pPr>
      <w:rPr>
        <w:rFonts w:hint="default"/>
      </w:rPr>
    </w:lvl>
    <w:lvl w:ilvl="4" w:tplc="FFFFFFFF">
      <w:numFmt w:val="bullet"/>
      <w:lvlText w:val="•"/>
      <w:lvlJc w:val="left"/>
      <w:pPr>
        <w:ind w:left="5108" w:hanging="347"/>
      </w:pPr>
      <w:rPr>
        <w:rFonts w:hint="default"/>
      </w:rPr>
    </w:lvl>
    <w:lvl w:ilvl="5" w:tplc="FFFFFFFF">
      <w:numFmt w:val="bullet"/>
      <w:lvlText w:val="•"/>
      <w:lvlJc w:val="left"/>
      <w:pPr>
        <w:ind w:left="5990" w:hanging="347"/>
      </w:pPr>
      <w:rPr>
        <w:rFonts w:hint="default"/>
      </w:rPr>
    </w:lvl>
    <w:lvl w:ilvl="6" w:tplc="FFFFFFFF">
      <w:numFmt w:val="bullet"/>
      <w:lvlText w:val="•"/>
      <w:lvlJc w:val="left"/>
      <w:pPr>
        <w:ind w:left="6872" w:hanging="347"/>
      </w:pPr>
      <w:rPr>
        <w:rFonts w:hint="default"/>
      </w:rPr>
    </w:lvl>
    <w:lvl w:ilvl="7" w:tplc="FFFFFFFF">
      <w:numFmt w:val="bullet"/>
      <w:lvlText w:val="•"/>
      <w:lvlJc w:val="left"/>
      <w:pPr>
        <w:ind w:left="7754" w:hanging="347"/>
      </w:pPr>
      <w:rPr>
        <w:rFonts w:hint="default"/>
      </w:rPr>
    </w:lvl>
    <w:lvl w:ilvl="8" w:tplc="FFFFFFFF">
      <w:numFmt w:val="bullet"/>
      <w:lvlText w:val="•"/>
      <w:lvlJc w:val="left"/>
      <w:pPr>
        <w:ind w:left="8636" w:hanging="347"/>
      </w:pPr>
      <w:rPr>
        <w:rFonts w:hint="default"/>
      </w:rPr>
    </w:lvl>
  </w:abstractNum>
  <w:abstractNum w:abstractNumId="1" w15:restartNumberingAfterBreak="0">
    <w:nsid w:val="23551A82"/>
    <w:multiLevelType w:val="hybridMultilevel"/>
    <w:tmpl w:val="BFFA5F42"/>
    <w:lvl w:ilvl="0" w:tplc="FFFFFFFF">
      <w:start w:val="1"/>
      <w:numFmt w:val="upperLetter"/>
      <w:lvlText w:val="%1."/>
      <w:lvlJc w:val="left"/>
      <w:pPr>
        <w:ind w:left="1588" w:hanging="361"/>
        <w:jc w:val="left"/>
      </w:pPr>
      <w:rPr>
        <w:rFonts w:hint="default"/>
        <w:spacing w:val="-1"/>
        <w:w w:val="103"/>
      </w:rPr>
    </w:lvl>
    <w:lvl w:ilvl="1" w:tplc="FFFFFFFF">
      <w:start w:val="1"/>
      <w:numFmt w:val="decimal"/>
      <w:lvlText w:val="%2."/>
      <w:lvlJc w:val="left"/>
      <w:pPr>
        <w:ind w:left="2351" w:hanging="367"/>
        <w:jc w:val="left"/>
      </w:pPr>
      <w:rPr>
        <w:rFonts w:ascii="Times New Roman" w:eastAsia="Times New Roman" w:hAnsi="Times New Roman" w:cs="Times New Roman" w:hint="default"/>
        <w:color w:val="2D2D2D"/>
        <w:w w:val="109"/>
        <w:sz w:val="23"/>
        <w:szCs w:val="23"/>
      </w:rPr>
    </w:lvl>
    <w:lvl w:ilvl="2" w:tplc="FFFFFFFF">
      <w:numFmt w:val="bullet"/>
      <w:lvlText w:val="•"/>
      <w:lvlJc w:val="left"/>
      <w:pPr>
        <w:ind w:left="3253" w:hanging="367"/>
      </w:pPr>
      <w:rPr>
        <w:rFonts w:hint="default"/>
      </w:rPr>
    </w:lvl>
    <w:lvl w:ilvl="3" w:tplc="FFFFFFFF">
      <w:numFmt w:val="bullet"/>
      <w:lvlText w:val="•"/>
      <w:lvlJc w:val="left"/>
      <w:pPr>
        <w:ind w:left="4146" w:hanging="367"/>
      </w:pPr>
      <w:rPr>
        <w:rFonts w:hint="default"/>
      </w:rPr>
    </w:lvl>
    <w:lvl w:ilvl="4" w:tplc="FFFFFFFF">
      <w:numFmt w:val="bullet"/>
      <w:lvlText w:val="•"/>
      <w:lvlJc w:val="left"/>
      <w:pPr>
        <w:ind w:left="5040" w:hanging="367"/>
      </w:pPr>
      <w:rPr>
        <w:rFonts w:hint="default"/>
      </w:rPr>
    </w:lvl>
    <w:lvl w:ilvl="5" w:tplc="FFFFFFFF">
      <w:numFmt w:val="bullet"/>
      <w:lvlText w:val="•"/>
      <w:lvlJc w:val="left"/>
      <w:pPr>
        <w:ind w:left="5933" w:hanging="367"/>
      </w:pPr>
      <w:rPr>
        <w:rFonts w:hint="default"/>
      </w:rPr>
    </w:lvl>
    <w:lvl w:ilvl="6" w:tplc="FFFFFFFF">
      <w:numFmt w:val="bullet"/>
      <w:lvlText w:val="•"/>
      <w:lvlJc w:val="left"/>
      <w:pPr>
        <w:ind w:left="6826" w:hanging="367"/>
      </w:pPr>
      <w:rPr>
        <w:rFonts w:hint="default"/>
      </w:rPr>
    </w:lvl>
    <w:lvl w:ilvl="7" w:tplc="FFFFFFFF">
      <w:numFmt w:val="bullet"/>
      <w:lvlText w:val="•"/>
      <w:lvlJc w:val="left"/>
      <w:pPr>
        <w:ind w:left="7720" w:hanging="367"/>
      </w:pPr>
      <w:rPr>
        <w:rFonts w:hint="default"/>
      </w:rPr>
    </w:lvl>
    <w:lvl w:ilvl="8" w:tplc="FFFFFFFF">
      <w:numFmt w:val="bullet"/>
      <w:lvlText w:val="•"/>
      <w:lvlJc w:val="left"/>
      <w:pPr>
        <w:ind w:left="8613" w:hanging="367"/>
      </w:pPr>
      <w:rPr>
        <w:rFonts w:hint="default"/>
      </w:rPr>
    </w:lvl>
  </w:abstractNum>
  <w:abstractNum w:abstractNumId="2" w15:restartNumberingAfterBreak="0">
    <w:nsid w:val="331A2DD6"/>
    <w:multiLevelType w:val="hybridMultilevel"/>
    <w:tmpl w:val="47528E0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469202F3"/>
    <w:multiLevelType w:val="hybridMultilevel"/>
    <w:tmpl w:val="BFFA5F42"/>
    <w:lvl w:ilvl="0" w:tplc="EC308878">
      <w:start w:val="1"/>
      <w:numFmt w:val="upperLetter"/>
      <w:lvlText w:val="%1."/>
      <w:lvlJc w:val="left"/>
      <w:pPr>
        <w:ind w:left="483" w:hanging="361"/>
        <w:jc w:val="left"/>
      </w:pPr>
      <w:rPr>
        <w:rFonts w:hint="default"/>
        <w:spacing w:val="-1"/>
        <w:w w:val="103"/>
      </w:rPr>
    </w:lvl>
    <w:lvl w:ilvl="1" w:tplc="C3065700">
      <w:start w:val="1"/>
      <w:numFmt w:val="decimal"/>
      <w:lvlText w:val="%2."/>
      <w:lvlJc w:val="left"/>
      <w:pPr>
        <w:ind w:left="1246" w:hanging="367"/>
        <w:jc w:val="left"/>
      </w:pPr>
      <w:rPr>
        <w:rFonts w:ascii="Times New Roman" w:eastAsia="Times New Roman" w:hAnsi="Times New Roman" w:cs="Times New Roman" w:hint="default"/>
        <w:color w:val="2D2D2D"/>
        <w:w w:val="109"/>
        <w:sz w:val="23"/>
        <w:szCs w:val="23"/>
      </w:rPr>
    </w:lvl>
    <w:lvl w:ilvl="2" w:tplc="25D26A66">
      <w:numFmt w:val="bullet"/>
      <w:lvlText w:val="•"/>
      <w:lvlJc w:val="left"/>
      <w:pPr>
        <w:ind w:left="2148" w:hanging="367"/>
      </w:pPr>
      <w:rPr>
        <w:rFonts w:hint="default"/>
      </w:rPr>
    </w:lvl>
    <w:lvl w:ilvl="3" w:tplc="5FB058BC">
      <w:numFmt w:val="bullet"/>
      <w:lvlText w:val="•"/>
      <w:lvlJc w:val="left"/>
      <w:pPr>
        <w:ind w:left="3041" w:hanging="367"/>
      </w:pPr>
      <w:rPr>
        <w:rFonts w:hint="default"/>
      </w:rPr>
    </w:lvl>
    <w:lvl w:ilvl="4" w:tplc="780E4972">
      <w:numFmt w:val="bullet"/>
      <w:lvlText w:val="•"/>
      <w:lvlJc w:val="left"/>
      <w:pPr>
        <w:ind w:left="3935" w:hanging="367"/>
      </w:pPr>
      <w:rPr>
        <w:rFonts w:hint="default"/>
      </w:rPr>
    </w:lvl>
    <w:lvl w:ilvl="5" w:tplc="1F181B92">
      <w:numFmt w:val="bullet"/>
      <w:lvlText w:val="•"/>
      <w:lvlJc w:val="left"/>
      <w:pPr>
        <w:ind w:left="4828" w:hanging="367"/>
      </w:pPr>
      <w:rPr>
        <w:rFonts w:hint="default"/>
      </w:rPr>
    </w:lvl>
    <w:lvl w:ilvl="6" w:tplc="12D6F39C">
      <w:numFmt w:val="bullet"/>
      <w:lvlText w:val="•"/>
      <w:lvlJc w:val="left"/>
      <w:pPr>
        <w:ind w:left="5721" w:hanging="367"/>
      </w:pPr>
      <w:rPr>
        <w:rFonts w:hint="default"/>
      </w:rPr>
    </w:lvl>
    <w:lvl w:ilvl="7" w:tplc="4BC8BB58">
      <w:numFmt w:val="bullet"/>
      <w:lvlText w:val="•"/>
      <w:lvlJc w:val="left"/>
      <w:pPr>
        <w:ind w:left="6615" w:hanging="367"/>
      </w:pPr>
      <w:rPr>
        <w:rFonts w:hint="default"/>
      </w:rPr>
    </w:lvl>
    <w:lvl w:ilvl="8" w:tplc="9866295E">
      <w:numFmt w:val="bullet"/>
      <w:lvlText w:val="•"/>
      <w:lvlJc w:val="left"/>
      <w:pPr>
        <w:ind w:left="7508" w:hanging="367"/>
      </w:pPr>
      <w:rPr>
        <w:rFonts w:hint="default"/>
      </w:rPr>
    </w:lvl>
  </w:abstractNum>
  <w:abstractNum w:abstractNumId="4" w15:restartNumberingAfterBreak="0">
    <w:nsid w:val="4F9C6721"/>
    <w:multiLevelType w:val="hybridMultilevel"/>
    <w:tmpl w:val="FE7CA1AC"/>
    <w:lvl w:ilvl="0" w:tplc="6F569DC4">
      <w:start w:val="1"/>
      <w:numFmt w:val="upperLetter"/>
      <w:lvlText w:val="%1."/>
      <w:lvlJc w:val="left"/>
      <w:pPr>
        <w:ind w:left="1582" w:hanging="347"/>
        <w:jc w:val="left"/>
      </w:pPr>
      <w:rPr>
        <w:rFonts w:ascii="Times New Roman" w:eastAsia="Times New Roman" w:hAnsi="Times New Roman" w:cs="Times New Roman" w:hint="default"/>
        <w:color w:val="2B2B2B"/>
        <w:spacing w:val="-1"/>
        <w:w w:val="103"/>
        <w:sz w:val="23"/>
        <w:szCs w:val="23"/>
      </w:rPr>
    </w:lvl>
    <w:lvl w:ilvl="1" w:tplc="03FC2C4A">
      <w:numFmt w:val="bullet"/>
      <w:lvlText w:val="•"/>
      <w:lvlJc w:val="left"/>
      <w:pPr>
        <w:ind w:left="2462" w:hanging="347"/>
      </w:pPr>
      <w:rPr>
        <w:rFonts w:hint="default"/>
      </w:rPr>
    </w:lvl>
    <w:lvl w:ilvl="2" w:tplc="8EF250A8">
      <w:numFmt w:val="bullet"/>
      <w:lvlText w:val="•"/>
      <w:lvlJc w:val="left"/>
      <w:pPr>
        <w:ind w:left="3344" w:hanging="347"/>
      </w:pPr>
      <w:rPr>
        <w:rFonts w:hint="default"/>
      </w:rPr>
    </w:lvl>
    <w:lvl w:ilvl="3" w:tplc="9676975A">
      <w:numFmt w:val="bullet"/>
      <w:lvlText w:val="•"/>
      <w:lvlJc w:val="left"/>
      <w:pPr>
        <w:ind w:left="4226" w:hanging="347"/>
      </w:pPr>
      <w:rPr>
        <w:rFonts w:hint="default"/>
      </w:rPr>
    </w:lvl>
    <w:lvl w:ilvl="4" w:tplc="CFAA22BA">
      <w:numFmt w:val="bullet"/>
      <w:lvlText w:val="•"/>
      <w:lvlJc w:val="left"/>
      <w:pPr>
        <w:ind w:left="5108" w:hanging="347"/>
      </w:pPr>
      <w:rPr>
        <w:rFonts w:hint="default"/>
      </w:rPr>
    </w:lvl>
    <w:lvl w:ilvl="5" w:tplc="9102844E">
      <w:numFmt w:val="bullet"/>
      <w:lvlText w:val="•"/>
      <w:lvlJc w:val="left"/>
      <w:pPr>
        <w:ind w:left="5990" w:hanging="347"/>
      </w:pPr>
      <w:rPr>
        <w:rFonts w:hint="default"/>
      </w:rPr>
    </w:lvl>
    <w:lvl w:ilvl="6" w:tplc="152A2A5E">
      <w:numFmt w:val="bullet"/>
      <w:lvlText w:val="•"/>
      <w:lvlJc w:val="left"/>
      <w:pPr>
        <w:ind w:left="6872" w:hanging="347"/>
      </w:pPr>
      <w:rPr>
        <w:rFonts w:hint="default"/>
      </w:rPr>
    </w:lvl>
    <w:lvl w:ilvl="7" w:tplc="C7DA7304">
      <w:numFmt w:val="bullet"/>
      <w:lvlText w:val="•"/>
      <w:lvlJc w:val="left"/>
      <w:pPr>
        <w:ind w:left="7754" w:hanging="347"/>
      </w:pPr>
      <w:rPr>
        <w:rFonts w:hint="default"/>
      </w:rPr>
    </w:lvl>
    <w:lvl w:ilvl="8" w:tplc="C7269768">
      <w:numFmt w:val="bullet"/>
      <w:lvlText w:val="•"/>
      <w:lvlJc w:val="left"/>
      <w:pPr>
        <w:ind w:left="8636" w:hanging="347"/>
      </w:pPr>
      <w:rPr>
        <w:rFonts w:hint="default"/>
      </w:rPr>
    </w:lvl>
  </w:abstractNum>
  <w:abstractNum w:abstractNumId="5" w15:restartNumberingAfterBreak="0">
    <w:nsid w:val="5AE1463F"/>
    <w:multiLevelType w:val="hybridMultilevel"/>
    <w:tmpl w:val="5C7C9780"/>
    <w:lvl w:ilvl="0" w:tplc="B2227222">
      <w:start w:val="1"/>
      <w:numFmt w:val="upperLetter"/>
      <w:lvlText w:val="%1."/>
      <w:lvlJc w:val="left"/>
      <w:pPr>
        <w:ind w:left="1620" w:hanging="363"/>
        <w:jc w:val="left"/>
      </w:pPr>
      <w:rPr>
        <w:rFonts w:hint="default"/>
        <w:b/>
        <w:bCs/>
        <w:spacing w:val="-1"/>
        <w:w w:val="107"/>
      </w:rPr>
    </w:lvl>
    <w:lvl w:ilvl="1" w:tplc="EB06CF86">
      <w:start w:val="1"/>
      <w:numFmt w:val="decimal"/>
      <w:lvlText w:val="%2."/>
      <w:lvlJc w:val="left"/>
      <w:pPr>
        <w:ind w:left="2332" w:hanging="360"/>
        <w:jc w:val="left"/>
      </w:pPr>
      <w:rPr>
        <w:rFonts w:hint="default"/>
        <w:w w:val="102"/>
      </w:rPr>
    </w:lvl>
    <w:lvl w:ilvl="2" w:tplc="C8946D86">
      <w:numFmt w:val="bullet"/>
      <w:lvlText w:val="•"/>
      <w:lvlJc w:val="left"/>
      <w:pPr>
        <w:ind w:left="3235" w:hanging="360"/>
      </w:pPr>
      <w:rPr>
        <w:rFonts w:hint="default"/>
      </w:rPr>
    </w:lvl>
    <w:lvl w:ilvl="3" w:tplc="2F7C1EDA">
      <w:numFmt w:val="bullet"/>
      <w:lvlText w:val="•"/>
      <w:lvlJc w:val="left"/>
      <w:pPr>
        <w:ind w:left="4131" w:hanging="360"/>
      </w:pPr>
      <w:rPr>
        <w:rFonts w:hint="default"/>
      </w:rPr>
    </w:lvl>
    <w:lvl w:ilvl="4" w:tplc="DB722E3C">
      <w:numFmt w:val="bullet"/>
      <w:lvlText w:val="•"/>
      <w:lvlJc w:val="left"/>
      <w:pPr>
        <w:ind w:left="5026" w:hanging="360"/>
      </w:pPr>
      <w:rPr>
        <w:rFonts w:hint="default"/>
      </w:rPr>
    </w:lvl>
    <w:lvl w:ilvl="5" w:tplc="412C7EF0">
      <w:numFmt w:val="bullet"/>
      <w:lvlText w:val="•"/>
      <w:lvlJc w:val="left"/>
      <w:pPr>
        <w:ind w:left="5922" w:hanging="360"/>
      </w:pPr>
      <w:rPr>
        <w:rFonts w:hint="default"/>
      </w:rPr>
    </w:lvl>
    <w:lvl w:ilvl="6" w:tplc="1F36DD18">
      <w:numFmt w:val="bullet"/>
      <w:lvlText w:val="•"/>
      <w:lvlJc w:val="left"/>
      <w:pPr>
        <w:ind w:left="6817" w:hanging="360"/>
      </w:pPr>
      <w:rPr>
        <w:rFonts w:hint="default"/>
      </w:rPr>
    </w:lvl>
    <w:lvl w:ilvl="7" w:tplc="927C406A">
      <w:numFmt w:val="bullet"/>
      <w:lvlText w:val="•"/>
      <w:lvlJc w:val="left"/>
      <w:pPr>
        <w:ind w:left="7713" w:hanging="360"/>
      </w:pPr>
      <w:rPr>
        <w:rFonts w:hint="default"/>
      </w:rPr>
    </w:lvl>
    <w:lvl w:ilvl="8" w:tplc="7348F510">
      <w:numFmt w:val="bullet"/>
      <w:lvlText w:val="•"/>
      <w:lvlJc w:val="left"/>
      <w:pPr>
        <w:ind w:left="8608" w:hanging="360"/>
      </w:pPr>
      <w:rPr>
        <w:rFonts w:hint="default"/>
      </w:rPr>
    </w:lvl>
  </w:abstractNum>
  <w:abstractNum w:abstractNumId="6" w15:restartNumberingAfterBreak="0">
    <w:nsid w:val="7A4E5C87"/>
    <w:multiLevelType w:val="hybridMultilevel"/>
    <w:tmpl w:val="E53A9064"/>
    <w:lvl w:ilvl="0" w:tplc="E7BCB478">
      <w:start w:val="1"/>
      <w:numFmt w:val="upperLetter"/>
      <w:lvlText w:val="%1."/>
      <w:lvlJc w:val="left"/>
      <w:pPr>
        <w:ind w:left="1248" w:hanging="361"/>
        <w:jc w:val="left"/>
      </w:pPr>
      <w:rPr>
        <w:rFonts w:hint="default"/>
        <w:spacing w:val="-1"/>
        <w:w w:val="103"/>
      </w:rPr>
    </w:lvl>
    <w:lvl w:ilvl="1" w:tplc="D40EB554">
      <w:start w:val="1"/>
      <w:numFmt w:val="upperLetter"/>
      <w:lvlText w:val="%2."/>
      <w:lvlJc w:val="left"/>
      <w:pPr>
        <w:ind w:left="1654" w:hanging="364"/>
        <w:jc w:val="left"/>
      </w:pPr>
      <w:rPr>
        <w:rFonts w:ascii="Times New Roman" w:eastAsia="Times New Roman" w:hAnsi="Times New Roman" w:cs="Times New Roman" w:hint="default"/>
        <w:color w:val="2B2B2B"/>
        <w:spacing w:val="-1"/>
        <w:w w:val="101"/>
        <w:sz w:val="24"/>
        <w:szCs w:val="24"/>
      </w:rPr>
    </w:lvl>
    <w:lvl w:ilvl="2" w:tplc="017EA8E2">
      <w:numFmt w:val="bullet"/>
      <w:lvlText w:val="•"/>
      <w:lvlJc w:val="left"/>
      <w:pPr>
        <w:ind w:left="2631" w:hanging="364"/>
      </w:pPr>
      <w:rPr>
        <w:rFonts w:hint="default"/>
      </w:rPr>
    </w:lvl>
    <w:lvl w:ilvl="3" w:tplc="7A9648B2">
      <w:numFmt w:val="bullet"/>
      <w:lvlText w:val="•"/>
      <w:lvlJc w:val="left"/>
      <w:pPr>
        <w:ind w:left="3602" w:hanging="364"/>
      </w:pPr>
      <w:rPr>
        <w:rFonts w:hint="default"/>
      </w:rPr>
    </w:lvl>
    <w:lvl w:ilvl="4" w:tplc="4A88B898">
      <w:numFmt w:val="bullet"/>
      <w:lvlText w:val="•"/>
      <w:lvlJc w:val="left"/>
      <w:pPr>
        <w:ind w:left="4573" w:hanging="364"/>
      </w:pPr>
      <w:rPr>
        <w:rFonts w:hint="default"/>
      </w:rPr>
    </w:lvl>
    <w:lvl w:ilvl="5" w:tplc="34D2CFF0">
      <w:numFmt w:val="bullet"/>
      <w:lvlText w:val="•"/>
      <w:lvlJc w:val="left"/>
      <w:pPr>
        <w:ind w:left="5544" w:hanging="364"/>
      </w:pPr>
      <w:rPr>
        <w:rFonts w:hint="default"/>
      </w:rPr>
    </w:lvl>
    <w:lvl w:ilvl="6" w:tplc="AFCEEF82">
      <w:numFmt w:val="bullet"/>
      <w:lvlText w:val="•"/>
      <w:lvlJc w:val="left"/>
      <w:pPr>
        <w:ind w:left="6515" w:hanging="364"/>
      </w:pPr>
      <w:rPr>
        <w:rFonts w:hint="default"/>
      </w:rPr>
    </w:lvl>
    <w:lvl w:ilvl="7" w:tplc="CD02660E">
      <w:numFmt w:val="bullet"/>
      <w:lvlText w:val="•"/>
      <w:lvlJc w:val="left"/>
      <w:pPr>
        <w:ind w:left="7486" w:hanging="364"/>
      </w:pPr>
      <w:rPr>
        <w:rFonts w:hint="default"/>
      </w:rPr>
    </w:lvl>
    <w:lvl w:ilvl="8" w:tplc="B6766292">
      <w:numFmt w:val="bullet"/>
      <w:lvlText w:val="•"/>
      <w:lvlJc w:val="left"/>
      <w:pPr>
        <w:ind w:left="8457" w:hanging="364"/>
      </w:pPr>
      <w:rPr>
        <w:rFonts w:hint="default"/>
      </w:rPr>
    </w:lvl>
  </w:abstractNum>
  <w:num w:numId="1" w16cid:durableId="1203711906">
    <w:abstractNumId w:val="3"/>
  </w:num>
  <w:num w:numId="2" w16cid:durableId="849753508">
    <w:abstractNumId w:val="5"/>
  </w:num>
  <w:num w:numId="3" w16cid:durableId="738409463">
    <w:abstractNumId w:val="4"/>
  </w:num>
  <w:num w:numId="4" w16cid:durableId="1211066132">
    <w:abstractNumId w:val="6"/>
  </w:num>
  <w:num w:numId="5" w16cid:durableId="1768427671">
    <w:abstractNumId w:val="0"/>
  </w:num>
  <w:num w:numId="6" w16cid:durableId="1521818920">
    <w:abstractNumId w:val="2"/>
  </w:num>
  <w:num w:numId="7" w16cid:durableId="67970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0B"/>
    <w:rsid w:val="00017404"/>
    <w:rsid w:val="00020044"/>
    <w:rsid w:val="00034285"/>
    <w:rsid w:val="00041962"/>
    <w:rsid w:val="00056E74"/>
    <w:rsid w:val="00071410"/>
    <w:rsid w:val="000979B0"/>
    <w:rsid w:val="000A757E"/>
    <w:rsid w:val="000C2628"/>
    <w:rsid w:val="001234A7"/>
    <w:rsid w:val="00136303"/>
    <w:rsid w:val="00150509"/>
    <w:rsid w:val="00167F99"/>
    <w:rsid w:val="00195FA2"/>
    <w:rsid w:val="001D00B4"/>
    <w:rsid w:val="001D1634"/>
    <w:rsid w:val="00207EDD"/>
    <w:rsid w:val="00245E89"/>
    <w:rsid w:val="00277F53"/>
    <w:rsid w:val="00326F0F"/>
    <w:rsid w:val="003E3D55"/>
    <w:rsid w:val="00404D87"/>
    <w:rsid w:val="00407520"/>
    <w:rsid w:val="004C467B"/>
    <w:rsid w:val="004E668B"/>
    <w:rsid w:val="00503AC1"/>
    <w:rsid w:val="0052629C"/>
    <w:rsid w:val="0053750B"/>
    <w:rsid w:val="00545A11"/>
    <w:rsid w:val="005566D7"/>
    <w:rsid w:val="005607A8"/>
    <w:rsid w:val="00565650"/>
    <w:rsid w:val="00584DEA"/>
    <w:rsid w:val="005A1800"/>
    <w:rsid w:val="005B2176"/>
    <w:rsid w:val="005E0B8C"/>
    <w:rsid w:val="005F120C"/>
    <w:rsid w:val="005F58C1"/>
    <w:rsid w:val="006127FB"/>
    <w:rsid w:val="006445FF"/>
    <w:rsid w:val="00652BA5"/>
    <w:rsid w:val="006C50DC"/>
    <w:rsid w:val="007020E0"/>
    <w:rsid w:val="0074506C"/>
    <w:rsid w:val="00853856"/>
    <w:rsid w:val="008645C1"/>
    <w:rsid w:val="00894F81"/>
    <w:rsid w:val="008B65F5"/>
    <w:rsid w:val="009177AC"/>
    <w:rsid w:val="00932819"/>
    <w:rsid w:val="009547B9"/>
    <w:rsid w:val="00963247"/>
    <w:rsid w:val="009665DB"/>
    <w:rsid w:val="00993722"/>
    <w:rsid w:val="009A2EE4"/>
    <w:rsid w:val="00A619C8"/>
    <w:rsid w:val="00A82699"/>
    <w:rsid w:val="00AB6FE2"/>
    <w:rsid w:val="00B528BB"/>
    <w:rsid w:val="00BB2BF8"/>
    <w:rsid w:val="00BC7A50"/>
    <w:rsid w:val="00BE606A"/>
    <w:rsid w:val="00BF5C95"/>
    <w:rsid w:val="00BF7292"/>
    <w:rsid w:val="00C12459"/>
    <w:rsid w:val="00C14FA4"/>
    <w:rsid w:val="00C52C52"/>
    <w:rsid w:val="00D4564B"/>
    <w:rsid w:val="00D9643E"/>
    <w:rsid w:val="00DA68CA"/>
    <w:rsid w:val="00E074E6"/>
    <w:rsid w:val="00E158E2"/>
    <w:rsid w:val="00E32A12"/>
    <w:rsid w:val="00EB5545"/>
    <w:rsid w:val="00EE4A2E"/>
    <w:rsid w:val="00F07411"/>
    <w:rsid w:val="00F357C1"/>
    <w:rsid w:val="00F628DF"/>
    <w:rsid w:val="00F83E37"/>
    <w:rsid w:val="00FB36D7"/>
    <w:rsid w:val="00FF378E"/>
    <w:rsid w:val="00FF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A2C6"/>
  <w15:docId w15:val="{B46F8AEB-F5DC-44E8-AA9B-6DA84DF7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3367"/>
      <w:outlineLvl w:val="0"/>
    </w:pPr>
    <w:rPr>
      <w:b/>
      <w:bCs/>
      <w:sz w:val="24"/>
      <w:szCs w:val="24"/>
    </w:rPr>
  </w:style>
  <w:style w:type="paragraph" w:styleId="Heading2">
    <w:name w:val="heading 2"/>
    <w:basedOn w:val="Normal"/>
    <w:uiPriority w:val="9"/>
    <w:unhideWhenUsed/>
    <w:qFormat/>
    <w:pPr>
      <w:spacing w:line="275" w:lineRule="exact"/>
      <w:ind w:left="2342" w:hanging="36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75" w:lineRule="exact"/>
      <w:ind w:left="2342" w:hanging="368"/>
    </w:pPr>
  </w:style>
  <w:style w:type="paragraph" w:customStyle="1" w:styleId="TableParagraph">
    <w:name w:val="Table Paragraph"/>
    <w:basedOn w:val="Normal"/>
    <w:uiPriority w:val="1"/>
    <w:qFormat/>
  </w:style>
  <w:style w:type="paragraph" w:styleId="Revision">
    <w:name w:val="Revision"/>
    <w:hidden/>
    <w:uiPriority w:val="99"/>
    <w:semiHidden/>
    <w:rsid w:val="005F120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52C52"/>
    <w:rPr>
      <w:sz w:val="16"/>
      <w:szCs w:val="16"/>
    </w:rPr>
  </w:style>
  <w:style w:type="paragraph" w:styleId="CommentText">
    <w:name w:val="annotation text"/>
    <w:basedOn w:val="Normal"/>
    <w:link w:val="CommentTextChar"/>
    <w:uiPriority w:val="99"/>
    <w:unhideWhenUsed/>
    <w:rsid w:val="00C52C52"/>
    <w:rPr>
      <w:sz w:val="20"/>
      <w:szCs w:val="20"/>
    </w:rPr>
  </w:style>
  <w:style w:type="character" w:customStyle="1" w:styleId="CommentTextChar">
    <w:name w:val="Comment Text Char"/>
    <w:basedOn w:val="DefaultParagraphFont"/>
    <w:link w:val="CommentText"/>
    <w:uiPriority w:val="99"/>
    <w:rsid w:val="00C52C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2C52"/>
    <w:rPr>
      <w:b/>
      <w:bCs/>
    </w:rPr>
  </w:style>
  <w:style w:type="character" w:customStyle="1" w:styleId="CommentSubjectChar">
    <w:name w:val="Comment Subject Char"/>
    <w:basedOn w:val="CommentTextChar"/>
    <w:link w:val="CommentSubject"/>
    <w:uiPriority w:val="99"/>
    <w:semiHidden/>
    <w:rsid w:val="00C52C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Hood, Linda</dc:creator>
  <cp:lastModifiedBy>mary golway</cp:lastModifiedBy>
  <cp:revision>2</cp:revision>
  <dcterms:created xsi:type="dcterms:W3CDTF">2024-12-14T23:28:00Z</dcterms:created>
  <dcterms:modified xsi:type="dcterms:W3CDTF">2024-12-14T23:28:00Z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Canon iR-ADV C7260  PDF</vt:lpwstr>
  </property>
  <property fmtid="{D5CDD505-2E9C-101B-9397-08002B2CF9AE}" pid="4" name="LastSaved">
    <vt:filetime>2022-09-08T00:00:00Z</vt:filetime>
  </property>
</Properties>
</file>