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0ED3" w14:textId="57131654" w:rsidR="00523839" w:rsidRPr="00623BE7" w:rsidRDefault="00575AC2">
      <w:pPr>
        <w:pStyle w:val="Body"/>
        <w:rPr>
          <w:rFonts w:asciiTheme="minorHAnsi" w:hAnsiTheme="minorHAnsi" w:hint="eastAsia"/>
        </w:rPr>
      </w:pPr>
      <w:r>
        <w:rPr>
          <w:noProof/>
        </w:rPr>
        <mc:AlternateContent>
          <mc:Choice Requires="wps">
            <w:drawing>
              <wp:anchor distT="0" distB="0" distL="114300" distR="114300" simplePos="0" relativeHeight="251687424" behindDoc="0" locked="0" layoutInCell="1" allowOverlap="1" wp14:anchorId="6B817065" wp14:editId="73BD1D33">
                <wp:simplePos x="0" y="0"/>
                <wp:positionH relativeFrom="column">
                  <wp:posOffset>83185</wp:posOffset>
                </wp:positionH>
                <wp:positionV relativeFrom="paragraph">
                  <wp:posOffset>4434647</wp:posOffset>
                </wp:positionV>
                <wp:extent cx="2790300" cy="0"/>
                <wp:effectExtent l="0" t="19050" r="29210" b="19050"/>
                <wp:wrapNone/>
                <wp:docPr id="1095193142" name="Straight Connector 10"/>
                <wp:cNvGraphicFramePr/>
                <a:graphic xmlns:a="http://schemas.openxmlformats.org/drawingml/2006/main">
                  <a:graphicData uri="http://schemas.microsoft.com/office/word/2010/wordprocessingShape">
                    <wps:wsp>
                      <wps:cNvCnPr/>
                      <wps:spPr>
                        <a:xfrm>
                          <a:off x="0" y="0"/>
                          <a:ext cx="2790300" cy="0"/>
                        </a:xfrm>
                        <a:prstGeom prst="line">
                          <a:avLst/>
                        </a:prstGeom>
                        <a:noFill/>
                        <a:ln w="28575"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anchor>
            </w:drawing>
          </mc:Choice>
          <mc:Fallback xmlns:w16du="http://schemas.microsoft.com/office/word/2023/wordml/word16du">
            <w:pict>
              <v:line w14:anchorId="5AFF7867" id="Straight Connector 10"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6.55pt,349.2pt" to="226.25pt,3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" strokeweight="2.25pt">
                <v:stroke miterlimit="4" joinstyle="miter"/>
              </v:line>
            </w:pict>
          </mc:Fallback>
        </mc:AlternateContent>
      </w:r>
      <w:r>
        <w:rPr>
          <w:noProof/>
        </w:rPr>
        <mc:AlternateContent>
          <mc:Choice Requires="wps">
            <w:drawing>
              <wp:anchor distT="0" distB="0" distL="114300" distR="114300" simplePos="0" relativeHeight="251683328" behindDoc="0" locked="0" layoutInCell="1" allowOverlap="1" wp14:anchorId="7F0491E3" wp14:editId="0EEBD713">
                <wp:simplePos x="0" y="0"/>
                <wp:positionH relativeFrom="column">
                  <wp:posOffset>35284</wp:posOffset>
                </wp:positionH>
                <wp:positionV relativeFrom="paragraph">
                  <wp:posOffset>3146783</wp:posOffset>
                </wp:positionV>
                <wp:extent cx="2854518" cy="2313830"/>
                <wp:effectExtent l="0" t="0" r="0" b="0"/>
                <wp:wrapNone/>
                <wp:docPr id="1484656677" name="Text Box 3"/>
                <wp:cNvGraphicFramePr/>
                <a:graphic xmlns:a="http://schemas.openxmlformats.org/drawingml/2006/main">
                  <a:graphicData uri="http://schemas.microsoft.com/office/word/2010/wordprocessingShape">
                    <wps:wsp>
                      <wps:cNvSpPr txBox="1"/>
                      <wps:spPr>
                        <a:xfrm>
                          <a:off x="0" y="0"/>
                          <a:ext cx="2854518" cy="2313830"/>
                        </a:xfrm>
                        <a:prstGeom prst="rect">
                          <a:avLst/>
                        </a:prstGeom>
                        <a:noFill/>
                        <a:ln w="12700" cap="flat">
                          <a:noFill/>
                          <a:miter lim="400000"/>
                        </a:ln>
                        <a:effectLst/>
                      </wps:spPr>
                      <wps:style>
                        <a:lnRef idx="0">
                          <a:scrgbClr r="0" g="0" b="0"/>
                        </a:lnRef>
                        <a:fillRef idx="0">
                          <a:scrgbClr r="0" g="0" b="0"/>
                        </a:fillRef>
                        <a:effectRef idx="0">
                          <a:scrgbClr r="0" g="0" b="0"/>
                        </a:effectRef>
                        <a:fontRef idx="none"/>
                      </wps:style>
                      <wps:txbx>
                        <w:txbxContent>
                          <w:p w14:paraId="4012F125" w14:textId="77777777" w:rsidR="00575456" w:rsidRPr="006F409F" w:rsidRDefault="00575456" w:rsidP="00575456">
                            <w:pPr>
                              <w:pStyle w:val="Body"/>
                              <w:spacing w:after="0" w:line="240" w:lineRule="auto"/>
                              <w:jc w:val="center"/>
                              <w:rPr>
                                <w:rFonts w:ascii="Times New Roman" w:hAnsi="Times New Roman" w:cs="Times New Roman"/>
                                <w:color w:val="373737"/>
                                <w:sz w:val="24"/>
                                <w:szCs w:val="24"/>
                              </w:rPr>
                            </w:pPr>
                            <w:r w:rsidRPr="006F409F">
                              <w:rPr>
                                <w:rFonts w:ascii="Times New Roman" w:hAnsi="Times New Roman" w:cs="Times New Roman"/>
                                <w:b/>
                                <w:color w:val="373737"/>
                                <w:sz w:val="24"/>
                                <w:szCs w:val="24"/>
                              </w:rPr>
                              <w:t>Picture Consent Statement:</w:t>
                            </w:r>
                          </w:p>
                          <w:p w14:paraId="39409C0E" w14:textId="31B9EE29" w:rsidR="00841BFE" w:rsidRDefault="00575456" w:rsidP="00575456">
                            <w:pPr>
                              <w:jc w:val="center"/>
                            </w:pPr>
                            <w:r w:rsidRPr="006F409F">
                              <w:rPr>
                                <w:color w:val="373737"/>
                              </w:rPr>
                              <w:t xml:space="preserve">Attendance at </w:t>
                            </w:r>
                            <w:proofErr w:type="spellStart"/>
                            <w:r w:rsidRPr="006F409F">
                              <w:rPr>
                                <w:color w:val="373737"/>
                              </w:rPr>
                              <w:t>MeSPAN</w:t>
                            </w:r>
                            <w:proofErr w:type="spellEnd"/>
                            <w:r w:rsidRPr="006F409F">
                              <w:rPr>
                                <w:color w:val="373737"/>
                              </w:rPr>
                              <w:t xml:space="preserve"> programs and events constitutes consent to be photographed for use in print and/or electronic publicity for </w:t>
                            </w:r>
                            <w:proofErr w:type="spellStart"/>
                            <w:r w:rsidRPr="006F409F">
                              <w:rPr>
                                <w:color w:val="373737"/>
                              </w:rPr>
                              <w:t>MeSPAN</w:t>
                            </w:r>
                            <w:proofErr w:type="spellEnd"/>
                            <w:r w:rsidRPr="006F409F">
                              <w:rPr>
                                <w:color w:val="373737"/>
                              </w:rPr>
                              <w:t>.</w:t>
                            </w:r>
                          </w:p>
                          <w:p w14:paraId="2E7A096C" w14:textId="77777777" w:rsidR="00841BFE" w:rsidRDefault="00841BFE" w:rsidP="00A568F1">
                            <w:pPr>
                              <w:jc w:val="center"/>
                            </w:pPr>
                          </w:p>
                          <w:p w14:paraId="10E3C687" w14:textId="77777777" w:rsidR="00841BFE" w:rsidRDefault="00841BFE" w:rsidP="00A568F1">
                            <w:pPr>
                              <w:jc w:val="center"/>
                            </w:pPr>
                          </w:p>
                          <w:p w14:paraId="121E26E9" w14:textId="77777777" w:rsidR="00575AC2" w:rsidRDefault="00575AC2" w:rsidP="00575456">
                            <w:pPr>
                              <w:spacing w:after="120"/>
                              <w:jc w:val="center"/>
                              <w:rPr>
                                <w:b/>
                                <w:bCs/>
                              </w:rPr>
                            </w:pPr>
                          </w:p>
                          <w:p w14:paraId="1DB418DD" w14:textId="1DC7B958" w:rsidR="00575456" w:rsidRPr="00D33722" w:rsidRDefault="00575456" w:rsidP="00575456">
                            <w:pPr>
                              <w:spacing w:after="120"/>
                              <w:jc w:val="center"/>
                              <w:rPr>
                                <w:b/>
                                <w:bCs/>
                              </w:rPr>
                            </w:pPr>
                            <w:r w:rsidRPr="00D33722">
                              <w:rPr>
                                <w:b/>
                                <w:bCs/>
                              </w:rPr>
                              <w:t>Planning Team:</w:t>
                            </w:r>
                          </w:p>
                          <w:p w14:paraId="212A9FB8" w14:textId="77777777" w:rsidR="00575456" w:rsidRDefault="00575456" w:rsidP="00575456">
                            <w:pPr>
                              <w:spacing w:after="120"/>
                              <w:jc w:val="center"/>
                            </w:pPr>
                            <w:r>
                              <w:t>Janine Jimenez MSN, RN</w:t>
                            </w:r>
                          </w:p>
                          <w:p w14:paraId="7B3E099E" w14:textId="77777777" w:rsidR="00575456" w:rsidRDefault="00575456" w:rsidP="00575456">
                            <w:pPr>
                              <w:jc w:val="center"/>
                            </w:pPr>
                            <w:r>
                              <w:t>Brandy Rae Boissoneault MSN, RN</w:t>
                            </w:r>
                          </w:p>
                          <w:p w14:paraId="404FC154" w14:textId="1603DFF2" w:rsidR="00841BFE" w:rsidRPr="006F409F" w:rsidRDefault="00841BFE" w:rsidP="00841BFE">
                            <w:pPr>
                              <w:pStyle w:val="Body"/>
                              <w:spacing w:after="0" w:line="240" w:lineRule="auto"/>
                              <w:jc w:val="center"/>
                              <w:rPr>
                                <w:rFonts w:ascii="Times New Roman" w:hAnsi="Times New Roman" w:cs="Times New Roman"/>
                                <w:color w:val="373737"/>
                                <w:sz w:val="24"/>
                                <w:szCs w:val="24"/>
                              </w:rPr>
                            </w:pPr>
                          </w:p>
                          <w:p w14:paraId="62FAE8EE" w14:textId="77777777" w:rsidR="00841BFE" w:rsidRDefault="00841BFE" w:rsidP="00A568F1">
                            <w:pPr>
                              <w:jc w:val="cente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F0491E3" id="_x0000_t202" coordsize="21600,21600" o:spt="202" path="m,l,21600r21600,l21600,xe">
                <v:stroke joinstyle="miter"/>
                <v:path gradientshapeok="t" o:connecttype="rect"/>
              </v:shapetype>
              <v:shape id="Text Box 3" o:spid="_x0000_s1026" type="#_x0000_t202" style="position:absolute;margin-left:2.8pt;margin-top:247.8pt;width:224.75pt;height:182.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" filled="f" stroked="f" strokeweight="1pt">
                <v:stroke miterlimit="4"/>
                <v:textbox inset="4pt,4pt,4pt,4pt">
                  <w:txbxContent>
                    <w:p w14:paraId="4012F125" w14:textId="77777777" w:rsidR="00575456" w:rsidRPr="006F409F" w:rsidRDefault="00575456" w:rsidP="00575456">
                      <w:pPr>
                        <w:pStyle w:val="Body"/>
                        <w:spacing w:after="0" w:line="240" w:lineRule="auto"/>
                        <w:jc w:val="center"/>
                        <w:rPr>
                          <w:rFonts w:ascii="Times New Roman" w:hAnsi="Times New Roman" w:cs="Times New Roman"/>
                          <w:color w:val="373737"/>
                          <w:sz w:val="24"/>
                          <w:szCs w:val="24"/>
                        </w:rPr>
                      </w:pPr>
                      <w:r w:rsidRPr="006F409F">
                        <w:rPr>
                          <w:rFonts w:ascii="Times New Roman" w:hAnsi="Times New Roman" w:cs="Times New Roman"/>
                          <w:b/>
                          <w:color w:val="373737"/>
                          <w:sz w:val="24"/>
                          <w:szCs w:val="24"/>
                        </w:rPr>
                        <w:t>Picture Consent Statement:</w:t>
                      </w:r>
                    </w:p>
                    <w:p w14:paraId="39409C0E" w14:textId="31B9EE29" w:rsidR="00841BFE" w:rsidRDefault="00575456" w:rsidP="00575456">
                      <w:pPr>
                        <w:jc w:val="center"/>
                      </w:pPr>
                      <w:r w:rsidRPr="006F409F">
                        <w:rPr>
                          <w:color w:val="373737"/>
                        </w:rPr>
                        <w:t xml:space="preserve">Attendance at </w:t>
                      </w:r>
                      <w:proofErr w:type="spellStart"/>
                      <w:r w:rsidRPr="006F409F">
                        <w:rPr>
                          <w:color w:val="373737"/>
                        </w:rPr>
                        <w:t>MeSPAN</w:t>
                      </w:r>
                      <w:proofErr w:type="spellEnd"/>
                      <w:r w:rsidRPr="006F409F">
                        <w:rPr>
                          <w:color w:val="373737"/>
                        </w:rPr>
                        <w:t xml:space="preserve"> programs and events constitutes consent to be photographed for use in print and/or electronic publicity for </w:t>
                      </w:r>
                      <w:proofErr w:type="spellStart"/>
                      <w:r w:rsidRPr="006F409F">
                        <w:rPr>
                          <w:color w:val="373737"/>
                        </w:rPr>
                        <w:t>MeSPAN</w:t>
                      </w:r>
                      <w:proofErr w:type="spellEnd"/>
                      <w:r w:rsidRPr="006F409F">
                        <w:rPr>
                          <w:color w:val="373737"/>
                        </w:rPr>
                        <w:t>.</w:t>
                      </w:r>
                    </w:p>
                    <w:p w14:paraId="2E7A096C" w14:textId="77777777" w:rsidR="00841BFE" w:rsidRDefault="00841BFE" w:rsidP="00A568F1">
                      <w:pPr>
                        <w:jc w:val="center"/>
                      </w:pPr>
                    </w:p>
                    <w:p w14:paraId="10E3C687" w14:textId="77777777" w:rsidR="00841BFE" w:rsidRDefault="00841BFE" w:rsidP="00A568F1">
                      <w:pPr>
                        <w:jc w:val="center"/>
                      </w:pPr>
                    </w:p>
                    <w:p w14:paraId="121E26E9" w14:textId="77777777" w:rsidR="00575AC2" w:rsidRDefault="00575AC2" w:rsidP="00575456">
                      <w:pPr>
                        <w:spacing w:after="120"/>
                        <w:jc w:val="center"/>
                        <w:rPr>
                          <w:b/>
                          <w:bCs/>
                        </w:rPr>
                      </w:pPr>
                    </w:p>
                    <w:p w14:paraId="1DB418DD" w14:textId="1DC7B958" w:rsidR="00575456" w:rsidRPr="00D33722" w:rsidRDefault="00575456" w:rsidP="00575456">
                      <w:pPr>
                        <w:spacing w:after="120"/>
                        <w:jc w:val="center"/>
                        <w:rPr>
                          <w:b/>
                          <w:bCs/>
                        </w:rPr>
                      </w:pPr>
                      <w:r w:rsidRPr="00D33722">
                        <w:rPr>
                          <w:b/>
                          <w:bCs/>
                        </w:rPr>
                        <w:t>Planning Team:</w:t>
                      </w:r>
                    </w:p>
                    <w:p w14:paraId="212A9FB8" w14:textId="77777777" w:rsidR="00575456" w:rsidRDefault="00575456" w:rsidP="00575456">
                      <w:pPr>
                        <w:spacing w:after="120"/>
                        <w:jc w:val="center"/>
                      </w:pPr>
                      <w:r>
                        <w:t>Janine Jimenez MSN, RN</w:t>
                      </w:r>
                    </w:p>
                    <w:p w14:paraId="7B3E099E" w14:textId="77777777" w:rsidR="00575456" w:rsidRDefault="00575456" w:rsidP="00575456">
                      <w:pPr>
                        <w:jc w:val="center"/>
                      </w:pPr>
                      <w:r>
                        <w:t>Brandy Rae Boissoneault MSN, RN</w:t>
                      </w:r>
                    </w:p>
                    <w:p w14:paraId="404FC154" w14:textId="1603DFF2" w:rsidR="00841BFE" w:rsidRPr="006F409F" w:rsidRDefault="00841BFE" w:rsidP="00841BFE">
                      <w:pPr>
                        <w:pStyle w:val="Body"/>
                        <w:spacing w:after="0" w:line="240" w:lineRule="auto"/>
                        <w:jc w:val="center"/>
                        <w:rPr>
                          <w:rFonts w:ascii="Times New Roman" w:hAnsi="Times New Roman" w:cs="Times New Roman"/>
                          <w:color w:val="373737"/>
                          <w:sz w:val="24"/>
                          <w:szCs w:val="24"/>
                        </w:rPr>
                      </w:pPr>
                    </w:p>
                    <w:p w14:paraId="62FAE8EE" w14:textId="77777777" w:rsidR="00841BFE" w:rsidRDefault="00841BFE" w:rsidP="00A568F1">
                      <w:pPr>
                        <w:jc w:val="center"/>
                      </w:pP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0F79A9E3" wp14:editId="272A9D99">
                <wp:simplePos x="0" y="0"/>
                <wp:positionH relativeFrom="margin">
                  <wp:align>left</wp:align>
                </wp:positionH>
                <wp:positionV relativeFrom="paragraph">
                  <wp:posOffset>180782</wp:posOffset>
                </wp:positionV>
                <wp:extent cx="2924175" cy="2639833"/>
                <wp:effectExtent l="0" t="0" r="28575" b="27305"/>
                <wp:wrapNone/>
                <wp:docPr id="1" name="Text Box 1"/>
                <wp:cNvGraphicFramePr/>
                <a:graphic xmlns:a="http://schemas.openxmlformats.org/drawingml/2006/main">
                  <a:graphicData uri="http://schemas.microsoft.com/office/word/2010/wordprocessingShape">
                    <wps:wsp>
                      <wps:cNvSpPr txBox="1"/>
                      <wps:spPr>
                        <a:xfrm>
                          <a:off x="0" y="0"/>
                          <a:ext cx="2924175" cy="2639833"/>
                        </a:xfrm>
                        <a:prstGeom prst="rect">
                          <a:avLst/>
                        </a:prstGeom>
                        <a:noFill/>
                        <a:ln w="12700" cap="flat">
                          <a:solidFill>
                            <a:schemeClr val="accent2"/>
                          </a:solidFill>
                          <a:miter lim="400000"/>
                        </a:ln>
                        <a:effectLst/>
                      </wps:spPr>
                      <wps:style>
                        <a:lnRef idx="0">
                          <a:scrgbClr r="0" g="0" b="0"/>
                        </a:lnRef>
                        <a:fillRef idx="0">
                          <a:scrgbClr r="0" g="0" b="0"/>
                        </a:fillRef>
                        <a:effectRef idx="0">
                          <a:scrgbClr r="0" g="0" b="0"/>
                        </a:effectRef>
                        <a:fontRef idx="none"/>
                      </wps:style>
                      <wps:txbx>
                        <w:txbxContent>
                          <w:p w14:paraId="19AAAD38" w14:textId="3CAE1F99" w:rsidR="006D0D0C" w:rsidRPr="00C32FFF" w:rsidRDefault="00B04E77" w:rsidP="00B9140A">
                            <w:pPr>
                              <w:jc w:val="center"/>
                              <w:rPr>
                                <w:b/>
                                <w:bCs/>
                                <w:color w:val="00B050"/>
                                <w:sz w:val="32"/>
                                <w:szCs w:val="32"/>
                              </w:rPr>
                            </w:pPr>
                            <w:r w:rsidRPr="00C32FFF">
                              <w:rPr>
                                <w:b/>
                                <w:bCs/>
                                <w:color w:val="00B050"/>
                                <w:sz w:val="32"/>
                                <w:szCs w:val="32"/>
                              </w:rPr>
                              <w:t xml:space="preserve">Fall </w:t>
                            </w:r>
                            <w:proofErr w:type="spellStart"/>
                            <w:r w:rsidRPr="00C32FFF">
                              <w:rPr>
                                <w:b/>
                                <w:bCs/>
                                <w:color w:val="00B050"/>
                                <w:sz w:val="32"/>
                                <w:szCs w:val="32"/>
                              </w:rPr>
                              <w:t>MeSPAN</w:t>
                            </w:r>
                            <w:proofErr w:type="spellEnd"/>
                            <w:r w:rsidRPr="00C32FFF">
                              <w:rPr>
                                <w:b/>
                                <w:bCs/>
                                <w:color w:val="00B050"/>
                                <w:sz w:val="32"/>
                                <w:szCs w:val="32"/>
                              </w:rPr>
                              <w:t xml:space="preserve"> Conference</w:t>
                            </w:r>
                          </w:p>
                          <w:p w14:paraId="2C65AC91" w14:textId="77777777" w:rsidR="00CC5D73" w:rsidRDefault="00CC5D73" w:rsidP="00B9140A">
                            <w:pPr>
                              <w:jc w:val="center"/>
                            </w:pPr>
                          </w:p>
                          <w:p w14:paraId="55A6EA16" w14:textId="36253786" w:rsidR="00CC5D73" w:rsidRDefault="00CC5D73" w:rsidP="00B9140A">
                            <w:pPr>
                              <w:jc w:val="center"/>
                            </w:pPr>
                            <w:r>
                              <w:t xml:space="preserve">Saturday </w:t>
                            </w:r>
                            <w:r w:rsidR="00E37C2F">
                              <w:t>November</w:t>
                            </w:r>
                            <w:r>
                              <w:t xml:space="preserve"> 9, </w:t>
                            </w:r>
                            <w:r w:rsidR="00C32FFF">
                              <w:t>2024,</w:t>
                            </w:r>
                            <w:r>
                              <w:t xml:space="preserve"> in person at Northern Light Mercy Hospital or virtual attendance via zoom</w:t>
                            </w:r>
                            <w:r w:rsidR="00697FB4">
                              <w:t>.</w:t>
                            </w:r>
                          </w:p>
                          <w:p w14:paraId="468F2AFD" w14:textId="77777777" w:rsidR="00697FB4" w:rsidRDefault="00697FB4" w:rsidP="00B9140A">
                            <w:pPr>
                              <w:jc w:val="center"/>
                            </w:pPr>
                          </w:p>
                          <w:p w14:paraId="68733C62" w14:textId="18E499B6" w:rsidR="0069558B" w:rsidRDefault="00870155" w:rsidP="00B9140A">
                            <w:pPr>
                              <w:jc w:val="center"/>
                            </w:pPr>
                            <w:r>
                              <w:t>T</w:t>
                            </w:r>
                            <w:r w:rsidR="00697FB4">
                              <w:t xml:space="preserve">o receive contact </w:t>
                            </w:r>
                            <w:r>
                              <w:t>hours,</w:t>
                            </w:r>
                            <w:r w:rsidRPr="00870155">
                              <w:t xml:space="preserve"> </w:t>
                            </w:r>
                            <w:r>
                              <w:t>you must be present on the date and time indicated for the entire conference and complete the required posttest and evaluation form</w:t>
                            </w:r>
                            <w:r w:rsidR="00E37C2F">
                              <w:t xml:space="preserve">. </w:t>
                            </w:r>
                          </w:p>
                          <w:p w14:paraId="694267C8" w14:textId="77777777" w:rsidR="0069558B" w:rsidRDefault="0069558B" w:rsidP="00B9140A">
                            <w:pPr>
                              <w:jc w:val="center"/>
                            </w:pPr>
                          </w:p>
                          <w:p w14:paraId="378AE059" w14:textId="77777777" w:rsidR="00870155" w:rsidRDefault="00870155" w:rsidP="00870155">
                            <w:pPr>
                              <w:jc w:val="center"/>
                            </w:pPr>
                            <w:r>
                              <w:t xml:space="preserve">No partial credit is awarded. </w:t>
                            </w:r>
                          </w:p>
                          <w:p w14:paraId="18CAA90C" w14:textId="77777777" w:rsidR="00870155" w:rsidRDefault="00870155" w:rsidP="00870155">
                            <w:pPr>
                              <w:jc w:val="center"/>
                            </w:pPr>
                          </w:p>
                          <w:p w14:paraId="714D2712" w14:textId="27E07703" w:rsidR="00697FB4" w:rsidRDefault="00E37C2F" w:rsidP="00B9140A">
                            <w:pPr>
                              <w:jc w:val="center"/>
                            </w:pPr>
                            <w:r>
                              <w:t xml:space="preserve">This event will not be recorded. </w:t>
                            </w:r>
                          </w:p>
                          <w:p w14:paraId="362D3549" w14:textId="77777777" w:rsidR="00E37C2F" w:rsidRDefault="00E37C2F" w:rsidP="00B9140A">
                            <w:pPr>
                              <w:jc w:val="center"/>
                            </w:pPr>
                          </w:p>
                          <w:p w14:paraId="1CA2B5A6" w14:textId="77777777" w:rsidR="00870155" w:rsidRDefault="00870155"/>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79A9E3" id="Text Box 1" o:spid="_x0000_s1027" type="#_x0000_t202" style="position:absolute;margin-left:0;margin-top:14.25pt;width:230.25pt;height:207.85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" filled="f" strokecolor="#6ec038 [3205]" strokeweight="1pt">
                <v:stroke miterlimit="4"/>
                <v:textbox inset="4pt,4pt,4pt,4pt">
                  <w:txbxContent>
                    <w:p w14:paraId="19AAAD38" w14:textId="3CAE1F99" w:rsidR="006D0D0C" w:rsidRPr="00C32FFF" w:rsidRDefault="00B04E77" w:rsidP="00B9140A">
                      <w:pPr>
                        <w:jc w:val="center"/>
                        <w:rPr>
                          <w:b/>
                          <w:bCs/>
                          <w:color w:val="00B050"/>
                          <w:sz w:val="32"/>
                          <w:szCs w:val="32"/>
                        </w:rPr>
                      </w:pPr>
                      <w:r w:rsidRPr="00C32FFF">
                        <w:rPr>
                          <w:b/>
                          <w:bCs/>
                          <w:color w:val="00B050"/>
                          <w:sz w:val="32"/>
                          <w:szCs w:val="32"/>
                        </w:rPr>
                        <w:t xml:space="preserve">Fall </w:t>
                      </w:r>
                      <w:proofErr w:type="spellStart"/>
                      <w:r w:rsidRPr="00C32FFF">
                        <w:rPr>
                          <w:b/>
                          <w:bCs/>
                          <w:color w:val="00B050"/>
                          <w:sz w:val="32"/>
                          <w:szCs w:val="32"/>
                        </w:rPr>
                        <w:t>MeSPAN</w:t>
                      </w:r>
                      <w:proofErr w:type="spellEnd"/>
                      <w:r w:rsidRPr="00C32FFF">
                        <w:rPr>
                          <w:b/>
                          <w:bCs/>
                          <w:color w:val="00B050"/>
                          <w:sz w:val="32"/>
                          <w:szCs w:val="32"/>
                        </w:rPr>
                        <w:t xml:space="preserve"> Conference</w:t>
                      </w:r>
                    </w:p>
                    <w:p w14:paraId="2C65AC91" w14:textId="77777777" w:rsidR="00CC5D73" w:rsidRDefault="00CC5D73" w:rsidP="00B9140A">
                      <w:pPr>
                        <w:jc w:val="center"/>
                      </w:pPr>
                    </w:p>
                    <w:p w14:paraId="55A6EA16" w14:textId="36253786" w:rsidR="00CC5D73" w:rsidRDefault="00CC5D73" w:rsidP="00B9140A">
                      <w:pPr>
                        <w:jc w:val="center"/>
                      </w:pPr>
                      <w:r>
                        <w:t xml:space="preserve">Saturday </w:t>
                      </w:r>
                      <w:r w:rsidR="00E37C2F">
                        <w:t>November</w:t>
                      </w:r>
                      <w:r>
                        <w:t xml:space="preserve"> 9, </w:t>
                      </w:r>
                      <w:r w:rsidR="00C32FFF">
                        <w:t>2024,</w:t>
                      </w:r>
                      <w:r>
                        <w:t xml:space="preserve"> in person at Northern Light Mercy Hospital or virtual attendance via zoom</w:t>
                      </w:r>
                      <w:r w:rsidR="00697FB4">
                        <w:t>.</w:t>
                      </w:r>
                    </w:p>
                    <w:p w14:paraId="468F2AFD" w14:textId="77777777" w:rsidR="00697FB4" w:rsidRDefault="00697FB4" w:rsidP="00B9140A">
                      <w:pPr>
                        <w:jc w:val="center"/>
                      </w:pPr>
                    </w:p>
                    <w:p w14:paraId="68733C62" w14:textId="18E499B6" w:rsidR="0069558B" w:rsidRDefault="00870155" w:rsidP="00B9140A">
                      <w:pPr>
                        <w:jc w:val="center"/>
                      </w:pPr>
                      <w:r>
                        <w:t>T</w:t>
                      </w:r>
                      <w:r w:rsidR="00697FB4">
                        <w:t xml:space="preserve">o receive contact </w:t>
                      </w:r>
                      <w:r>
                        <w:t>hours,</w:t>
                      </w:r>
                      <w:r w:rsidRPr="00870155">
                        <w:t xml:space="preserve"> </w:t>
                      </w:r>
                      <w:r>
                        <w:t>you must be present on the date and time indicated for the entire conference and complete the required posttest and evaluation form</w:t>
                      </w:r>
                      <w:r w:rsidR="00E37C2F">
                        <w:t xml:space="preserve">. </w:t>
                      </w:r>
                    </w:p>
                    <w:p w14:paraId="694267C8" w14:textId="77777777" w:rsidR="0069558B" w:rsidRDefault="0069558B" w:rsidP="00B9140A">
                      <w:pPr>
                        <w:jc w:val="center"/>
                      </w:pPr>
                    </w:p>
                    <w:p w14:paraId="378AE059" w14:textId="77777777" w:rsidR="00870155" w:rsidRDefault="00870155" w:rsidP="00870155">
                      <w:pPr>
                        <w:jc w:val="center"/>
                      </w:pPr>
                      <w:r>
                        <w:t xml:space="preserve">No partial credit is awarded. </w:t>
                      </w:r>
                    </w:p>
                    <w:p w14:paraId="18CAA90C" w14:textId="77777777" w:rsidR="00870155" w:rsidRDefault="00870155" w:rsidP="00870155">
                      <w:pPr>
                        <w:jc w:val="center"/>
                      </w:pPr>
                    </w:p>
                    <w:p w14:paraId="714D2712" w14:textId="27E07703" w:rsidR="00697FB4" w:rsidRDefault="00E37C2F" w:rsidP="00B9140A">
                      <w:pPr>
                        <w:jc w:val="center"/>
                      </w:pPr>
                      <w:r>
                        <w:t xml:space="preserve">This event will not be recorded. </w:t>
                      </w:r>
                    </w:p>
                    <w:p w14:paraId="362D3549" w14:textId="77777777" w:rsidR="00E37C2F" w:rsidRDefault="00E37C2F" w:rsidP="00B9140A">
                      <w:pPr>
                        <w:jc w:val="center"/>
                      </w:pPr>
                    </w:p>
                    <w:p w14:paraId="1CA2B5A6" w14:textId="77777777" w:rsidR="00870155" w:rsidRDefault="00870155"/>
                  </w:txbxContent>
                </v:textbox>
                <w10:wrap anchorx="margin"/>
              </v:shape>
            </w:pict>
          </mc:Fallback>
        </mc:AlternateContent>
      </w:r>
      <w:r w:rsidR="00A62DF2">
        <w:rPr>
          <w:noProof/>
        </w:rPr>
        <mc:AlternateContent>
          <mc:Choice Requires="wps">
            <w:drawing>
              <wp:anchor distT="0" distB="0" distL="114300" distR="114300" simplePos="0" relativeHeight="251651583" behindDoc="0" locked="0" layoutInCell="1" allowOverlap="1" wp14:anchorId="48FFF152" wp14:editId="6B638020">
                <wp:simplePos x="0" y="0"/>
                <wp:positionH relativeFrom="column">
                  <wp:posOffset>10271</wp:posOffset>
                </wp:positionH>
                <wp:positionV relativeFrom="paragraph">
                  <wp:posOffset>5806081</wp:posOffset>
                </wp:positionV>
                <wp:extent cx="2872078" cy="1046425"/>
                <wp:effectExtent l="38100" t="19050" r="43180" b="78105"/>
                <wp:wrapNone/>
                <wp:docPr id="337854199" name="Rectangle 9"/>
                <wp:cNvGraphicFramePr/>
                <a:graphic xmlns:a="http://schemas.openxmlformats.org/drawingml/2006/main">
                  <a:graphicData uri="http://schemas.microsoft.com/office/word/2010/wordprocessingShape">
                    <wps:wsp>
                      <wps:cNvSpPr/>
                      <wps:spPr>
                        <a:xfrm>
                          <a:off x="0" y="0"/>
                          <a:ext cx="2872078" cy="1046425"/>
                        </a:xfrm>
                        <a:prstGeom prst="rect">
                          <a:avLst/>
                        </a:prstGeom>
                        <a:solidFill>
                          <a:schemeClr val="accent1">
                            <a:lumMod val="20000"/>
                            <a:lumOff val="80000"/>
                          </a:schemeClr>
                        </a:solidFill>
                        <a:ln w="12700" cap="flat">
                          <a:noFill/>
                          <a:miter lim="400000"/>
                        </a:ln>
                        <a:effectLst>
                          <a:outerShdw blurRad="38100" dist="25400" dir="5400000" rotWithShape="0">
                            <a:srgbClr val="000000">
                              <a:alpha val="50000"/>
                            </a:srgbClr>
                          </a:outerShdw>
                        </a:effectLst>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C63D8E0" id="Rectangle 9" o:spid="_x0000_s1026" style="position:absolute;margin-left:.8pt;margin-top:457.15pt;width:226.15pt;height:82.4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" fillcolor="#daeaf4 [660]" stroked="f" strokeweight="1pt">
                <v:stroke miterlimit="4"/>
                <v:shadow on="t" color="black" opacity=".5" origin=",.5" offset="0"/>
                <v:textbox inset="4pt,4pt,4pt,4pt"/>
              </v:rect>
            </w:pict>
          </mc:Fallback>
        </mc:AlternateContent>
      </w:r>
      <w:r w:rsidR="00A62DF2">
        <w:rPr>
          <w:noProof/>
        </w:rPr>
        <mc:AlternateContent>
          <mc:Choice Requires="wps">
            <w:drawing>
              <wp:anchor distT="0" distB="0" distL="114300" distR="114300" simplePos="0" relativeHeight="251679232" behindDoc="0" locked="0" layoutInCell="1" allowOverlap="1" wp14:anchorId="50D60D99" wp14:editId="773244B4">
                <wp:simplePos x="0" y="0"/>
                <wp:positionH relativeFrom="margin">
                  <wp:align>left</wp:align>
                </wp:positionH>
                <wp:positionV relativeFrom="paragraph">
                  <wp:posOffset>5802520</wp:posOffset>
                </wp:positionV>
                <wp:extent cx="2895268" cy="1033670"/>
                <wp:effectExtent l="0" t="0" r="19685" b="14605"/>
                <wp:wrapNone/>
                <wp:docPr id="12" name="Text Box 12"/>
                <wp:cNvGraphicFramePr/>
                <a:graphic xmlns:a="http://schemas.openxmlformats.org/drawingml/2006/main">
                  <a:graphicData uri="http://schemas.microsoft.com/office/word/2010/wordprocessingShape">
                    <wps:wsp>
                      <wps:cNvSpPr txBox="1"/>
                      <wps:spPr>
                        <a:xfrm>
                          <a:off x="0" y="0"/>
                          <a:ext cx="2895268" cy="1033670"/>
                        </a:xfrm>
                        <a:prstGeom prst="rect">
                          <a:avLst/>
                        </a:prstGeom>
                        <a:solidFill>
                          <a:schemeClr val="bg1">
                            <a:lumMod val="95000"/>
                          </a:schemeClr>
                        </a:solidFill>
                        <a:ln w="19050" cap="flat">
                          <a:solidFill>
                            <a:schemeClr val="tx1">
                              <a:lumMod val="50000"/>
                              <a:lumOff val="50000"/>
                            </a:schemeClr>
                          </a:solidFill>
                          <a:miter lim="400000"/>
                          <a:extLst>
                            <a:ext uri="{C807C97D-BFC1-408E-A445-0C87EB9F89A2}">
                              <ask:lineSketchStyleProps xmlns:ask="http://schemas.microsoft.com/office/drawing/2018/sketchyshapes">
                                <ask:type>
                                  <ask:lineSketchNone/>
                                </ask:type>
                              </ask:lineSketchStyleProps>
                            </a:ext>
                          </a:extLst>
                        </a:ln>
                        <a:effectLst/>
                      </wps:spPr>
                      <wps:style>
                        <a:lnRef idx="0">
                          <a:scrgbClr r="0" g="0" b="0"/>
                        </a:lnRef>
                        <a:fillRef idx="0">
                          <a:scrgbClr r="0" g="0" b="0"/>
                        </a:fillRef>
                        <a:effectRef idx="0">
                          <a:scrgbClr r="0" g="0" b="0"/>
                        </a:effectRef>
                        <a:fontRef idx="none"/>
                      </wps:style>
                      <wps:txbx>
                        <w:txbxContent>
                          <w:p w14:paraId="6220F8FD" w14:textId="77777777" w:rsidR="00A62DF2" w:rsidRPr="00E37C2F" w:rsidRDefault="00A62DF2" w:rsidP="00A62DF2">
                            <w:pPr>
                              <w:jc w:val="center"/>
                              <w:rPr>
                                <w:b/>
                                <w:bCs/>
                                <w:i/>
                                <w:iCs/>
                              </w:rPr>
                            </w:pPr>
                            <w:r w:rsidRPr="00E37C2F">
                              <w:rPr>
                                <w:b/>
                                <w:bCs/>
                                <w:i/>
                                <w:iCs/>
                              </w:rPr>
                              <w:t>For additional information regarding this conference please contact:</w:t>
                            </w:r>
                          </w:p>
                          <w:p w14:paraId="25FCF90C" w14:textId="77777777" w:rsidR="00A62DF2" w:rsidRPr="00E37C2F" w:rsidRDefault="00A62DF2" w:rsidP="00A62DF2">
                            <w:pPr>
                              <w:jc w:val="center"/>
                              <w:rPr>
                                <w:b/>
                                <w:bCs/>
                                <w:i/>
                                <w:iCs/>
                              </w:rPr>
                            </w:pPr>
                          </w:p>
                          <w:p w14:paraId="74EB13DA" w14:textId="77777777" w:rsidR="00A62DF2" w:rsidRPr="00A62DF2" w:rsidRDefault="00A62DF2" w:rsidP="00A62DF2">
                            <w:pPr>
                              <w:pStyle w:val="Body"/>
                              <w:spacing w:after="0" w:line="240" w:lineRule="auto"/>
                              <w:jc w:val="center"/>
                              <w:rPr>
                                <w:rFonts w:ascii="Times New Roman" w:hAnsi="Times New Roman" w:cs="Times New Roman"/>
                                <w:i/>
                                <w:iCs/>
                                <w:sz w:val="24"/>
                                <w:szCs w:val="24"/>
                              </w:rPr>
                            </w:pPr>
                            <w:r w:rsidRPr="00A62DF2">
                              <w:rPr>
                                <w:rFonts w:ascii="Times New Roman" w:hAnsi="Times New Roman" w:cs="Times New Roman"/>
                                <w:i/>
                                <w:iCs/>
                                <w:sz w:val="24"/>
                                <w:szCs w:val="24"/>
                              </w:rPr>
                              <w:t>Brandy Boissoneault MSN, RN</w:t>
                            </w:r>
                          </w:p>
                          <w:p w14:paraId="796591DF" w14:textId="77777777" w:rsidR="00A62DF2" w:rsidRPr="00A62DF2" w:rsidRDefault="00A62DF2" w:rsidP="00A62DF2">
                            <w:pPr>
                              <w:jc w:val="center"/>
                            </w:pPr>
                            <w:r w:rsidRPr="00A62DF2">
                              <w:rPr>
                                <w:i/>
                                <w:iCs/>
                              </w:rPr>
                              <w:t>boissoneaultb@northernlight.org</w:t>
                            </w:r>
                          </w:p>
                          <w:p w14:paraId="7B7A47E2" w14:textId="501EF3A6" w:rsidR="00841BFE" w:rsidRPr="00841BFE" w:rsidRDefault="00841BFE" w:rsidP="00841BFE">
                            <w:pPr>
                              <w:pStyle w:val="Body"/>
                              <w:spacing w:after="0" w:line="240" w:lineRule="auto"/>
                              <w:jc w:val="center"/>
                              <w:rPr>
                                <w:rFonts w:ascii="Times New Roman" w:hAnsi="Times New Roman" w:cs="Times New Roman"/>
                                <w:b/>
                                <w:bCs/>
                                <w:i/>
                                <w:iCs/>
                                <w:sz w:val="24"/>
                                <w:szCs w:val="24"/>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D60D99" id="Text Box 12" o:spid="_x0000_s1028" type="#_x0000_t202" style="position:absolute;margin-left:0;margin-top:456.9pt;width:227.95pt;height:81.4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" fillcolor="#f2f2f2 [3052]" strokecolor="gray [1629]" strokeweight="1.5pt">
                <v:stroke miterlimit="4"/>
                <v:textbox inset="4pt,4pt,4pt,4pt">
                  <w:txbxContent>
                    <w:p w14:paraId="6220F8FD" w14:textId="77777777" w:rsidR="00A62DF2" w:rsidRPr="00E37C2F" w:rsidRDefault="00A62DF2" w:rsidP="00A62DF2">
                      <w:pPr>
                        <w:jc w:val="center"/>
                        <w:rPr>
                          <w:b/>
                          <w:bCs/>
                          <w:i/>
                          <w:iCs/>
                        </w:rPr>
                      </w:pPr>
                      <w:r w:rsidRPr="00E37C2F">
                        <w:rPr>
                          <w:b/>
                          <w:bCs/>
                          <w:i/>
                          <w:iCs/>
                        </w:rPr>
                        <w:t>For additional information regarding this conference please contact:</w:t>
                      </w:r>
                    </w:p>
                    <w:p w14:paraId="25FCF90C" w14:textId="77777777" w:rsidR="00A62DF2" w:rsidRPr="00E37C2F" w:rsidRDefault="00A62DF2" w:rsidP="00A62DF2">
                      <w:pPr>
                        <w:jc w:val="center"/>
                        <w:rPr>
                          <w:b/>
                          <w:bCs/>
                          <w:i/>
                          <w:iCs/>
                        </w:rPr>
                      </w:pPr>
                    </w:p>
                    <w:p w14:paraId="74EB13DA" w14:textId="77777777" w:rsidR="00A62DF2" w:rsidRPr="00A62DF2" w:rsidRDefault="00A62DF2" w:rsidP="00A62DF2">
                      <w:pPr>
                        <w:pStyle w:val="Body"/>
                        <w:spacing w:after="0" w:line="240" w:lineRule="auto"/>
                        <w:jc w:val="center"/>
                        <w:rPr>
                          <w:rFonts w:ascii="Times New Roman" w:hAnsi="Times New Roman" w:cs="Times New Roman"/>
                          <w:i/>
                          <w:iCs/>
                          <w:sz w:val="24"/>
                          <w:szCs w:val="24"/>
                        </w:rPr>
                      </w:pPr>
                      <w:r w:rsidRPr="00A62DF2">
                        <w:rPr>
                          <w:rFonts w:ascii="Times New Roman" w:hAnsi="Times New Roman" w:cs="Times New Roman"/>
                          <w:i/>
                          <w:iCs/>
                          <w:sz w:val="24"/>
                          <w:szCs w:val="24"/>
                        </w:rPr>
                        <w:t>Brandy Boissoneault MSN, RN</w:t>
                      </w:r>
                    </w:p>
                    <w:p w14:paraId="796591DF" w14:textId="77777777" w:rsidR="00A62DF2" w:rsidRPr="00A62DF2" w:rsidRDefault="00A62DF2" w:rsidP="00A62DF2">
                      <w:pPr>
                        <w:jc w:val="center"/>
                      </w:pPr>
                      <w:r w:rsidRPr="00A62DF2">
                        <w:rPr>
                          <w:i/>
                          <w:iCs/>
                        </w:rPr>
                        <w:t>boissoneaultb@northernlight.org</w:t>
                      </w:r>
                    </w:p>
                    <w:p w14:paraId="7B7A47E2" w14:textId="501EF3A6" w:rsidR="00841BFE" w:rsidRPr="00841BFE" w:rsidRDefault="00841BFE" w:rsidP="00841BFE">
                      <w:pPr>
                        <w:pStyle w:val="Body"/>
                        <w:spacing w:after="0" w:line="240" w:lineRule="auto"/>
                        <w:jc w:val="center"/>
                        <w:rPr>
                          <w:rFonts w:ascii="Times New Roman" w:hAnsi="Times New Roman" w:cs="Times New Roman"/>
                          <w:b/>
                          <w:bCs/>
                          <w:i/>
                          <w:iCs/>
                          <w:sz w:val="24"/>
                          <w:szCs w:val="24"/>
                        </w:rPr>
                      </w:pPr>
                    </w:p>
                  </w:txbxContent>
                </v:textbox>
                <w10:wrap anchorx="margin"/>
              </v:shape>
            </w:pict>
          </mc:Fallback>
        </mc:AlternateContent>
      </w:r>
      <w:r w:rsidR="00A62DF2">
        <w:rPr>
          <w:noProof/>
        </w:rPr>
        <mc:AlternateContent>
          <mc:Choice Requires="wps">
            <w:drawing>
              <wp:anchor distT="0" distB="0" distL="114300" distR="114300" simplePos="0" relativeHeight="251686400" behindDoc="0" locked="0" layoutInCell="1" allowOverlap="1" wp14:anchorId="72CE2418" wp14:editId="60927626">
                <wp:simplePos x="0" y="0"/>
                <wp:positionH relativeFrom="column">
                  <wp:posOffset>83489</wp:posOffset>
                </wp:positionH>
                <wp:positionV relativeFrom="paragraph">
                  <wp:posOffset>5739323</wp:posOffset>
                </wp:positionV>
                <wp:extent cx="3021495" cy="1383527"/>
                <wp:effectExtent l="0" t="0" r="0" b="0"/>
                <wp:wrapNone/>
                <wp:docPr id="1433844796" name="Text Box 7"/>
                <wp:cNvGraphicFramePr/>
                <a:graphic xmlns:a="http://schemas.openxmlformats.org/drawingml/2006/main">
                  <a:graphicData uri="http://schemas.microsoft.com/office/word/2010/wordprocessingShape">
                    <wps:wsp>
                      <wps:cNvSpPr txBox="1"/>
                      <wps:spPr>
                        <a:xfrm>
                          <a:off x="0" y="0"/>
                          <a:ext cx="3021495" cy="1383527"/>
                        </a:xfrm>
                        <a:prstGeom prst="rect">
                          <a:avLst/>
                        </a:prstGeom>
                        <a:noFill/>
                        <a:ln w="12700" cap="flat">
                          <a:noFill/>
                          <a:miter lim="400000"/>
                        </a:ln>
                        <a:effectLst/>
                      </wps:spPr>
                      <wps:style>
                        <a:lnRef idx="0">
                          <a:scrgbClr r="0" g="0" b="0"/>
                        </a:lnRef>
                        <a:fillRef idx="0">
                          <a:scrgbClr r="0" g="0" b="0"/>
                        </a:fillRef>
                        <a:effectRef idx="0">
                          <a:scrgbClr r="0" g="0" b="0"/>
                        </a:effectRef>
                        <a:fontRef idx="none"/>
                      </wps:style>
                      <wps:txbx>
                        <w:txbxContent>
                          <w:p w14:paraId="14B1C874" w14:textId="77777777" w:rsidR="00A62DF2" w:rsidRDefault="00A62DF2"/>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xmlns:w16du="http://schemas.microsoft.com/office/word/2023/wordml/word16du">
            <w:pict>
              <v:shape w14:anchorId="72CE2418" id="Text Box 7" o:spid="_x0000_s1029" type="#_x0000_t202" style="position:absolute;margin-left:6.55pt;margin-top:451.9pt;width:237.9pt;height:108.95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" filled="f" stroked="f" strokeweight="1pt">
                <v:stroke miterlimit="4"/>
                <v:textbox style="mso-fit-shape-to-text:t" inset="4pt,4pt,4pt,4pt">
                  <w:txbxContent>
                    <w:p w14:paraId="14B1C874" w14:textId="77777777" w:rsidR="00A62DF2" w:rsidRDefault="00A62DF2"/>
                  </w:txbxContent>
                </v:textbox>
              </v:shape>
            </w:pict>
          </mc:Fallback>
        </mc:AlternateContent>
      </w:r>
      <w:r w:rsidR="00A62DF2">
        <w:rPr>
          <w:noProof/>
        </w:rPr>
        <mc:AlternateContent>
          <mc:Choice Requires="wps">
            <w:drawing>
              <wp:anchor distT="0" distB="0" distL="114300" distR="114300" simplePos="0" relativeHeight="251684352" behindDoc="0" locked="0" layoutInCell="1" allowOverlap="1" wp14:anchorId="1F67D15A" wp14:editId="4CF7E259">
                <wp:simplePos x="0" y="0"/>
                <wp:positionH relativeFrom="column">
                  <wp:posOffset>377687</wp:posOffset>
                </wp:positionH>
                <wp:positionV relativeFrom="paragraph">
                  <wp:posOffset>5580297</wp:posOffset>
                </wp:positionV>
                <wp:extent cx="2122998" cy="381663"/>
                <wp:effectExtent l="0" t="0" r="0" b="0"/>
                <wp:wrapNone/>
                <wp:docPr id="102972729" name="Text Box 4"/>
                <wp:cNvGraphicFramePr/>
                <a:graphic xmlns:a="http://schemas.openxmlformats.org/drawingml/2006/main">
                  <a:graphicData uri="http://schemas.microsoft.com/office/word/2010/wordprocessingShape">
                    <wps:wsp>
                      <wps:cNvSpPr txBox="1"/>
                      <wps:spPr>
                        <a:xfrm>
                          <a:off x="0" y="0"/>
                          <a:ext cx="2122998" cy="381663"/>
                        </a:xfrm>
                        <a:prstGeom prst="rect">
                          <a:avLst/>
                        </a:prstGeom>
                        <a:noFill/>
                        <a:ln w="12700" cap="flat">
                          <a:noFill/>
                          <a:miter lim="400000"/>
                        </a:ln>
                        <a:effectLst/>
                      </wps:spPr>
                      <wps:style>
                        <a:lnRef idx="0">
                          <a:scrgbClr r="0" g="0" b="0"/>
                        </a:lnRef>
                        <a:fillRef idx="0">
                          <a:scrgbClr r="0" g="0" b="0"/>
                        </a:fillRef>
                        <a:effectRef idx="0">
                          <a:scrgbClr r="0" g="0" b="0"/>
                        </a:effectRef>
                        <a:fontRef idx="none"/>
                      </wps:style>
                      <wps:txbx>
                        <w:txbxContent>
                          <w:p w14:paraId="5FF58C46" w14:textId="77777777" w:rsidR="00A62DF2" w:rsidRDefault="00A62DF2"/>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xmlns:w16du="http://schemas.microsoft.com/office/word/2023/wordml/word16du">
            <w:pict>
              <v:shape w14:anchorId="1F67D15A" id="Text Box 4" o:spid="_x0000_s1030" type="#_x0000_t202" style="position:absolute;margin-left:29.75pt;margin-top:439.4pt;width:167.15pt;height:30.0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" filled="f" stroked="f" strokeweight="1pt">
                <v:stroke miterlimit="4"/>
                <v:textbox style="mso-fit-shape-to-text:t" inset="4pt,4pt,4pt,4pt">
                  <w:txbxContent>
                    <w:p w14:paraId="5FF58C46" w14:textId="77777777" w:rsidR="00A62DF2" w:rsidRDefault="00A62DF2"/>
                  </w:txbxContent>
                </v:textbox>
              </v:shape>
            </w:pict>
          </mc:Fallback>
        </mc:AlternateContent>
      </w:r>
      <w:r w:rsidR="00506ABF">
        <w:rPr>
          <w:noProof/>
        </w:rPr>
        <mc:AlternateContent>
          <mc:Choice Requires="wps">
            <w:drawing>
              <wp:anchor distT="0" distB="0" distL="114300" distR="114300" simplePos="0" relativeHeight="251682304" behindDoc="0" locked="0" layoutInCell="1" allowOverlap="1" wp14:anchorId="3F8FBE98" wp14:editId="79AB015E">
                <wp:simplePos x="0" y="0"/>
                <wp:positionH relativeFrom="margin">
                  <wp:align>center</wp:align>
                </wp:positionH>
                <wp:positionV relativeFrom="paragraph">
                  <wp:posOffset>-140335</wp:posOffset>
                </wp:positionV>
                <wp:extent cx="2952750" cy="7229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952750" cy="7229475"/>
                        </a:xfrm>
                        <a:prstGeom prst="rect">
                          <a:avLst/>
                        </a:prstGeom>
                        <a:noFill/>
                        <a:ln w="12700" cap="flat">
                          <a:noFill/>
                          <a:miter lim="400000"/>
                        </a:ln>
                        <a:effectLst/>
                      </wps:spPr>
                      <wps:style>
                        <a:lnRef idx="0">
                          <a:scrgbClr r="0" g="0" b="0"/>
                        </a:lnRef>
                        <a:fillRef idx="0">
                          <a:scrgbClr r="0" g="0" b="0"/>
                        </a:fillRef>
                        <a:effectRef idx="0">
                          <a:scrgbClr r="0" g="0" b="0"/>
                        </a:effectRef>
                        <a:fontRef idx="none"/>
                      </wps:style>
                      <wps:txbx>
                        <w:txbxContent>
                          <w:p w14:paraId="3D25AB31" w14:textId="77777777" w:rsidR="006D0D0C" w:rsidRDefault="006D0D0C" w:rsidP="006D0D0C">
                            <w:pPr>
                              <w:pStyle w:val="Body"/>
                              <w:spacing w:after="0" w:line="240" w:lineRule="auto"/>
                              <w:jc w:val="center"/>
                              <w:rPr>
                                <w:rFonts w:ascii="Times New Roman" w:hAnsi="Times New Roman" w:cs="Times New Roman"/>
                                <w:b/>
                                <w:color w:val="00B050"/>
                                <w:sz w:val="28"/>
                                <w:szCs w:val="24"/>
                              </w:rPr>
                            </w:pPr>
                          </w:p>
                          <w:p w14:paraId="568B0126" w14:textId="664E5582" w:rsidR="006D0D0C" w:rsidRDefault="006D0D0C" w:rsidP="006D0D0C">
                            <w:pPr>
                              <w:pStyle w:val="Body"/>
                              <w:spacing w:after="0" w:line="240" w:lineRule="auto"/>
                              <w:jc w:val="center"/>
                              <w:rPr>
                                <w:rFonts w:ascii="Times New Roman" w:hAnsi="Times New Roman" w:cs="Times New Roman"/>
                                <w:b/>
                                <w:color w:val="00B050"/>
                                <w:sz w:val="28"/>
                                <w:szCs w:val="24"/>
                              </w:rPr>
                            </w:pPr>
                            <w:r>
                              <w:rPr>
                                <w:noProof/>
                              </w:rPr>
                              <w:drawing>
                                <wp:inline distT="0" distB="0" distL="0" distR="0" wp14:anchorId="66335B01" wp14:editId="5B371C17">
                                  <wp:extent cx="2438400" cy="2438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02A71C27" w14:textId="77777777" w:rsidR="006D0D0C" w:rsidRDefault="006D0D0C" w:rsidP="006D0D0C">
                            <w:pPr>
                              <w:pStyle w:val="Body"/>
                              <w:spacing w:after="0" w:line="240" w:lineRule="auto"/>
                              <w:jc w:val="center"/>
                              <w:rPr>
                                <w:rFonts w:ascii="Times New Roman" w:hAnsi="Times New Roman" w:cs="Times New Roman"/>
                                <w:b/>
                                <w:color w:val="00B050"/>
                                <w:sz w:val="28"/>
                                <w:szCs w:val="24"/>
                              </w:rPr>
                            </w:pPr>
                          </w:p>
                          <w:p w14:paraId="0AD80172" w14:textId="77777777" w:rsidR="006D0D0C" w:rsidRDefault="006D0D0C" w:rsidP="006D0D0C">
                            <w:pPr>
                              <w:pStyle w:val="Body"/>
                              <w:spacing w:after="0" w:line="240" w:lineRule="auto"/>
                              <w:jc w:val="center"/>
                              <w:rPr>
                                <w:rFonts w:ascii="Times New Roman" w:hAnsi="Times New Roman" w:cs="Times New Roman"/>
                                <w:b/>
                                <w:color w:val="00B050"/>
                                <w:sz w:val="28"/>
                                <w:szCs w:val="24"/>
                              </w:rPr>
                            </w:pPr>
                          </w:p>
                          <w:p w14:paraId="1F04AE8E" w14:textId="77777777" w:rsidR="00F80640" w:rsidRDefault="00F80640" w:rsidP="006D0D0C">
                            <w:pPr>
                              <w:pStyle w:val="Body"/>
                              <w:spacing w:after="0" w:line="240" w:lineRule="auto"/>
                              <w:jc w:val="center"/>
                              <w:rPr>
                                <w:rFonts w:ascii="Times New Roman" w:hAnsi="Times New Roman" w:cs="Times New Roman"/>
                                <w:b/>
                                <w:color w:val="00B050"/>
                                <w:sz w:val="32"/>
                                <w:szCs w:val="32"/>
                              </w:rPr>
                            </w:pPr>
                          </w:p>
                          <w:p w14:paraId="0AA9E7E2" w14:textId="4DCF267F" w:rsidR="006D0D0C" w:rsidRPr="00DA30AE" w:rsidRDefault="006D0D0C" w:rsidP="006D0D0C">
                            <w:pPr>
                              <w:pStyle w:val="Body"/>
                              <w:spacing w:after="0" w:line="240" w:lineRule="auto"/>
                              <w:jc w:val="center"/>
                              <w:rPr>
                                <w:rFonts w:ascii="Times New Roman" w:hAnsi="Times New Roman" w:cs="Times New Roman"/>
                                <w:b/>
                                <w:color w:val="00B050"/>
                                <w:sz w:val="36"/>
                                <w:szCs w:val="36"/>
                              </w:rPr>
                            </w:pPr>
                            <w:r w:rsidRPr="00DA30AE">
                              <w:rPr>
                                <w:rFonts w:ascii="Times New Roman" w:hAnsi="Times New Roman" w:cs="Times New Roman"/>
                                <w:b/>
                                <w:color w:val="00B050"/>
                                <w:sz w:val="36"/>
                                <w:szCs w:val="36"/>
                              </w:rPr>
                              <w:t>Maine Society of PeriAnesthesia Nurses</w:t>
                            </w:r>
                          </w:p>
                          <w:p w14:paraId="33317ED4" w14:textId="63490D10" w:rsidR="006D0D0C" w:rsidRPr="00DA30AE" w:rsidRDefault="006D0D0C" w:rsidP="006D0D0C">
                            <w:pPr>
                              <w:pStyle w:val="Body"/>
                              <w:spacing w:after="0" w:line="240" w:lineRule="auto"/>
                              <w:jc w:val="center"/>
                              <w:rPr>
                                <w:rFonts w:ascii="Times New Roman" w:hAnsi="Times New Roman" w:cs="Times New Roman"/>
                                <w:b/>
                                <w:iCs/>
                                <w:color w:val="00B050"/>
                                <w:sz w:val="36"/>
                                <w:szCs w:val="36"/>
                              </w:rPr>
                            </w:pPr>
                            <w:r w:rsidRPr="00DA30AE">
                              <w:rPr>
                                <w:rFonts w:ascii="Times New Roman" w:hAnsi="Times New Roman" w:cs="Times New Roman" w:hint="eastAsia"/>
                                <w:b/>
                                <w:iCs/>
                                <w:color w:val="00B050"/>
                                <w:sz w:val="36"/>
                                <w:szCs w:val="36"/>
                              </w:rPr>
                              <w:t>(</w:t>
                            </w:r>
                            <w:proofErr w:type="spellStart"/>
                            <w:r w:rsidRPr="00DA30AE">
                              <w:rPr>
                                <w:rFonts w:ascii="Times New Roman" w:hAnsi="Times New Roman" w:cs="Times New Roman" w:hint="eastAsia"/>
                                <w:b/>
                                <w:iCs/>
                                <w:color w:val="00B050"/>
                                <w:sz w:val="36"/>
                                <w:szCs w:val="36"/>
                              </w:rPr>
                              <w:t>MeSPAN</w:t>
                            </w:r>
                            <w:proofErr w:type="spellEnd"/>
                            <w:r w:rsidRPr="00DA30AE">
                              <w:rPr>
                                <w:rFonts w:ascii="Times New Roman" w:hAnsi="Times New Roman" w:cs="Times New Roman" w:hint="eastAsia"/>
                                <w:b/>
                                <w:iCs/>
                                <w:color w:val="00B050"/>
                                <w:sz w:val="36"/>
                                <w:szCs w:val="36"/>
                              </w:rPr>
                              <w:t>)</w:t>
                            </w:r>
                          </w:p>
                          <w:p w14:paraId="048718CD" w14:textId="77777777" w:rsidR="00F80640" w:rsidRPr="007D0CFB" w:rsidRDefault="00F80640" w:rsidP="006D0D0C">
                            <w:pPr>
                              <w:pStyle w:val="Body"/>
                              <w:spacing w:after="0" w:line="240" w:lineRule="auto"/>
                              <w:jc w:val="center"/>
                              <w:rPr>
                                <w:rFonts w:ascii="Times New Roman" w:hAnsi="Times New Roman" w:cs="Times New Roman"/>
                                <w:b/>
                                <w:iCs/>
                                <w:color w:val="00B050"/>
                                <w:sz w:val="48"/>
                                <w:szCs w:val="48"/>
                              </w:rPr>
                            </w:pPr>
                          </w:p>
                          <w:p w14:paraId="0CDB4790" w14:textId="77777777" w:rsidR="006D0D0C" w:rsidRPr="007D0CFB" w:rsidRDefault="006D0D0C" w:rsidP="006D0D0C">
                            <w:pPr>
                              <w:pStyle w:val="Body"/>
                              <w:spacing w:after="0" w:line="240" w:lineRule="auto"/>
                              <w:rPr>
                                <w:rFonts w:ascii="Times New Roman" w:hAnsi="Times New Roman" w:cs="Times New Roman"/>
                                <w:b/>
                                <w:sz w:val="24"/>
                                <w:szCs w:val="24"/>
                              </w:rPr>
                            </w:pPr>
                          </w:p>
                          <w:p w14:paraId="535509CC" w14:textId="77777777" w:rsidR="006D0D0C" w:rsidRPr="00DA30AE" w:rsidRDefault="006D0D0C" w:rsidP="006D0D0C">
                            <w:pPr>
                              <w:pStyle w:val="Body"/>
                              <w:spacing w:after="120" w:line="240" w:lineRule="auto"/>
                              <w:jc w:val="center"/>
                              <w:rPr>
                                <w:rFonts w:ascii="Times New Roman" w:hAnsi="Times New Roman" w:cs="Times New Roman"/>
                                <w:color w:val="auto"/>
                                <w:sz w:val="28"/>
                                <w:szCs w:val="28"/>
                              </w:rPr>
                            </w:pPr>
                            <w:r w:rsidRPr="00DA30AE">
                              <w:rPr>
                                <w:rFonts w:ascii="Times New Roman" w:hAnsi="Times New Roman" w:cs="Times New Roman"/>
                                <w:color w:val="auto"/>
                                <w:sz w:val="28"/>
                                <w:szCs w:val="28"/>
                              </w:rPr>
                              <w:t>The Maine Society of PeriAnesthesia Nurses is an association dedicated to the promotion of the highest standards of professional practice in the perianesthesia setting.</w:t>
                            </w:r>
                          </w:p>
                          <w:p w14:paraId="0065B094" w14:textId="77777777" w:rsidR="006D0D0C" w:rsidRPr="00DA30AE" w:rsidRDefault="006D0D0C" w:rsidP="006D0D0C">
                            <w:pPr>
                              <w:pStyle w:val="Body"/>
                              <w:spacing w:after="120" w:line="240" w:lineRule="auto"/>
                              <w:jc w:val="center"/>
                              <w:rPr>
                                <w:rFonts w:ascii="Times New Roman" w:hAnsi="Times New Roman" w:cs="Times New Roman"/>
                                <w:color w:val="373737"/>
                                <w:sz w:val="28"/>
                                <w:szCs w:val="28"/>
                              </w:rPr>
                            </w:pPr>
                          </w:p>
                          <w:p w14:paraId="5833CC98" w14:textId="77777777" w:rsidR="006D0D0C" w:rsidRPr="00DA30AE" w:rsidRDefault="006D0D0C" w:rsidP="006D0D0C">
                            <w:pPr>
                              <w:pStyle w:val="Body"/>
                              <w:spacing w:after="0" w:line="240" w:lineRule="auto"/>
                              <w:jc w:val="center"/>
                              <w:rPr>
                                <w:rFonts w:ascii="Times New Roman" w:hAnsi="Times New Roman" w:cs="Times New Roman"/>
                                <w:color w:val="373737"/>
                                <w:sz w:val="28"/>
                                <w:szCs w:val="28"/>
                              </w:rPr>
                            </w:pPr>
                            <w:r w:rsidRPr="00DA30AE">
                              <w:rPr>
                                <w:rFonts w:ascii="Times New Roman" w:hAnsi="Times New Roman" w:cs="Times New Roman"/>
                                <w:b/>
                                <w:color w:val="373737"/>
                                <w:sz w:val="28"/>
                                <w:szCs w:val="28"/>
                              </w:rPr>
                              <w:t>Website:</w:t>
                            </w:r>
                          </w:p>
                          <w:p w14:paraId="6D761B71" w14:textId="51A1AF95" w:rsidR="002913E3" w:rsidRPr="00DA30AE" w:rsidRDefault="004D6896" w:rsidP="006D0D0C">
                            <w:pPr>
                              <w:pStyle w:val="Body"/>
                              <w:spacing w:after="0" w:line="240" w:lineRule="auto"/>
                              <w:jc w:val="center"/>
                              <w:rPr>
                                <w:rFonts w:ascii="Times New Roman" w:hAnsi="Times New Roman" w:cs="Times New Roman"/>
                                <w:i/>
                                <w:color w:val="499BC9" w:themeColor="accent1"/>
                                <w:sz w:val="28"/>
                                <w:szCs w:val="28"/>
                              </w:rPr>
                            </w:pPr>
                            <w:hyperlink r:id="rId8" w:history="1">
                              <w:r w:rsidR="00E20EB5" w:rsidRPr="00DA30AE">
                                <w:rPr>
                                  <w:rStyle w:val="Hyperlink"/>
                                  <w:rFonts w:ascii="Times New Roman" w:hAnsi="Times New Roman" w:cs="Times New Roman"/>
                                  <w:i/>
                                  <w:color w:val="499BC9" w:themeColor="accent1"/>
                                  <w:sz w:val="28"/>
                                  <w:szCs w:val="28"/>
                                </w:rPr>
                                <w:t>https://mespan.nursingnetwork.com/</w:t>
                              </w:r>
                            </w:hyperlink>
                          </w:p>
                          <w:p w14:paraId="763305B7" w14:textId="11AC0F18" w:rsidR="006D0D0C" w:rsidRPr="007D0CFB" w:rsidRDefault="006D0D0C" w:rsidP="006D0D0C">
                            <w:pPr>
                              <w:pStyle w:val="Body"/>
                              <w:spacing w:after="0" w:line="240" w:lineRule="auto"/>
                              <w:jc w:val="center"/>
                              <w:rPr>
                                <w:rFonts w:ascii="Times New Roman" w:hAnsi="Times New Roman" w:cs="Times New Roman"/>
                                <w:color w:val="373737"/>
                                <w:sz w:val="28"/>
                                <w:szCs w:val="24"/>
                              </w:rPr>
                            </w:pPr>
                          </w:p>
                          <w:p w14:paraId="7A8B51A5" w14:textId="77777777" w:rsidR="006D0D0C" w:rsidRDefault="006D0D0C"/>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F8FBE98" id="Text Box 6" o:spid="_x0000_s1031" type="#_x0000_t202" style="position:absolute;margin-left:0;margin-top:-11.05pt;width:232.5pt;height:569.25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" filled="f" stroked="f" strokeweight="1pt">
                <v:stroke miterlimit="4"/>
                <v:textbox inset="4pt,4pt,4pt,4pt">
                  <w:txbxContent>
                    <w:p w14:paraId="3D25AB31" w14:textId="77777777" w:rsidR="006D0D0C" w:rsidRDefault="006D0D0C" w:rsidP="006D0D0C">
                      <w:pPr>
                        <w:pStyle w:val="Body"/>
                        <w:spacing w:after="0" w:line="240" w:lineRule="auto"/>
                        <w:jc w:val="center"/>
                        <w:rPr>
                          <w:rFonts w:ascii="Times New Roman" w:hAnsi="Times New Roman" w:cs="Times New Roman"/>
                          <w:b/>
                          <w:color w:val="00B050"/>
                          <w:sz w:val="28"/>
                          <w:szCs w:val="24"/>
                        </w:rPr>
                      </w:pPr>
                    </w:p>
                    <w:p w14:paraId="568B0126" w14:textId="664E5582" w:rsidR="006D0D0C" w:rsidRDefault="006D0D0C" w:rsidP="006D0D0C">
                      <w:pPr>
                        <w:pStyle w:val="Body"/>
                        <w:spacing w:after="0" w:line="240" w:lineRule="auto"/>
                        <w:jc w:val="center"/>
                        <w:rPr>
                          <w:rFonts w:ascii="Times New Roman" w:hAnsi="Times New Roman" w:cs="Times New Roman"/>
                          <w:b/>
                          <w:color w:val="00B050"/>
                          <w:sz w:val="28"/>
                          <w:szCs w:val="24"/>
                        </w:rPr>
                      </w:pPr>
                      <w:r>
                        <w:rPr>
                          <w:noProof/>
                        </w:rPr>
                        <w:drawing>
                          <wp:inline distT="0" distB="0" distL="0" distR="0" wp14:anchorId="66335B01" wp14:editId="5B371C17">
                            <wp:extent cx="2438400" cy="2438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02A71C27" w14:textId="77777777" w:rsidR="006D0D0C" w:rsidRDefault="006D0D0C" w:rsidP="006D0D0C">
                      <w:pPr>
                        <w:pStyle w:val="Body"/>
                        <w:spacing w:after="0" w:line="240" w:lineRule="auto"/>
                        <w:jc w:val="center"/>
                        <w:rPr>
                          <w:rFonts w:ascii="Times New Roman" w:hAnsi="Times New Roman" w:cs="Times New Roman"/>
                          <w:b/>
                          <w:color w:val="00B050"/>
                          <w:sz w:val="28"/>
                          <w:szCs w:val="24"/>
                        </w:rPr>
                      </w:pPr>
                    </w:p>
                    <w:p w14:paraId="0AD80172" w14:textId="77777777" w:rsidR="006D0D0C" w:rsidRDefault="006D0D0C" w:rsidP="006D0D0C">
                      <w:pPr>
                        <w:pStyle w:val="Body"/>
                        <w:spacing w:after="0" w:line="240" w:lineRule="auto"/>
                        <w:jc w:val="center"/>
                        <w:rPr>
                          <w:rFonts w:ascii="Times New Roman" w:hAnsi="Times New Roman" w:cs="Times New Roman"/>
                          <w:b/>
                          <w:color w:val="00B050"/>
                          <w:sz w:val="28"/>
                          <w:szCs w:val="24"/>
                        </w:rPr>
                      </w:pPr>
                    </w:p>
                    <w:p w14:paraId="1F04AE8E" w14:textId="77777777" w:rsidR="00F80640" w:rsidRDefault="00F80640" w:rsidP="006D0D0C">
                      <w:pPr>
                        <w:pStyle w:val="Body"/>
                        <w:spacing w:after="0" w:line="240" w:lineRule="auto"/>
                        <w:jc w:val="center"/>
                        <w:rPr>
                          <w:rFonts w:ascii="Times New Roman" w:hAnsi="Times New Roman" w:cs="Times New Roman"/>
                          <w:b/>
                          <w:color w:val="00B050"/>
                          <w:sz w:val="32"/>
                          <w:szCs w:val="32"/>
                        </w:rPr>
                      </w:pPr>
                    </w:p>
                    <w:p w14:paraId="0AA9E7E2" w14:textId="4DCF267F" w:rsidR="006D0D0C" w:rsidRPr="00DA30AE" w:rsidRDefault="006D0D0C" w:rsidP="006D0D0C">
                      <w:pPr>
                        <w:pStyle w:val="Body"/>
                        <w:spacing w:after="0" w:line="240" w:lineRule="auto"/>
                        <w:jc w:val="center"/>
                        <w:rPr>
                          <w:rFonts w:ascii="Times New Roman" w:hAnsi="Times New Roman" w:cs="Times New Roman"/>
                          <w:b/>
                          <w:color w:val="00B050"/>
                          <w:sz w:val="36"/>
                          <w:szCs w:val="36"/>
                        </w:rPr>
                      </w:pPr>
                      <w:r w:rsidRPr="00DA30AE">
                        <w:rPr>
                          <w:rFonts w:ascii="Times New Roman" w:hAnsi="Times New Roman" w:cs="Times New Roman"/>
                          <w:b/>
                          <w:color w:val="00B050"/>
                          <w:sz w:val="36"/>
                          <w:szCs w:val="36"/>
                        </w:rPr>
                        <w:t>Maine Society of PeriAnesthesia Nurses</w:t>
                      </w:r>
                    </w:p>
                    <w:p w14:paraId="33317ED4" w14:textId="63490D10" w:rsidR="006D0D0C" w:rsidRPr="00DA30AE" w:rsidRDefault="006D0D0C" w:rsidP="006D0D0C">
                      <w:pPr>
                        <w:pStyle w:val="Body"/>
                        <w:spacing w:after="0" w:line="240" w:lineRule="auto"/>
                        <w:jc w:val="center"/>
                        <w:rPr>
                          <w:rFonts w:ascii="Times New Roman" w:hAnsi="Times New Roman" w:cs="Times New Roman"/>
                          <w:b/>
                          <w:iCs/>
                          <w:color w:val="00B050"/>
                          <w:sz w:val="36"/>
                          <w:szCs w:val="36"/>
                        </w:rPr>
                      </w:pPr>
                      <w:r w:rsidRPr="00DA30AE">
                        <w:rPr>
                          <w:rFonts w:ascii="Times New Roman" w:hAnsi="Times New Roman" w:cs="Times New Roman" w:hint="eastAsia"/>
                          <w:b/>
                          <w:iCs/>
                          <w:color w:val="00B050"/>
                          <w:sz w:val="36"/>
                          <w:szCs w:val="36"/>
                        </w:rPr>
                        <w:t>(</w:t>
                      </w:r>
                      <w:proofErr w:type="spellStart"/>
                      <w:r w:rsidRPr="00DA30AE">
                        <w:rPr>
                          <w:rFonts w:ascii="Times New Roman" w:hAnsi="Times New Roman" w:cs="Times New Roman" w:hint="eastAsia"/>
                          <w:b/>
                          <w:iCs/>
                          <w:color w:val="00B050"/>
                          <w:sz w:val="36"/>
                          <w:szCs w:val="36"/>
                        </w:rPr>
                        <w:t>MeSPAN</w:t>
                      </w:r>
                      <w:proofErr w:type="spellEnd"/>
                      <w:r w:rsidRPr="00DA30AE">
                        <w:rPr>
                          <w:rFonts w:ascii="Times New Roman" w:hAnsi="Times New Roman" w:cs="Times New Roman" w:hint="eastAsia"/>
                          <w:b/>
                          <w:iCs/>
                          <w:color w:val="00B050"/>
                          <w:sz w:val="36"/>
                          <w:szCs w:val="36"/>
                        </w:rPr>
                        <w:t>)</w:t>
                      </w:r>
                    </w:p>
                    <w:p w14:paraId="048718CD" w14:textId="77777777" w:rsidR="00F80640" w:rsidRPr="007D0CFB" w:rsidRDefault="00F80640" w:rsidP="006D0D0C">
                      <w:pPr>
                        <w:pStyle w:val="Body"/>
                        <w:spacing w:after="0" w:line="240" w:lineRule="auto"/>
                        <w:jc w:val="center"/>
                        <w:rPr>
                          <w:rFonts w:ascii="Times New Roman" w:hAnsi="Times New Roman" w:cs="Times New Roman"/>
                          <w:b/>
                          <w:iCs/>
                          <w:color w:val="00B050"/>
                          <w:sz w:val="48"/>
                          <w:szCs w:val="48"/>
                        </w:rPr>
                      </w:pPr>
                    </w:p>
                    <w:p w14:paraId="0CDB4790" w14:textId="77777777" w:rsidR="006D0D0C" w:rsidRPr="007D0CFB" w:rsidRDefault="006D0D0C" w:rsidP="006D0D0C">
                      <w:pPr>
                        <w:pStyle w:val="Body"/>
                        <w:spacing w:after="0" w:line="240" w:lineRule="auto"/>
                        <w:rPr>
                          <w:rFonts w:ascii="Times New Roman" w:hAnsi="Times New Roman" w:cs="Times New Roman"/>
                          <w:b/>
                          <w:sz w:val="24"/>
                          <w:szCs w:val="24"/>
                        </w:rPr>
                      </w:pPr>
                    </w:p>
                    <w:p w14:paraId="535509CC" w14:textId="77777777" w:rsidR="006D0D0C" w:rsidRPr="00DA30AE" w:rsidRDefault="006D0D0C" w:rsidP="006D0D0C">
                      <w:pPr>
                        <w:pStyle w:val="Body"/>
                        <w:spacing w:after="120" w:line="240" w:lineRule="auto"/>
                        <w:jc w:val="center"/>
                        <w:rPr>
                          <w:rFonts w:ascii="Times New Roman" w:hAnsi="Times New Roman" w:cs="Times New Roman"/>
                          <w:color w:val="auto"/>
                          <w:sz w:val="28"/>
                          <w:szCs w:val="28"/>
                        </w:rPr>
                      </w:pPr>
                      <w:r w:rsidRPr="00DA30AE">
                        <w:rPr>
                          <w:rFonts w:ascii="Times New Roman" w:hAnsi="Times New Roman" w:cs="Times New Roman"/>
                          <w:color w:val="auto"/>
                          <w:sz w:val="28"/>
                          <w:szCs w:val="28"/>
                        </w:rPr>
                        <w:t>The Maine Society of PeriAnesthesia Nurses is an association dedicated to the promotion of the highest standards of professional practice in the perianesthesia setting.</w:t>
                      </w:r>
                    </w:p>
                    <w:p w14:paraId="0065B094" w14:textId="77777777" w:rsidR="006D0D0C" w:rsidRPr="00DA30AE" w:rsidRDefault="006D0D0C" w:rsidP="006D0D0C">
                      <w:pPr>
                        <w:pStyle w:val="Body"/>
                        <w:spacing w:after="120" w:line="240" w:lineRule="auto"/>
                        <w:jc w:val="center"/>
                        <w:rPr>
                          <w:rFonts w:ascii="Times New Roman" w:hAnsi="Times New Roman" w:cs="Times New Roman"/>
                          <w:color w:val="373737"/>
                          <w:sz w:val="28"/>
                          <w:szCs w:val="28"/>
                        </w:rPr>
                      </w:pPr>
                    </w:p>
                    <w:p w14:paraId="5833CC98" w14:textId="77777777" w:rsidR="006D0D0C" w:rsidRPr="00DA30AE" w:rsidRDefault="006D0D0C" w:rsidP="006D0D0C">
                      <w:pPr>
                        <w:pStyle w:val="Body"/>
                        <w:spacing w:after="0" w:line="240" w:lineRule="auto"/>
                        <w:jc w:val="center"/>
                        <w:rPr>
                          <w:rFonts w:ascii="Times New Roman" w:hAnsi="Times New Roman" w:cs="Times New Roman"/>
                          <w:color w:val="373737"/>
                          <w:sz w:val="28"/>
                          <w:szCs w:val="28"/>
                        </w:rPr>
                      </w:pPr>
                      <w:r w:rsidRPr="00DA30AE">
                        <w:rPr>
                          <w:rFonts w:ascii="Times New Roman" w:hAnsi="Times New Roman" w:cs="Times New Roman"/>
                          <w:b/>
                          <w:color w:val="373737"/>
                          <w:sz w:val="28"/>
                          <w:szCs w:val="28"/>
                        </w:rPr>
                        <w:t>Website:</w:t>
                      </w:r>
                    </w:p>
                    <w:p w14:paraId="6D761B71" w14:textId="51A1AF95" w:rsidR="002913E3" w:rsidRPr="00DA30AE" w:rsidRDefault="00000000" w:rsidP="006D0D0C">
                      <w:pPr>
                        <w:pStyle w:val="Body"/>
                        <w:spacing w:after="0" w:line="240" w:lineRule="auto"/>
                        <w:jc w:val="center"/>
                        <w:rPr>
                          <w:rFonts w:ascii="Times New Roman" w:hAnsi="Times New Roman" w:cs="Times New Roman"/>
                          <w:i/>
                          <w:color w:val="499BC9" w:themeColor="accent1"/>
                          <w:sz w:val="28"/>
                          <w:szCs w:val="28"/>
                        </w:rPr>
                      </w:pPr>
                      <w:hyperlink r:id="rId10" w:history="1">
                        <w:r w:rsidR="00E20EB5" w:rsidRPr="00DA30AE">
                          <w:rPr>
                            <w:rStyle w:val="Hyperlink"/>
                            <w:rFonts w:ascii="Times New Roman" w:hAnsi="Times New Roman" w:cs="Times New Roman"/>
                            <w:i/>
                            <w:color w:val="499BC9" w:themeColor="accent1"/>
                            <w:sz w:val="28"/>
                            <w:szCs w:val="28"/>
                          </w:rPr>
                          <w:t>https://mespan.nursingnetwork.com/</w:t>
                        </w:r>
                      </w:hyperlink>
                    </w:p>
                    <w:p w14:paraId="763305B7" w14:textId="11AC0F18" w:rsidR="006D0D0C" w:rsidRPr="007D0CFB" w:rsidRDefault="006D0D0C" w:rsidP="006D0D0C">
                      <w:pPr>
                        <w:pStyle w:val="Body"/>
                        <w:spacing w:after="0" w:line="240" w:lineRule="auto"/>
                        <w:jc w:val="center"/>
                        <w:rPr>
                          <w:rFonts w:ascii="Times New Roman" w:hAnsi="Times New Roman" w:cs="Times New Roman"/>
                          <w:color w:val="373737"/>
                          <w:sz w:val="28"/>
                          <w:szCs w:val="24"/>
                        </w:rPr>
                      </w:pPr>
                    </w:p>
                    <w:p w14:paraId="7A8B51A5" w14:textId="77777777" w:rsidR="006D0D0C" w:rsidRDefault="006D0D0C"/>
                  </w:txbxContent>
                </v:textbox>
                <w10:wrap anchorx="margin"/>
              </v:shape>
            </w:pict>
          </mc:Fallback>
        </mc:AlternateContent>
      </w:r>
      <w:r w:rsidR="006D0D0C" w:rsidRPr="002B0FA7">
        <w:rPr>
          <w:b/>
          <w:bCs/>
          <w:noProof/>
        </w:rPr>
        <mc:AlternateContent>
          <mc:Choice Requires="wps">
            <w:drawing>
              <wp:anchor distT="152400" distB="152400" distL="152400" distR="152400" simplePos="0" relativeHeight="251652608" behindDoc="0" locked="0" layoutInCell="1" allowOverlap="1" wp14:anchorId="3A1A4E58" wp14:editId="52D794B4">
                <wp:simplePos x="0" y="0"/>
                <wp:positionH relativeFrom="margin">
                  <wp:align>right</wp:align>
                </wp:positionH>
                <wp:positionV relativeFrom="margin">
                  <wp:align>top</wp:align>
                </wp:positionV>
                <wp:extent cx="2778760" cy="7019925"/>
                <wp:effectExtent l="0" t="0" r="2540" b="9525"/>
                <wp:wrapNone/>
                <wp:docPr id="1073741826" name="officeArt object"/>
                <wp:cNvGraphicFramePr/>
                <a:graphic xmlns:a="http://schemas.openxmlformats.org/drawingml/2006/main">
                  <a:graphicData uri="http://schemas.microsoft.com/office/word/2010/wordprocessingShape">
                    <wps:wsp>
                      <wps:cNvSpPr/>
                      <wps:spPr>
                        <a:xfrm>
                          <a:off x="0" y="0"/>
                          <a:ext cx="2778760" cy="7019925"/>
                        </a:xfrm>
                        <a:prstGeom prst="rect">
                          <a:avLst/>
                        </a:prstGeom>
                        <a:noFill/>
                        <a:ln w="12700" cap="flat">
                          <a:noFill/>
                          <a:miter lim="400000"/>
                        </a:ln>
                        <a:effectLst/>
                      </wps:spPr>
                      <wps:txbx>
                        <w:txbxContent>
                          <w:p w14:paraId="1E34A433" w14:textId="2613FE25" w:rsidR="00DF6B20" w:rsidRPr="00D4693D" w:rsidRDefault="004A085F" w:rsidP="00D4693D">
                            <w:pPr>
                              <w:pStyle w:val="Body"/>
                              <w:spacing w:after="360" w:line="240" w:lineRule="auto"/>
                              <w:jc w:val="center"/>
                              <w:rPr>
                                <w:rFonts w:ascii="Gill Sans SemiBold"/>
                                <w:b/>
                                <w:color w:val="00B050"/>
                                <w:sz w:val="44"/>
                                <w:szCs w:val="44"/>
                              </w:rPr>
                            </w:pPr>
                            <w:r w:rsidRPr="00D4693D">
                              <w:rPr>
                                <w:rFonts w:ascii="Gill Sans SemiBold"/>
                                <w:b/>
                                <w:color w:val="00B050"/>
                                <w:sz w:val="44"/>
                                <w:szCs w:val="44"/>
                              </w:rPr>
                              <w:t>M</w:t>
                            </w:r>
                            <w:r w:rsidR="00DC4BEB" w:rsidRPr="00D4693D">
                              <w:rPr>
                                <w:rFonts w:ascii="Gill Sans SemiBold"/>
                                <w:b/>
                                <w:color w:val="00B050"/>
                                <w:sz w:val="44"/>
                                <w:szCs w:val="44"/>
                              </w:rPr>
                              <w:t>E</w:t>
                            </w:r>
                            <w:r w:rsidRPr="00D4693D">
                              <w:rPr>
                                <w:rFonts w:ascii="Gill Sans SemiBold"/>
                                <w:b/>
                                <w:color w:val="00B050"/>
                                <w:sz w:val="44"/>
                                <w:szCs w:val="44"/>
                              </w:rPr>
                              <w:t>SPAN</w:t>
                            </w:r>
                            <w:r w:rsidRPr="00D4693D">
                              <w:rPr>
                                <w:rFonts w:ascii="Gill Sans SemiBold"/>
                                <w:b/>
                                <w:color w:val="00B050"/>
                                <w:sz w:val="44"/>
                                <w:szCs w:val="44"/>
                              </w:rPr>
                              <w:t>’</w:t>
                            </w:r>
                            <w:r w:rsidR="00DC4BEB" w:rsidRPr="00D4693D">
                              <w:rPr>
                                <w:rFonts w:ascii="Gill Sans SemiBold"/>
                                <w:b/>
                                <w:color w:val="00B050"/>
                                <w:sz w:val="44"/>
                                <w:szCs w:val="44"/>
                              </w:rPr>
                              <w:t>S</w:t>
                            </w:r>
                            <w:r w:rsidRPr="00D4693D">
                              <w:rPr>
                                <w:rFonts w:ascii="Gill Sans SemiBold"/>
                                <w:b/>
                                <w:color w:val="00B050"/>
                                <w:sz w:val="44"/>
                                <w:szCs w:val="44"/>
                              </w:rPr>
                              <w:t xml:space="preserve"> </w:t>
                            </w:r>
                            <w:r w:rsidR="00DF6B20" w:rsidRPr="00D4693D">
                              <w:rPr>
                                <w:rFonts w:ascii="Gill Sans SemiBold"/>
                                <w:b/>
                                <w:color w:val="00B050"/>
                                <w:sz w:val="44"/>
                                <w:szCs w:val="44"/>
                              </w:rPr>
                              <w:t>202</w:t>
                            </w:r>
                            <w:r w:rsidR="00DD3F97" w:rsidRPr="00D4693D">
                              <w:rPr>
                                <w:rFonts w:ascii="Gill Sans SemiBold"/>
                                <w:b/>
                                <w:color w:val="00B050"/>
                                <w:sz w:val="44"/>
                                <w:szCs w:val="44"/>
                              </w:rPr>
                              <w:t>4</w:t>
                            </w:r>
                            <w:r w:rsidR="00DF6B20" w:rsidRPr="00D4693D">
                              <w:rPr>
                                <w:rFonts w:ascii="Gill Sans SemiBold"/>
                                <w:b/>
                                <w:color w:val="00B050"/>
                                <w:sz w:val="44"/>
                                <w:szCs w:val="44"/>
                              </w:rPr>
                              <w:t xml:space="preserve"> </w:t>
                            </w:r>
                            <w:r w:rsidR="00FC7652" w:rsidRPr="00D4693D">
                              <w:rPr>
                                <w:rFonts w:ascii="Gill Sans SemiBold"/>
                                <w:b/>
                                <w:color w:val="00B050"/>
                                <w:sz w:val="44"/>
                                <w:szCs w:val="44"/>
                              </w:rPr>
                              <w:t>FALL</w:t>
                            </w:r>
                            <w:r w:rsidR="00DF6B20" w:rsidRPr="00D4693D">
                              <w:rPr>
                                <w:rFonts w:ascii="Gill Sans SemiBold"/>
                                <w:b/>
                                <w:color w:val="00B050"/>
                                <w:sz w:val="44"/>
                                <w:szCs w:val="44"/>
                              </w:rPr>
                              <w:t xml:space="preserve"> C</w:t>
                            </w:r>
                            <w:r w:rsidR="00AE1512" w:rsidRPr="00D4693D">
                              <w:rPr>
                                <w:rFonts w:ascii="Gill Sans SemiBold"/>
                                <w:b/>
                                <w:color w:val="00B050"/>
                                <w:sz w:val="44"/>
                                <w:szCs w:val="44"/>
                              </w:rPr>
                              <w:t>ONFERENCE</w:t>
                            </w:r>
                          </w:p>
                          <w:p w14:paraId="31942047" w14:textId="77777777" w:rsidR="006D0D0C" w:rsidRDefault="006D0D0C" w:rsidP="006D0D0C">
                            <w:pPr>
                              <w:pStyle w:val="Body"/>
                              <w:spacing w:after="0" w:line="240" w:lineRule="auto"/>
                              <w:jc w:val="center"/>
                              <w:rPr>
                                <w:noProof/>
                              </w:rPr>
                            </w:pPr>
                          </w:p>
                          <w:p w14:paraId="0E66FAF9" w14:textId="77777777" w:rsidR="006D0D0C" w:rsidRDefault="006D0D0C" w:rsidP="006D0D0C">
                            <w:pPr>
                              <w:pStyle w:val="Body"/>
                              <w:spacing w:after="0" w:line="240" w:lineRule="auto"/>
                              <w:jc w:val="center"/>
                              <w:rPr>
                                <w:rFonts w:ascii="Gill Sans SemiBold"/>
                                <w:b/>
                                <w:color w:val="00B050"/>
                                <w:sz w:val="36"/>
                                <w:szCs w:val="36"/>
                              </w:rPr>
                            </w:pPr>
                            <w:r>
                              <w:rPr>
                                <w:noProof/>
                              </w:rPr>
                              <w:drawing>
                                <wp:inline distT="0" distB="0" distL="0" distR="0" wp14:anchorId="386020CE" wp14:editId="7B3CD398">
                                  <wp:extent cx="2438400" cy="2514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514600"/>
                                          </a:xfrm>
                                          <a:prstGeom prst="rect">
                                            <a:avLst/>
                                          </a:prstGeom>
                                          <a:noFill/>
                                          <a:ln>
                                            <a:noFill/>
                                          </a:ln>
                                        </pic:spPr>
                                      </pic:pic>
                                    </a:graphicData>
                                  </a:graphic>
                                </wp:inline>
                              </w:drawing>
                            </w:r>
                          </w:p>
                          <w:p w14:paraId="568FF9F9" w14:textId="08555A79" w:rsidR="006D0D0C" w:rsidRDefault="006D0D0C" w:rsidP="006D0D0C">
                            <w:pPr>
                              <w:pStyle w:val="Body"/>
                              <w:spacing w:after="0" w:line="240" w:lineRule="auto"/>
                              <w:jc w:val="center"/>
                              <w:rPr>
                                <w:rFonts w:ascii="Gill Sans SemiBold"/>
                                <w:b/>
                                <w:color w:val="00B050"/>
                                <w:sz w:val="36"/>
                                <w:szCs w:val="36"/>
                              </w:rPr>
                            </w:pPr>
                          </w:p>
                          <w:p w14:paraId="3ED0F848" w14:textId="77777777" w:rsidR="00D74922" w:rsidRDefault="00D74922" w:rsidP="00D74922">
                            <w:pPr>
                              <w:pStyle w:val="Body"/>
                              <w:spacing w:after="0"/>
                              <w:jc w:val="center"/>
                              <w:rPr>
                                <w:rFonts w:ascii="Times New Roman" w:hAnsi="Times New Roman" w:cs="Times New Roman"/>
                                <w:b/>
                                <w:i/>
                                <w:iCs/>
                                <w:sz w:val="44"/>
                                <w:szCs w:val="44"/>
                              </w:rPr>
                            </w:pPr>
                            <w:r w:rsidRPr="007D0CFB">
                              <w:rPr>
                                <w:rFonts w:ascii="Times New Roman" w:hAnsi="Times New Roman" w:cs="Times New Roman"/>
                                <w:b/>
                                <w:i/>
                                <w:iCs/>
                                <w:sz w:val="44"/>
                                <w:szCs w:val="44"/>
                              </w:rPr>
                              <w:t>Saturday</w:t>
                            </w:r>
                          </w:p>
                          <w:p w14:paraId="71D1C9B4" w14:textId="77777777" w:rsidR="00D74922" w:rsidRDefault="00D74922" w:rsidP="00F5388F">
                            <w:pPr>
                              <w:pStyle w:val="Body"/>
                              <w:spacing w:after="120"/>
                              <w:jc w:val="center"/>
                              <w:rPr>
                                <w:rFonts w:ascii="Times New Roman" w:hAnsi="Times New Roman" w:cs="Times New Roman"/>
                                <w:b/>
                                <w:i/>
                                <w:iCs/>
                                <w:sz w:val="44"/>
                                <w:szCs w:val="44"/>
                              </w:rPr>
                            </w:pPr>
                            <w:r>
                              <w:rPr>
                                <w:rFonts w:ascii="Times New Roman" w:hAnsi="Times New Roman" w:cs="Times New Roman"/>
                                <w:b/>
                                <w:i/>
                                <w:iCs/>
                                <w:sz w:val="44"/>
                                <w:szCs w:val="44"/>
                              </w:rPr>
                              <w:t>November 9, 2024</w:t>
                            </w:r>
                          </w:p>
                          <w:p w14:paraId="4FA19735" w14:textId="77777777" w:rsidR="00D4693D" w:rsidRDefault="00D4693D" w:rsidP="00F5388F">
                            <w:pPr>
                              <w:pStyle w:val="Body"/>
                              <w:spacing w:after="120"/>
                              <w:jc w:val="center"/>
                              <w:rPr>
                                <w:rFonts w:ascii="Times New Roman" w:hAnsi="Times New Roman" w:cs="Times New Roman"/>
                                <w:b/>
                                <w:i/>
                                <w:iCs/>
                                <w:sz w:val="44"/>
                                <w:szCs w:val="44"/>
                              </w:rPr>
                            </w:pPr>
                          </w:p>
                          <w:p w14:paraId="4108210B" w14:textId="63328827" w:rsidR="00D4693D" w:rsidRDefault="00D4693D" w:rsidP="00D4693D">
                            <w:pPr>
                              <w:pStyle w:val="Body"/>
                              <w:spacing w:after="0"/>
                              <w:jc w:val="center"/>
                              <w:rPr>
                                <w:rFonts w:ascii="Times New Roman" w:eastAsia="Gill Sans SemiBold" w:hAnsi="Times New Roman" w:cs="Times New Roman"/>
                                <w:bCs/>
                                <w:i/>
                                <w:iCs/>
                                <w:sz w:val="32"/>
                                <w:szCs w:val="32"/>
                              </w:rPr>
                            </w:pPr>
                            <w:r>
                              <w:rPr>
                                <w:rFonts w:ascii="Times New Roman" w:eastAsia="Gill Sans SemiBold" w:hAnsi="Times New Roman" w:cs="Times New Roman"/>
                                <w:bCs/>
                                <w:i/>
                                <w:iCs/>
                                <w:sz w:val="32"/>
                                <w:szCs w:val="32"/>
                              </w:rPr>
                              <w:t>In-person</w:t>
                            </w:r>
                            <w:r w:rsidRPr="00A030B0">
                              <w:rPr>
                                <w:rFonts w:ascii="Times New Roman" w:eastAsia="Gill Sans SemiBold" w:hAnsi="Times New Roman" w:cs="Times New Roman"/>
                                <w:bCs/>
                                <w:i/>
                                <w:iCs/>
                                <w:sz w:val="32"/>
                                <w:szCs w:val="32"/>
                              </w:rPr>
                              <w:t xml:space="preserve"> </w:t>
                            </w:r>
                            <w:r>
                              <w:rPr>
                                <w:rFonts w:ascii="Times New Roman" w:eastAsia="Gill Sans SemiBold" w:hAnsi="Times New Roman" w:cs="Times New Roman"/>
                                <w:bCs/>
                                <w:i/>
                                <w:iCs/>
                                <w:sz w:val="32"/>
                                <w:szCs w:val="32"/>
                              </w:rPr>
                              <w:t xml:space="preserve">at Northern Light Mercy Hospital Portland, Maine </w:t>
                            </w:r>
                          </w:p>
                          <w:p w14:paraId="6FE8811A" w14:textId="52CA0164" w:rsidR="00D4693D" w:rsidRDefault="00D4693D" w:rsidP="00D4693D">
                            <w:pPr>
                              <w:pStyle w:val="Body"/>
                              <w:spacing w:after="0"/>
                              <w:jc w:val="center"/>
                              <w:rPr>
                                <w:rFonts w:ascii="Times New Roman" w:eastAsia="Gill Sans SemiBold" w:hAnsi="Times New Roman" w:cs="Times New Roman"/>
                                <w:bCs/>
                                <w:i/>
                                <w:iCs/>
                                <w:sz w:val="32"/>
                                <w:szCs w:val="32"/>
                              </w:rPr>
                            </w:pPr>
                            <w:r w:rsidRPr="0069742A">
                              <w:rPr>
                                <w:rFonts w:ascii="Times New Roman" w:eastAsia="Gill Sans SemiBold" w:hAnsi="Times New Roman" w:cs="Times New Roman"/>
                                <w:b/>
                                <w:i/>
                                <w:iCs/>
                                <w:sz w:val="32"/>
                                <w:szCs w:val="32"/>
                                <w:u w:val="single"/>
                              </w:rPr>
                              <w:t>or</w:t>
                            </w:r>
                            <w:r>
                              <w:rPr>
                                <w:rFonts w:ascii="Times New Roman" w:eastAsia="Gill Sans SemiBold" w:hAnsi="Times New Roman" w:cs="Times New Roman"/>
                                <w:bCs/>
                                <w:i/>
                                <w:iCs/>
                                <w:sz w:val="32"/>
                                <w:szCs w:val="32"/>
                              </w:rPr>
                              <w:t xml:space="preserve"> v</w:t>
                            </w:r>
                            <w:r w:rsidRPr="007D0CFB">
                              <w:rPr>
                                <w:rFonts w:ascii="Times New Roman" w:eastAsia="Gill Sans SemiBold" w:hAnsi="Times New Roman" w:cs="Times New Roman"/>
                                <w:bCs/>
                                <w:i/>
                                <w:iCs/>
                                <w:sz w:val="32"/>
                                <w:szCs w:val="32"/>
                              </w:rPr>
                              <w:t>irtual</w:t>
                            </w:r>
                            <w:r>
                              <w:rPr>
                                <w:rFonts w:ascii="Times New Roman" w:eastAsia="Gill Sans SemiBold" w:hAnsi="Times New Roman" w:cs="Times New Roman"/>
                                <w:bCs/>
                                <w:i/>
                                <w:iCs/>
                                <w:sz w:val="32"/>
                                <w:szCs w:val="32"/>
                              </w:rPr>
                              <w:t xml:space="preserve"> attendance via </w:t>
                            </w:r>
                            <w:r w:rsidR="0069742A">
                              <w:rPr>
                                <w:rFonts w:ascii="Times New Roman" w:eastAsia="Gill Sans SemiBold" w:hAnsi="Times New Roman" w:cs="Times New Roman"/>
                                <w:bCs/>
                                <w:i/>
                                <w:iCs/>
                                <w:sz w:val="32"/>
                                <w:szCs w:val="32"/>
                              </w:rPr>
                              <w:t>Z</w:t>
                            </w:r>
                            <w:r>
                              <w:rPr>
                                <w:rFonts w:ascii="Times New Roman" w:eastAsia="Gill Sans SemiBold" w:hAnsi="Times New Roman" w:cs="Times New Roman"/>
                                <w:bCs/>
                                <w:i/>
                                <w:iCs/>
                                <w:sz w:val="32"/>
                                <w:szCs w:val="32"/>
                              </w:rPr>
                              <w:t>oom</w:t>
                            </w:r>
                          </w:p>
                          <w:p w14:paraId="45ADC80B" w14:textId="7C9E1CCD" w:rsidR="00D4693D" w:rsidRPr="00617E5D" w:rsidRDefault="00617E5D" w:rsidP="00617E5D">
                            <w:pPr>
                              <w:spacing w:before="120"/>
                              <w:jc w:val="center"/>
                              <w:rPr>
                                <w:sz w:val="28"/>
                                <w:szCs w:val="28"/>
                              </w:rPr>
                            </w:pPr>
                            <w:r>
                              <w:rPr>
                                <w:rFonts w:eastAsia="Gill Sans SemiBold"/>
                                <w:bCs/>
                                <w:i/>
                                <w:iCs/>
                                <w:sz w:val="28"/>
                                <w:szCs w:val="28"/>
                              </w:rPr>
                              <w:t>(</w:t>
                            </w:r>
                            <w:r w:rsidR="00C5267D" w:rsidRPr="00617E5D">
                              <w:rPr>
                                <w:rFonts w:eastAsia="Gill Sans SemiBold"/>
                                <w:bCs/>
                                <w:i/>
                                <w:iCs/>
                                <w:sz w:val="28"/>
                                <w:szCs w:val="28"/>
                              </w:rPr>
                              <w:t xml:space="preserve">Offering </w:t>
                            </w:r>
                            <w:r w:rsidR="00D4693D" w:rsidRPr="00617E5D">
                              <w:rPr>
                                <w:rFonts w:eastAsia="Gill Sans SemiBold"/>
                                <w:bCs/>
                                <w:i/>
                                <w:iCs/>
                                <w:sz w:val="28"/>
                                <w:szCs w:val="28"/>
                              </w:rPr>
                              <w:t>6.25 CEU’S</w:t>
                            </w:r>
                            <w:r>
                              <w:rPr>
                                <w:rFonts w:eastAsia="Gill Sans SemiBold"/>
                                <w:bCs/>
                                <w:i/>
                                <w:iCs/>
                                <w:sz w:val="28"/>
                                <w:szCs w:val="28"/>
                              </w:rPr>
                              <w:t>)</w:t>
                            </w:r>
                          </w:p>
                          <w:p w14:paraId="03D943BB" w14:textId="77777777" w:rsidR="00D4693D" w:rsidRPr="007D0CFB" w:rsidRDefault="00D4693D" w:rsidP="00F5388F">
                            <w:pPr>
                              <w:pStyle w:val="Body"/>
                              <w:spacing w:after="120"/>
                              <w:jc w:val="center"/>
                              <w:rPr>
                                <w:rFonts w:ascii="Times New Roman" w:hAnsi="Times New Roman" w:cs="Times New Roman"/>
                                <w:b/>
                                <w:i/>
                                <w:iCs/>
                                <w:sz w:val="44"/>
                                <w:szCs w:val="44"/>
                              </w:rPr>
                            </w:pPr>
                          </w:p>
                          <w:p w14:paraId="703A266D" w14:textId="07CC103F" w:rsidR="000E042B" w:rsidRDefault="000E042B" w:rsidP="00A030B0">
                            <w:pPr>
                              <w:pStyle w:val="Body"/>
                              <w:spacing w:before="240" w:after="120"/>
                              <w:jc w:val="center"/>
                              <w:rPr>
                                <w:rFonts w:ascii="Times New Roman" w:eastAsia="Gill Sans SemiBold" w:hAnsi="Times New Roman" w:cs="Times New Roman"/>
                                <w:bCs/>
                                <w:i/>
                                <w:iCs/>
                                <w:sz w:val="32"/>
                                <w:szCs w:val="32"/>
                              </w:rPr>
                            </w:pPr>
                            <w:r w:rsidRPr="007D0CFB">
                              <w:rPr>
                                <w:rFonts w:ascii="Times New Roman" w:eastAsia="Gill Sans SemiBold" w:hAnsi="Times New Roman" w:cs="Times New Roman"/>
                                <w:bCs/>
                                <w:i/>
                                <w:iCs/>
                                <w:sz w:val="32"/>
                                <w:szCs w:val="32"/>
                              </w:rPr>
                              <w:t xml:space="preserve"> </w:t>
                            </w:r>
                          </w:p>
                          <w:p w14:paraId="7A1AA634" w14:textId="77777777" w:rsidR="000E042B" w:rsidRPr="00FA6D6B" w:rsidRDefault="000E042B" w:rsidP="006D0D0C">
                            <w:pPr>
                              <w:pStyle w:val="Body"/>
                              <w:spacing w:after="0" w:line="240" w:lineRule="auto"/>
                              <w:jc w:val="center"/>
                              <w:rPr>
                                <w:rFonts w:ascii="Gill Sans SemiBold"/>
                                <w:b/>
                                <w:color w:val="00B050"/>
                                <w:sz w:val="36"/>
                                <w:szCs w:val="36"/>
                              </w:rPr>
                            </w:pPr>
                          </w:p>
                          <w:p w14:paraId="65CC17E5" w14:textId="45348381" w:rsidR="00523839" w:rsidRDefault="00DF6B20" w:rsidP="006B1740">
                            <w:pPr>
                              <w:pStyle w:val="Body"/>
                              <w:spacing w:after="0" w:line="240" w:lineRule="auto"/>
                              <w:jc w:val="center"/>
                              <w:rPr>
                                <w:rFonts w:ascii="Gill Sans SemiBold"/>
                                <w:b/>
                                <w:sz w:val="36"/>
                                <w:szCs w:val="36"/>
                              </w:rPr>
                            </w:pPr>
                            <w:r>
                              <w:rPr>
                                <w:rFonts w:ascii="Gill Sans SemiBold"/>
                                <w:b/>
                                <w:sz w:val="36"/>
                                <w:szCs w:val="36"/>
                              </w:rPr>
                              <w:t xml:space="preserve"> </w:t>
                            </w:r>
                          </w:p>
                          <w:p w14:paraId="49F70E7F" w14:textId="77777777" w:rsidR="00DF6B20" w:rsidRPr="00725804" w:rsidRDefault="00DF6B20" w:rsidP="006B1740">
                            <w:pPr>
                              <w:pStyle w:val="Body"/>
                              <w:spacing w:after="0" w:line="240" w:lineRule="auto"/>
                              <w:jc w:val="center"/>
                              <w:rPr>
                                <w:b/>
                                <w:sz w:val="36"/>
                                <w:szCs w:val="36"/>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A1A4E58" id="officeArt object" o:spid="_x0000_s1032" style="position:absolute;margin-left:167.6pt;margin-top:0;width:218.8pt;height:552.75pt;z-index:251652608;visibility:visible;mso-wrap-style:square;mso-width-percent:0;mso-height-percent:0;mso-wrap-distance-left:12pt;mso-wrap-distance-top:12pt;mso-wrap-distance-right:12pt;mso-wrap-distance-bottom:12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" filled="f" stroked="f" strokeweight="1pt">
                <v:stroke miterlimit="4"/>
                <v:textbox inset="0,0,0,0">
                  <w:txbxContent>
                    <w:p w14:paraId="1E34A433" w14:textId="2613FE25" w:rsidR="00DF6B20" w:rsidRPr="00D4693D" w:rsidRDefault="004A085F" w:rsidP="00D4693D">
                      <w:pPr>
                        <w:pStyle w:val="Body"/>
                        <w:spacing w:after="360" w:line="240" w:lineRule="auto"/>
                        <w:jc w:val="center"/>
                        <w:rPr>
                          <w:rFonts w:ascii="Gill Sans SemiBold"/>
                          <w:b/>
                          <w:color w:val="00B050"/>
                          <w:sz w:val="44"/>
                          <w:szCs w:val="44"/>
                        </w:rPr>
                      </w:pPr>
                      <w:r w:rsidRPr="00D4693D">
                        <w:rPr>
                          <w:rFonts w:ascii="Gill Sans SemiBold"/>
                          <w:b/>
                          <w:color w:val="00B050"/>
                          <w:sz w:val="44"/>
                          <w:szCs w:val="44"/>
                        </w:rPr>
                        <w:t>M</w:t>
                      </w:r>
                      <w:r w:rsidR="00DC4BEB" w:rsidRPr="00D4693D">
                        <w:rPr>
                          <w:rFonts w:ascii="Gill Sans SemiBold"/>
                          <w:b/>
                          <w:color w:val="00B050"/>
                          <w:sz w:val="44"/>
                          <w:szCs w:val="44"/>
                        </w:rPr>
                        <w:t>E</w:t>
                      </w:r>
                      <w:r w:rsidRPr="00D4693D">
                        <w:rPr>
                          <w:rFonts w:ascii="Gill Sans SemiBold"/>
                          <w:b/>
                          <w:color w:val="00B050"/>
                          <w:sz w:val="44"/>
                          <w:szCs w:val="44"/>
                        </w:rPr>
                        <w:t>SPAN</w:t>
                      </w:r>
                      <w:r w:rsidRPr="00D4693D">
                        <w:rPr>
                          <w:rFonts w:ascii="Gill Sans SemiBold"/>
                          <w:b/>
                          <w:color w:val="00B050"/>
                          <w:sz w:val="44"/>
                          <w:szCs w:val="44"/>
                        </w:rPr>
                        <w:t>’</w:t>
                      </w:r>
                      <w:r w:rsidR="00DC4BEB" w:rsidRPr="00D4693D">
                        <w:rPr>
                          <w:rFonts w:ascii="Gill Sans SemiBold"/>
                          <w:b/>
                          <w:color w:val="00B050"/>
                          <w:sz w:val="44"/>
                          <w:szCs w:val="44"/>
                        </w:rPr>
                        <w:t>S</w:t>
                      </w:r>
                      <w:r w:rsidRPr="00D4693D">
                        <w:rPr>
                          <w:rFonts w:ascii="Gill Sans SemiBold"/>
                          <w:b/>
                          <w:color w:val="00B050"/>
                          <w:sz w:val="44"/>
                          <w:szCs w:val="44"/>
                        </w:rPr>
                        <w:t xml:space="preserve"> </w:t>
                      </w:r>
                      <w:r w:rsidR="00DF6B20" w:rsidRPr="00D4693D">
                        <w:rPr>
                          <w:rFonts w:ascii="Gill Sans SemiBold"/>
                          <w:b/>
                          <w:color w:val="00B050"/>
                          <w:sz w:val="44"/>
                          <w:szCs w:val="44"/>
                        </w:rPr>
                        <w:t>202</w:t>
                      </w:r>
                      <w:r w:rsidR="00DD3F97" w:rsidRPr="00D4693D">
                        <w:rPr>
                          <w:rFonts w:ascii="Gill Sans SemiBold"/>
                          <w:b/>
                          <w:color w:val="00B050"/>
                          <w:sz w:val="44"/>
                          <w:szCs w:val="44"/>
                        </w:rPr>
                        <w:t>4</w:t>
                      </w:r>
                      <w:r w:rsidR="00DF6B20" w:rsidRPr="00D4693D">
                        <w:rPr>
                          <w:rFonts w:ascii="Gill Sans SemiBold"/>
                          <w:b/>
                          <w:color w:val="00B050"/>
                          <w:sz w:val="44"/>
                          <w:szCs w:val="44"/>
                        </w:rPr>
                        <w:t xml:space="preserve"> </w:t>
                      </w:r>
                      <w:r w:rsidR="00FC7652" w:rsidRPr="00D4693D">
                        <w:rPr>
                          <w:rFonts w:ascii="Gill Sans SemiBold"/>
                          <w:b/>
                          <w:color w:val="00B050"/>
                          <w:sz w:val="44"/>
                          <w:szCs w:val="44"/>
                        </w:rPr>
                        <w:t>FALL</w:t>
                      </w:r>
                      <w:r w:rsidR="00DF6B20" w:rsidRPr="00D4693D">
                        <w:rPr>
                          <w:rFonts w:ascii="Gill Sans SemiBold"/>
                          <w:b/>
                          <w:color w:val="00B050"/>
                          <w:sz w:val="44"/>
                          <w:szCs w:val="44"/>
                        </w:rPr>
                        <w:t xml:space="preserve"> C</w:t>
                      </w:r>
                      <w:r w:rsidR="00AE1512" w:rsidRPr="00D4693D">
                        <w:rPr>
                          <w:rFonts w:ascii="Gill Sans SemiBold"/>
                          <w:b/>
                          <w:color w:val="00B050"/>
                          <w:sz w:val="44"/>
                          <w:szCs w:val="44"/>
                        </w:rPr>
                        <w:t>ONFERENCE</w:t>
                      </w:r>
                    </w:p>
                    <w:p w14:paraId="31942047" w14:textId="77777777" w:rsidR="006D0D0C" w:rsidRDefault="006D0D0C" w:rsidP="006D0D0C">
                      <w:pPr>
                        <w:pStyle w:val="Body"/>
                        <w:spacing w:after="0" w:line="240" w:lineRule="auto"/>
                        <w:jc w:val="center"/>
                        <w:rPr>
                          <w:noProof/>
                        </w:rPr>
                      </w:pPr>
                    </w:p>
                    <w:p w14:paraId="0E66FAF9" w14:textId="77777777" w:rsidR="006D0D0C" w:rsidRDefault="006D0D0C" w:rsidP="006D0D0C">
                      <w:pPr>
                        <w:pStyle w:val="Body"/>
                        <w:spacing w:after="0" w:line="240" w:lineRule="auto"/>
                        <w:jc w:val="center"/>
                        <w:rPr>
                          <w:rFonts w:ascii="Gill Sans SemiBold"/>
                          <w:b/>
                          <w:color w:val="00B050"/>
                          <w:sz w:val="36"/>
                          <w:szCs w:val="36"/>
                        </w:rPr>
                      </w:pPr>
                      <w:r>
                        <w:rPr>
                          <w:noProof/>
                        </w:rPr>
                        <w:drawing>
                          <wp:inline distT="0" distB="0" distL="0" distR="0" wp14:anchorId="386020CE" wp14:editId="7B3CD398">
                            <wp:extent cx="2438400" cy="2514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514600"/>
                                    </a:xfrm>
                                    <a:prstGeom prst="rect">
                                      <a:avLst/>
                                    </a:prstGeom>
                                    <a:noFill/>
                                    <a:ln>
                                      <a:noFill/>
                                    </a:ln>
                                  </pic:spPr>
                                </pic:pic>
                              </a:graphicData>
                            </a:graphic>
                          </wp:inline>
                        </w:drawing>
                      </w:r>
                    </w:p>
                    <w:p w14:paraId="568FF9F9" w14:textId="08555A79" w:rsidR="006D0D0C" w:rsidRDefault="006D0D0C" w:rsidP="006D0D0C">
                      <w:pPr>
                        <w:pStyle w:val="Body"/>
                        <w:spacing w:after="0" w:line="240" w:lineRule="auto"/>
                        <w:jc w:val="center"/>
                        <w:rPr>
                          <w:rFonts w:ascii="Gill Sans SemiBold"/>
                          <w:b/>
                          <w:color w:val="00B050"/>
                          <w:sz w:val="36"/>
                          <w:szCs w:val="36"/>
                        </w:rPr>
                      </w:pPr>
                    </w:p>
                    <w:p w14:paraId="3ED0F848" w14:textId="77777777" w:rsidR="00D74922" w:rsidRDefault="00D74922" w:rsidP="00D74922">
                      <w:pPr>
                        <w:pStyle w:val="Body"/>
                        <w:spacing w:after="0"/>
                        <w:jc w:val="center"/>
                        <w:rPr>
                          <w:rFonts w:ascii="Times New Roman" w:hAnsi="Times New Roman" w:cs="Times New Roman"/>
                          <w:b/>
                          <w:i/>
                          <w:iCs/>
                          <w:sz w:val="44"/>
                          <w:szCs w:val="44"/>
                        </w:rPr>
                      </w:pPr>
                      <w:r w:rsidRPr="007D0CFB">
                        <w:rPr>
                          <w:rFonts w:ascii="Times New Roman" w:hAnsi="Times New Roman" w:cs="Times New Roman"/>
                          <w:b/>
                          <w:i/>
                          <w:iCs/>
                          <w:sz w:val="44"/>
                          <w:szCs w:val="44"/>
                        </w:rPr>
                        <w:t>Saturday</w:t>
                      </w:r>
                    </w:p>
                    <w:p w14:paraId="71D1C9B4" w14:textId="77777777" w:rsidR="00D74922" w:rsidRDefault="00D74922" w:rsidP="00F5388F">
                      <w:pPr>
                        <w:pStyle w:val="Body"/>
                        <w:spacing w:after="120"/>
                        <w:jc w:val="center"/>
                        <w:rPr>
                          <w:rFonts w:ascii="Times New Roman" w:hAnsi="Times New Roman" w:cs="Times New Roman"/>
                          <w:b/>
                          <w:i/>
                          <w:iCs/>
                          <w:sz w:val="44"/>
                          <w:szCs w:val="44"/>
                        </w:rPr>
                      </w:pPr>
                      <w:r>
                        <w:rPr>
                          <w:rFonts w:ascii="Times New Roman" w:hAnsi="Times New Roman" w:cs="Times New Roman"/>
                          <w:b/>
                          <w:i/>
                          <w:iCs/>
                          <w:sz w:val="44"/>
                          <w:szCs w:val="44"/>
                        </w:rPr>
                        <w:t>November 9, 2024</w:t>
                      </w:r>
                    </w:p>
                    <w:p w14:paraId="4FA19735" w14:textId="77777777" w:rsidR="00D4693D" w:rsidRDefault="00D4693D" w:rsidP="00F5388F">
                      <w:pPr>
                        <w:pStyle w:val="Body"/>
                        <w:spacing w:after="120"/>
                        <w:jc w:val="center"/>
                        <w:rPr>
                          <w:rFonts w:ascii="Times New Roman" w:hAnsi="Times New Roman" w:cs="Times New Roman"/>
                          <w:b/>
                          <w:i/>
                          <w:iCs/>
                          <w:sz w:val="44"/>
                          <w:szCs w:val="44"/>
                        </w:rPr>
                      </w:pPr>
                    </w:p>
                    <w:p w14:paraId="4108210B" w14:textId="63328827" w:rsidR="00D4693D" w:rsidRDefault="00D4693D" w:rsidP="00D4693D">
                      <w:pPr>
                        <w:pStyle w:val="Body"/>
                        <w:spacing w:after="0"/>
                        <w:jc w:val="center"/>
                        <w:rPr>
                          <w:rFonts w:ascii="Times New Roman" w:eastAsia="Gill Sans SemiBold" w:hAnsi="Times New Roman" w:cs="Times New Roman"/>
                          <w:bCs/>
                          <w:i/>
                          <w:iCs/>
                          <w:sz w:val="32"/>
                          <w:szCs w:val="32"/>
                        </w:rPr>
                      </w:pPr>
                      <w:r>
                        <w:rPr>
                          <w:rFonts w:ascii="Times New Roman" w:eastAsia="Gill Sans SemiBold" w:hAnsi="Times New Roman" w:cs="Times New Roman"/>
                          <w:bCs/>
                          <w:i/>
                          <w:iCs/>
                          <w:sz w:val="32"/>
                          <w:szCs w:val="32"/>
                        </w:rPr>
                        <w:t>In-person</w:t>
                      </w:r>
                      <w:r w:rsidRPr="00A030B0">
                        <w:rPr>
                          <w:rFonts w:ascii="Times New Roman" w:eastAsia="Gill Sans SemiBold" w:hAnsi="Times New Roman" w:cs="Times New Roman"/>
                          <w:bCs/>
                          <w:i/>
                          <w:iCs/>
                          <w:sz w:val="32"/>
                          <w:szCs w:val="32"/>
                        </w:rPr>
                        <w:t xml:space="preserve"> </w:t>
                      </w:r>
                      <w:r>
                        <w:rPr>
                          <w:rFonts w:ascii="Times New Roman" w:eastAsia="Gill Sans SemiBold" w:hAnsi="Times New Roman" w:cs="Times New Roman"/>
                          <w:bCs/>
                          <w:i/>
                          <w:iCs/>
                          <w:sz w:val="32"/>
                          <w:szCs w:val="32"/>
                        </w:rPr>
                        <w:t xml:space="preserve">at Northern Light Mercy Hospital Portland, Maine </w:t>
                      </w:r>
                    </w:p>
                    <w:p w14:paraId="6FE8811A" w14:textId="52CA0164" w:rsidR="00D4693D" w:rsidRDefault="00D4693D" w:rsidP="00D4693D">
                      <w:pPr>
                        <w:pStyle w:val="Body"/>
                        <w:spacing w:after="0"/>
                        <w:jc w:val="center"/>
                        <w:rPr>
                          <w:rFonts w:ascii="Times New Roman" w:eastAsia="Gill Sans SemiBold" w:hAnsi="Times New Roman" w:cs="Times New Roman"/>
                          <w:bCs/>
                          <w:i/>
                          <w:iCs/>
                          <w:sz w:val="32"/>
                          <w:szCs w:val="32"/>
                        </w:rPr>
                      </w:pPr>
                      <w:r w:rsidRPr="0069742A">
                        <w:rPr>
                          <w:rFonts w:ascii="Times New Roman" w:eastAsia="Gill Sans SemiBold" w:hAnsi="Times New Roman" w:cs="Times New Roman"/>
                          <w:b/>
                          <w:i/>
                          <w:iCs/>
                          <w:sz w:val="32"/>
                          <w:szCs w:val="32"/>
                          <w:u w:val="single"/>
                        </w:rPr>
                        <w:t>or</w:t>
                      </w:r>
                      <w:r>
                        <w:rPr>
                          <w:rFonts w:ascii="Times New Roman" w:eastAsia="Gill Sans SemiBold" w:hAnsi="Times New Roman" w:cs="Times New Roman"/>
                          <w:bCs/>
                          <w:i/>
                          <w:iCs/>
                          <w:sz w:val="32"/>
                          <w:szCs w:val="32"/>
                        </w:rPr>
                        <w:t xml:space="preserve"> v</w:t>
                      </w:r>
                      <w:r w:rsidRPr="007D0CFB">
                        <w:rPr>
                          <w:rFonts w:ascii="Times New Roman" w:eastAsia="Gill Sans SemiBold" w:hAnsi="Times New Roman" w:cs="Times New Roman"/>
                          <w:bCs/>
                          <w:i/>
                          <w:iCs/>
                          <w:sz w:val="32"/>
                          <w:szCs w:val="32"/>
                        </w:rPr>
                        <w:t>irtual</w:t>
                      </w:r>
                      <w:r>
                        <w:rPr>
                          <w:rFonts w:ascii="Times New Roman" w:eastAsia="Gill Sans SemiBold" w:hAnsi="Times New Roman" w:cs="Times New Roman"/>
                          <w:bCs/>
                          <w:i/>
                          <w:iCs/>
                          <w:sz w:val="32"/>
                          <w:szCs w:val="32"/>
                        </w:rPr>
                        <w:t xml:space="preserve"> attendance via </w:t>
                      </w:r>
                      <w:r w:rsidR="0069742A">
                        <w:rPr>
                          <w:rFonts w:ascii="Times New Roman" w:eastAsia="Gill Sans SemiBold" w:hAnsi="Times New Roman" w:cs="Times New Roman"/>
                          <w:bCs/>
                          <w:i/>
                          <w:iCs/>
                          <w:sz w:val="32"/>
                          <w:szCs w:val="32"/>
                        </w:rPr>
                        <w:t>Z</w:t>
                      </w:r>
                      <w:r>
                        <w:rPr>
                          <w:rFonts w:ascii="Times New Roman" w:eastAsia="Gill Sans SemiBold" w:hAnsi="Times New Roman" w:cs="Times New Roman"/>
                          <w:bCs/>
                          <w:i/>
                          <w:iCs/>
                          <w:sz w:val="32"/>
                          <w:szCs w:val="32"/>
                        </w:rPr>
                        <w:t>oom</w:t>
                      </w:r>
                    </w:p>
                    <w:p w14:paraId="45ADC80B" w14:textId="7C9E1CCD" w:rsidR="00D4693D" w:rsidRPr="00617E5D" w:rsidRDefault="00617E5D" w:rsidP="00617E5D">
                      <w:pPr>
                        <w:spacing w:before="120"/>
                        <w:jc w:val="center"/>
                        <w:rPr>
                          <w:sz w:val="28"/>
                          <w:szCs w:val="28"/>
                        </w:rPr>
                      </w:pPr>
                      <w:r>
                        <w:rPr>
                          <w:rFonts w:eastAsia="Gill Sans SemiBold"/>
                          <w:bCs/>
                          <w:i/>
                          <w:iCs/>
                          <w:sz w:val="28"/>
                          <w:szCs w:val="28"/>
                        </w:rPr>
                        <w:t>(</w:t>
                      </w:r>
                      <w:r w:rsidR="00C5267D" w:rsidRPr="00617E5D">
                        <w:rPr>
                          <w:rFonts w:eastAsia="Gill Sans SemiBold"/>
                          <w:bCs/>
                          <w:i/>
                          <w:iCs/>
                          <w:sz w:val="28"/>
                          <w:szCs w:val="28"/>
                        </w:rPr>
                        <w:t xml:space="preserve">Offering </w:t>
                      </w:r>
                      <w:r w:rsidR="00D4693D" w:rsidRPr="00617E5D">
                        <w:rPr>
                          <w:rFonts w:eastAsia="Gill Sans SemiBold"/>
                          <w:bCs/>
                          <w:i/>
                          <w:iCs/>
                          <w:sz w:val="28"/>
                          <w:szCs w:val="28"/>
                        </w:rPr>
                        <w:t>6.25 CEU’S</w:t>
                      </w:r>
                      <w:r>
                        <w:rPr>
                          <w:rFonts w:eastAsia="Gill Sans SemiBold"/>
                          <w:bCs/>
                          <w:i/>
                          <w:iCs/>
                          <w:sz w:val="28"/>
                          <w:szCs w:val="28"/>
                        </w:rPr>
                        <w:t>)</w:t>
                      </w:r>
                    </w:p>
                    <w:p w14:paraId="03D943BB" w14:textId="77777777" w:rsidR="00D4693D" w:rsidRPr="007D0CFB" w:rsidRDefault="00D4693D" w:rsidP="00F5388F">
                      <w:pPr>
                        <w:pStyle w:val="Body"/>
                        <w:spacing w:after="120"/>
                        <w:jc w:val="center"/>
                        <w:rPr>
                          <w:rFonts w:ascii="Times New Roman" w:hAnsi="Times New Roman" w:cs="Times New Roman"/>
                          <w:b/>
                          <w:i/>
                          <w:iCs/>
                          <w:sz w:val="44"/>
                          <w:szCs w:val="44"/>
                        </w:rPr>
                      </w:pPr>
                    </w:p>
                    <w:p w14:paraId="703A266D" w14:textId="07CC103F" w:rsidR="000E042B" w:rsidRDefault="000E042B" w:rsidP="00A030B0">
                      <w:pPr>
                        <w:pStyle w:val="Body"/>
                        <w:spacing w:before="240" w:after="120"/>
                        <w:jc w:val="center"/>
                        <w:rPr>
                          <w:rFonts w:ascii="Times New Roman" w:eastAsia="Gill Sans SemiBold" w:hAnsi="Times New Roman" w:cs="Times New Roman"/>
                          <w:bCs/>
                          <w:i/>
                          <w:iCs/>
                          <w:sz w:val="32"/>
                          <w:szCs w:val="32"/>
                        </w:rPr>
                      </w:pPr>
                      <w:r w:rsidRPr="007D0CFB">
                        <w:rPr>
                          <w:rFonts w:ascii="Times New Roman" w:eastAsia="Gill Sans SemiBold" w:hAnsi="Times New Roman" w:cs="Times New Roman"/>
                          <w:bCs/>
                          <w:i/>
                          <w:iCs/>
                          <w:sz w:val="32"/>
                          <w:szCs w:val="32"/>
                        </w:rPr>
                        <w:t xml:space="preserve"> </w:t>
                      </w:r>
                    </w:p>
                    <w:p w14:paraId="7A1AA634" w14:textId="77777777" w:rsidR="000E042B" w:rsidRPr="00FA6D6B" w:rsidRDefault="000E042B" w:rsidP="006D0D0C">
                      <w:pPr>
                        <w:pStyle w:val="Body"/>
                        <w:spacing w:after="0" w:line="240" w:lineRule="auto"/>
                        <w:jc w:val="center"/>
                        <w:rPr>
                          <w:rFonts w:ascii="Gill Sans SemiBold"/>
                          <w:b/>
                          <w:color w:val="00B050"/>
                          <w:sz w:val="36"/>
                          <w:szCs w:val="36"/>
                        </w:rPr>
                      </w:pPr>
                    </w:p>
                    <w:p w14:paraId="65CC17E5" w14:textId="45348381" w:rsidR="00523839" w:rsidRDefault="00DF6B20" w:rsidP="006B1740">
                      <w:pPr>
                        <w:pStyle w:val="Body"/>
                        <w:spacing w:after="0" w:line="240" w:lineRule="auto"/>
                        <w:jc w:val="center"/>
                        <w:rPr>
                          <w:rFonts w:ascii="Gill Sans SemiBold"/>
                          <w:b/>
                          <w:sz w:val="36"/>
                          <w:szCs w:val="36"/>
                        </w:rPr>
                      </w:pPr>
                      <w:r>
                        <w:rPr>
                          <w:rFonts w:ascii="Gill Sans SemiBold"/>
                          <w:b/>
                          <w:sz w:val="36"/>
                          <w:szCs w:val="36"/>
                        </w:rPr>
                        <w:t xml:space="preserve"> </w:t>
                      </w:r>
                    </w:p>
                    <w:p w14:paraId="49F70E7F" w14:textId="77777777" w:rsidR="00DF6B20" w:rsidRPr="00725804" w:rsidRDefault="00DF6B20" w:rsidP="006B1740">
                      <w:pPr>
                        <w:pStyle w:val="Body"/>
                        <w:spacing w:after="0" w:line="240" w:lineRule="auto"/>
                        <w:jc w:val="center"/>
                        <w:rPr>
                          <w:b/>
                          <w:sz w:val="36"/>
                          <w:szCs w:val="36"/>
                        </w:rPr>
                      </w:pPr>
                    </w:p>
                  </w:txbxContent>
                </v:textbox>
                <w10:wrap anchorx="margin" anchory="margin"/>
              </v:rect>
            </w:pict>
          </mc:Fallback>
        </mc:AlternateContent>
      </w:r>
      <w:r w:rsidR="006D0D0C">
        <w:rPr>
          <w:noProof/>
        </w:rPr>
        <mc:AlternateContent>
          <mc:Choice Requires="wps">
            <w:drawing>
              <wp:anchor distT="0" distB="0" distL="114300" distR="114300" simplePos="0" relativeHeight="251681280" behindDoc="0" locked="0" layoutInCell="1" allowOverlap="1" wp14:anchorId="04424C66" wp14:editId="67E6807D">
                <wp:simplePos x="0" y="0"/>
                <wp:positionH relativeFrom="column">
                  <wp:posOffset>3850005</wp:posOffset>
                </wp:positionH>
                <wp:positionV relativeFrom="paragraph">
                  <wp:posOffset>393065</wp:posOffset>
                </wp:positionV>
                <wp:extent cx="2219325" cy="6172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219325" cy="6172200"/>
                        </a:xfrm>
                        <a:prstGeom prst="rect">
                          <a:avLst/>
                        </a:prstGeom>
                        <a:noFill/>
                        <a:ln w="12700" cap="flat">
                          <a:noFill/>
                          <a:miter lim="400000"/>
                        </a:ln>
                        <a:effectLst/>
                      </wps:spPr>
                      <wps:style>
                        <a:lnRef idx="0">
                          <a:scrgbClr r="0" g="0" b="0"/>
                        </a:lnRef>
                        <a:fillRef idx="0">
                          <a:scrgbClr r="0" g="0" b="0"/>
                        </a:fillRef>
                        <a:effectRef idx="0">
                          <a:scrgbClr r="0" g="0" b="0"/>
                        </a:effectRef>
                        <a:fontRef idx="none"/>
                      </wps:style>
                      <wps:txbx>
                        <w:txbxContent>
                          <w:p w14:paraId="4712929C" w14:textId="77777777" w:rsidR="006D0D0C" w:rsidRDefault="006D0D0C"/>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xmlns:w16du="http://schemas.microsoft.com/office/word/2023/wordml/word16du">
            <w:pict>
              <v:shape w14:anchorId="04424C66" id="Text Box 2" o:spid="_x0000_s1033" type="#_x0000_t202" style="position:absolute;margin-left:303.15pt;margin-top:30.95pt;width:174.75pt;height:486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" filled="f" stroked="f" strokeweight="1pt">
                <v:stroke miterlimit="4"/>
                <v:textbox style="mso-fit-shape-to-text:t" inset="4pt,4pt,4pt,4pt">
                  <w:txbxContent>
                    <w:p w14:paraId="4712929C" w14:textId="77777777" w:rsidR="006D0D0C" w:rsidRDefault="006D0D0C"/>
                  </w:txbxContent>
                </v:textbox>
              </v:shape>
            </w:pict>
          </mc:Fallback>
        </mc:AlternateContent>
      </w:r>
      <w:r w:rsidR="0039596F" w:rsidRPr="002B0FA7">
        <w:rPr>
          <w:b/>
          <w:bCs/>
        </w:rPr>
        <w:t xml:space="preserve"> </w:t>
      </w:r>
      <w:r w:rsidR="00AD3E95" w:rsidRPr="002B0FA7">
        <w:rPr>
          <w:b/>
          <w:bCs/>
        </w:rPr>
        <w:br w:type="page"/>
      </w:r>
    </w:p>
    <w:p w14:paraId="79839981" w14:textId="40993EEC" w:rsidR="002C76FE" w:rsidRDefault="00E2477B">
      <w:r>
        <w:rPr>
          <w:noProof/>
        </w:rPr>
        <w:lastRenderedPageBreak/>
        <mc:AlternateContent>
          <mc:Choice Requires="wps">
            <w:drawing>
              <wp:anchor distT="152400" distB="152400" distL="152400" distR="152400" simplePos="0" relativeHeight="251665920" behindDoc="0" locked="0" layoutInCell="1" allowOverlap="1" wp14:anchorId="2619A7EE" wp14:editId="1537912D">
                <wp:simplePos x="0" y="0"/>
                <wp:positionH relativeFrom="margin">
                  <wp:posOffset>3351475</wp:posOffset>
                </wp:positionH>
                <wp:positionV relativeFrom="margin">
                  <wp:posOffset>6433</wp:posOffset>
                </wp:positionV>
                <wp:extent cx="2905760" cy="620202"/>
                <wp:effectExtent l="0" t="0" r="8890" b="8890"/>
                <wp:wrapNone/>
                <wp:docPr id="1073741832" name="officeArt object"/>
                <wp:cNvGraphicFramePr/>
                <a:graphic xmlns:a="http://schemas.openxmlformats.org/drawingml/2006/main">
                  <a:graphicData uri="http://schemas.microsoft.com/office/word/2010/wordprocessingShape">
                    <wps:wsp>
                      <wps:cNvSpPr/>
                      <wps:spPr>
                        <a:xfrm>
                          <a:off x="0" y="0"/>
                          <a:ext cx="2905760" cy="620202"/>
                        </a:xfrm>
                        <a:prstGeom prst="rect">
                          <a:avLst/>
                        </a:prstGeom>
                        <a:noFill/>
                        <a:ln w="12700" cap="flat">
                          <a:noFill/>
                          <a:miter lim="400000"/>
                        </a:ln>
                        <a:effectLst/>
                      </wps:spPr>
                      <wps:txbx>
                        <w:txbxContent>
                          <w:p w14:paraId="439F3A5A" w14:textId="77777777" w:rsidR="00F96E68" w:rsidRPr="00AF4978" w:rsidRDefault="00F96E68" w:rsidP="0013729D">
                            <w:pPr>
                              <w:pStyle w:val="Body"/>
                              <w:spacing w:after="0" w:line="240" w:lineRule="auto"/>
                              <w:rPr>
                                <w:rFonts w:ascii="Calibri" w:hAnsi="Calibri"/>
                                <w:b/>
                                <w:sz w:val="4"/>
                                <w:szCs w:val="24"/>
                              </w:rPr>
                            </w:pPr>
                          </w:p>
                          <w:p w14:paraId="745C39F5" w14:textId="77777777" w:rsidR="00637CC9" w:rsidRDefault="00637CC9" w:rsidP="00637CC9">
                            <w:pPr>
                              <w:autoSpaceDE w:val="0"/>
                              <w:autoSpaceDN w:val="0"/>
                              <w:adjustRightInd w:val="0"/>
                              <w:rPr>
                                <w:b/>
                                <w:bCs/>
                              </w:rPr>
                            </w:pPr>
                          </w:p>
                          <w:p w14:paraId="0411E6A7" w14:textId="7A77C98D" w:rsidR="00B84C0D" w:rsidRPr="00B84C0D" w:rsidRDefault="00B84C0D" w:rsidP="006A58FB">
                            <w:pPr>
                              <w:tabs>
                                <w:tab w:val="left" w:pos="360"/>
                                <w:tab w:val="left" w:pos="720"/>
                                <w:tab w:val="left" w:pos="1080"/>
                                <w:tab w:val="left" w:pos="1440"/>
                              </w:tabs>
                              <w:ind w:right="90"/>
                              <w:jc w:val="center"/>
                              <w:rPr>
                                <w:rFonts w:ascii="Calibri" w:hAnsi="Calibri" w:cs="Calibri"/>
                              </w:rPr>
                            </w:pPr>
                          </w:p>
                          <w:p w14:paraId="290EB714" w14:textId="77777777" w:rsidR="00523839" w:rsidRPr="00ED4FC1" w:rsidRDefault="00523839" w:rsidP="0013729D">
                            <w:pPr>
                              <w:pStyle w:val="Body"/>
                              <w:spacing w:after="0" w:line="240" w:lineRule="auto"/>
                              <w:rPr>
                                <w:rFonts w:asciiTheme="minorHAnsi" w:hAnsiTheme="minorHAnsi" w:hint="eastAsia"/>
                                <w:sz w:val="24"/>
                                <w:szCs w:val="24"/>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619A7EE" id="_x0000_s1034" style="position:absolute;margin-left:263.9pt;margin-top:.5pt;width:228.8pt;height:48.85pt;z-index:25166592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" filled="f" stroked="f" strokeweight="1pt">
                <v:stroke miterlimit="4"/>
                <v:textbox inset="0,0,0,0">
                  <w:txbxContent>
                    <w:p w14:paraId="439F3A5A" w14:textId="77777777" w:rsidR="00F96E68" w:rsidRPr="00AF4978" w:rsidRDefault="00F96E68" w:rsidP="0013729D">
                      <w:pPr>
                        <w:pStyle w:val="Body"/>
                        <w:spacing w:after="0" w:line="240" w:lineRule="auto"/>
                        <w:rPr>
                          <w:rFonts w:ascii="Calibri" w:hAnsi="Calibri"/>
                          <w:b/>
                          <w:sz w:val="4"/>
                          <w:szCs w:val="24"/>
                        </w:rPr>
                      </w:pPr>
                    </w:p>
                    <w:p w14:paraId="745C39F5" w14:textId="77777777" w:rsidR="00637CC9" w:rsidRDefault="00637CC9" w:rsidP="00637CC9">
                      <w:pPr>
                        <w:autoSpaceDE w:val="0"/>
                        <w:autoSpaceDN w:val="0"/>
                        <w:adjustRightInd w:val="0"/>
                        <w:rPr>
                          <w:b/>
                          <w:bCs/>
                        </w:rPr>
                      </w:pPr>
                    </w:p>
                    <w:p w14:paraId="0411E6A7" w14:textId="7A77C98D" w:rsidR="00B84C0D" w:rsidRPr="00B84C0D" w:rsidRDefault="00B84C0D" w:rsidP="006A58FB">
                      <w:pPr>
                        <w:tabs>
                          <w:tab w:val="left" w:pos="360"/>
                          <w:tab w:val="left" w:pos="720"/>
                          <w:tab w:val="left" w:pos="1080"/>
                          <w:tab w:val="left" w:pos="1440"/>
                        </w:tabs>
                        <w:ind w:right="90"/>
                        <w:jc w:val="center"/>
                        <w:rPr>
                          <w:rFonts w:ascii="Calibri" w:hAnsi="Calibri" w:cs="Calibri"/>
                        </w:rPr>
                      </w:pPr>
                    </w:p>
                    <w:p w14:paraId="290EB714" w14:textId="77777777" w:rsidR="00523839" w:rsidRPr="00ED4FC1" w:rsidRDefault="00523839" w:rsidP="0013729D">
                      <w:pPr>
                        <w:pStyle w:val="Body"/>
                        <w:spacing w:after="0" w:line="240" w:lineRule="auto"/>
                        <w:rPr>
                          <w:rFonts w:asciiTheme="minorHAnsi" w:hAnsiTheme="minorHAnsi" w:hint="eastAsia"/>
                          <w:sz w:val="24"/>
                          <w:szCs w:val="24"/>
                        </w:rPr>
                      </w:pPr>
                    </w:p>
                  </w:txbxContent>
                </v:textbox>
                <w10:wrap anchorx="margin" anchory="margin"/>
              </v:rect>
            </w:pict>
          </mc:Fallback>
        </mc:AlternateContent>
      </w:r>
    </w:p>
    <w:p w14:paraId="48A4D66F" w14:textId="4CBD86DC" w:rsidR="002C76FE" w:rsidRDefault="00575AC2">
      <w:r>
        <w:rPr>
          <w:noProof/>
        </w:rPr>
        <mc:AlternateContent>
          <mc:Choice Requires="wps">
            <w:drawing>
              <wp:anchor distT="152400" distB="152400" distL="152400" distR="152400" simplePos="0" relativeHeight="251672064" behindDoc="0" locked="0" layoutInCell="1" allowOverlap="1" wp14:anchorId="21C1D58E" wp14:editId="6CFBDFBF">
                <wp:simplePos x="0" y="0"/>
                <wp:positionH relativeFrom="margin">
                  <wp:align>left</wp:align>
                </wp:positionH>
                <wp:positionV relativeFrom="margin">
                  <wp:posOffset>316975</wp:posOffset>
                </wp:positionV>
                <wp:extent cx="2809875" cy="6607534"/>
                <wp:effectExtent l="0" t="0" r="9525" b="3175"/>
                <wp:wrapNone/>
                <wp:docPr id="1073741831" name="officeArt object"/>
                <wp:cNvGraphicFramePr/>
                <a:graphic xmlns:a="http://schemas.openxmlformats.org/drawingml/2006/main">
                  <a:graphicData uri="http://schemas.microsoft.com/office/word/2010/wordprocessingShape">
                    <wps:wsp>
                      <wps:cNvSpPr/>
                      <wps:spPr>
                        <a:xfrm>
                          <a:off x="0" y="0"/>
                          <a:ext cx="2809875" cy="6607534"/>
                        </a:xfrm>
                        <a:prstGeom prst="rect">
                          <a:avLst/>
                        </a:prstGeom>
                        <a:noFill/>
                        <a:ln w="12700" cap="flat">
                          <a:noFill/>
                          <a:miter lim="400000"/>
                        </a:ln>
                        <a:effectLst/>
                      </wps:spPr>
                      <wps:txbx>
                        <w:txbxContent>
                          <w:p w14:paraId="3957ABF0" w14:textId="78DD6B1F" w:rsidR="00AB2857" w:rsidRDefault="00AB2857" w:rsidP="00EB4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b/>
                                <w:sz w:val="28"/>
                                <w:szCs w:val="28"/>
                              </w:rPr>
                            </w:pPr>
                            <w:r w:rsidRPr="007D0CFB">
                              <w:rPr>
                                <w:b/>
                                <w:sz w:val="28"/>
                                <w:szCs w:val="28"/>
                              </w:rPr>
                              <w:t>Registration Information</w:t>
                            </w:r>
                          </w:p>
                          <w:p w14:paraId="252C5067" w14:textId="77777777" w:rsidR="00261991" w:rsidRPr="00F20A92" w:rsidRDefault="00AB2857" w:rsidP="00261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jc w:val="center"/>
                              <w:rPr>
                                <w:bCs/>
                                <w:color w:val="6C2085" w:themeColor="accent6"/>
                                <w:sz w:val="28"/>
                                <w:szCs w:val="28"/>
                              </w:rPr>
                            </w:pPr>
                            <w:r w:rsidRPr="00F20A92">
                              <w:rPr>
                                <w:bCs/>
                                <w:color w:val="6C2085" w:themeColor="accent6"/>
                                <w:sz w:val="28"/>
                                <w:szCs w:val="28"/>
                              </w:rPr>
                              <w:t xml:space="preserve">Registration is </w:t>
                            </w:r>
                            <w:r w:rsidRPr="00F20A92">
                              <w:rPr>
                                <w:b/>
                                <w:color w:val="6C2085" w:themeColor="accent6"/>
                                <w:sz w:val="28"/>
                                <w:szCs w:val="28"/>
                              </w:rPr>
                              <w:t>online only</w:t>
                            </w:r>
                            <w:r w:rsidRPr="00F20A92">
                              <w:rPr>
                                <w:bCs/>
                                <w:color w:val="6C2085" w:themeColor="accent6"/>
                                <w:sz w:val="28"/>
                                <w:szCs w:val="28"/>
                              </w:rPr>
                              <w:t xml:space="preserve"> via </w:t>
                            </w:r>
                          </w:p>
                          <w:p w14:paraId="736BDDAB" w14:textId="342C5E59" w:rsidR="00AB2857" w:rsidRPr="00F20A92" w:rsidRDefault="004D6896" w:rsidP="00261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jc w:val="center"/>
                              <w:rPr>
                                <w:bCs/>
                                <w:i/>
                                <w:iCs/>
                                <w:sz w:val="28"/>
                                <w:szCs w:val="28"/>
                              </w:rPr>
                            </w:pPr>
                            <w:hyperlink r:id="rId11" w:history="1">
                              <w:r w:rsidR="00261991" w:rsidRPr="00F20A92">
                                <w:rPr>
                                  <w:rStyle w:val="Hyperlink"/>
                                  <w:i/>
                                  <w:iCs/>
                                  <w:color w:val="6C2085" w:themeColor="accent6"/>
                                </w:rPr>
                                <w:t>Upcoming Maine Nursing Events | The Maine Society of PeriAnesthesia Nurses | Nursing Network</w:t>
                              </w:r>
                            </w:hyperlink>
                          </w:p>
                          <w:p w14:paraId="0C23CDE7" w14:textId="77777777" w:rsidR="00AB2857" w:rsidRPr="007D0CFB"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
                          <w:tbl>
                            <w:tblPr>
                              <w:tblStyle w:val="TableGrid"/>
                              <w:tblW w:w="0" w:type="auto"/>
                              <w:jc w:val="center"/>
                              <w:tblLook w:val="04A0" w:firstRow="1" w:lastRow="0" w:firstColumn="1" w:lastColumn="0" w:noHBand="0" w:noVBand="1"/>
                            </w:tblPr>
                            <w:tblGrid>
                              <w:gridCol w:w="3536"/>
                              <w:gridCol w:w="844"/>
                            </w:tblGrid>
                            <w:tr w:rsidR="00AB2857" w:rsidRPr="00CA6B53" w14:paraId="0BBE61E7" w14:textId="77777777" w:rsidTr="00CA6B53">
                              <w:trPr>
                                <w:trHeight w:val="349"/>
                                <w:jc w:val="center"/>
                              </w:trPr>
                              <w:tc>
                                <w:tcPr>
                                  <w:tcW w:w="3536" w:type="dxa"/>
                                </w:tcPr>
                                <w:p w14:paraId="549ED63B" w14:textId="77777777" w:rsidR="00AB2857" w:rsidRPr="00CA6B53"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roofErr w:type="spellStart"/>
                                  <w:r w:rsidRPr="00CA6B53">
                                    <w:rPr>
                                      <w:b/>
                                      <w:bCs/>
                                    </w:rPr>
                                    <w:t>MeSPAN</w:t>
                                  </w:r>
                                  <w:proofErr w:type="spellEnd"/>
                                  <w:r w:rsidRPr="00CA6B53">
                                    <w:rPr>
                                      <w:b/>
                                      <w:bCs/>
                                    </w:rPr>
                                    <w:t xml:space="preserve"> Member</w:t>
                                  </w:r>
                                </w:p>
                              </w:tc>
                              <w:tc>
                                <w:tcPr>
                                  <w:tcW w:w="844" w:type="dxa"/>
                                </w:tcPr>
                                <w:p w14:paraId="6C8D81ED" w14:textId="15FF4B4B" w:rsidR="00AB2857" w:rsidRPr="004D6896"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4D6896">
                                    <w:rPr>
                                      <w:b/>
                                      <w:bCs/>
                                    </w:rPr>
                                    <w:t>$</w:t>
                                  </w:r>
                                  <w:r w:rsidR="00693CED" w:rsidRPr="004D6896">
                                    <w:rPr>
                                      <w:b/>
                                      <w:bCs/>
                                    </w:rPr>
                                    <w:t>75</w:t>
                                  </w:r>
                                </w:p>
                              </w:tc>
                            </w:tr>
                            <w:tr w:rsidR="00AB2857" w:rsidRPr="00CA6B53" w14:paraId="2409359E" w14:textId="77777777" w:rsidTr="00CA6B53">
                              <w:trPr>
                                <w:trHeight w:val="349"/>
                                <w:jc w:val="center"/>
                              </w:trPr>
                              <w:tc>
                                <w:tcPr>
                                  <w:tcW w:w="3536" w:type="dxa"/>
                                </w:tcPr>
                                <w:p w14:paraId="21BE97B0" w14:textId="77777777" w:rsidR="00AB2857" w:rsidRPr="00CA6B53"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54"/>
                                    <w:rPr>
                                      <w:b/>
                                      <w:bCs/>
                                    </w:rPr>
                                  </w:pPr>
                                  <w:r w:rsidRPr="00CA6B53">
                                    <w:rPr>
                                      <w:b/>
                                      <w:bCs/>
                                    </w:rPr>
                                    <w:t>ASPAN Member (non-</w:t>
                                  </w:r>
                                  <w:proofErr w:type="spellStart"/>
                                  <w:r w:rsidRPr="00CA6B53">
                                    <w:rPr>
                                      <w:b/>
                                      <w:bCs/>
                                    </w:rPr>
                                    <w:t>MeSPAN</w:t>
                                  </w:r>
                                  <w:proofErr w:type="spellEnd"/>
                                  <w:r w:rsidRPr="00CA6B53">
                                    <w:rPr>
                                      <w:b/>
                                      <w:bCs/>
                                    </w:rPr>
                                    <w:t>)</w:t>
                                  </w:r>
                                </w:p>
                              </w:tc>
                              <w:tc>
                                <w:tcPr>
                                  <w:tcW w:w="844" w:type="dxa"/>
                                </w:tcPr>
                                <w:p w14:paraId="27CDFA54" w14:textId="215B37B5" w:rsidR="00AB2857" w:rsidRPr="004D6896"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4D6896">
                                    <w:rPr>
                                      <w:b/>
                                      <w:bCs/>
                                    </w:rPr>
                                    <w:t>$</w:t>
                                  </w:r>
                                  <w:r w:rsidR="0042528F" w:rsidRPr="004D6896">
                                    <w:rPr>
                                      <w:b/>
                                      <w:bCs/>
                                    </w:rPr>
                                    <w:t>9</w:t>
                                  </w:r>
                                  <w:r w:rsidR="00693CED" w:rsidRPr="004D6896">
                                    <w:rPr>
                                      <w:b/>
                                      <w:bCs/>
                                    </w:rPr>
                                    <w:t>0</w:t>
                                  </w:r>
                                </w:p>
                              </w:tc>
                            </w:tr>
                            <w:tr w:rsidR="00AB2857" w:rsidRPr="00CA6B53" w14:paraId="0A865CE9" w14:textId="77777777" w:rsidTr="00CA6B53">
                              <w:trPr>
                                <w:trHeight w:val="358"/>
                                <w:jc w:val="center"/>
                              </w:trPr>
                              <w:tc>
                                <w:tcPr>
                                  <w:tcW w:w="3536" w:type="dxa"/>
                                </w:tcPr>
                                <w:p w14:paraId="105AC4B8" w14:textId="77777777" w:rsidR="00AB2857" w:rsidRPr="00CA6B53"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r w:rsidRPr="00CA6B53">
                                    <w:rPr>
                                      <w:b/>
                                      <w:bCs/>
                                    </w:rPr>
                                    <w:t>Non-Member</w:t>
                                  </w:r>
                                </w:p>
                              </w:tc>
                              <w:tc>
                                <w:tcPr>
                                  <w:tcW w:w="844" w:type="dxa"/>
                                </w:tcPr>
                                <w:p w14:paraId="053983EA" w14:textId="77EC877E" w:rsidR="00AB2857" w:rsidRPr="004D6896"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4D6896">
                                    <w:rPr>
                                      <w:b/>
                                      <w:bCs/>
                                    </w:rPr>
                                    <w:t>$</w:t>
                                  </w:r>
                                  <w:r w:rsidR="0042528F" w:rsidRPr="004D6896">
                                    <w:rPr>
                                      <w:b/>
                                      <w:bCs/>
                                    </w:rPr>
                                    <w:t>1</w:t>
                                  </w:r>
                                  <w:r w:rsidR="00693CED" w:rsidRPr="004D6896">
                                    <w:rPr>
                                      <w:b/>
                                      <w:bCs/>
                                    </w:rPr>
                                    <w:t>0</w:t>
                                  </w:r>
                                  <w:r w:rsidR="0042528F" w:rsidRPr="004D6896">
                                    <w:rPr>
                                      <w:b/>
                                      <w:bCs/>
                                    </w:rPr>
                                    <w:t>5</w:t>
                                  </w:r>
                                </w:p>
                              </w:tc>
                            </w:tr>
                          </w:tbl>
                          <w:p w14:paraId="5FA71343" w14:textId="77777777" w:rsidR="00AB2857" w:rsidRPr="00B9446C" w:rsidRDefault="00AB2857" w:rsidP="00AB2857">
                            <w:pPr>
                              <w:autoSpaceDE w:val="0"/>
                              <w:autoSpaceDN w:val="0"/>
                              <w:adjustRightInd w:val="0"/>
                              <w:spacing w:before="120" w:after="120"/>
                              <w:rPr>
                                <w:i/>
                                <w:iCs/>
                                <w:sz w:val="22"/>
                                <w:szCs w:val="22"/>
                              </w:rPr>
                            </w:pPr>
                          </w:p>
                          <w:p w14:paraId="279AC928" w14:textId="77777777" w:rsidR="00AB2857" w:rsidRPr="000725AB"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color w:val="6C2085" w:themeColor="accent6"/>
                                <w:sz w:val="28"/>
                                <w:szCs w:val="28"/>
                              </w:rPr>
                            </w:pPr>
                            <w:r w:rsidRPr="000725AB">
                              <w:rPr>
                                <w:b/>
                                <w:bCs/>
                                <w:color w:val="6C2085" w:themeColor="accent6"/>
                                <w:sz w:val="28"/>
                                <w:szCs w:val="28"/>
                              </w:rPr>
                              <w:t>Registration Deadline</w:t>
                            </w:r>
                          </w:p>
                          <w:p w14:paraId="7823D8DF" w14:textId="2BC7206F" w:rsidR="00AB2857" w:rsidRPr="000725AB" w:rsidRDefault="004C6942"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b/>
                                <w:bCs/>
                                <w:color w:val="6C2085" w:themeColor="accent6"/>
                                <w:sz w:val="28"/>
                                <w:szCs w:val="28"/>
                              </w:rPr>
                            </w:pPr>
                            <w:r>
                              <w:rPr>
                                <w:b/>
                                <w:bCs/>
                                <w:color w:val="6C2085" w:themeColor="accent6"/>
                                <w:sz w:val="28"/>
                                <w:szCs w:val="28"/>
                              </w:rPr>
                              <w:t>11/0</w:t>
                            </w:r>
                            <w:r w:rsidR="00D73B97">
                              <w:rPr>
                                <w:b/>
                                <w:bCs/>
                                <w:color w:val="6C2085" w:themeColor="accent6"/>
                                <w:sz w:val="28"/>
                                <w:szCs w:val="28"/>
                              </w:rPr>
                              <w:t>5</w:t>
                            </w:r>
                            <w:r>
                              <w:rPr>
                                <w:b/>
                                <w:bCs/>
                                <w:color w:val="6C2085" w:themeColor="accent6"/>
                                <w:sz w:val="28"/>
                                <w:szCs w:val="28"/>
                              </w:rPr>
                              <w:t>/2024</w:t>
                            </w:r>
                          </w:p>
                          <w:p w14:paraId="1243DEF2" w14:textId="77777777" w:rsidR="00AB2857" w:rsidRPr="007D0CFB"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r w:rsidRPr="007D0CFB">
                              <w:rPr>
                                <w:b/>
                                <w:bCs/>
                              </w:rPr>
                              <w:t>Conference Link:</w:t>
                            </w:r>
                          </w:p>
                          <w:p w14:paraId="50CCAE2C" w14:textId="68CF061F" w:rsidR="00AB2857" w:rsidRPr="007D0CFB" w:rsidRDefault="003E6123" w:rsidP="00AB2857">
                            <w:pPr>
                              <w:pStyle w:val="Body"/>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For those attending </w:t>
                            </w:r>
                            <w:r w:rsidR="009C1378">
                              <w:rPr>
                                <w:rFonts w:ascii="Times New Roman" w:hAnsi="Times New Roman" w:cs="Times New Roman"/>
                                <w:sz w:val="24"/>
                                <w:szCs w:val="24"/>
                              </w:rPr>
                              <w:t>virtually, a</w:t>
                            </w:r>
                            <w:r w:rsidR="00AB2857" w:rsidRPr="007D0CFB">
                              <w:rPr>
                                <w:rFonts w:ascii="Times New Roman" w:hAnsi="Times New Roman" w:cs="Times New Roman"/>
                                <w:sz w:val="24"/>
                                <w:szCs w:val="24"/>
                              </w:rPr>
                              <w:t xml:space="preserve"> link for conference sign-in will be sent via email 3 days prior to the conference and again the night before the conference. When registering ensure your email address is correct and you use the email where you want your access link to be sent. </w:t>
                            </w:r>
                          </w:p>
                          <w:p w14:paraId="11549BFA" w14:textId="77777777" w:rsidR="00AB2857" w:rsidRPr="007D0CFB" w:rsidRDefault="00AB2857" w:rsidP="00AB2857">
                            <w:pPr>
                              <w:pStyle w:val="Body"/>
                              <w:spacing w:after="0" w:line="240" w:lineRule="auto"/>
                              <w:rPr>
                                <w:rFonts w:ascii="Times New Roman" w:hAnsi="Times New Roman" w:cs="Times New Roman"/>
                                <w:b/>
                                <w:sz w:val="24"/>
                                <w:szCs w:val="24"/>
                              </w:rPr>
                            </w:pPr>
                            <w:r w:rsidRPr="007D0CFB">
                              <w:rPr>
                                <w:rFonts w:ascii="Times New Roman" w:hAnsi="Times New Roman" w:cs="Times New Roman"/>
                                <w:b/>
                                <w:sz w:val="24"/>
                                <w:szCs w:val="24"/>
                              </w:rPr>
                              <w:t>Cancellation Policy:</w:t>
                            </w:r>
                          </w:p>
                          <w:p w14:paraId="75F07BFE" w14:textId="0DD8266D" w:rsidR="00AB2857" w:rsidRPr="007D0CFB" w:rsidRDefault="00AB2857" w:rsidP="00AB2857">
                            <w:pPr>
                              <w:pStyle w:val="Body"/>
                              <w:spacing w:after="0" w:line="240" w:lineRule="auto"/>
                              <w:rPr>
                                <w:rFonts w:ascii="Times New Roman" w:hAnsi="Times New Roman" w:cs="Times New Roman"/>
                                <w:iCs/>
                                <w:sz w:val="24"/>
                                <w:szCs w:val="24"/>
                              </w:rPr>
                            </w:pPr>
                            <w:r w:rsidRPr="007D0CFB">
                              <w:rPr>
                                <w:rFonts w:ascii="Times New Roman" w:hAnsi="Times New Roman" w:cs="Times New Roman"/>
                                <w:iCs/>
                                <w:sz w:val="24"/>
                                <w:szCs w:val="24"/>
                              </w:rPr>
                              <w:t xml:space="preserve">Full refunds will be given for cancellations received no later than </w:t>
                            </w:r>
                            <w:r w:rsidR="004C6942" w:rsidRPr="004C6942">
                              <w:rPr>
                                <w:rFonts w:ascii="Times New Roman" w:hAnsi="Times New Roman" w:cs="Times New Roman"/>
                                <w:iCs/>
                                <w:sz w:val="24"/>
                                <w:szCs w:val="24"/>
                              </w:rPr>
                              <w:t>11</w:t>
                            </w:r>
                            <w:r w:rsidRPr="004C6942">
                              <w:rPr>
                                <w:rFonts w:ascii="Times New Roman" w:hAnsi="Times New Roman" w:cs="Times New Roman"/>
                                <w:iCs/>
                                <w:sz w:val="24"/>
                                <w:szCs w:val="24"/>
                              </w:rPr>
                              <w:t>/</w:t>
                            </w:r>
                            <w:r w:rsidR="004C6942" w:rsidRPr="004C6942">
                              <w:rPr>
                                <w:rFonts w:ascii="Times New Roman" w:hAnsi="Times New Roman" w:cs="Times New Roman"/>
                                <w:iCs/>
                                <w:sz w:val="24"/>
                                <w:szCs w:val="24"/>
                              </w:rPr>
                              <w:t>2</w:t>
                            </w:r>
                            <w:r w:rsidRPr="004C6942">
                              <w:rPr>
                                <w:rFonts w:ascii="Times New Roman" w:hAnsi="Times New Roman" w:cs="Times New Roman"/>
                                <w:iCs/>
                                <w:sz w:val="24"/>
                                <w:szCs w:val="24"/>
                              </w:rPr>
                              <w:t>/2024.</w:t>
                            </w:r>
                            <w:r w:rsidRPr="007D0CFB">
                              <w:rPr>
                                <w:rFonts w:ascii="Times New Roman" w:hAnsi="Times New Roman" w:cs="Times New Roman"/>
                                <w:iCs/>
                                <w:sz w:val="24"/>
                                <w:szCs w:val="24"/>
                              </w:rPr>
                              <w:t xml:space="preserve"> Refund will be determined by the date that the</w:t>
                            </w:r>
                          </w:p>
                          <w:p w14:paraId="7D5725EF" w14:textId="77777777" w:rsidR="00575AC2" w:rsidRDefault="00AB2857" w:rsidP="00AB2857">
                            <w:pPr>
                              <w:pStyle w:val="Body"/>
                              <w:spacing w:after="120" w:line="240" w:lineRule="auto"/>
                              <w:rPr>
                                <w:rFonts w:ascii="Times New Roman" w:hAnsi="Times New Roman" w:cs="Times New Roman"/>
                                <w:iCs/>
                                <w:sz w:val="24"/>
                                <w:szCs w:val="24"/>
                              </w:rPr>
                            </w:pPr>
                            <w:r w:rsidRPr="007D0CFB">
                              <w:rPr>
                                <w:rFonts w:ascii="Times New Roman" w:hAnsi="Times New Roman" w:cs="Times New Roman"/>
                                <w:iCs/>
                                <w:sz w:val="24"/>
                                <w:szCs w:val="24"/>
                              </w:rPr>
                              <w:t xml:space="preserve">written cancellation is received by the registrar. </w:t>
                            </w:r>
                          </w:p>
                          <w:p w14:paraId="16618EB9" w14:textId="77777777" w:rsidR="00575AC2" w:rsidRDefault="00AB2857" w:rsidP="00AB2857">
                            <w:pPr>
                              <w:pStyle w:val="Body"/>
                              <w:spacing w:after="120" w:line="240" w:lineRule="auto"/>
                              <w:rPr>
                                <w:rFonts w:ascii="Times New Roman" w:hAnsi="Times New Roman" w:cs="Times New Roman"/>
                                <w:iCs/>
                                <w:sz w:val="24"/>
                                <w:szCs w:val="24"/>
                              </w:rPr>
                            </w:pPr>
                            <w:r w:rsidRPr="007D0CFB">
                              <w:rPr>
                                <w:rFonts w:ascii="Times New Roman" w:hAnsi="Times New Roman" w:cs="Times New Roman"/>
                                <w:iCs/>
                                <w:sz w:val="24"/>
                                <w:szCs w:val="24"/>
                              </w:rPr>
                              <w:t>MESPAN reserves the right to cancel for low enrollment</w:t>
                            </w:r>
                            <w:r w:rsidR="008E4B3A">
                              <w:rPr>
                                <w:rFonts w:ascii="Times New Roman" w:hAnsi="Times New Roman" w:cs="Times New Roman"/>
                                <w:iCs/>
                                <w:sz w:val="24"/>
                                <w:szCs w:val="24"/>
                              </w:rPr>
                              <w:t xml:space="preserve"> or unforeseen circumstances</w:t>
                            </w:r>
                            <w:r w:rsidRPr="007D0CFB">
                              <w:rPr>
                                <w:rFonts w:ascii="Times New Roman" w:hAnsi="Times New Roman" w:cs="Times New Roman"/>
                                <w:iCs/>
                                <w:sz w:val="24"/>
                                <w:szCs w:val="24"/>
                              </w:rPr>
                              <w:t>. In the event of course cancellation, a full refund will be provided.</w:t>
                            </w:r>
                            <w:r w:rsidR="0065029A">
                              <w:rPr>
                                <w:rFonts w:ascii="Times New Roman" w:hAnsi="Times New Roman" w:cs="Times New Roman"/>
                                <w:iCs/>
                                <w:sz w:val="24"/>
                                <w:szCs w:val="24"/>
                              </w:rPr>
                              <w:t xml:space="preserve"> </w:t>
                            </w:r>
                          </w:p>
                          <w:p w14:paraId="7689C64E" w14:textId="437B8AD2" w:rsidR="0065029A" w:rsidRPr="0065029A" w:rsidRDefault="0065029A" w:rsidP="00AB2857">
                            <w:pPr>
                              <w:pStyle w:val="Body"/>
                              <w:spacing w:after="120" w:line="240" w:lineRule="auto"/>
                              <w:rPr>
                                <w:rFonts w:ascii="Times New Roman" w:hAnsi="Times New Roman" w:cs="Times New Roman"/>
                                <w:iCs/>
                                <w:sz w:val="24"/>
                                <w:szCs w:val="24"/>
                              </w:rPr>
                            </w:pPr>
                            <w:r>
                              <w:rPr>
                                <w:rFonts w:ascii="Times New Roman" w:hAnsi="Times New Roman" w:cs="Times New Roman"/>
                                <w:sz w:val="24"/>
                                <w:szCs w:val="24"/>
                              </w:rPr>
                              <w:t>M</w:t>
                            </w:r>
                            <w:r w:rsidR="00575AC2">
                              <w:rPr>
                                <w:rFonts w:ascii="Times New Roman" w:hAnsi="Times New Roman" w:cs="Times New Roman"/>
                                <w:sz w:val="24"/>
                                <w:szCs w:val="24"/>
                              </w:rPr>
                              <w:t>E</w:t>
                            </w:r>
                            <w:r>
                              <w:rPr>
                                <w:rFonts w:ascii="Times New Roman" w:hAnsi="Times New Roman" w:cs="Times New Roman"/>
                                <w:sz w:val="24"/>
                                <w:szCs w:val="24"/>
                              </w:rPr>
                              <w:t xml:space="preserve">SPAN </w:t>
                            </w:r>
                            <w:r w:rsidRPr="0065029A">
                              <w:rPr>
                                <w:rFonts w:ascii="Times New Roman" w:hAnsi="Times New Roman" w:cs="Times New Roman"/>
                                <w:sz w:val="24"/>
                                <w:szCs w:val="24"/>
                              </w:rPr>
                              <w:t>reserves the right to substitute speakers if necessary</w:t>
                            </w:r>
                            <w:r>
                              <w:rPr>
                                <w:rFonts w:ascii="Times New Roman" w:hAnsi="Times New Roman" w:cs="Times New Roman"/>
                                <w:sz w:val="24"/>
                                <w:szCs w:val="24"/>
                              </w:rPr>
                              <w:t>.</w:t>
                            </w:r>
                          </w:p>
                          <w:p w14:paraId="770D4F7A" w14:textId="77777777" w:rsidR="00BF3BB1" w:rsidRPr="007D0CFB" w:rsidRDefault="00BF3BB1" w:rsidP="00AB2857">
                            <w:pPr>
                              <w:pStyle w:val="Body"/>
                              <w:spacing w:after="120" w:line="240" w:lineRule="auto"/>
                              <w:rPr>
                                <w:rFonts w:ascii="Times New Roman" w:hAnsi="Times New Roman" w:cs="Times New Roman"/>
                                <w:iCs/>
                                <w:sz w:val="24"/>
                                <w:szCs w:val="24"/>
                              </w:rPr>
                            </w:pPr>
                          </w:p>
                          <w:p w14:paraId="65D134A4" w14:textId="77777777" w:rsidR="00A248CF" w:rsidRDefault="00A248CF" w:rsidP="00A248CF">
                            <w:pPr>
                              <w:pStyle w:val="Body"/>
                              <w:spacing w:after="0" w:line="240" w:lineRule="auto"/>
                              <w:jc w:val="center"/>
                              <w:rPr>
                                <w:b/>
                                <w:sz w:val="28"/>
                                <w:szCs w:val="24"/>
                              </w:rPr>
                            </w:pPr>
                          </w:p>
                          <w:p w14:paraId="1B5464C4" w14:textId="77777777" w:rsidR="00A248CF" w:rsidRPr="00F96E68" w:rsidRDefault="00A248CF" w:rsidP="00A248CF">
                            <w:pPr>
                              <w:pStyle w:val="Body"/>
                              <w:spacing w:after="0" w:line="240" w:lineRule="auto"/>
                              <w:jc w:val="center"/>
                              <w:rPr>
                                <w:rFonts w:asciiTheme="minorHAnsi" w:hAnsiTheme="minorHAnsi" w:hint="eastAsia"/>
                                <w:sz w:val="28"/>
                                <w:szCs w:val="24"/>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21C1D58E" id="_x0000_s1035" style="position:absolute;margin-left:0;margin-top:24.95pt;width:221.25pt;height:520.3pt;z-index:251672064;visibility:visible;mso-wrap-style:square;mso-width-percent:0;mso-height-percent:0;mso-wrap-distance-left:12pt;mso-wrap-distance-top:12pt;mso-wrap-distance-right:12pt;mso-wrap-distance-bottom:1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" filled="f" stroked="f" strokeweight="1pt">
                <v:stroke miterlimit="4"/>
                <v:textbox inset="0,0,0,0">
                  <w:txbxContent>
                    <w:p w14:paraId="3957ABF0" w14:textId="78DD6B1F" w:rsidR="00AB2857" w:rsidRDefault="00AB2857" w:rsidP="00EB4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b/>
                          <w:sz w:val="28"/>
                          <w:szCs w:val="28"/>
                        </w:rPr>
                      </w:pPr>
                      <w:r w:rsidRPr="007D0CFB">
                        <w:rPr>
                          <w:b/>
                          <w:sz w:val="28"/>
                          <w:szCs w:val="28"/>
                        </w:rPr>
                        <w:t>Registration Information</w:t>
                      </w:r>
                    </w:p>
                    <w:p w14:paraId="252C5067" w14:textId="77777777" w:rsidR="00261991" w:rsidRPr="00F20A92" w:rsidRDefault="00AB2857" w:rsidP="00261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jc w:val="center"/>
                        <w:rPr>
                          <w:bCs/>
                          <w:color w:val="6C2085" w:themeColor="accent6"/>
                          <w:sz w:val="28"/>
                          <w:szCs w:val="28"/>
                        </w:rPr>
                      </w:pPr>
                      <w:r w:rsidRPr="00F20A92">
                        <w:rPr>
                          <w:bCs/>
                          <w:color w:val="6C2085" w:themeColor="accent6"/>
                          <w:sz w:val="28"/>
                          <w:szCs w:val="28"/>
                        </w:rPr>
                        <w:t xml:space="preserve">Registration is </w:t>
                      </w:r>
                      <w:r w:rsidRPr="00F20A92">
                        <w:rPr>
                          <w:b/>
                          <w:color w:val="6C2085" w:themeColor="accent6"/>
                          <w:sz w:val="28"/>
                          <w:szCs w:val="28"/>
                        </w:rPr>
                        <w:t>online only</w:t>
                      </w:r>
                      <w:r w:rsidRPr="00F20A92">
                        <w:rPr>
                          <w:bCs/>
                          <w:color w:val="6C2085" w:themeColor="accent6"/>
                          <w:sz w:val="28"/>
                          <w:szCs w:val="28"/>
                        </w:rPr>
                        <w:t xml:space="preserve"> via </w:t>
                      </w:r>
                    </w:p>
                    <w:p w14:paraId="736BDDAB" w14:textId="342C5E59" w:rsidR="00AB2857" w:rsidRPr="00F20A92" w:rsidRDefault="004D6896" w:rsidP="00261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jc w:val="center"/>
                        <w:rPr>
                          <w:bCs/>
                          <w:i/>
                          <w:iCs/>
                          <w:sz w:val="28"/>
                          <w:szCs w:val="28"/>
                        </w:rPr>
                      </w:pPr>
                      <w:hyperlink r:id="rId12" w:history="1">
                        <w:r w:rsidR="00261991" w:rsidRPr="00F20A92">
                          <w:rPr>
                            <w:rStyle w:val="Hyperlink"/>
                            <w:i/>
                            <w:iCs/>
                            <w:color w:val="6C2085" w:themeColor="accent6"/>
                          </w:rPr>
                          <w:t>Upcoming Maine Nursing Events | The Maine Society of PeriAnesthesia Nurses | Nursing Network</w:t>
                        </w:r>
                      </w:hyperlink>
                    </w:p>
                    <w:p w14:paraId="0C23CDE7" w14:textId="77777777" w:rsidR="00AB2857" w:rsidRPr="007D0CFB"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
                    <w:tbl>
                      <w:tblPr>
                        <w:tblStyle w:val="TableGrid"/>
                        <w:tblW w:w="0" w:type="auto"/>
                        <w:jc w:val="center"/>
                        <w:tblLook w:val="04A0" w:firstRow="1" w:lastRow="0" w:firstColumn="1" w:lastColumn="0" w:noHBand="0" w:noVBand="1"/>
                      </w:tblPr>
                      <w:tblGrid>
                        <w:gridCol w:w="3536"/>
                        <w:gridCol w:w="844"/>
                      </w:tblGrid>
                      <w:tr w:rsidR="00AB2857" w:rsidRPr="00CA6B53" w14:paraId="0BBE61E7" w14:textId="77777777" w:rsidTr="00CA6B53">
                        <w:trPr>
                          <w:trHeight w:val="349"/>
                          <w:jc w:val="center"/>
                        </w:trPr>
                        <w:tc>
                          <w:tcPr>
                            <w:tcW w:w="3536" w:type="dxa"/>
                          </w:tcPr>
                          <w:p w14:paraId="549ED63B" w14:textId="77777777" w:rsidR="00AB2857" w:rsidRPr="00CA6B53"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roofErr w:type="spellStart"/>
                            <w:r w:rsidRPr="00CA6B53">
                              <w:rPr>
                                <w:b/>
                                <w:bCs/>
                              </w:rPr>
                              <w:t>MeSPAN</w:t>
                            </w:r>
                            <w:proofErr w:type="spellEnd"/>
                            <w:r w:rsidRPr="00CA6B53">
                              <w:rPr>
                                <w:b/>
                                <w:bCs/>
                              </w:rPr>
                              <w:t xml:space="preserve"> Member</w:t>
                            </w:r>
                          </w:p>
                        </w:tc>
                        <w:tc>
                          <w:tcPr>
                            <w:tcW w:w="844" w:type="dxa"/>
                          </w:tcPr>
                          <w:p w14:paraId="6C8D81ED" w14:textId="15FF4B4B" w:rsidR="00AB2857" w:rsidRPr="004D6896"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4D6896">
                              <w:rPr>
                                <w:b/>
                                <w:bCs/>
                              </w:rPr>
                              <w:t>$</w:t>
                            </w:r>
                            <w:r w:rsidR="00693CED" w:rsidRPr="004D6896">
                              <w:rPr>
                                <w:b/>
                                <w:bCs/>
                              </w:rPr>
                              <w:t>75</w:t>
                            </w:r>
                          </w:p>
                        </w:tc>
                      </w:tr>
                      <w:tr w:rsidR="00AB2857" w:rsidRPr="00CA6B53" w14:paraId="2409359E" w14:textId="77777777" w:rsidTr="00CA6B53">
                        <w:trPr>
                          <w:trHeight w:val="349"/>
                          <w:jc w:val="center"/>
                        </w:trPr>
                        <w:tc>
                          <w:tcPr>
                            <w:tcW w:w="3536" w:type="dxa"/>
                          </w:tcPr>
                          <w:p w14:paraId="21BE97B0" w14:textId="77777777" w:rsidR="00AB2857" w:rsidRPr="00CA6B53"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54"/>
                              <w:rPr>
                                <w:b/>
                                <w:bCs/>
                              </w:rPr>
                            </w:pPr>
                            <w:r w:rsidRPr="00CA6B53">
                              <w:rPr>
                                <w:b/>
                                <w:bCs/>
                              </w:rPr>
                              <w:t>ASPAN Member (non-</w:t>
                            </w:r>
                            <w:proofErr w:type="spellStart"/>
                            <w:r w:rsidRPr="00CA6B53">
                              <w:rPr>
                                <w:b/>
                                <w:bCs/>
                              </w:rPr>
                              <w:t>MeSPAN</w:t>
                            </w:r>
                            <w:proofErr w:type="spellEnd"/>
                            <w:r w:rsidRPr="00CA6B53">
                              <w:rPr>
                                <w:b/>
                                <w:bCs/>
                              </w:rPr>
                              <w:t>)</w:t>
                            </w:r>
                          </w:p>
                        </w:tc>
                        <w:tc>
                          <w:tcPr>
                            <w:tcW w:w="844" w:type="dxa"/>
                          </w:tcPr>
                          <w:p w14:paraId="27CDFA54" w14:textId="215B37B5" w:rsidR="00AB2857" w:rsidRPr="004D6896"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4D6896">
                              <w:rPr>
                                <w:b/>
                                <w:bCs/>
                              </w:rPr>
                              <w:t>$</w:t>
                            </w:r>
                            <w:r w:rsidR="0042528F" w:rsidRPr="004D6896">
                              <w:rPr>
                                <w:b/>
                                <w:bCs/>
                              </w:rPr>
                              <w:t>9</w:t>
                            </w:r>
                            <w:r w:rsidR="00693CED" w:rsidRPr="004D6896">
                              <w:rPr>
                                <w:b/>
                                <w:bCs/>
                              </w:rPr>
                              <w:t>0</w:t>
                            </w:r>
                          </w:p>
                        </w:tc>
                      </w:tr>
                      <w:tr w:rsidR="00AB2857" w:rsidRPr="00CA6B53" w14:paraId="0A865CE9" w14:textId="77777777" w:rsidTr="00CA6B53">
                        <w:trPr>
                          <w:trHeight w:val="358"/>
                          <w:jc w:val="center"/>
                        </w:trPr>
                        <w:tc>
                          <w:tcPr>
                            <w:tcW w:w="3536" w:type="dxa"/>
                          </w:tcPr>
                          <w:p w14:paraId="105AC4B8" w14:textId="77777777" w:rsidR="00AB2857" w:rsidRPr="00CA6B53"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r w:rsidRPr="00CA6B53">
                              <w:rPr>
                                <w:b/>
                                <w:bCs/>
                              </w:rPr>
                              <w:t>Non-Member</w:t>
                            </w:r>
                          </w:p>
                        </w:tc>
                        <w:tc>
                          <w:tcPr>
                            <w:tcW w:w="844" w:type="dxa"/>
                          </w:tcPr>
                          <w:p w14:paraId="053983EA" w14:textId="77EC877E" w:rsidR="00AB2857" w:rsidRPr="004D6896"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4D6896">
                              <w:rPr>
                                <w:b/>
                                <w:bCs/>
                              </w:rPr>
                              <w:t>$</w:t>
                            </w:r>
                            <w:r w:rsidR="0042528F" w:rsidRPr="004D6896">
                              <w:rPr>
                                <w:b/>
                                <w:bCs/>
                              </w:rPr>
                              <w:t>1</w:t>
                            </w:r>
                            <w:r w:rsidR="00693CED" w:rsidRPr="004D6896">
                              <w:rPr>
                                <w:b/>
                                <w:bCs/>
                              </w:rPr>
                              <w:t>0</w:t>
                            </w:r>
                            <w:r w:rsidR="0042528F" w:rsidRPr="004D6896">
                              <w:rPr>
                                <w:b/>
                                <w:bCs/>
                              </w:rPr>
                              <w:t>5</w:t>
                            </w:r>
                          </w:p>
                        </w:tc>
                      </w:tr>
                    </w:tbl>
                    <w:p w14:paraId="5FA71343" w14:textId="77777777" w:rsidR="00AB2857" w:rsidRPr="00B9446C" w:rsidRDefault="00AB2857" w:rsidP="00AB2857">
                      <w:pPr>
                        <w:autoSpaceDE w:val="0"/>
                        <w:autoSpaceDN w:val="0"/>
                        <w:adjustRightInd w:val="0"/>
                        <w:spacing w:before="120" w:after="120"/>
                        <w:rPr>
                          <w:i/>
                          <w:iCs/>
                          <w:sz w:val="22"/>
                          <w:szCs w:val="22"/>
                        </w:rPr>
                      </w:pPr>
                    </w:p>
                    <w:p w14:paraId="279AC928" w14:textId="77777777" w:rsidR="00AB2857" w:rsidRPr="000725AB"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color w:val="6C2085" w:themeColor="accent6"/>
                          <w:sz w:val="28"/>
                          <w:szCs w:val="28"/>
                        </w:rPr>
                      </w:pPr>
                      <w:r w:rsidRPr="000725AB">
                        <w:rPr>
                          <w:b/>
                          <w:bCs/>
                          <w:color w:val="6C2085" w:themeColor="accent6"/>
                          <w:sz w:val="28"/>
                          <w:szCs w:val="28"/>
                        </w:rPr>
                        <w:t>Registration Deadline</w:t>
                      </w:r>
                    </w:p>
                    <w:p w14:paraId="7823D8DF" w14:textId="2BC7206F" w:rsidR="00AB2857" w:rsidRPr="000725AB" w:rsidRDefault="004C6942"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b/>
                          <w:bCs/>
                          <w:color w:val="6C2085" w:themeColor="accent6"/>
                          <w:sz w:val="28"/>
                          <w:szCs w:val="28"/>
                        </w:rPr>
                      </w:pPr>
                      <w:r>
                        <w:rPr>
                          <w:b/>
                          <w:bCs/>
                          <w:color w:val="6C2085" w:themeColor="accent6"/>
                          <w:sz w:val="28"/>
                          <w:szCs w:val="28"/>
                        </w:rPr>
                        <w:t>11/0</w:t>
                      </w:r>
                      <w:r w:rsidR="00D73B97">
                        <w:rPr>
                          <w:b/>
                          <w:bCs/>
                          <w:color w:val="6C2085" w:themeColor="accent6"/>
                          <w:sz w:val="28"/>
                          <w:szCs w:val="28"/>
                        </w:rPr>
                        <w:t>5</w:t>
                      </w:r>
                      <w:r>
                        <w:rPr>
                          <w:b/>
                          <w:bCs/>
                          <w:color w:val="6C2085" w:themeColor="accent6"/>
                          <w:sz w:val="28"/>
                          <w:szCs w:val="28"/>
                        </w:rPr>
                        <w:t>/2024</w:t>
                      </w:r>
                    </w:p>
                    <w:p w14:paraId="1243DEF2" w14:textId="77777777" w:rsidR="00AB2857" w:rsidRPr="007D0CFB"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r w:rsidRPr="007D0CFB">
                        <w:rPr>
                          <w:b/>
                          <w:bCs/>
                        </w:rPr>
                        <w:t>Conference Link:</w:t>
                      </w:r>
                    </w:p>
                    <w:p w14:paraId="50CCAE2C" w14:textId="68CF061F" w:rsidR="00AB2857" w:rsidRPr="007D0CFB" w:rsidRDefault="003E6123" w:rsidP="00AB2857">
                      <w:pPr>
                        <w:pStyle w:val="Body"/>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For those attending </w:t>
                      </w:r>
                      <w:r w:rsidR="009C1378">
                        <w:rPr>
                          <w:rFonts w:ascii="Times New Roman" w:hAnsi="Times New Roman" w:cs="Times New Roman"/>
                          <w:sz w:val="24"/>
                          <w:szCs w:val="24"/>
                        </w:rPr>
                        <w:t>virtually, a</w:t>
                      </w:r>
                      <w:r w:rsidR="00AB2857" w:rsidRPr="007D0CFB">
                        <w:rPr>
                          <w:rFonts w:ascii="Times New Roman" w:hAnsi="Times New Roman" w:cs="Times New Roman"/>
                          <w:sz w:val="24"/>
                          <w:szCs w:val="24"/>
                        </w:rPr>
                        <w:t xml:space="preserve"> link for conference sign-in will be sent via email 3 days prior to the conference and again the night before the conference. When registering ensure your email address is correct and you use the email where you want your access link to be sent. </w:t>
                      </w:r>
                    </w:p>
                    <w:p w14:paraId="11549BFA" w14:textId="77777777" w:rsidR="00AB2857" w:rsidRPr="007D0CFB" w:rsidRDefault="00AB2857" w:rsidP="00AB2857">
                      <w:pPr>
                        <w:pStyle w:val="Body"/>
                        <w:spacing w:after="0" w:line="240" w:lineRule="auto"/>
                        <w:rPr>
                          <w:rFonts w:ascii="Times New Roman" w:hAnsi="Times New Roman" w:cs="Times New Roman"/>
                          <w:b/>
                          <w:sz w:val="24"/>
                          <w:szCs w:val="24"/>
                        </w:rPr>
                      </w:pPr>
                      <w:r w:rsidRPr="007D0CFB">
                        <w:rPr>
                          <w:rFonts w:ascii="Times New Roman" w:hAnsi="Times New Roman" w:cs="Times New Roman"/>
                          <w:b/>
                          <w:sz w:val="24"/>
                          <w:szCs w:val="24"/>
                        </w:rPr>
                        <w:t>Cancellation Policy:</w:t>
                      </w:r>
                    </w:p>
                    <w:p w14:paraId="75F07BFE" w14:textId="0DD8266D" w:rsidR="00AB2857" w:rsidRPr="007D0CFB" w:rsidRDefault="00AB2857" w:rsidP="00AB2857">
                      <w:pPr>
                        <w:pStyle w:val="Body"/>
                        <w:spacing w:after="0" w:line="240" w:lineRule="auto"/>
                        <w:rPr>
                          <w:rFonts w:ascii="Times New Roman" w:hAnsi="Times New Roman" w:cs="Times New Roman"/>
                          <w:iCs/>
                          <w:sz w:val="24"/>
                          <w:szCs w:val="24"/>
                        </w:rPr>
                      </w:pPr>
                      <w:r w:rsidRPr="007D0CFB">
                        <w:rPr>
                          <w:rFonts w:ascii="Times New Roman" w:hAnsi="Times New Roman" w:cs="Times New Roman"/>
                          <w:iCs/>
                          <w:sz w:val="24"/>
                          <w:szCs w:val="24"/>
                        </w:rPr>
                        <w:t xml:space="preserve">Full refunds will be given for cancellations received no later than </w:t>
                      </w:r>
                      <w:r w:rsidR="004C6942" w:rsidRPr="004C6942">
                        <w:rPr>
                          <w:rFonts w:ascii="Times New Roman" w:hAnsi="Times New Roman" w:cs="Times New Roman"/>
                          <w:iCs/>
                          <w:sz w:val="24"/>
                          <w:szCs w:val="24"/>
                        </w:rPr>
                        <w:t>11</w:t>
                      </w:r>
                      <w:r w:rsidRPr="004C6942">
                        <w:rPr>
                          <w:rFonts w:ascii="Times New Roman" w:hAnsi="Times New Roman" w:cs="Times New Roman"/>
                          <w:iCs/>
                          <w:sz w:val="24"/>
                          <w:szCs w:val="24"/>
                        </w:rPr>
                        <w:t>/</w:t>
                      </w:r>
                      <w:r w:rsidR="004C6942" w:rsidRPr="004C6942">
                        <w:rPr>
                          <w:rFonts w:ascii="Times New Roman" w:hAnsi="Times New Roman" w:cs="Times New Roman"/>
                          <w:iCs/>
                          <w:sz w:val="24"/>
                          <w:szCs w:val="24"/>
                        </w:rPr>
                        <w:t>2</w:t>
                      </w:r>
                      <w:r w:rsidRPr="004C6942">
                        <w:rPr>
                          <w:rFonts w:ascii="Times New Roman" w:hAnsi="Times New Roman" w:cs="Times New Roman"/>
                          <w:iCs/>
                          <w:sz w:val="24"/>
                          <w:szCs w:val="24"/>
                        </w:rPr>
                        <w:t>/2024.</w:t>
                      </w:r>
                      <w:r w:rsidRPr="007D0CFB">
                        <w:rPr>
                          <w:rFonts w:ascii="Times New Roman" w:hAnsi="Times New Roman" w:cs="Times New Roman"/>
                          <w:iCs/>
                          <w:sz w:val="24"/>
                          <w:szCs w:val="24"/>
                        </w:rPr>
                        <w:t xml:space="preserve"> Refund will be determined by the date that the</w:t>
                      </w:r>
                    </w:p>
                    <w:p w14:paraId="7D5725EF" w14:textId="77777777" w:rsidR="00575AC2" w:rsidRDefault="00AB2857" w:rsidP="00AB2857">
                      <w:pPr>
                        <w:pStyle w:val="Body"/>
                        <w:spacing w:after="120" w:line="240" w:lineRule="auto"/>
                        <w:rPr>
                          <w:rFonts w:ascii="Times New Roman" w:hAnsi="Times New Roman" w:cs="Times New Roman"/>
                          <w:iCs/>
                          <w:sz w:val="24"/>
                          <w:szCs w:val="24"/>
                        </w:rPr>
                      </w:pPr>
                      <w:r w:rsidRPr="007D0CFB">
                        <w:rPr>
                          <w:rFonts w:ascii="Times New Roman" w:hAnsi="Times New Roman" w:cs="Times New Roman"/>
                          <w:iCs/>
                          <w:sz w:val="24"/>
                          <w:szCs w:val="24"/>
                        </w:rPr>
                        <w:t xml:space="preserve">written cancellation is received by the registrar. </w:t>
                      </w:r>
                    </w:p>
                    <w:p w14:paraId="16618EB9" w14:textId="77777777" w:rsidR="00575AC2" w:rsidRDefault="00AB2857" w:rsidP="00AB2857">
                      <w:pPr>
                        <w:pStyle w:val="Body"/>
                        <w:spacing w:after="120" w:line="240" w:lineRule="auto"/>
                        <w:rPr>
                          <w:rFonts w:ascii="Times New Roman" w:hAnsi="Times New Roman" w:cs="Times New Roman"/>
                          <w:iCs/>
                          <w:sz w:val="24"/>
                          <w:szCs w:val="24"/>
                        </w:rPr>
                      </w:pPr>
                      <w:r w:rsidRPr="007D0CFB">
                        <w:rPr>
                          <w:rFonts w:ascii="Times New Roman" w:hAnsi="Times New Roman" w:cs="Times New Roman"/>
                          <w:iCs/>
                          <w:sz w:val="24"/>
                          <w:szCs w:val="24"/>
                        </w:rPr>
                        <w:t>MESPAN reserves the right to cancel for low enrollment</w:t>
                      </w:r>
                      <w:r w:rsidR="008E4B3A">
                        <w:rPr>
                          <w:rFonts w:ascii="Times New Roman" w:hAnsi="Times New Roman" w:cs="Times New Roman"/>
                          <w:iCs/>
                          <w:sz w:val="24"/>
                          <w:szCs w:val="24"/>
                        </w:rPr>
                        <w:t xml:space="preserve"> or unforeseen circumstances</w:t>
                      </w:r>
                      <w:r w:rsidRPr="007D0CFB">
                        <w:rPr>
                          <w:rFonts w:ascii="Times New Roman" w:hAnsi="Times New Roman" w:cs="Times New Roman"/>
                          <w:iCs/>
                          <w:sz w:val="24"/>
                          <w:szCs w:val="24"/>
                        </w:rPr>
                        <w:t>. In the event of course cancellation, a full refund will be provided.</w:t>
                      </w:r>
                      <w:r w:rsidR="0065029A">
                        <w:rPr>
                          <w:rFonts w:ascii="Times New Roman" w:hAnsi="Times New Roman" w:cs="Times New Roman"/>
                          <w:iCs/>
                          <w:sz w:val="24"/>
                          <w:szCs w:val="24"/>
                        </w:rPr>
                        <w:t xml:space="preserve"> </w:t>
                      </w:r>
                    </w:p>
                    <w:p w14:paraId="7689C64E" w14:textId="437B8AD2" w:rsidR="0065029A" w:rsidRPr="0065029A" w:rsidRDefault="0065029A" w:rsidP="00AB2857">
                      <w:pPr>
                        <w:pStyle w:val="Body"/>
                        <w:spacing w:after="120" w:line="240" w:lineRule="auto"/>
                        <w:rPr>
                          <w:rFonts w:ascii="Times New Roman" w:hAnsi="Times New Roman" w:cs="Times New Roman"/>
                          <w:iCs/>
                          <w:sz w:val="24"/>
                          <w:szCs w:val="24"/>
                        </w:rPr>
                      </w:pPr>
                      <w:r>
                        <w:rPr>
                          <w:rFonts w:ascii="Times New Roman" w:hAnsi="Times New Roman" w:cs="Times New Roman"/>
                          <w:sz w:val="24"/>
                          <w:szCs w:val="24"/>
                        </w:rPr>
                        <w:t>M</w:t>
                      </w:r>
                      <w:r w:rsidR="00575AC2">
                        <w:rPr>
                          <w:rFonts w:ascii="Times New Roman" w:hAnsi="Times New Roman" w:cs="Times New Roman"/>
                          <w:sz w:val="24"/>
                          <w:szCs w:val="24"/>
                        </w:rPr>
                        <w:t>E</w:t>
                      </w:r>
                      <w:r>
                        <w:rPr>
                          <w:rFonts w:ascii="Times New Roman" w:hAnsi="Times New Roman" w:cs="Times New Roman"/>
                          <w:sz w:val="24"/>
                          <w:szCs w:val="24"/>
                        </w:rPr>
                        <w:t xml:space="preserve">SPAN </w:t>
                      </w:r>
                      <w:r w:rsidRPr="0065029A">
                        <w:rPr>
                          <w:rFonts w:ascii="Times New Roman" w:hAnsi="Times New Roman" w:cs="Times New Roman"/>
                          <w:sz w:val="24"/>
                          <w:szCs w:val="24"/>
                        </w:rPr>
                        <w:t>reserves the right to substitute speakers if necessary</w:t>
                      </w:r>
                      <w:r>
                        <w:rPr>
                          <w:rFonts w:ascii="Times New Roman" w:hAnsi="Times New Roman" w:cs="Times New Roman"/>
                          <w:sz w:val="24"/>
                          <w:szCs w:val="24"/>
                        </w:rPr>
                        <w:t>.</w:t>
                      </w:r>
                    </w:p>
                    <w:p w14:paraId="770D4F7A" w14:textId="77777777" w:rsidR="00BF3BB1" w:rsidRPr="007D0CFB" w:rsidRDefault="00BF3BB1" w:rsidP="00AB2857">
                      <w:pPr>
                        <w:pStyle w:val="Body"/>
                        <w:spacing w:after="120" w:line="240" w:lineRule="auto"/>
                        <w:rPr>
                          <w:rFonts w:ascii="Times New Roman" w:hAnsi="Times New Roman" w:cs="Times New Roman"/>
                          <w:iCs/>
                          <w:sz w:val="24"/>
                          <w:szCs w:val="24"/>
                        </w:rPr>
                      </w:pPr>
                    </w:p>
                    <w:p w14:paraId="65D134A4" w14:textId="77777777" w:rsidR="00A248CF" w:rsidRDefault="00A248CF" w:rsidP="00A248CF">
                      <w:pPr>
                        <w:pStyle w:val="Body"/>
                        <w:spacing w:after="0" w:line="240" w:lineRule="auto"/>
                        <w:jc w:val="center"/>
                        <w:rPr>
                          <w:b/>
                          <w:sz w:val="28"/>
                          <w:szCs w:val="24"/>
                        </w:rPr>
                      </w:pPr>
                    </w:p>
                    <w:p w14:paraId="1B5464C4" w14:textId="77777777" w:rsidR="00A248CF" w:rsidRPr="00F96E68" w:rsidRDefault="00A248CF" w:rsidP="00A248CF">
                      <w:pPr>
                        <w:pStyle w:val="Body"/>
                        <w:spacing w:after="0" w:line="240" w:lineRule="auto"/>
                        <w:jc w:val="center"/>
                        <w:rPr>
                          <w:rFonts w:asciiTheme="minorHAnsi" w:hAnsiTheme="minorHAnsi" w:hint="eastAsia"/>
                          <w:sz w:val="28"/>
                          <w:szCs w:val="24"/>
                        </w:rPr>
                      </w:pPr>
                    </w:p>
                  </w:txbxContent>
                </v:textbox>
                <w10:wrap anchorx="margin" anchory="margin"/>
              </v:rect>
            </w:pict>
          </mc:Fallback>
        </mc:AlternateContent>
      </w:r>
    </w:p>
    <w:p w14:paraId="76C341CE" w14:textId="520FAA04" w:rsidR="007B2092" w:rsidRDefault="00575AC2">
      <w:r w:rsidRPr="002B0FA7">
        <w:rPr>
          <w:b/>
          <w:bCs/>
          <w:noProof/>
        </w:rPr>
        <mc:AlternateContent>
          <mc:Choice Requires="wps">
            <w:drawing>
              <wp:anchor distT="152400" distB="152400" distL="152400" distR="152400" simplePos="0" relativeHeight="251660800" behindDoc="0" locked="0" layoutInCell="1" allowOverlap="1" wp14:anchorId="0E25CF03" wp14:editId="47D7E5C5">
                <wp:simplePos x="0" y="0"/>
                <wp:positionH relativeFrom="margin">
                  <wp:posOffset>6669405</wp:posOffset>
                </wp:positionH>
                <wp:positionV relativeFrom="margin">
                  <wp:posOffset>574040</wp:posOffset>
                </wp:positionV>
                <wp:extent cx="2796052" cy="6267450"/>
                <wp:effectExtent l="0" t="0" r="4445" b="0"/>
                <wp:wrapNone/>
                <wp:docPr id="1073741829" name="officeArt object"/>
                <wp:cNvGraphicFramePr/>
                <a:graphic xmlns:a="http://schemas.openxmlformats.org/drawingml/2006/main">
                  <a:graphicData uri="http://schemas.microsoft.com/office/word/2010/wordprocessingShape">
                    <wps:wsp>
                      <wps:cNvSpPr/>
                      <wps:spPr>
                        <a:xfrm>
                          <a:off x="0" y="0"/>
                          <a:ext cx="2796052" cy="6267450"/>
                        </a:xfrm>
                        <a:prstGeom prst="rect">
                          <a:avLst/>
                        </a:prstGeom>
                        <a:noFill/>
                        <a:ln w="12700" cap="flat">
                          <a:noFill/>
                          <a:miter lim="400000"/>
                        </a:ln>
                        <a:effectLst/>
                      </wps:spPr>
                      <wps:txbx>
                        <w:txbxContent>
                          <w:p w14:paraId="39F73FDF" w14:textId="77777777" w:rsidR="00AF70A5" w:rsidRDefault="00B968E1" w:rsidP="00AF70A5">
                            <w:pPr>
                              <w:pStyle w:val="NormalWeb"/>
                              <w:spacing w:before="0" w:beforeAutospacing="0" w:after="0" w:afterAutospacing="0"/>
                              <w:textAlignment w:val="baseline"/>
                              <w:rPr>
                                <w:b/>
                                <w:noProof/>
                              </w:rPr>
                            </w:pPr>
                            <w:r w:rsidRPr="004A502D">
                              <w:rPr>
                                <w:b/>
                                <w:noProof/>
                              </w:rPr>
                              <w:t>Accreditation</w:t>
                            </w:r>
                            <w:r>
                              <w:rPr>
                                <w:b/>
                                <w:noProof/>
                              </w:rPr>
                              <w:t>:</w:t>
                            </w:r>
                          </w:p>
                          <w:p w14:paraId="28992A34" w14:textId="77777777" w:rsidR="00C26792" w:rsidRDefault="00C26792" w:rsidP="00AF70A5">
                            <w:pPr>
                              <w:pStyle w:val="NormalWeb"/>
                              <w:spacing w:before="0" w:beforeAutospacing="0" w:after="0" w:afterAutospacing="0"/>
                              <w:textAlignment w:val="baseline"/>
                              <w:rPr>
                                <w:b/>
                                <w:noProof/>
                              </w:rPr>
                            </w:pPr>
                          </w:p>
                          <w:p w14:paraId="417ADCBB" w14:textId="2172B871" w:rsidR="00F319D6" w:rsidRDefault="00F319D6" w:rsidP="00F319D6">
                            <w:pPr>
                              <w:pStyle w:val="NormalWeb"/>
                              <w:spacing w:before="0" w:beforeAutospacing="0" w:after="120" w:afterAutospacing="0"/>
                              <w:textAlignment w:val="baseline"/>
                              <w:rPr>
                                <w:color w:val="000000"/>
                              </w:rPr>
                            </w:pPr>
                            <w:r w:rsidRPr="00F319D6">
                              <w:rPr>
                                <w:color w:val="000000"/>
                              </w:rPr>
                              <w:t>This activity has been submitted to the American Society of Perianesthesia Nurses for approval to award contact hours. The American Society of Perianesthesia Nurses is accredited as an approver of nursing continuing professional development by the American Nurses Credentialing Center’s Commission on Accreditation</w:t>
                            </w:r>
                            <w:r>
                              <w:rPr>
                                <w:color w:val="000000"/>
                              </w:rPr>
                              <w:t>.</w:t>
                            </w:r>
                          </w:p>
                          <w:p w14:paraId="702FE041" w14:textId="5F44C994" w:rsidR="00AF70A5" w:rsidRDefault="00B968E1" w:rsidP="00AF70A5">
                            <w:pPr>
                              <w:pStyle w:val="NormalWeb"/>
                              <w:spacing w:before="0" w:beforeAutospacing="0" w:after="0" w:afterAutospacing="0"/>
                              <w:textAlignment w:val="baseline"/>
                              <w:rPr>
                                <w:bCs/>
                              </w:rPr>
                            </w:pPr>
                            <w:r w:rsidRPr="00ED5BAD">
                              <w:rPr>
                                <w:b/>
                                <w:bCs/>
                              </w:rPr>
                              <w:t>Outcome</w:t>
                            </w:r>
                            <w:r w:rsidRPr="00ED5BAD">
                              <w:rPr>
                                <w:bCs/>
                              </w:rPr>
                              <w:t xml:space="preserve">: </w:t>
                            </w:r>
                          </w:p>
                          <w:p w14:paraId="3E7EC98C" w14:textId="3B7382D4" w:rsidR="00B00201" w:rsidRPr="00AF70A5" w:rsidRDefault="00C26792" w:rsidP="00AF70A5">
                            <w:pPr>
                              <w:pStyle w:val="NormalWeb"/>
                              <w:spacing w:before="0" w:beforeAutospacing="0" w:after="120" w:afterAutospacing="0"/>
                              <w:textAlignment w:val="baseline"/>
                              <w:rPr>
                                <w:bCs/>
                              </w:rPr>
                            </w:pPr>
                            <w:r>
                              <w:rPr>
                                <w:noProof/>
                              </w:rPr>
                              <w:t xml:space="preserve">To enable the nurse to increase knowledge on </w:t>
                            </w:r>
                            <w:r w:rsidR="00C83B1B">
                              <w:rPr>
                                <w:noProof/>
                              </w:rPr>
                              <w:t>perioperative optimization, capnography, massive transfusions in the perianestehsia setting,</w:t>
                            </w:r>
                            <w:r>
                              <w:rPr>
                                <w:noProof/>
                              </w:rPr>
                              <w:t xml:space="preserve"> </w:t>
                            </w:r>
                            <w:r w:rsidR="00183D51">
                              <w:rPr>
                                <w:noProof/>
                              </w:rPr>
                              <w:t xml:space="preserve">ASPAN </w:t>
                            </w:r>
                            <w:r w:rsidR="00C83B1B">
                              <w:rPr>
                                <w:noProof/>
                              </w:rPr>
                              <w:t>standards, and nurse wellness</w:t>
                            </w:r>
                            <w:r>
                              <w:rPr>
                                <w:noProof/>
                              </w:rPr>
                              <w:t xml:space="preserve"> demonstrated by 80% or more of the participants scoring 80% or higher on the post test.</w:t>
                            </w:r>
                          </w:p>
                          <w:p w14:paraId="156630FF" w14:textId="77777777" w:rsidR="00AF70A5" w:rsidRDefault="00B968E1" w:rsidP="00AF70A5">
                            <w:pPr>
                              <w:autoSpaceDE w:val="0"/>
                              <w:autoSpaceDN w:val="0"/>
                              <w:adjustRightInd w:val="0"/>
                              <w:rPr>
                                <w:rFonts w:eastAsia="Times New Roman"/>
                                <w:bCs/>
                              </w:rPr>
                            </w:pPr>
                            <w:r w:rsidRPr="00ED5BAD">
                              <w:rPr>
                                <w:rFonts w:eastAsia="Times New Roman"/>
                                <w:b/>
                                <w:bCs/>
                              </w:rPr>
                              <w:t>Target Audience</w:t>
                            </w:r>
                            <w:r w:rsidRPr="00ED5BAD">
                              <w:rPr>
                                <w:rFonts w:eastAsia="Times New Roman"/>
                                <w:bCs/>
                              </w:rPr>
                              <w:t>:</w:t>
                            </w:r>
                            <w:r w:rsidR="00AB3D7A">
                              <w:rPr>
                                <w:rFonts w:eastAsia="Times New Roman"/>
                                <w:bCs/>
                              </w:rPr>
                              <w:t xml:space="preserve"> </w:t>
                            </w:r>
                          </w:p>
                          <w:p w14:paraId="1CB29288" w14:textId="1330F204" w:rsidR="00B00201" w:rsidRPr="00ED5BAD" w:rsidRDefault="00B968E1" w:rsidP="00F319D6">
                            <w:pPr>
                              <w:autoSpaceDE w:val="0"/>
                              <w:autoSpaceDN w:val="0"/>
                              <w:adjustRightInd w:val="0"/>
                              <w:spacing w:after="120"/>
                              <w:rPr>
                                <w:rFonts w:eastAsia="Times New Roman"/>
                                <w:bCs/>
                              </w:rPr>
                            </w:pPr>
                            <w:r w:rsidRPr="00ED5BAD">
                              <w:rPr>
                                <w:rFonts w:eastAsia="Times New Roman"/>
                                <w:bCs/>
                              </w:rPr>
                              <w:t>All perianesthesia nurses</w:t>
                            </w:r>
                            <w:r w:rsidR="00DA43F4">
                              <w:rPr>
                                <w:rFonts w:eastAsia="Times New Roman"/>
                                <w:bCs/>
                              </w:rPr>
                              <w:t xml:space="preserve"> and</w:t>
                            </w:r>
                            <w:r w:rsidR="00AB3D7A">
                              <w:rPr>
                                <w:rFonts w:eastAsia="Times New Roman"/>
                                <w:bCs/>
                              </w:rPr>
                              <w:t xml:space="preserve"> nurses </w:t>
                            </w:r>
                            <w:r w:rsidR="00821980">
                              <w:rPr>
                                <w:rFonts w:eastAsia="Times New Roman"/>
                                <w:bCs/>
                              </w:rPr>
                              <w:t>interested</w:t>
                            </w:r>
                            <w:r w:rsidR="005B5EDC">
                              <w:rPr>
                                <w:rFonts w:eastAsia="Times New Roman"/>
                                <w:bCs/>
                              </w:rPr>
                              <w:t xml:space="preserve"> in the specialty of perianesthesia nursing. </w:t>
                            </w:r>
                          </w:p>
                          <w:p w14:paraId="0145CC79" w14:textId="77777777" w:rsidR="00763C25" w:rsidRDefault="00763C25" w:rsidP="00763C25">
                            <w:pPr>
                              <w:pStyle w:val="NormalWeb"/>
                              <w:spacing w:before="0" w:beforeAutospacing="0" w:after="0" w:afterAutospacing="0"/>
                              <w:rPr>
                                <w:b/>
                                <w:bCs/>
                                <w:color w:val="000000"/>
                              </w:rPr>
                            </w:pPr>
                            <w:r w:rsidRPr="00763C25">
                              <w:rPr>
                                <w:b/>
                                <w:bCs/>
                                <w:color w:val="000000"/>
                              </w:rPr>
                              <w:t>Standards for Integrity and Independence</w:t>
                            </w:r>
                            <w:r>
                              <w:rPr>
                                <w:b/>
                                <w:bCs/>
                                <w:color w:val="000000"/>
                              </w:rPr>
                              <w:t>:</w:t>
                            </w:r>
                          </w:p>
                          <w:p w14:paraId="6DC1E2E5" w14:textId="77777777" w:rsidR="00763C25" w:rsidRPr="00763C25" w:rsidRDefault="00763C25" w:rsidP="00763C25">
                            <w:pPr>
                              <w:pStyle w:val="NormalWeb"/>
                              <w:spacing w:before="0" w:beforeAutospacing="0" w:after="0" w:afterAutospacing="0"/>
                              <w:rPr>
                                <w:b/>
                                <w:bCs/>
                                <w:color w:val="000000"/>
                              </w:rPr>
                            </w:pPr>
                            <w:r w:rsidRPr="00763C25">
                              <w:rPr>
                                <w:color w:val="000000"/>
                              </w:rPr>
                              <w:t>The provider will collect information from all individuals in a position to control content regarding financial relationships with ineligible companies, analyze the data for relevant financial relationships related to the educational content; and mitigate relevant financial relationships. The results of this analysis will be reported in the course presentation materials on the required handout.</w:t>
                            </w:r>
                          </w:p>
                          <w:p w14:paraId="1A1ABA01" w14:textId="4BDB19E9" w:rsidR="00491C4A" w:rsidRPr="006E1E19" w:rsidRDefault="00491C4A" w:rsidP="007D0CFB">
                            <w:pPr>
                              <w:pStyle w:val="Body"/>
                              <w:spacing w:after="0" w:line="240" w:lineRule="auto"/>
                              <w:jc w:val="both"/>
                              <w:rPr>
                                <w:rFonts w:ascii="Calibri" w:hAnsi="Calibri" w:cs="Calibri"/>
                                <w:strike/>
                                <w:sz w:val="16"/>
                                <w:szCs w:val="16"/>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0E25CF03" id="_x0000_s1036" style="position:absolute;margin-left:525.15pt;margin-top:45.2pt;width:220.15pt;height:493.5pt;z-index:2516608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" filled="f" stroked="f" strokeweight="1pt">
                <v:stroke miterlimit="4"/>
                <v:textbox inset="0,0,0,0">
                  <w:txbxContent>
                    <w:p w14:paraId="39F73FDF" w14:textId="77777777" w:rsidR="00AF70A5" w:rsidRDefault="00B968E1" w:rsidP="00AF70A5">
                      <w:pPr>
                        <w:pStyle w:val="NormalWeb"/>
                        <w:spacing w:before="0" w:beforeAutospacing="0" w:after="0" w:afterAutospacing="0"/>
                        <w:textAlignment w:val="baseline"/>
                        <w:rPr>
                          <w:b/>
                          <w:noProof/>
                        </w:rPr>
                      </w:pPr>
                      <w:r w:rsidRPr="004A502D">
                        <w:rPr>
                          <w:b/>
                          <w:noProof/>
                        </w:rPr>
                        <w:t>Accreditation</w:t>
                      </w:r>
                      <w:r>
                        <w:rPr>
                          <w:b/>
                          <w:noProof/>
                        </w:rPr>
                        <w:t>:</w:t>
                      </w:r>
                    </w:p>
                    <w:p w14:paraId="28992A34" w14:textId="77777777" w:rsidR="00C26792" w:rsidRDefault="00C26792" w:rsidP="00AF70A5">
                      <w:pPr>
                        <w:pStyle w:val="NormalWeb"/>
                        <w:spacing w:before="0" w:beforeAutospacing="0" w:after="0" w:afterAutospacing="0"/>
                        <w:textAlignment w:val="baseline"/>
                        <w:rPr>
                          <w:b/>
                          <w:noProof/>
                        </w:rPr>
                      </w:pPr>
                    </w:p>
                    <w:p w14:paraId="417ADCBB" w14:textId="2172B871" w:rsidR="00F319D6" w:rsidRDefault="00F319D6" w:rsidP="00F319D6">
                      <w:pPr>
                        <w:pStyle w:val="NormalWeb"/>
                        <w:spacing w:before="0" w:beforeAutospacing="0" w:after="120" w:afterAutospacing="0"/>
                        <w:textAlignment w:val="baseline"/>
                        <w:rPr>
                          <w:color w:val="000000"/>
                        </w:rPr>
                      </w:pPr>
                      <w:r w:rsidRPr="00F319D6">
                        <w:rPr>
                          <w:color w:val="000000"/>
                        </w:rPr>
                        <w:t>This activity has been submitted to the American Society of Perianesthesia Nurses for approval to award contact hours. The American Society of Perianesthesia Nurses is accredited as an approver of nursing continuing professional development by the American Nurses Credentialing Center’s Commission on Accreditation</w:t>
                      </w:r>
                      <w:r>
                        <w:rPr>
                          <w:color w:val="000000"/>
                        </w:rPr>
                        <w:t>.</w:t>
                      </w:r>
                    </w:p>
                    <w:p w14:paraId="702FE041" w14:textId="5F44C994" w:rsidR="00AF70A5" w:rsidRDefault="00B968E1" w:rsidP="00AF70A5">
                      <w:pPr>
                        <w:pStyle w:val="NormalWeb"/>
                        <w:spacing w:before="0" w:beforeAutospacing="0" w:after="0" w:afterAutospacing="0"/>
                        <w:textAlignment w:val="baseline"/>
                        <w:rPr>
                          <w:bCs/>
                        </w:rPr>
                      </w:pPr>
                      <w:r w:rsidRPr="00ED5BAD">
                        <w:rPr>
                          <w:b/>
                          <w:bCs/>
                        </w:rPr>
                        <w:t>Outcome</w:t>
                      </w:r>
                      <w:r w:rsidRPr="00ED5BAD">
                        <w:rPr>
                          <w:bCs/>
                        </w:rPr>
                        <w:t xml:space="preserve">: </w:t>
                      </w:r>
                    </w:p>
                    <w:p w14:paraId="3E7EC98C" w14:textId="3B7382D4" w:rsidR="00B00201" w:rsidRPr="00AF70A5" w:rsidRDefault="00C26792" w:rsidP="00AF70A5">
                      <w:pPr>
                        <w:pStyle w:val="NormalWeb"/>
                        <w:spacing w:before="0" w:beforeAutospacing="0" w:after="120" w:afterAutospacing="0"/>
                        <w:textAlignment w:val="baseline"/>
                        <w:rPr>
                          <w:bCs/>
                        </w:rPr>
                      </w:pPr>
                      <w:r>
                        <w:rPr>
                          <w:noProof/>
                        </w:rPr>
                        <w:t xml:space="preserve">To enable the nurse to increase knowledge on </w:t>
                      </w:r>
                      <w:r w:rsidR="00C83B1B">
                        <w:rPr>
                          <w:noProof/>
                        </w:rPr>
                        <w:t xml:space="preserve">perioperative optimization, </w:t>
                      </w:r>
                      <w:r w:rsidR="00C83B1B">
                        <w:rPr>
                          <w:noProof/>
                        </w:rPr>
                        <w:t>capnography, massive transfusions in the perianestehsia setting,</w:t>
                      </w:r>
                      <w:r>
                        <w:rPr>
                          <w:noProof/>
                        </w:rPr>
                        <w:t xml:space="preserve"> </w:t>
                      </w:r>
                      <w:r w:rsidR="00183D51">
                        <w:rPr>
                          <w:noProof/>
                        </w:rPr>
                        <w:t xml:space="preserve">ASPAN </w:t>
                      </w:r>
                      <w:r w:rsidR="00C83B1B">
                        <w:rPr>
                          <w:noProof/>
                        </w:rPr>
                        <w:t>standards, and nurse wellness</w:t>
                      </w:r>
                      <w:r>
                        <w:rPr>
                          <w:noProof/>
                        </w:rPr>
                        <w:t xml:space="preserve"> demonstrated by 80% or more of the participants scoring 80% or higher on the post test.</w:t>
                      </w:r>
                    </w:p>
                    <w:p w14:paraId="156630FF" w14:textId="77777777" w:rsidR="00AF70A5" w:rsidRDefault="00B968E1" w:rsidP="00AF70A5">
                      <w:pPr>
                        <w:autoSpaceDE w:val="0"/>
                        <w:autoSpaceDN w:val="0"/>
                        <w:adjustRightInd w:val="0"/>
                        <w:rPr>
                          <w:rFonts w:eastAsia="Times New Roman"/>
                          <w:bCs/>
                        </w:rPr>
                      </w:pPr>
                      <w:r w:rsidRPr="00ED5BAD">
                        <w:rPr>
                          <w:rFonts w:eastAsia="Times New Roman"/>
                          <w:b/>
                          <w:bCs/>
                        </w:rPr>
                        <w:t>Target Audience</w:t>
                      </w:r>
                      <w:r w:rsidRPr="00ED5BAD">
                        <w:rPr>
                          <w:rFonts w:eastAsia="Times New Roman"/>
                          <w:bCs/>
                        </w:rPr>
                        <w:t>:</w:t>
                      </w:r>
                      <w:r w:rsidR="00AB3D7A">
                        <w:rPr>
                          <w:rFonts w:eastAsia="Times New Roman"/>
                          <w:bCs/>
                        </w:rPr>
                        <w:t xml:space="preserve"> </w:t>
                      </w:r>
                    </w:p>
                    <w:p w14:paraId="1CB29288" w14:textId="1330F204" w:rsidR="00B00201" w:rsidRPr="00ED5BAD" w:rsidRDefault="00B968E1" w:rsidP="00F319D6">
                      <w:pPr>
                        <w:autoSpaceDE w:val="0"/>
                        <w:autoSpaceDN w:val="0"/>
                        <w:adjustRightInd w:val="0"/>
                        <w:spacing w:after="120"/>
                        <w:rPr>
                          <w:rFonts w:eastAsia="Times New Roman"/>
                          <w:bCs/>
                        </w:rPr>
                      </w:pPr>
                      <w:r w:rsidRPr="00ED5BAD">
                        <w:rPr>
                          <w:rFonts w:eastAsia="Times New Roman"/>
                          <w:bCs/>
                        </w:rPr>
                        <w:t>All perianesthesia nurses</w:t>
                      </w:r>
                      <w:r w:rsidR="00DA43F4">
                        <w:rPr>
                          <w:rFonts w:eastAsia="Times New Roman"/>
                          <w:bCs/>
                        </w:rPr>
                        <w:t xml:space="preserve"> and</w:t>
                      </w:r>
                      <w:r w:rsidR="00AB3D7A">
                        <w:rPr>
                          <w:rFonts w:eastAsia="Times New Roman"/>
                          <w:bCs/>
                        </w:rPr>
                        <w:t xml:space="preserve"> nurses </w:t>
                      </w:r>
                      <w:r w:rsidR="00821980">
                        <w:rPr>
                          <w:rFonts w:eastAsia="Times New Roman"/>
                          <w:bCs/>
                        </w:rPr>
                        <w:t>interested</w:t>
                      </w:r>
                      <w:r w:rsidR="005B5EDC">
                        <w:rPr>
                          <w:rFonts w:eastAsia="Times New Roman"/>
                          <w:bCs/>
                        </w:rPr>
                        <w:t xml:space="preserve"> in the specialty of perianesthesia nursing. </w:t>
                      </w:r>
                    </w:p>
                    <w:p w14:paraId="0145CC79" w14:textId="77777777" w:rsidR="00763C25" w:rsidRDefault="00763C25" w:rsidP="00763C25">
                      <w:pPr>
                        <w:pStyle w:val="NormalWeb"/>
                        <w:spacing w:before="0" w:beforeAutospacing="0" w:after="0" w:afterAutospacing="0"/>
                        <w:rPr>
                          <w:b/>
                          <w:bCs/>
                          <w:color w:val="000000"/>
                        </w:rPr>
                      </w:pPr>
                      <w:r w:rsidRPr="00763C25">
                        <w:rPr>
                          <w:b/>
                          <w:bCs/>
                          <w:color w:val="000000"/>
                        </w:rPr>
                        <w:t>Standards for Integrity and Independence</w:t>
                      </w:r>
                      <w:r>
                        <w:rPr>
                          <w:b/>
                          <w:bCs/>
                          <w:color w:val="000000"/>
                        </w:rPr>
                        <w:t>:</w:t>
                      </w:r>
                    </w:p>
                    <w:p w14:paraId="6DC1E2E5" w14:textId="77777777" w:rsidR="00763C25" w:rsidRPr="00763C25" w:rsidRDefault="00763C25" w:rsidP="00763C25">
                      <w:pPr>
                        <w:pStyle w:val="NormalWeb"/>
                        <w:spacing w:before="0" w:beforeAutospacing="0" w:after="0" w:afterAutospacing="0"/>
                        <w:rPr>
                          <w:b/>
                          <w:bCs/>
                          <w:color w:val="000000"/>
                        </w:rPr>
                      </w:pPr>
                      <w:r w:rsidRPr="00763C25">
                        <w:rPr>
                          <w:color w:val="000000"/>
                        </w:rPr>
                        <w:t>The provider will collect information from all individuals in a position to control content regarding financial relationships with ineligible companies, analyze the data for relevant financial relationships related to the educational content; and mitigate relevant financial relationships. The results of this analysis will be reported in the course presentation materials on the required handout.</w:t>
                      </w:r>
                    </w:p>
                    <w:p w14:paraId="1A1ABA01" w14:textId="4BDB19E9" w:rsidR="00491C4A" w:rsidRPr="006E1E19" w:rsidRDefault="00491C4A" w:rsidP="007D0CFB">
                      <w:pPr>
                        <w:pStyle w:val="Body"/>
                        <w:spacing w:after="0" w:line="240" w:lineRule="auto"/>
                        <w:jc w:val="both"/>
                        <w:rPr>
                          <w:rFonts w:ascii="Calibri" w:hAnsi="Calibri" w:cs="Calibri"/>
                          <w:strike/>
                          <w:sz w:val="16"/>
                          <w:szCs w:val="16"/>
                        </w:rPr>
                      </w:pPr>
                    </w:p>
                  </w:txbxContent>
                </v:textbox>
                <w10:wrap anchorx="margin" anchory="margin"/>
              </v:rect>
            </w:pict>
          </mc:Fallback>
        </mc:AlternateContent>
      </w:r>
      <w:r w:rsidR="005A26E0">
        <w:t xml:space="preserve">  </w:t>
      </w:r>
    </w:p>
    <w:p w14:paraId="08904F33" w14:textId="7008656B" w:rsidR="006D0D0C" w:rsidRDefault="006D0D0C"/>
    <w:p w14:paraId="4AA25830" w14:textId="118AB9E0" w:rsidR="00E2477B" w:rsidRDefault="00575AC2">
      <w:r>
        <w:rPr>
          <w:noProof/>
        </w:rPr>
        <mc:AlternateContent>
          <mc:Choice Requires="wps">
            <w:drawing>
              <wp:anchor distT="152400" distB="152400" distL="152400" distR="152400" simplePos="0" relativeHeight="251670016" behindDoc="0" locked="0" layoutInCell="1" allowOverlap="1" wp14:anchorId="53CA8E2C" wp14:editId="481E59A7">
                <wp:simplePos x="0" y="0"/>
                <wp:positionH relativeFrom="margin">
                  <wp:posOffset>3249930</wp:posOffset>
                </wp:positionH>
                <wp:positionV relativeFrom="margin">
                  <wp:posOffset>783590</wp:posOffset>
                </wp:positionV>
                <wp:extent cx="3001251" cy="5219700"/>
                <wp:effectExtent l="0" t="0" r="8890" b="0"/>
                <wp:wrapNone/>
                <wp:docPr id="1073741833" name="officeArt object"/>
                <wp:cNvGraphicFramePr/>
                <a:graphic xmlns:a="http://schemas.openxmlformats.org/drawingml/2006/main">
                  <a:graphicData uri="http://schemas.microsoft.com/office/word/2010/wordprocessingShape">
                    <wps:wsp>
                      <wps:cNvSpPr/>
                      <wps:spPr>
                        <a:xfrm>
                          <a:off x="0" y="0"/>
                          <a:ext cx="3001251" cy="5219700"/>
                        </a:xfrm>
                        <a:prstGeom prst="rect">
                          <a:avLst/>
                        </a:prstGeom>
                        <a:noFill/>
                        <a:ln w="12700" cap="flat">
                          <a:noFill/>
                          <a:miter lim="400000"/>
                        </a:ln>
                        <a:effectLst/>
                      </wps:spPr>
                      <wps:txbx>
                        <w:txbxContent>
                          <w:p w14:paraId="4F76B6CC" w14:textId="1B8E4744" w:rsidR="00A248CF" w:rsidRDefault="00A248CF" w:rsidP="00873344">
                            <w:pPr>
                              <w:pStyle w:val="Body"/>
                              <w:spacing w:after="0" w:line="240" w:lineRule="auto"/>
                              <w:jc w:val="center"/>
                              <w:rPr>
                                <w:rFonts w:ascii="Times New Roman" w:hAnsi="Times New Roman" w:cs="Times New Roman"/>
                                <w:b/>
                                <w:bCs/>
                                <w:sz w:val="28"/>
                                <w:szCs w:val="28"/>
                              </w:rPr>
                            </w:pPr>
                          </w:p>
                          <w:tbl>
                            <w:tblPr>
                              <w:tblStyle w:val="TableGrid"/>
                              <w:tblW w:w="4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3755"/>
                            </w:tblGrid>
                            <w:tr w:rsidR="00E2477B" w14:paraId="48583A44" w14:textId="77777777" w:rsidTr="009775BE">
                              <w:trPr>
                                <w:trHeight w:val="443"/>
                              </w:trPr>
                              <w:tc>
                                <w:tcPr>
                                  <w:tcW w:w="4726" w:type="dxa"/>
                                  <w:gridSpan w:val="2"/>
                                </w:tcPr>
                                <w:p w14:paraId="459D8DDD" w14:textId="3C50ADC1" w:rsidR="00E2477B" w:rsidRPr="005946D8" w:rsidRDefault="00E2477B" w:rsidP="005946D8">
                                  <w:p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b/>
                                      <w:sz w:val="32"/>
                                      <w:szCs w:val="32"/>
                                    </w:rPr>
                                  </w:pPr>
                                  <w:r w:rsidRPr="005946D8">
                                    <w:rPr>
                                      <w:b/>
                                      <w:bCs/>
                                      <w:sz w:val="32"/>
                                      <w:szCs w:val="32"/>
                                    </w:rPr>
                                    <w:t>Program Schedule</w:t>
                                  </w:r>
                                </w:p>
                              </w:tc>
                            </w:tr>
                            <w:tr w:rsidR="00E2477B" w14:paraId="15BBDDFC" w14:textId="77777777" w:rsidTr="009775BE">
                              <w:trPr>
                                <w:trHeight w:val="443"/>
                              </w:trPr>
                              <w:tc>
                                <w:tcPr>
                                  <w:tcW w:w="971" w:type="dxa"/>
                                </w:tcPr>
                                <w:p w14:paraId="6DBCCF7A" w14:textId="77777777" w:rsidR="00E2477B" w:rsidRPr="006E5406" w:rsidRDefault="00E2477B" w:rsidP="008A4FAF">
                                  <w:pPr>
                                    <w:pBdr>
                                      <w:right w:val="single" w:sz="4" w:space="1" w:color="auto"/>
                                    </w:pBdr>
                                    <w:tabs>
                                      <w:tab w:val="left" w:pos="1440"/>
                                    </w:tabs>
                                    <w:spacing w:after="120"/>
                                    <w:rPr>
                                      <w:b/>
                                    </w:rPr>
                                  </w:pPr>
                                  <w:r w:rsidRPr="000E042B">
                                    <w:rPr>
                                      <w:b/>
                                    </w:rPr>
                                    <w:t xml:space="preserve">7:15          </w:t>
                                  </w:r>
                                </w:p>
                              </w:tc>
                              <w:tc>
                                <w:tcPr>
                                  <w:tcW w:w="3755" w:type="dxa"/>
                                </w:tcPr>
                                <w:p w14:paraId="7F706411"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pPr>
                                  <w:r w:rsidRPr="007D3717">
                                    <w:rPr>
                                      <w:b/>
                                    </w:rPr>
                                    <w:t xml:space="preserve">Registration </w:t>
                                  </w:r>
                                  <w:r>
                                    <w:rPr>
                                      <w:b/>
                                    </w:rPr>
                                    <w:t>O</w:t>
                                  </w:r>
                                  <w:r w:rsidRPr="007D3717">
                                    <w:rPr>
                                      <w:b/>
                                    </w:rPr>
                                    <w:t>pens</w:t>
                                  </w:r>
                                </w:p>
                              </w:tc>
                            </w:tr>
                            <w:tr w:rsidR="00E2477B" w14:paraId="0AD3C8E6" w14:textId="77777777" w:rsidTr="009775BE">
                              <w:trPr>
                                <w:trHeight w:val="458"/>
                              </w:trPr>
                              <w:tc>
                                <w:tcPr>
                                  <w:tcW w:w="971" w:type="dxa"/>
                                </w:tcPr>
                                <w:p w14:paraId="633FBF1F" w14:textId="77777777" w:rsidR="00E2477B" w:rsidRPr="006E5406" w:rsidRDefault="00E2477B" w:rsidP="00E2477B">
                                  <w:pPr>
                                    <w:spacing w:after="120"/>
                                    <w:rPr>
                                      <w:b/>
                                    </w:rPr>
                                  </w:pPr>
                                  <w:r w:rsidRPr="007D3717">
                                    <w:rPr>
                                      <w:rFonts w:eastAsia="Times New Roman"/>
                                      <w:b/>
                                      <w:color w:val="000000"/>
                                    </w:rPr>
                                    <w:t xml:space="preserve">7:50             </w:t>
                                  </w:r>
                                </w:p>
                              </w:tc>
                              <w:tc>
                                <w:tcPr>
                                  <w:tcW w:w="3755" w:type="dxa"/>
                                </w:tcPr>
                                <w:p w14:paraId="1F93F968" w14:textId="77777777"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rPr>
                                  </w:pPr>
                                  <w:r w:rsidRPr="007D3717">
                                    <w:rPr>
                                      <w:rFonts w:eastAsia="Times New Roman"/>
                                      <w:b/>
                                      <w:color w:val="000000"/>
                                    </w:rPr>
                                    <w:t xml:space="preserve">Welcome and </w:t>
                                  </w:r>
                                  <w:r>
                                    <w:rPr>
                                      <w:rFonts w:eastAsia="Times New Roman"/>
                                      <w:b/>
                                      <w:color w:val="000000"/>
                                    </w:rPr>
                                    <w:t>I</w:t>
                                  </w:r>
                                  <w:r w:rsidRPr="007D3717">
                                    <w:rPr>
                                      <w:rFonts w:eastAsia="Times New Roman"/>
                                      <w:b/>
                                      <w:color w:val="000000"/>
                                    </w:rPr>
                                    <w:t>ntroduction</w:t>
                                  </w:r>
                                </w:p>
                              </w:tc>
                            </w:tr>
                            <w:tr w:rsidR="00E2477B" w14:paraId="6F3986D9" w14:textId="77777777" w:rsidTr="005946D8">
                              <w:trPr>
                                <w:trHeight w:val="964"/>
                              </w:trPr>
                              <w:tc>
                                <w:tcPr>
                                  <w:tcW w:w="971" w:type="dxa"/>
                                </w:tcPr>
                                <w:p w14:paraId="79CEE948" w14:textId="77777777" w:rsidR="00E2477B" w:rsidRPr="006E5406" w:rsidRDefault="00E2477B" w:rsidP="00E2477B">
                                  <w:pPr>
                                    <w:spacing w:after="120"/>
                                    <w:rPr>
                                      <w:b/>
                                    </w:rPr>
                                  </w:pPr>
                                  <w:r w:rsidRPr="007D3717">
                                    <w:rPr>
                                      <w:rFonts w:eastAsia="Times New Roman"/>
                                      <w:b/>
                                      <w:color w:val="000000"/>
                                    </w:rPr>
                                    <w:t xml:space="preserve">8:00          </w:t>
                                  </w:r>
                                </w:p>
                              </w:tc>
                              <w:tc>
                                <w:tcPr>
                                  <w:tcW w:w="3755" w:type="dxa"/>
                                </w:tcPr>
                                <w:p w14:paraId="11D8652C"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7D3717">
                                    <w:rPr>
                                      <w:b/>
                                    </w:rPr>
                                    <w:t>Perioperative Optimization</w:t>
                                  </w:r>
                                </w:p>
                                <w:p w14:paraId="35ADFFC2" w14:textId="77777777"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i/>
                                      <w:iCs/>
                                    </w:rPr>
                                  </w:pPr>
                                  <w:r w:rsidRPr="006E5406">
                                    <w:rPr>
                                      <w:i/>
                                      <w:iCs/>
                                    </w:rPr>
                                    <w:t>Theresa Clifford DNP, RN, CPAN, CAPA, FASPAN. FAAN</w:t>
                                  </w:r>
                                </w:p>
                              </w:tc>
                            </w:tr>
                            <w:tr w:rsidR="00E2477B" w14:paraId="42E34005" w14:textId="77777777" w:rsidTr="009775BE">
                              <w:trPr>
                                <w:trHeight w:val="614"/>
                              </w:trPr>
                              <w:tc>
                                <w:tcPr>
                                  <w:tcW w:w="971" w:type="dxa"/>
                                </w:tcPr>
                                <w:p w14:paraId="0CF716B7" w14:textId="77777777" w:rsidR="00E2477B" w:rsidRPr="006E5406" w:rsidRDefault="00E2477B" w:rsidP="00E2477B">
                                  <w:pPr>
                                    <w:spacing w:after="120"/>
                                    <w:rPr>
                                      <w:rFonts w:eastAsia="Times New Roman"/>
                                      <w:b/>
                                      <w:color w:val="000000"/>
                                    </w:rPr>
                                  </w:pPr>
                                  <w:r w:rsidRPr="007D3717">
                                    <w:rPr>
                                      <w:rFonts w:eastAsia="Times New Roman"/>
                                      <w:b/>
                                      <w:color w:val="000000"/>
                                    </w:rPr>
                                    <w:t xml:space="preserve">9:15          </w:t>
                                  </w:r>
                                </w:p>
                              </w:tc>
                              <w:tc>
                                <w:tcPr>
                                  <w:tcW w:w="3755" w:type="dxa"/>
                                </w:tcPr>
                                <w:p w14:paraId="7E2F22E6"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7D3717">
                                    <w:rPr>
                                      <w:b/>
                                    </w:rPr>
                                    <w:t>Capnogr</w:t>
                                  </w:r>
                                  <w:r>
                                    <w:rPr>
                                      <w:b/>
                                    </w:rPr>
                                    <w:t>aphy</w:t>
                                  </w:r>
                                </w:p>
                                <w:p w14:paraId="715AC923" w14:textId="77777777"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Cs/>
                                      <w:i/>
                                      <w:iCs/>
                                    </w:rPr>
                                  </w:pPr>
                                  <w:r w:rsidRPr="006E5406">
                                    <w:rPr>
                                      <w:bCs/>
                                      <w:i/>
                                      <w:iCs/>
                                    </w:rPr>
                                    <w:t>Kara Ric</w:t>
                                  </w:r>
                                  <w:r>
                                    <w:rPr>
                                      <w:bCs/>
                                      <w:i/>
                                      <w:iCs/>
                                    </w:rPr>
                                    <w:t>e MS, RN</w:t>
                                  </w:r>
                                  <w:r w:rsidRPr="006E5406">
                                    <w:rPr>
                                      <w:rFonts w:eastAsia="Times New Roman"/>
                                      <w:bCs/>
                                      <w:i/>
                                      <w:iCs/>
                                      <w:color w:val="000000"/>
                                    </w:rPr>
                                    <w:t xml:space="preserve">      </w:t>
                                  </w:r>
                                </w:p>
                              </w:tc>
                            </w:tr>
                            <w:tr w:rsidR="00E2477B" w14:paraId="73244689" w14:textId="77777777" w:rsidTr="009775BE">
                              <w:trPr>
                                <w:trHeight w:val="458"/>
                              </w:trPr>
                              <w:tc>
                                <w:tcPr>
                                  <w:tcW w:w="971" w:type="dxa"/>
                                  <w:shd w:val="clear" w:color="auto" w:fill="F2F2F2" w:themeFill="background1" w:themeFillShade="F2"/>
                                </w:tcPr>
                                <w:p w14:paraId="231BE6D8" w14:textId="77777777" w:rsidR="00E2477B" w:rsidRPr="006E5406" w:rsidRDefault="00E2477B" w:rsidP="00E2477B">
                                  <w:pPr>
                                    <w:spacing w:after="120"/>
                                    <w:rPr>
                                      <w:rFonts w:eastAsia="Times New Roman"/>
                                      <w:b/>
                                      <w:i/>
                                      <w:iCs/>
                                      <w:color w:val="000000"/>
                                    </w:rPr>
                                  </w:pPr>
                                  <w:r w:rsidRPr="007D3717">
                                    <w:rPr>
                                      <w:rFonts w:eastAsia="Times New Roman"/>
                                      <w:b/>
                                      <w:color w:val="000000"/>
                                    </w:rPr>
                                    <w:t xml:space="preserve">10:30                         </w:t>
                                  </w:r>
                                </w:p>
                              </w:tc>
                              <w:tc>
                                <w:tcPr>
                                  <w:tcW w:w="3755" w:type="dxa"/>
                                  <w:shd w:val="clear" w:color="auto" w:fill="F2F2F2" w:themeFill="background1" w:themeFillShade="F2"/>
                                </w:tcPr>
                                <w:p w14:paraId="0073BCF2"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pPr>
                                  <w:r w:rsidRPr="00434CC9">
                                    <w:rPr>
                                      <w:rFonts w:eastAsia="Times New Roman"/>
                                      <w:bCs/>
                                      <w:i/>
                                      <w:iCs/>
                                      <w:color w:val="000000"/>
                                    </w:rPr>
                                    <w:t xml:space="preserve">Break </w:t>
                                  </w:r>
                                  <w:r w:rsidRPr="007D3717">
                                    <w:rPr>
                                      <w:rFonts w:eastAsia="Times New Roman"/>
                                      <w:b/>
                                      <w:i/>
                                      <w:iCs/>
                                      <w:color w:val="000000"/>
                                    </w:rPr>
                                    <w:t xml:space="preserve"> </w:t>
                                  </w:r>
                                </w:p>
                              </w:tc>
                            </w:tr>
                            <w:tr w:rsidR="00E2477B" w14:paraId="234B9800" w14:textId="77777777" w:rsidTr="009775BE">
                              <w:trPr>
                                <w:trHeight w:val="1259"/>
                              </w:trPr>
                              <w:tc>
                                <w:tcPr>
                                  <w:tcW w:w="971" w:type="dxa"/>
                                </w:tcPr>
                                <w:p w14:paraId="51B2DF92" w14:textId="77777777" w:rsidR="00E2477B" w:rsidRPr="006E5406" w:rsidRDefault="00E2477B" w:rsidP="00E2477B">
                                  <w:pPr>
                                    <w:spacing w:after="120"/>
                                    <w:rPr>
                                      <w:rFonts w:eastAsia="Times New Roman"/>
                                      <w:b/>
                                      <w:color w:val="000000"/>
                                    </w:rPr>
                                  </w:pPr>
                                  <w:r w:rsidRPr="007D3717">
                                    <w:rPr>
                                      <w:rFonts w:eastAsia="Times New Roman"/>
                                      <w:b/>
                                      <w:color w:val="000000"/>
                                    </w:rPr>
                                    <w:t xml:space="preserve">10:45        </w:t>
                                  </w:r>
                                </w:p>
                              </w:tc>
                              <w:tc>
                                <w:tcPr>
                                  <w:tcW w:w="3755" w:type="dxa"/>
                                </w:tcPr>
                                <w:p w14:paraId="5637B556" w14:textId="77777777" w:rsidR="00E2477B" w:rsidRDefault="00E2477B" w:rsidP="00E2477B">
                                  <w:pPr>
                                    <w:rPr>
                                      <w:b/>
                                      <w:noProof/>
                                    </w:rPr>
                                  </w:pPr>
                                  <w:r w:rsidRPr="007D3717">
                                    <w:rPr>
                                      <w:b/>
                                      <w:noProof/>
                                    </w:rPr>
                                    <w:t>Massive Tranfusions in the</w:t>
                                  </w:r>
                                  <w:r>
                                    <w:rPr>
                                      <w:b/>
                                      <w:noProof/>
                                    </w:rPr>
                                    <w:t xml:space="preserve"> </w:t>
                                  </w:r>
                                  <w:r w:rsidRPr="007D3717">
                                    <w:rPr>
                                      <w:b/>
                                      <w:noProof/>
                                    </w:rPr>
                                    <w:t>Perianesthesia Setting</w:t>
                                  </w:r>
                                </w:p>
                                <w:p w14:paraId="32348128" w14:textId="77777777" w:rsidR="00E2477B" w:rsidRPr="00485D16" w:rsidRDefault="00E2477B" w:rsidP="00E2477B">
                                  <w:pPr>
                                    <w:rPr>
                                      <w:bCs/>
                                      <w:noProof/>
                                    </w:rPr>
                                  </w:pPr>
                                  <w:r w:rsidRPr="00485D16">
                                    <w:rPr>
                                      <w:bCs/>
                                      <w:noProof/>
                                      <w:color w:val="000000" w:themeColor="text1"/>
                                    </w:rPr>
                                    <w:t xml:space="preserve">Kaitlin Bolster </w:t>
                                  </w:r>
                                  <w:r w:rsidRPr="00485D16">
                                    <w:rPr>
                                      <w:color w:val="000000" w:themeColor="text1"/>
                                      <w:shd w:val="clear" w:color="auto" w:fill="FFFFFF"/>
                                    </w:rPr>
                                    <w:t>MSN, RN NPD-BC, CPAN, CAPA</w:t>
                                  </w:r>
                                </w:p>
                              </w:tc>
                            </w:tr>
                            <w:tr w:rsidR="00E2477B" w14:paraId="0432D19D" w14:textId="77777777" w:rsidTr="00E06547">
                              <w:trPr>
                                <w:trHeight w:val="450"/>
                              </w:trPr>
                              <w:tc>
                                <w:tcPr>
                                  <w:tcW w:w="971" w:type="dxa"/>
                                  <w:shd w:val="clear" w:color="auto" w:fill="F2F2F2" w:themeFill="background1" w:themeFillShade="F2"/>
                                </w:tcPr>
                                <w:p w14:paraId="261301E2" w14:textId="77777777" w:rsidR="00E2477B" w:rsidRPr="006E5406" w:rsidRDefault="00E2477B" w:rsidP="00E2477B">
                                  <w:pPr>
                                    <w:spacing w:after="120"/>
                                    <w:rPr>
                                      <w:rFonts w:eastAsia="Times New Roman"/>
                                      <w:b/>
                                      <w:color w:val="000000"/>
                                    </w:rPr>
                                  </w:pPr>
                                  <w:r w:rsidRPr="007D3717">
                                    <w:rPr>
                                      <w:rFonts w:eastAsia="Times New Roman"/>
                                      <w:b/>
                                      <w:color w:val="000000"/>
                                    </w:rPr>
                                    <w:t xml:space="preserve">12:00        </w:t>
                                  </w:r>
                                </w:p>
                              </w:tc>
                              <w:tc>
                                <w:tcPr>
                                  <w:tcW w:w="3755" w:type="dxa"/>
                                  <w:shd w:val="clear" w:color="auto" w:fill="F2F2F2" w:themeFill="background1" w:themeFillShade="F2"/>
                                </w:tcPr>
                                <w:p w14:paraId="10CC2EF9" w14:textId="6CF91AF4" w:rsidR="00E2477B" w:rsidRPr="006E5406" w:rsidRDefault="00AF3A55" w:rsidP="00E2477B">
                                  <w:pPr>
                                    <w:rPr>
                                      <w:bCs/>
                                      <w:i/>
                                      <w:iCs/>
                                    </w:rPr>
                                  </w:pPr>
                                  <w:r>
                                    <w:rPr>
                                      <w:bCs/>
                                      <w:i/>
                                      <w:iCs/>
                                    </w:rPr>
                                    <w:t>L</w:t>
                                  </w:r>
                                  <w:r w:rsidR="00973DC5">
                                    <w:rPr>
                                      <w:bCs/>
                                      <w:i/>
                                      <w:iCs/>
                                    </w:rPr>
                                    <w:t>unch</w:t>
                                  </w:r>
                                </w:p>
                              </w:tc>
                            </w:tr>
                            <w:tr w:rsidR="00E2477B" w14:paraId="129D9558" w14:textId="77777777" w:rsidTr="00973DC5">
                              <w:trPr>
                                <w:trHeight w:val="443"/>
                              </w:trPr>
                              <w:tc>
                                <w:tcPr>
                                  <w:tcW w:w="971" w:type="dxa"/>
                                  <w:shd w:val="clear" w:color="auto" w:fill="FFFFFF" w:themeFill="background1"/>
                                </w:tcPr>
                                <w:p w14:paraId="2CA02EA1" w14:textId="3E59ABCA" w:rsidR="00E2477B" w:rsidRPr="006E5406" w:rsidRDefault="00AF3A55" w:rsidP="00E2477B">
                                  <w:pPr>
                                    <w:spacing w:after="120"/>
                                    <w:rPr>
                                      <w:rFonts w:eastAsia="Times New Roman"/>
                                      <w:b/>
                                      <w:color w:val="000000"/>
                                    </w:rPr>
                                  </w:pPr>
                                  <w:r>
                                    <w:rPr>
                                      <w:rFonts w:eastAsia="Times New Roman"/>
                                      <w:b/>
                                      <w:color w:val="000000"/>
                                    </w:rPr>
                                    <w:t>12:30</w:t>
                                  </w:r>
                                  <w:r w:rsidR="00E2477B" w:rsidRPr="0021202A">
                                    <w:rPr>
                                      <w:rFonts w:eastAsia="Times New Roman"/>
                                      <w:b/>
                                      <w:color w:val="000000"/>
                                    </w:rPr>
                                    <w:t xml:space="preserve">                          </w:t>
                                  </w:r>
                                </w:p>
                              </w:tc>
                              <w:tc>
                                <w:tcPr>
                                  <w:tcW w:w="3755" w:type="dxa"/>
                                  <w:shd w:val="clear" w:color="auto" w:fill="FFFFFF" w:themeFill="background1"/>
                                </w:tcPr>
                                <w:p w14:paraId="44683B21" w14:textId="77777777" w:rsidR="00973DC5" w:rsidRDefault="00973DC5" w:rsidP="00973DC5">
                                  <w:pPr>
                                    <w:rPr>
                                      <w:b/>
                                    </w:rPr>
                                  </w:pPr>
                                  <w:r w:rsidRPr="007D3717">
                                    <w:rPr>
                                      <w:b/>
                                    </w:rPr>
                                    <w:t xml:space="preserve">Clinical Practice; </w:t>
                                  </w:r>
                                  <w:r>
                                    <w:rPr>
                                      <w:b/>
                                    </w:rPr>
                                    <w:t>ASPAN S</w:t>
                                  </w:r>
                                  <w:r w:rsidRPr="007D3717">
                                    <w:rPr>
                                      <w:b/>
                                    </w:rPr>
                                    <w:t xml:space="preserve">tandards </w:t>
                                  </w:r>
                                  <w:r>
                                    <w:rPr>
                                      <w:b/>
                                    </w:rPr>
                                    <w:t>A</w:t>
                                  </w:r>
                                  <w:r w:rsidRPr="007D3717">
                                    <w:rPr>
                                      <w:b/>
                                    </w:rPr>
                                    <w:t xml:space="preserve">pplication &amp; </w:t>
                                  </w:r>
                                  <w:r>
                                    <w:rPr>
                                      <w:b/>
                                    </w:rPr>
                                    <w:t>C</w:t>
                                  </w:r>
                                  <w:r w:rsidRPr="007D3717">
                                    <w:rPr>
                                      <w:b/>
                                    </w:rPr>
                                    <w:t xml:space="preserve">urrent </w:t>
                                  </w:r>
                                  <w:r>
                                    <w:rPr>
                                      <w:b/>
                                    </w:rPr>
                                    <w:t>T</w:t>
                                  </w:r>
                                  <w:r w:rsidRPr="007D3717">
                                    <w:rPr>
                                      <w:b/>
                                    </w:rPr>
                                    <w:t>rends</w:t>
                                  </w:r>
                                </w:p>
                                <w:p w14:paraId="1829B1FA" w14:textId="6DB1416B" w:rsidR="00E2477B" w:rsidRDefault="00973DC5" w:rsidP="00973DC5">
                                  <w:pPr>
                                    <w:pBdr>
                                      <w:top w:val="none" w:sz="0" w:space="0" w:color="auto"/>
                                      <w:left w:val="none" w:sz="0" w:space="0" w:color="auto"/>
                                      <w:bottom w:val="none" w:sz="0" w:space="0" w:color="auto"/>
                                      <w:right w:val="none" w:sz="0" w:space="0" w:color="auto"/>
                                      <w:between w:val="none" w:sz="0" w:space="0" w:color="auto"/>
                                      <w:bar w:val="none" w:sz="0" w:color="auto"/>
                                    </w:pBdr>
                                  </w:pPr>
                                  <w:r w:rsidRPr="006E5406">
                                    <w:rPr>
                                      <w:bCs/>
                                      <w:i/>
                                      <w:iCs/>
                                    </w:rPr>
                                    <w:t>Brandy Rae Boissoneault MSN, RN</w:t>
                                  </w:r>
                                </w:p>
                              </w:tc>
                            </w:tr>
                            <w:tr w:rsidR="00E2477B" w14:paraId="3F53A2CA" w14:textId="77777777" w:rsidTr="009775BE">
                              <w:trPr>
                                <w:trHeight w:val="629"/>
                              </w:trPr>
                              <w:tc>
                                <w:tcPr>
                                  <w:tcW w:w="971" w:type="dxa"/>
                                </w:tcPr>
                                <w:p w14:paraId="42771C6C" w14:textId="28AD8019" w:rsidR="00E2477B" w:rsidRPr="006E5406" w:rsidRDefault="00E2477B" w:rsidP="00E2477B">
                                  <w:pPr>
                                    <w:spacing w:after="120"/>
                                    <w:rPr>
                                      <w:rFonts w:eastAsia="Times New Roman"/>
                                      <w:b/>
                                      <w:i/>
                                      <w:iCs/>
                                      <w:color w:val="000000"/>
                                    </w:rPr>
                                  </w:pPr>
                                  <w:r w:rsidRPr="007D3717">
                                    <w:rPr>
                                      <w:rFonts w:eastAsia="Times New Roman"/>
                                      <w:b/>
                                      <w:color w:val="000000"/>
                                    </w:rPr>
                                    <w:t>1:</w:t>
                                  </w:r>
                                  <w:r w:rsidR="00AF3A55">
                                    <w:rPr>
                                      <w:rFonts w:eastAsia="Times New Roman"/>
                                      <w:b/>
                                      <w:color w:val="000000"/>
                                    </w:rPr>
                                    <w:t>45</w:t>
                                  </w:r>
                                  <w:r w:rsidRPr="007D3717">
                                    <w:rPr>
                                      <w:rFonts w:eastAsia="Times New Roman"/>
                                      <w:b/>
                                      <w:color w:val="000000"/>
                                    </w:rPr>
                                    <w:t xml:space="preserve">          </w:t>
                                  </w:r>
                                </w:p>
                              </w:tc>
                              <w:tc>
                                <w:tcPr>
                                  <w:tcW w:w="3755" w:type="dxa"/>
                                </w:tcPr>
                                <w:p w14:paraId="6E8A31B3"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rPr>
                                  </w:pPr>
                                  <w:r w:rsidRPr="007D3717">
                                    <w:rPr>
                                      <w:b/>
                                      <w:noProof/>
                                    </w:rPr>
                                    <w:t>Nurse Wellness</w:t>
                                  </w:r>
                                  <w:r w:rsidRPr="007D3717">
                                    <w:rPr>
                                      <w:rFonts w:eastAsia="Times New Roman"/>
                                      <w:b/>
                                      <w:color w:val="000000"/>
                                    </w:rPr>
                                    <w:t xml:space="preserve">   </w:t>
                                  </w:r>
                                </w:p>
                                <w:p w14:paraId="46A19165"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pPr>
                                  <w:r w:rsidRPr="00D86AA6">
                                    <w:t>Patrick Veroneau</w:t>
                                  </w:r>
                                  <w:r>
                                    <w:t xml:space="preserve"> M.S,</w:t>
                                  </w:r>
                                  <w:r w:rsidRPr="007D3717">
                                    <w:rPr>
                                      <w:rFonts w:eastAsia="Times New Roman"/>
                                      <w:b/>
                                      <w:color w:val="000000"/>
                                    </w:rPr>
                                    <w:t xml:space="preserve">      </w:t>
                                  </w:r>
                                </w:p>
                              </w:tc>
                            </w:tr>
                            <w:tr w:rsidR="00E2477B" w14:paraId="61859901" w14:textId="77777777" w:rsidTr="009775BE">
                              <w:trPr>
                                <w:trHeight w:val="458"/>
                              </w:trPr>
                              <w:tc>
                                <w:tcPr>
                                  <w:tcW w:w="971" w:type="dxa"/>
                                  <w:shd w:val="clear" w:color="auto" w:fill="F2F2F2" w:themeFill="background1" w:themeFillShade="F2"/>
                                </w:tcPr>
                                <w:p w14:paraId="0698E3B9" w14:textId="4828A89B" w:rsidR="00E2477B" w:rsidRPr="007D3717" w:rsidRDefault="00670891" w:rsidP="00E2477B">
                                  <w:pPr>
                                    <w:tabs>
                                      <w:tab w:val="left" w:pos="2160"/>
                                      <w:tab w:val="left" w:pos="2340"/>
                                    </w:tabs>
                                    <w:spacing w:after="120"/>
                                    <w:rPr>
                                      <w:rFonts w:eastAsia="Times New Roman"/>
                                      <w:b/>
                                      <w:color w:val="000000"/>
                                    </w:rPr>
                                  </w:pPr>
                                  <w:r>
                                    <w:rPr>
                                      <w:rFonts w:eastAsia="Times New Roman"/>
                                      <w:b/>
                                      <w:color w:val="000000"/>
                                    </w:rPr>
                                    <w:t>3:00</w:t>
                                  </w:r>
                                  <w:r w:rsidR="00E2477B" w:rsidRPr="007D3717">
                                    <w:rPr>
                                      <w:rFonts w:eastAsia="Times New Roman"/>
                                      <w:b/>
                                      <w:color w:val="000000"/>
                                    </w:rPr>
                                    <w:t xml:space="preserve">          </w:t>
                                  </w:r>
                                </w:p>
                              </w:tc>
                              <w:tc>
                                <w:tcPr>
                                  <w:tcW w:w="3755" w:type="dxa"/>
                                  <w:shd w:val="clear" w:color="auto" w:fill="F2F2F2" w:themeFill="background1" w:themeFillShade="F2"/>
                                </w:tcPr>
                                <w:p w14:paraId="3264D67F" w14:textId="249652F8"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Cs/>
                                      <w:i/>
                                      <w:iCs/>
                                    </w:rPr>
                                  </w:pPr>
                                  <w:r w:rsidRPr="006E5406">
                                    <w:rPr>
                                      <w:rFonts w:eastAsia="Times New Roman"/>
                                      <w:bCs/>
                                      <w:i/>
                                      <w:iCs/>
                                      <w:color w:val="000000"/>
                                    </w:rPr>
                                    <w:t>Evaluations</w:t>
                                  </w:r>
                                  <w:r w:rsidR="005450DF">
                                    <w:rPr>
                                      <w:rFonts w:eastAsia="Times New Roman"/>
                                      <w:bCs/>
                                      <w:i/>
                                      <w:iCs/>
                                      <w:color w:val="000000"/>
                                    </w:rPr>
                                    <w:t xml:space="preserve"> &amp; Post Test</w:t>
                                  </w:r>
                                </w:p>
                              </w:tc>
                            </w:tr>
                            <w:tr w:rsidR="00E2477B" w14:paraId="031988A1" w14:textId="77777777" w:rsidTr="009775BE">
                              <w:trPr>
                                <w:trHeight w:val="443"/>
                              </w:trPr>
                              <w:tc>
                                <w:tcPr>
                                  <w:tcW w:w="971" w:type="dxa"/>
                                  <w:shd w:val="clear" w:color="auto" w:fill="F2F2F2" w:themeFill="background1" w:themeFillShade="F2"/>
                                </w:tcPr>
                                <w:p w14:paraId="5D4BB785" w14:textId="2FDC75FE" w:rsidR="00E2477B" w:rsidRPr="007D3717" w:rsidRDefault="00E2477B" w:rsidP="00E2477B">
                                  <w:pPr>
                                    <w:tabs>
                                      <w:tab w:val="left" w:pos="2160"/>
                                      <w:tab w:val="left" w:pos="2340"/>
                                    </w:tabs>
                                    <w:spacing w:after="120"/>
                                    <w:rPr>
                                      <w:rFonts w:eastAsia="Times New Roman"/>
                                      <w:b/>
                                      <w:color w:val="000000"/>
                                    </w:rPr>
                                  </w:pPr>
                                  <w:r>
                                    <w:rPr>
                                      <w:rFonts w:eastAsia="Times New Roman"/>
                                      <w:b/>
                                      <w:color w:val="000000"/>
                                    </w:rPr>
                                    <w:t>3</w:t>
                                  </w:r>
                                  <w:r w:rsidRPr="007D3717">
                                    <w:rPr>
                                      <w:rFonts w:eastAsia="Times New Roman"/>
                                      <w:b/>
                                      <w:color w:val="000000"/>
                                    </w:rPr>
                                    <w:t>:</w:t>
                                  </w:r>
                                  <w:r w:rsidR="005E1FB1">
                                    <w:rPr>
                                      <w:rFonts w:eastAsia="Times New Roman"/>
                                      <w:b/>
                                      <w:color w:val="000000"/>
                                    </w:rPr>
                                    <w:t>15</w:t>
                                  </w:r>
                                  <w:r w:rsidRPr="007D3717">
                                    <w:rPr>
                                      <w:rFonts w:eastAsia="Times New Roman"/>
                                      <w:b/>
                                      <w:color w:val="000000"/>
                                    </w:rPr>
                                    <w:t xml:space="preserve">         </w:t>
                                  </w:r>
                                </w:p>
                              </w:tc>
                              <w:tc>
                                <w:tcPr>
                                  <w:tcW w:w="3755" w:type="dxa"/>
                                  <w:shd w:val="clear" w:color="auto" w:fill="F2F2F2" w:themeFill="background1" w:themeFillShade="F2"/>
                                </w:tcPr>
                                <w:p w14:paraId="3CCC4255" w14:textId="77777777"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Cs/>
                                      <w:i/>
                                      <w:iCs/>
                                    </w:rPr>
                                  </w:pPr>
                                  <w:r w:rsidRPr="006E5406">
                                    <w:rPr>
                                      <w:rFonts w:eastAsia="Times New Roman"/>
                                      <w:bCs/>
                                      <w:i/>
                                      <w:iCs/>
                                      <w:color w:val="000000"/>
                                    </w:rPr>
                                    <w:t>Adjourn</w:t>
                                  </w:r>
                                </w:p>
                              </w:tc>
                            </w:tr>
                          </w:tbl>
                          <w:p w14:paraId="152CAB85" w14:textId="77777777" w:rsidR="00E2477B" w:rsidRPr="000725AB" w:rsidRDefault="00E2477B" w:rsidP="00873344">
                            <w:pPr>
                              <w:pStyle w:val="Body"/>
                              <w:spacing w:after="0" w:line="240" w:lineRule="auto"/>
                              <w:jc w:val="center"/>
                              <w:rPr>
                                <w:rFonts w:ascii="Times New Roman" w:hAnsi="Times New Roman" w:cs="Times New Roman"/>
                                <w:b/>
                                <w:bCs/>
                                <w:sz w:val="28"/>
                                <w:szCs w:val="28"/>
                              </w:rPr>
                            </w:pPr>
                          </w:p>
                          <w:p w14:paraId="7F14762A" w14:textId="77777777" w:rsidR="00873344" w:rsidRPr="00873344" w:rsidRDefault="00873344" w:rsidP="00873344">
                            <w:pPr>
                              <w:pStyle w:val="Body"/>
                              <w:spacing w:after="0" w:line="240" w:lineRule="auto"/>
                              <w:jc w:val="center"/>
                              <w:rPr>
                                <w:rFonts w:ascii="Times New Roman" w:hAnsi="Times New Roman" w:cs="Times New Roman"/>
                                <w:b/>
                                <w:bCs/>
                                <w:sz w:val="24"/>
                                <w:szCs w:val="24"/>
                              </w:rPr>
                            </w:pPr>
                          </w:p>
                          <w:p w14:paraId="23F71C74" w14:textId="26546A00" w:rsidR="00A248CF" w:rsidRPr="007D3717" w:rsidRDefault="00907BC0" w:rsidP="008D6754">
                            <w:pPr>
                              <w:tabs>
                                <w:tab w:val="left" w:pos="1440"/>
                              </w:tabs>
                              <w:spacing w:after="120"/>
                              <w:rPr>
                                <w:rFonts w:eastAsia="Times New Roman"/>
                                <w:b/>
                                <w:color w:val="000000"/>
                              </w:rPr>
                            </w:pPr>
                            <w:r w:rsidRPr="000E042B">
                              <w:rPr>
                                <w:b/>
                              </w:rPr>
                              <w:t xml:space="preserve">   </w:t>
                            </w:r>
                          </w:p>
                          <w:p w14:paraId="62A011E7" w14:textId="2131737D" w:rsidR="00A248CF" w:rsidRDefault="003F4514" w:rsidP="007D3717">
                            <w:pPr>
                              <w:spacing w:after="120"/>
                              <w:rPr>
                                <w:rFonts w:eastAsia="Times New Roman"/>
                                <w:b/>
                                <w:color w:val="000000"/>
                              </w:rPr>
                            </w:pPr>
                            <w:r w:rsidRPr="000E042B">
                              <w:rPr>
                                <w:rFonts w:eastAsia="Times New Roman"/>
                                <w:b/>
                                <w:color w:val="000000"/>
                              </w:rPr>
                              <w:t xml:space="preserve">   </w:t>
                            </w:r>
                          </w:p>
                          <w:p w14:paraId="14539AA4" w14:textId="77777777" w:rsidR="00873344" w:rsidRPr="000E042B" w:rsidRDefault="00873344" w:rsidP="00A248CF">
                            <w:pPr>
                              <w:spacing w:after="240"/>
                              <w:rPr>
                                <w:rFonts w:eastAsia="Times New Roman"/>
                                <w:b/>
                                <w:color w:val="000000"/>
                              </w:rPr>
                            </w:pPr>
                          </w:p>
                          <w:p w14:paraId="602179DF" w14:textId="02035BA7" w:rsidR="00A248CF" w:rsidRPr="00873344" w:rsidRDefault="00A248CF" w:rsidP="00873344">
                            <w:pPr>
                              <w:pStyle w:val="Body"/>
                              <w:spacing w:after="0" w:line="240" w:lineRule="auto"/>
                              <w:rPr>
                                <w:rFonts w:ascii="Calibri" w:hAnsi="Calibri" w:cs="Calibri"/>
                                <w:sz w:val="22"/>
                                <w:szCs w:val="22"/>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53CA8E2C" id="_x0000_s1037" style="position:absolute;margin-left:255.9pt;margin-top:61.7pt;width:236.3pt;height:411pt;z-index:25167001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" filled="f" stroked="f" strokeweight="1pt">
                <v:stroke miterlimit="4"/>
                <v:textbox inset="0,0,0,0">
                  <w:txbxContent>
                    <w:p w14:paraId="4F76B6CC" w14:textId="1B8E4744" w:rsidR="00A248CF" w:rsidRDefault="00A248CF" w:rsidP="00873344">
                      <w:pPr>
                        <w:pStyle w:val="Body"/>
                        <w:spacing w:after="0" w:line="240" w:lineRule="auto"/>
                        <w:jc w:val="center"/>
                        <w:rPr>
                          <w:rFonts w:ascii="Times New Roman" w:hAnsi="Times New Roman" w:cs="Times New Roman"/>
                          <w:b/>
                          <w:bCs/>
                          <w:sz w:val="28"/>
                          <w:szCs w:val="28"/>
                        </w:rPr>
                      </w:pPr>
                    </w:p>
                    <w:tbl>
                      <w:tblPr>
                        <w:tblStyle w:val="TableGrid"/>
                        <w:tblW w:w="4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3755"/>
                      </w:tblGrid>
                      <w:tr w:rsidR="00E2477B" w14:paraId="48583A44" w14:textId="77777777" w:rsidTr="009775BE">
                        <w:trPr>
                          <w:trHeight w:val="443"/>
                        </w:trPr>
                        <w:tc>
                          <w:tcPr>
                            <w:tcW w:w="4726" w:type="dxa"/>
                            <w:gridSpan w:val="2"/>
                          </w:tcPr>
                          <w:p w14:paraId="459D8DDD" w14:textId="3C50ADC1" w:rsidR="00E2477B" w:rsidRPr="005946D8" w:rsidRDefault="00E2477B" w:rsidP="005946D8">
                            <w:p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b/>
                                <w:sz w:val="32"/>
                                <w:szCs w:val="32"/>
                              </w:rPr>
                            </w:pPr>
                            <w:r w:rsidRPr="005946D8">
                              <w:rPr>
                                <w:b/>
                                <w:bCs/>
                                <w:sz w:val="32"/>
                                <w:szCs w:val="32"/>
                              </w:rPr>
                              <w:t>Program Schedule</w:t>
                            </w:r>
                          </w:p>
                        </w:tc>
                      </w:tr>
                      <w:tr w:rsidR="00E2477B" w14:paraId="15BBDDFC" w14:textId="77777777" w:rsidTr="009775BE">
                        <w:trPr>
                          <w:trHeight w:val="443"/>
                        </w:trPr>
                        <w:tc>
                          <w:tcPr>
                            <w:tcW w:w="971" w:type="dxa"/>
                          </w:tcPr>
                          <w:p w14:paraId="6DBCCF7A" w14:textId="77777777" w:rsidR="00E2477B" w:rsidRPr="006E5406" w:rsidRDefault="00E2477B" w:rsidP="008A4FAF">
                            <w:pPr>
                              <w:pBdr>
                                <w:right w:val="single" w:sz="4" w:space="1" w:color="auto"/>
                              </w:pBdr>
                              <w:tabs>
                                <w:tab w:val="left" w:pos="1440"/>
                              </w:tabs>
                              <w:spacing w:after="120"/>
                              <w:rPr>
                                <w:b/>
                              </w:rPr>
                            </w:pPr>
                            <w:r w:rsidRPr="000E042B">
                              <w:rPr>
                                <w:b/>
                              </w:rPr>
                              <w:t xml:space="preserve">7:15          </w:t>
                            </w:r>
                          </w:p>
                        </w:tc>
                        <w:tc>
                          <w:tcPr>
                            <w:tcW w:w="3755" w:type="dxa"/>
                          </w:tcPr>
                          <w:p w14:paraId="7F706411"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pPr>
                            <w:r w:rsidRPr="007D3717">
                              <w:rPr>
                                <w:b/>
                              </w:rPr>
                              <w:t xml:space="preserve">Registration </w:t>
                            </w:r>
                            <w:r>
                              <w:rPr>
                                <w:b/>
                              </w:rPr>
                              <w:t>O</w:t>
                            </w:r>
                            <w:r w:rsidRPr="007D3717">
                              <w:rPr>
                                <w:b/>
                              </w:rPr>
                              <w:t>pens</w:t>
                            </w:r>
                          </w:p>
                        </w:tc>
                      </w:tr>
                      <w:tr w:rsidR="00E2477B" w14:paraId="0AD3C8E6" w14:textId="77777777" w:rsidTr="009775BE">
                        <w:trPr>
                          <w:trHeight w:val="458"/>
                        </w:trPr>
                        <w:tc>
                          <w:tcPr>
                            <w:tcW w:w="971" w:type="dxa"/>
                          </w:tcPr>
                          <w:p w14:paraId="633FBF1F" w14:textId="77777777" w:rsidR="00E2477B" w:rsidRPr="006E5406" w:rsidRDefault="00E2477B" w:rsidP="00E2477B">
                            <w:pPr>
                              <w:spacing w:after="120"/>
                              <w:rPr>
                                <w:b/>
                              </w:rPr>
                            </w:pPr>
                            <w:r w:rsidRPr="007D3717">
                              <w:rPr>
                                <w:rFonts w:eastAsia="Times New Roman"/>
                                <w:b/>
                                <w:color w:val="000000"/>
                              </w:rPr>
                              <w:t xml:space="preserve">7:50             </w:t>
                            </w:r>
                          </w:p>
                        </w:tc>
                        <w:tc>
                          <w:tcPr>
                            <w:tcW w:w="3755" w:type="dxa"/>
                          </w:tcPr>
                          <w:p w14:paraId="1F93F968" w14:textId="77777777"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rPr>
                            </w:pPr>
                            <w:r w:rsidRPr="007D3717">
                              <w:rPr>
                                <w:rFonts w:eastAsia="Times New Roman"/>
                                <w:b/>
                                <w:color w:val="000000"/>
                              </w:rPr>
                              <w:t xml:space="preserve">Welcome and </w:t>
                            </w:r>
                            <w:r>
                              <w:rPr>
                                <w:rFonts w:eastAsia="Times New Roman"/>
                                <w:b/>
                                <w:color w:val="000000"/>
                              </w:rPr>
                              <w:t>I</w:t>
                            </w:r>
                            <w:r w:rsidRPr="007D3717">
                              <w:rPr>
                                <w:rFonts w:eastAsia="Times New Roman"/>
                                <w:b/>
                                <w:color w:val="000000"/>
                              </w:rPr>
                              <w:t>ntroduction</w:t>
                            </w:r>
                          </w:p>
                        </w:tc>
                      </w:tr>
                      <w:tr w:rsidR="00E2477B" w14:paraId="6F3986D9" w14:textId="77777777" w:rsidTr="005946D8">
                        <w:trPr>
                          <w:trHeight w:val="964"/>
                        </w:trPr>
                        <w:tc>
                          <w:tcPr>
                            <w:tcW w:w="971" w:type="dxa"/>
                          </w:tcPr>
                          <w:p w14:paraId="79CEE948" w14:textId="77777777" w:rsidR="00E2477B" w:rsidRPr="006E5406" w:rsidRDefault="00E2477B" w:rsidP="00E2477B">
                            <w:pPr>
                              <w:spacing w:after="120"/>
                              <w:rPr>
                                <w:b/>
                              </w:rPr>
                            </w:pPr>
                            <w:r w:rsidRPr="007D3717">
                              <w:rPr>
                                <w:rFonts w:eastAsia="Times New Roman"/>
                                <w:b/>
                                <w:color w:val="000000"/>
                              </w:rPr>
                              <w:t xml:space="preserve">8:00          </w:t>
                            </w:r>
                          </w:p>
                        </w:tc>
                        <w:tc>
                          <w:tcPr>
                            <w:tcW w:w="3755" w:type="dxa"/>
                          </w:tcPr>
                          <w:p w14:paraId="11D8652C"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7D3717">
                              <w:rPr>
                                <w:b/>
                              </w:rPr>
                              <w:t>Perioperative Optimization</w:t>
                            </w:r>
                          </w:p>
                          <w:p w14:paraId="35ADFFC2" w14:textId="77777777"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i/>
                                <w:iCs/>
                              </w:rPr>
                            </w:pPr>
                            <w:r w:rsidRPr="006E5406">
                              <w:rPr>
                                <w:i/>
                                <w:iCs/>
                              </w:rPr>
                              <w:t>Theresa Clifford DNP, RN, CPAN, CAPA, FASPAN. FAAN</w:t>
                            </w:r>
                          </w:p>
                        </w:tc>
                      </w:tr>
                      <w:tr w:rsidR="00E2477B" w14:paraId="42E34005" w14:textId="77777777" w:rsidTr="009775BE">
                        <w:trPr>
                          <w:trHeight w:val="614"/>
                        </w:trPr>
                        <w:tc>
                          <w:tcPr>
                            <w:tcW w:w="971" w:type="dxa"/>
                          </w:tcPr>
                          <w:p w14:paraId="0CF716B7" w14:textId="77777777" w:rsidR="00E2477B" w:rsidRPr="006E5406" w:rsidRDefault="00E2477B" w:rsidP="00E2477B">
                            <w:pPr>
                              <w:spacing w:after="120"/>
                              <w:rPr>
                                <w:rFonts w:eastAsia="Times New Roman"/>
                                <w:b/>
                                <w:color w:val="000000"/>
                              </w:rPr>
                            </w:pPr>
                            <w:r w:rsidRPr="007D3717">
                              <w:rPr>
                                <w:rFonts w:eastAsia="Times New Roman"/>
                                <w:b/>
                                <w:color w:val="000000"/>
                              </w:rPr>
                              <w:t xml:space="preserve">9:15          </w:t>
                            </w:r>
                          </w:p>
                        </w:tc>
                        <w:tc>
                          <w:tcPr>
                            <w:tcW w:w="3755" w:type="dxa"/>
                          </w:tcPr>
                          <w:p w14:paraId="7E2F22E6"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7D3717">
                              <w:rPr>
                                <w:b/>
                              </w:rPr>
                              <w:t>Capnogr</w:t>
                            </w:r>
                            <w:r>
                              <w:rPr>
                                <w:b/>
                              </w:rPr>
                              <w:t>aphy</w:t>
                            </w:r>
                          </w:p>
                          <w:p w14:paraId="715AC923" w14:textId="77777777"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Cs/>
                                <w:i/>
                                <w:iCs/>
                              </w:rPr>
                            </w:pPr>
                            <w:r w:rsidRPr="006E5406">
                              <w:rPr>
                                <w:bCs/>
                                <w:i/>
                                <w:iCs/>
                              </w:rPr>
                              <w:t>Kara Ric</w:t>
                            </w:r>
                            <w:r>
                              <w:rPr>
                                <w:bCs/>
                                <w:i/>
                                <w:iCs/>
                              </w:rPr>
                              <w:t>e MS, RN</w:t>
                            </w:r>
                            <w:r w:rsidRPr="006E5406">
                              <w:rPr>
                                <w:rFonts w:eastAsia="Times New Roman"/>
                                <w:bCs/>
                                <w:i/>
                                <w:iCs/>
                                <w:color w:val="000000"/>
                              </w:rPr>
                              <w:t xml:space="preserve">      </w:t>
                            </w:r>
                          </w:p>
                        </w:tc>
                      </w:tr>
                      <w:tr w:rsidR="00E2477B" w14:paraId="73244689" w14:textId="77777777" w:rsidTr="009775BE">
                        <w:trPr>
                          <w:trHeight w:val="458"/>
                        </w:trPr>
                        <w:tc>
                          <w:tcPr>
                            <w:tcW w:w="971" w:type="dxa"/>
                            <w:shd w:val="clear" w:color="auto" w:fill="F2F2F2" w:themeFill="background1" w:themeFillShade="F2"/>
                          </w:tcPr>
                          <w:p w14:paraId="231BE6D8" w14:textId="77777777" w:rsidR="00E2477B" w:rsidRPr="006E5406" w:rsidRDefault="00E2477B" w:rsidP="00E2477B">
                            <w:pPr>
                              <w:spacing w:after="120"/>
                              <w:rPr>
                                <w:rFonts w:eastAsia="Times New Roman"/>
                                <w:b/>
                                <w:i/>
                                <w:iCs/>
                                <w:color w:val="000000"/>
                              </w:rPr>
                            </w:pPr>
                            <w:r w:rsidRPr="007D3717">
                              <w:rPr>
                                <w:rFonts w:eastAsia="Times New Roman"/>
                                <w:b/>
                                <w:color w:val="000000"/>
                              </w:rPr>
                              <w:t xml:space="preserve">10:30                         </w:t>
                            </w:r>
                          </w:p>
                        </w:tc>
                        <w:tc>
                          <w:tcPr>
                            <w:tcW w:w="3755" w:type="dxa"/>
                            <w:shd w:val="clear" w:color="auto" w:fill="F2F2F2" w:themeFill="background1" w:themeFillShade="F2"/>
                          </w:tcPr>
                          <w:p w14:paraId="0073BCF2"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pPr>
                            <w:r w:rsidRPr="00434CC9">
                              <w:rPr>
                                <w:rFonts w:eastAsia="Times New Roman"/>
                                <w:bCs/>
                                <w:i/>
                                <w:iCs/>
                                <w:color w:val="000000"/>
                              </w:rPr>
                              <w:t xml:space="preserve">Break </w:t>
                            </w:r>
                            <w:r w:rsidRPr="007D3717">
                              <w:rPr>
                                <w:rFonts w:eastAsia="Times New Roman"/>
                                <w:b/>
                                <w:i/>
                                <w:iCs/>
                                <w:color w:val="000000"/>
                              </w:rPr>
                              <w:t xml:space="preserve"> </w:t>
                            </w:r>
                          </w:p>
                        </w:tc>
                      </w:tr>
                      <w:tr w:rsidR="00E2477B" w14:paraId="234B9800" w14:textId="77777777" w:rsidTr="009775BE">
                        <w:trPr>
                          <w:trHeight w:val="1259"/>
                        </w:trPr>
                        <w:tc>
                          <w:tcPr>
                            <w:tcW w:w="971" w:type="dxa"/>
                          </w:tcPr>
                          <w:p w14:paraId="51B2DF92" w14:textId="77777777" w:rsidR="00E2477B" w:rsidRPr="006E5406" w:rsidRDefault="00E2477B" w:rsidP="00E2477B">
                            <w:pPr>
                              <w:spacing w:after="120"/>
                              <w:rPr>
                                <w:rFonts w:eastAsia="Times New Roman"/>
                                <w:b/>
                                <w:color w:val="000000"/>
                              </w:rPr>
                            </w:pPr>
                            <w:r w:rsidRPr="007D3717">
                              <w:rPr>
                                <w:rFonts w:eastAsia="Times New Roman"/>
                                <w:b/>
                                <w:color w:val="000000"/>
                              </w:rPr>
                              <w:t xml:space="preserve">10:45        </w:t>
                            </w:r>
                          </w:p>
                        </w:tc>
                        <w:tc>
                          <w:tcPr>
                            <w:tcW w:w="3755" w:type="dxa"/>
                          </w:tcPr>
                          <w:p w14:paraId="5637B556" w14:textId="77777777" w:rsidR="00E2477B" w:rsidRDefault="00E2477B" w:rsidP="00E2477B">
                            <w:pPr>
                              <w:rPr>
                                <w:b/>
                                <w:noProof/>
                              </w:rPr>
                            </w:pPr>
                            <w:r w:rsidRPr="007D3717">
                              <w:rPr>
                                <w:b/>
                                <w:noProof/>
                              </w:rPr>
                              <w:t>Massive Tranfusions in the</w:t>
                            </w:r>
                            <w:r>
                              <w:rPr>
                                <w:b/>
                                <w:noProof/>
                              </w:rPr>
                              <w:t xml:space="preserve"> </w:t>
                            </w:r>
                            <w:r w:rsidRPr="007D3717">
                              <w:rPr>
                                <w:b/>
                                <w:noProof/>
                              </w:rPr>
                              <w:t>Perianesthesia Setting</w:t>
                            </w:r>
                          </w:p>
                          <w:p w14:paraId="32348128" w14:textId="77777777" w:rsidR="00E2477B" w:rsidRPr="00485D16" w:rsidRDefault="00E2477B" w:rsidP="00E2477B">
                            <w:pPr>
                              <w:rPr>
                                <w:bCs/>
                                <w:noProof/>
                              </w:rPr>
                            </w:pPr>
                            <w:r w:rsidRPr="00485D16">
                              <w:rPr>
                                <w:bCs/>
                                <w:noProof/>
                                <w:color w:val="000000" w:themeColor="text1"/>
                              </w:rPr>
                              <w:t xml:space="preserve">Kaitlin Bolster </w:t>
                            </w:r>
                            <w:r w:rsidRPr="00485D16">
                              <w:rPr>
                                <w:color w:val="000000" w:themeColor="text1"/>
                                <w:shd w:val="clear" w:color="auto" w:fill="FFFFFF"/>
                              </w:rPr>
                              <w:t>MSN, RN NPD-BC, CPAN, CAPA</w:t>
                            </w:r>
                          </w:p>
                        </w:tc>
                      </w:tr>
                      <w:tr w:rsidR="00E2477B" w14:paraId="0432D19D" w14:textId="77777777" w:rsidTr="00E06547">
                        <w:trPr>
                          <w:trHeight w:val="450"/>
                        </w:trPr>
                        <w:tc>
                          <w:tcPr>
                            <w:tcW w:w="971" w:type="dxa"/>
                            <w:shd w:val="clear" w:color="auto" w:fill="F2F2F2" w:themeFill="background1" w:themeFillShade="F2"/>
                          </w:tcPr>
                          <w:p w14:paraId="261301E2" w14:textId="77777777" w:rsidR="00E2477B" w:rsidRPr="006E5406" w:rsidRDefault="00E2477B" w:rsidP="00E2477B">
                            <w:pPr>
                              <w:spacing w:after="120"/>
                              <w:rPr>
                                <w:rFonts w:eastAsia="Times New Roman"/>
                                <w:b/>
                                <w:color w:val="000000"/>
                              </w:rPr>
                            </w:pPr>
                            <w:r w:rsidRPr="007D3717">
                              <w:rPr>
                                <w:rFonts w:eastAsia="Times New Roman"/>
                                <w:b/>
                                <w:color w:val="000000"/>
                              </w:rPr>
                              <w:t xml:space="preserve">12:00        </w:t>
                            </w:r>
                          </w:p>
                        </w:tc>
                        <w:tc>
                          <w:tcPr>
                            <w:tcW w:w="3755" w:type="dxa"/>
                            <w:shd w:val="clear" w:color="auto" w:fill="F2F2F2" w:themeFill="background1" w:themeFillShade="F2"/>
                          </w:tcPr>
                          <w:p w14:paraId="10CC2EF9" w14:textId="6CF91AF4" w:rsidR="00E2477B" w:rsidRPr="006E5406" w:rsidRDefault="00AF3A55" w:rsidP="00E2477B">
                            <w:pPr>
                              <w:rPr>
                                <w:bCs/>
                                <w:i/>
                                <w:iCs/>
                              </w:rPr>
                            </w:pPr>
                            <w:r>
                              <w:rPr>
                                <w:bCs/>
                                <w:i/>
                                <w:iCs/>
                              </w:rPr>
                              <w:t>L</w:t>
                            </w:r>
                            <w:r w:rsidR="00973DC5">
                              <w:rPr>
                                <w:bCs/>
                                <w:i/>
                                <w:iCs/>
                              </w:rPr>
                              <w:t>unch</w:t>
                            </w:r>
                          </w:p>
                        </w:tc>
                      </w:tr>
                      <w:tr w:rsidR="00E2477B" w14:paraId="129D9558" w14:textId="77777777" w:rsidTr="00973DC5">
                        <w:trPr>
                          <w:trHeight w:val="443"/>
                        </w:trPr>
                        <w:tc>
                          <w:tcPr>
                            <w:tcW w:w="971" w:type="dxa"/>
                            <w:shd w:val="clear" w:color="auto" w:fill="FFFFFF" w:themeFill="background1"/>
                          </w:tcPr>
                          <w:p w14:paraId="2CA02EA1" w14:textId="3E59ABCA" w:rsidR="00E2477B" w:rsidRPr="006E5406" w:rsidRDefault="00AF3A55" w:rsidP="00E2477B">
                            <w:pPr>
                              <w:spacing w:after="120"/>
                              <w:rPr>
                                <w:rFonts w:eastAsia="Times New Roman"/>
                                <w:b/>
                                <w:color w:val="000000"/>
                              </w:rPr>
                            </w:pPr>
                            <w:r>
                              <w:rPr>
                                <w:rFonts w:eastAsia="Times New Roman"/>
                                <w:b/>
                                <w:color w:val="000000"/>
                              </w:rPr>
                              <w:t>12:30</w:t>
                            </w:r>
                            <w:r w:rsidR="00E2477B" w:rsidRPr="0021202A">
                              <w:rPr>
                                <w:rFonts w:eastAsia="Times New Roman"/>
                                <w:b/>
                                <w:color w:val="000000"/>
                              </w:rPr>
                              <w:t xml:space="preserve">                          </w:t>
                            </w:r>
                          </w:p>
                        </w:tc>
                        <w:tc>
                          <w:tcPr>
                            <w:tcW w:w="3755" w:type="dxa"/>
                            <w:shd w:val="clear" w:color="auto" w:fill="FFFFFF" w:themeFill="background1"/>
                          </w:tcPr>
                          <w:p w14:paraId="44683B21" w14:textId="77777777" w:rsidR="00973DC5" w:rsidRDefault="00973DC5" w:rsidP="00973DC5">
                            <w:pPr>
                              <w:rPr>
                                <w:b/>
                              </w:rPr>
                            </w:pPr>
                            <w:r w:rsidRPr="007D3717">
                              <w:rPr>
                                <w:b/>
                              </w:rPr>
                              <w:t xml:space="preserve">Clinical Practice; </w:t>
                            </w:r>
                            <w:r>
                              <w:rPr>
                                <w:b/>
                              </w:rPr>
                              <w:t>ASPAN S</w:t>
                            </w:r>
                            <w:r w:rsidRPr="007D3717">
                              <w:rPr>
                                <w:b/>
                              </w:rPr>
                              <w:t xml:space="preserve">tandards </w:t>
                            </w:r>
                            <w:r>
                              <w:rPr>
                                <w:b/>
                              </w:rPr>
                              <w:t>A</w:t>
                            </w:r>
                            <w:r w:rsidRPr="007D3717">
                              <w:rPr>
                                <w:b/>
                              </w:rPr>
                              <w:t xml:space="preserve">pplication &amp; </w:t>
                            </w:r>
                            <w:r>
                              <w:rPr>
                                <w:b/>
                              </w:rPr>
                              <w:t>C</w:t>
                            </w:r>
                            <w:r w:rsidRPr="007D3717">
                              <w:rPr>
                                <w:b/>
                              </w:rPr>
                              <w:t xml:space="preserve">urrent </w:t>
                            </w:r>
                            <w:r>
                              <w:rPr>
                                <w:b/>
                              </w:rPr>
                              <w:t>T</w:t>
                            </w:r>
                            <w:r w:rsidRPr="007D3717">
                              <w:rPr>
                                <w:b/>
                              </w:rPr>
                              <w:t>rends</w:t>
                            </w:r>
                          </w:p>
                          <w:p w14:paraId="1829B1FA" w14:textId="6DB1416B" w:rsidR="00E2477B" w:rsidRDefault="00973DC5" w:rsidP="00973DC5">
                            <w:pPr>
                              <w:pBdr>
                                <w:top w:val="none" w:sz="0" w:space="0" w:color="auto"/>
                                <w:left w:val="none" w:sz="0" w:space="0" w:color="auto"/>
                                <w:bottom w:val="none" w:sz="0" w:space="0" w:color="auto"/>
                                <w:right w:val="none" w:sz="0" w:space="0" w:color="auto"/>
                                <w:between w:val="none" w:sz="0" w:space="0" w:color="auto"/>
                                <w:bar w:val="none" w:sz="0" w:color="auto"/>
                              </w:pBdr>
                            </w:pPr>
                            <w:r w:rsidRPr="006E5406">
                              <w:rPr>
                                <w:bCs/>
                                <w:i/>
                                <w:iCs/>
                              </w:rPr>
                              <w:t>Brandy Rae Boissoneault MSN, RN</w:t>
                            </w:r>
                          </w:p>
                        </w:tc>
                      </w:tr>
                      <w:tr w:rsidR="00E2477B" w14:paraId="3F53A2CA" w14:textId="77777777" w:rsidTr="009775BE">
                        <w:trPr>
                          <w:trHeight w:val="629"/>
                        </w:trPr>
                        <w:tc>
                          <w:tcPr>
                            <w:tcW w:w="971" w:type="dxa"/>
                          </w:tcPr>
                          <w:p w14:paraId="42771C6C" w14:textId="28AD8019" w:rsidR="00E2477B" w:rsidRPr="006E5406" w:rsidRDefault="00E2477B" w:rsidP="00E2477B">
                            <w:pPr>
                              <w:spacing w:after="120"/>
                              <w:rPr>
                                <w:rFonts w:eastAsia="Times New Roman"/>
                                <w:b/>
                                <w:i/>
                                <w:iCs/>
                                <w:color w:val="000000"/>
                              </w:rPr>
                            </w:pPr>
                            <w:r w:rsidRPr="007D3717">
                              <w:rPr>
                                <w:rFonts w:eastAsia="Times New Roman"/>
                                <w:b/>
                                <w:color w:val="000000"/>
                              </w:rPr>
                              <w:t>1:</w:t>
                            </w:r>
                            <w:r w:rsidR="00AF3A55">
                              <w:rPr>
                                <w:rFonts w:eastAsia="Times New Roman"/>
                                <w:b/>
                                <w:color w:val="000000"/>
                              </w:rPr>
                              <w:t>45</w:t>
                            </w:r>
                            <w:r w:rsidRPr="007D3717">
                              <w:rPr>
                                <w:rFonts w:eastAsia="Times New Roman"/>
                                <w:b/>
                                <w:color w:val="000000"/>
                              </w:rPr>
                              <w:t xml:space="preserve">          </w:t>
                            </w:r>
                          </w:p>
                        </w:tc>
                        <w:tc>
                          <w:tcPr>
                            <w:tcW w:w="3755" w:type="dxa"/>
                          </w:tcPr>
                          <w:p w14:paraId="6E8A31B3"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rPr>
                            </w:pPr>
                            <w:r w:rsidRPr="007D3717">
                              <w:rPr>
                                <w:b/>
                                <w:noProof/>
                              </w:rPr>
                              <w:t>Nurse Wellness</w:t>
                            </w:r>
                            <w:r w:rsidRPr="007D3717">
                              <w:rPr>
                                <w:rFonts w:eastAsia="Times New Roman"/>
                                <w:b/>
                                <w:color w:val="000000"/>
                              </w:rPr>
                              <w:t xml:space="preserve">   </w:t>
                            </w:r>
                          </w:p>
                          <w:p w14:paraId="46A19165"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pPr>
                            <w:r w:rsidRPr="00D86AA6">
                              <w:t>Patrick Veroneau</w:t>
                            </w:r>
                            <w:r>
                              <w:t xml:space="preserve"> M.S,</w:t>
                            </w:r>
                            <w:r w:rsidRPr="007D3717">
                              <w:rPr>
                                <w:rFonts w:eastAsia="Times New Roman"/>
                                <w:b/>
                                <w:color w:val="000000"/>
                              </w:rPr>
                              <w:t xml:space="preserve">      </w:t>
                            </w:r>
                          </w:p>
                        </w:tc>
                      </w:tr>
                      <w:tr w:rsidR="00E2477B" w14:paraId="61859901" w14:textId="77777777" w:rsidTr="009775BE">
                        <w:trPr>
                          <w:trHeight w:val="458"/>
                        </w:trPr>
                        <w:tc>
                          <w:tcPr>
                            <w:tcW w:w="971" w:type="dxa"/>
                            <w:shd w:val="clear" w:color="auto" w:fill="F2F2F2" w:themeFill="background1" w:themeFillShade="F2"/>
                          </w:tcPr>
                          <w:p w14:paraId="0698E3B9" w14:textId="4828A89B" w:rsidR="00E2477B" w:rsidRPr="007D3717" w:rsidRDefault="00670891" w:rsidP="00E2477B">
                            <w:pPr>
                              <w:tabs>
                                <w:tab w:val="left" w:pos="2160"/>
                                <w:tab w:val="left" w:pos="2340"/>
                              </w:tabs>
                              <w:spacing w:after="120"/>
                              <w:rPr>
                                <w:rFonts w:eastAsia="Times New Roman"/>
                                <w:b/>
                                <w:color w:val="000000"/>
                              </w:rPr>
                            </w:pPr>
                            <w:r>
                              <w:rPr>
                                <w:rFonts w:eastAsia="Times New Roman"/>
                                <w:b/>
                                <w:color w:val="000000"/>
                              </w:rPr>
                              <w:t>3:00</w:t>
                            </w:r>
                            <w:r w:rsidR="00E2477B" w:rsidRPr="007D3717">
                              <w:rPr>
                                <w:rFonts w:eastAsia="Times New Roman"/>
                                <w:b/>
                                <w:color w:val="000000"/>
                              </w:rPr>
                              <w:t xml:space="preserve">          </w:t>
                            </w:r>
                          </w:p>
                        </w:tc>
                        <w:tc>
                          <w:tcPr>
                            <w:tcW w:w="3755" w:type="dxa"/>
                            <w:shd w:val="clear" w:color="auto" w:fill="F2F2F2" w:themeFill="background1" w:themeFillShade="F2"/>
                          </w:tcPr>
                          <w:p w14:paraId="3264D67F" w14:textId="249652F8"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Cs/>
                                <w:i/>
                                <w:iCs/>
                              </w:rPr>
                            </w:pPr>
                            <w:r w:rsidRPr="006E5406">
                              <w:rPr>
                                <w:rFonts w:eastAsia="Times New Roman"/>
                                <w:bCs/>
                                <w:i/>
                                <w:iCs/>
                                <w:color w:val="000000"/>
                              </w:rPr>
                              <w:t>Evaluations</w:t>
                            </w:r>
                            <w:r w:rsidR="005450DF">
                              <w:rPr>
                                <w:rFonts w:eastAsia="Times New Roman"/>
                                <w:bCs/>
                                <w:i/>
                                <w:iCs/>
                                <w:color w:val="000000"/>
                              </w:rPr>
                              <w:t xml:space="preserve"> &amp; Post Test</w:t>
                            </w:r>
                          </w:p>
                        </w:tc>
                      </w:tr>
                      <w:tr w:rsidR="00E2477B" w14:paraId="031988A1" w14:textId="77777777" w:rsidTr="009775BE">
                        <w:trPr>
                          <w:trHeight w:val="443"/>
                        </w:trPr>
                        <w:tc>
                          <w:tcPr>
                            <w:tcW w:w="971" w:type="dxa"/>
                            <w:shd w:val="clear" w:color="auto" w:fill="F2F2F2" w:themeFill="background1" w:themeFillShade="F2"/>
                          </w:tcPr>
                          <w:p w14:paraId="5D4BB785" w14:textId="2FDC75FE" w:rsidR="00E2477B" w:rsidRPr="007D3717" w:rsidRDefault="00E2477B" w:rsidP="00E2477B">
                            <w:pPr>
                              <w:tabs>
                                <w:tab w:val="left" w:pos="2160"/>
                                <w:tab w:val="left" w:pos="2340"/>
                              </w:tabs>
                              <w:spacing w:after="120"/>
                              <w:rPr>
                                <w:rFonts w:eastAsia="Times New Roman"/>
                                <w:b/>
                                <w:color w:val="000000"/>
                              </w:rPr>
                            </w:pPr>
                            <w:r>
                              <w:rPr>
                                <w:rFonts w:eastAsia="Times New Roman"/>
                                <w:b/>
                                <w:color w:val="000000"/>
                              </w:rPr>
                              <w:t>3</w:t>
                            </w:r>
                            <w:r w:rsidRPr="007D3717">
                              <w:rPr>
                                <w:rFonts w:eastAsia="Times New Roman"/>
                                <w:b/>
                                <w:color w:val="000000"/>
                              </w:rPr>
                              <w:t>:</w:t>
                            </w:r>
                            <w:r w:rsidR="005E1FB1">
                              <w:rPr>
                                <w:rFonts w:eastAsia="Times New Roman"/>
                                <w:b/>
                                <w:color w:val="000000"/>
                              </w:rPr>
                              <w:t>15</w:t>
                            </w:r>
                            <w:r w:rsidRPr="007D3717">
                              <w:rPr>
                                <w:rFonts w:eastAsia="Times New Roman"/>
                                <w:b/>
                                <w:color w:val="000000"/>
                              </w:rPr>
                              <w:t xml:space="preserve">         </w:t>
                            </w:r>
                          </w:p>
                        </w:tc>
                        <w:tc>
                          <w:tcPr>
                            <w:tcW w:w="3755" w:type="dxa"/>
                            <w:shd w:val="clear" w:color="auto" w:fill="F2F2F2" w:themeFill="background1" w:themeFillShade="F2"/>
                          </w:tcPr>
                          <w:p w14:paraId="3CCC4255" w14:textId="77777777"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Cs/>
                                <w:i/>
                                <w:iCs/>
                              </w:rPr>
                            </w:pPr>
                            <w:r w:rsidRPr="006E5406">
                              <w:rPr>
                                <w:rFonts w:eastAsia="Times New Roman"/>
                                <w:bCs/>
                                <w:i/>
                                <w:iCs/>
                                <w:color w:val="000000"/>
                              </w:rPr>
                              <w:t>Adjourn</w:t>
                            </w:r>
                          </w:p>
                        </w:tc>
                      </w:tr>
                    </w:tbl>
                    <w:p w14:paraId="152CAB85" w14:textId="77777777" w:rsidR="00E2477B" w:rsidRPr="000725AB" w:rsidRDefault="00E2477B" w:rsidP="00873344">
                      <w:pPr>
                        <w:pStyle w:val="Body"/>
                        <w:spacing w:after="0" w:line="240" w:lineRule="auto"/>
                        <w:jc w:val="center"/>
                        <w:rPr>
                          <w:rFonts w:ascii="Times New Roman" w:hAnsi="Times New Roman" w:cs="Times New Roman"/>
                          <w:b/>
                          <w:bCs/>
                          <w:sz w:val="28"/>
                          <w:szCs w:val="28"/>
                        </w:rPr>
                      </w:pPr>
                    </w:p>
                    <w:p w14:paraId="7F14762A" w14:textId="77777777" w:rsidR="00873344" w:rsidRPr="00873344" w:rsidRDefault="00873344" w:rsidP="00873344">
                      <w:pPr>
                        <w:pStyle w:val="Body"/>
                        <w:spacing w:after="0" w:line="240" w:lineRule="auto"/>
                        <w:jc w:val="center"/>
                        <w:rPr>
                          <w:rFonts w:ascii="Times New Roman" w:hAnsi="Times New Roman" w:cs="Times New Roman"/>
                          <w:b/>
                          <w:bCs/>
                          <w:sz w:val="24"/>
                          <w:szCs w:val="24"/>
                        </w:rPr>
                      </w:pPr>
                    </w:p>
                    <w:p w14:paraId="23F71C74" w14:textId="26546A00" w:rsidR="00A248CF" w:rsidRPr="007D3717" w:rsidRDefault="00907BC0" w:rsidP="008D6754">
                      <w:pPr>
                        <w:tabs>
                          <w:tab w:val="left" w:pos="1440"/>
                        </w:tabs>
                        <w:spacing w:after="120"/>
                        <w:rPr>
                          <w:rFonts w:eastAsia="Times New Roman"/>
                          <w:b/>
                          <w:color w:val="000000"/>
                        </w:rPr>
                      </w:pPr>
                      <w:r w:rsidRPr="000E042B">
                        <w:rPr>
                          <w:b/>
                        </w:rPr>
                        <w:t xml:space="preserve">   </w:t>
                      </w:r>
                    </w:p>
                    <w:p w14:paraId="62A011E7" w14:textId="2131737D" w:rsidR="00A248CF" w:rsidRDefault="003F4514" w:rsidP="007D3717">
                      <w:pPr>
                        <w:spacing w:after="120"/>
                        <w:rPr>
                          <w:rFonts w:eastAsia="Times New Roman"/>
                          <w:b/>
                          <w:color w:val="000000"/>
                        </w:rPr>
                      </w:pPr>
                      <w:r w:rsidRPr="000E042B">
                        <w:rPr>
                          <w:rFonts w:eastAsia="Times New Roman"/>
                          <w:b/>
                          <w:color w:val="000000"/>
                        </w:rPr>
                        <w:t xml:space="preserve">   </w:t>
                      </w:r>
                    </w:p>
                    <w:p w14:paraId="14539AA4" w14:textId="77777777" w:rsidR="00873344" w:rsidRPr="000E042B" w:rsidRDefault="00873344" w:rsidP="00A248CF">
                      <w:pPr>
                        <w:spacing w:after="240"/>
                        <w:rPr>
                          <w:rFonts w:eastAsia="Times New Roman"/>
                          <w:b/>
                          <w:color w:val="000000"/>
                        </w:rPr>
                      </w:pPr>
                    </w:p>
                    <w:p w14:paraId="602179DF" w14:textId="02035BA7" w:rsidR="00A248CF" w:rsidRPr="00873344" w:rsidRDefault="00A248CF" w:rsidP="00873344">
                      <w:pPr>
                        <w:pStyle w:val="Body"/>
                        <w:spacing w:after="0" w:line="240" w:lineRule="auto"/>
                        <w:rPr>
                          <w:rFonts w:ascii="Calibri" w:hAnsi="Calibri" w:cs="Calibri"/>
                          <w:sz w:val="22"/>
                          <w:szCs w:val="22"/>
                        </w:rPr>
                      </w:pPr>
                    </w:p>
                  </w:txbxContent>
                </v:textbox>
                <w10:wrap anchorx="margin" anchory="margin"/>
              </v:rect>
            </w:pict>
          </mc:Fallback>
        </mc:AlternateContent>
      </w:r>
    </w:p>
    <w:p w14:paraId="7A7F223B" w14:textId="5E1D16EA" w:rsidR="00E2477B" w:rsidRDefault="00E2477B"/>
    <w:sectPr w:rsidR="00E2477B">
      <w:headerReference w:type="default" r:id="rId13"/>
      <w:footerReference w:type="default" r:id="rId14"/>
      <w:pgSz w:w="15840" w:h="12240" w:orient="landscape"/>
      <w:pgMar w:top="432" w:right="432" w:bottom="432" w:left="432" w:header="144" w:footer="144" w:gutter="0"/>
      <w:cols w:num="2" w:space="1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8EBD" w14:textId="77777777" w:rsidR="007A31A1" w:rsidRDefault="007A31A1">
      <w:r>
        <w:separator/>
      </w:r>
    </w:p>
  </w:endnote>
  <w:endnote w:type="continuationSeparator" w:id="0">
    <w:p w14:paraId="182A4B90" w14:textId="77777777" w:rsidR="007A31A1" w:rsidRDefault="007A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Gill San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ill Sans SemiBold">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6382" w14:textId="77777777" w:rsidR="00523839" w:rsidRDefault="00523839">
    <w:pPr>
      <w:pStyle w:val="FreeForm"/>
    </w:pPr>
  </w:p>
  <w:p w14:paraId="6F9A4399" w14:textId="77777777" w:rsidR="00523839" w:rsidRDefault="00523839">
    <w:pPr>
      <w:pStyle w:val="FreeFor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B5A2C" w14:textId="77777777" w:rsidR="007A31A1" w:rsidRDefault="007A31A1">
      <w:r>
        <w:separator/>
      </w:r>
    </w:p>
  </w:footnote>
  <w:footnote w:type="continuationSeparator" w:id="0">
    <w:p w14:paraId="3DC1B53C" w14:textId="77777777" w:rsidR="007A31A1" w:rsidRDefault="007A3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371C" w14:textId="77777777" w:rsidR="00523839" w:rsidRDefault="00523839">
    <w:pPr>
      <w:pStyle w:val="FreeForm"/>
    </w:pPr>
  </w:p>
  <w:p w14:paraId="67B2FFF7" w14:textId="77777777" w:rsidR="00523839" w:rsidRDefault="00523839">
    <w:pPr>
      <w:pStyle w:val="FreeFor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A2DB4"/>
    <w:multiLevelType w:val="multilevel"/>
    <w:tmpl w:val="3FE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34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39"/>
    <w:rsid w:val="000008A0"/>
    <w:rsid w:val="00001B81"/>
    <w:rsid w:val="000072E2"/>
    <w:rsid w:val="00007E06"/>
    <w:rsid w:val="000125B8"/>
    <w:rsid w:val="00013574"/>
    <w:rsid w:val="00013C41"/>
    <w:rsid w:val="00017F52"/>
    <w:rsid w:val="00021E5C"/>
    <w:rsid w:val="000226C7"/>
    <w:rsid w:val="000238CC"/>
    <w:rsid w:val="0002568F"/>
    <w:rsid w:val="000321CF"/>
    <w:rsid w:val="000326FE"/>
    <w:rsid w:val="0005166C"/>
    <w:rsid w:val="000551AB"/>
    <w:rsid w:val="00062CA8"/>
    <w:rsid w:val="00064D11"/>
    <w:rsid w:val="00066FB6"/>
    <w:rsid w:val="00071730"/>
    <w:rsid w:val="000725AB"/>
    <w:rsid w:val="000839DD"/>
    <w:rsid w:val="00090C2F"/>
    <w:rsid w:val="000911DC"/>
    <w:rsid w:val="00097493"/>
    <w:rsid w:val="00097858"/>
    <w:rsid w:val="000A1104"/>
    <w:rsid w:val="000A21FA"/>
    <w:rsid w:val="000A6AD8"/>
    <w:rsid w:val="000A7D27"/>
    <w:rsid w:val="000B044E"/>
    <w:rsid w:val="000B0995"/>
    <w:rsid w:val="000B21C1"/>
    <w:rsid w:val="000B55D4"/>
    <w:rsid w:val="000B6160"/>
    <w:rsid w:val="000C1775"/>
    <w:rsid w:val="000C2454"/>
    <w:rsid w:val="000C3464"/>
    <w:rsid w:val="000C5F30"/>
    <w:rsid w:val="000C65FA"/>
    <w:rsid w:val="000D2C1E"/>
    <w:rsid w:val="000D2D31"/>
    <w:rsid w:val="000E042B"/>
    <w:rsid w:val="000E0C90"/>
    <w:rsid w:val="000E263C"/>
    <w:rsid w:val="000E2BF8"/>
    <w:rsid w:val="000E4B95"/>
    <w:rsid w:val="000F1152"/>
    <w:rsid w:val="000F78A7"/>
    <w:rsid w:val="000F7BAE"/>
    <w:rsid w:val="0010030E"/>
    <w:rsid w:val="001077FF"/>
    <w:rsid w:val="0011075B"/>
    <w:rsid w:val="001121AA"/>
    <w:rsid w:val="001139BF"/>
    <w:rsid w:val="001162FF"/>
    <w:rsid w:val="00127E82"/>
    <w:rsid w:val="001345A5"/>
    <w:rsid w:val="00134B9F"/>
    <w:rsid w:val="0013729D"/>
    <w:rsid w:val="00164314"/>
    <w:rsid w:val="00175B91"/>
    <w:rsid w:val="00176BF2"/>
    <w:rsid w:val="00176E71"/>
    <w:rsid w:val="001835FB"/>
    <w:rsid w:val="00183D51"/>
    <w:rsid w:val="00187024"/>
    <w:rsid w:val="00187E06"/>
    <w:rsid w:val="001938A3"/>
    <w:rsid w:val="001947C3"/>
    <w:rsid w:val="001969D1"/>
    <w:rsid w:val="001A5292"/>
    <w:rsid w:val="001B04C0"/>
    <w:rsid w:val="001B0980"/>
    <w:rsid w:val="001B44F7"/>
    <w:rsid w:val="001C04FB"/>
    <w:rsid w:val="001C5552"/>
    <w:rsid w:val="001D04EA"/>
    <w:rsid w:val="001D220E"/>
    <w:rsid w:val="001D2458"/>
    <w:rsid w:val="001D7247"/>
    <w:rsid w:val="001F173C"/>
    <w:rsid w:val="0021202A"/>
    <w:rsid w:val="002141C6"/>
    <w:rsid w:val="00214DCD"/>
    <w:rsid w:val="00217562"/>
    <w:rsid w:val="00233E5A"/>
    <w:rsid w:val="002343CB"/>
    <w:rsid w:val="00235AE5"/>
    <w:rsid w:val="00236D33"/>
    <w:rsid w:val="0023789D"/>
    <w:rsid w:val="00250F4B"/>
    <w:rsid w:val="0025751A"/>
    <w:rsid w:val="00257C6E"/>
    <w:rsid w:val="00261991"/>
    <w:rsid w:val="002644FB"/>
    <w:rsid w:val="00271154"/>
    <w:rsid w:val="00272FA9"/>
    <w:rsid w:val="00274E4E"/>
    <w:rsid w:val="00277D39"/>
    <w:rsid w:val="002854D0"/>
    <w:rsid w:val="002913E3"/>
    <w:rsid w:val="00291E59"/>
    <w:rsid w:val="00292B1E"/>
    <w:rsid w:val="00294E31"/>
    <w:rsid w:val="0029551B"/>
    <w:rsid w:val="002977DB"/>
    <w:rsid w:val="002A2090"/>
    <w:rsid w:val="002B0FA7"/>
    <w:rsid w:val="002B2765"/>
    <w:rsid w:val="002C6C30"/>
    <w:rsid w:val="002C76FE"/>
    <w:rsid w:val="002D25DF"/>
    <w:rsid w:val="002D5965"/>
    <w:rsid w:val="002E0AF6"/>
    <w:rsid w:val="002E2EA7"/>
    <w:rsid w:val="002E3D44"/>
    <w:rsid w:val="002F19CB"/>
    <w:rsid w:val="002F278F"/>
    <w:rsid w:val="00305A9A"/>
    <w:rsid w:val="003078F6"/>
    <w:rsid w:val="00313DB0"/>
    <w:rsid w:val="00325F73"/>
    <w:rsid w:val="00330867"/>
    <w:rsid w:val="00333A97"/>
    <w:rsid w:val="00336AFB"/>
    <w:rsid w:val="003410DC"/>
    <w:rsid w:val="003472E2"/>
    <w:rsid w:val="003506E8"/>
    <w:rsid w:val="00363DA1"/>
    <w:rsid w:val="00365215"/>
    <w:rsid w:val="00370393"/>
    <w:rsid w:val="003733DE"/>
    <w:rsid w:val="0037455E"/>
    <w:rsid w:val="00382EAA"/>
    <w:rsid w:val="003833FC"/>
    <w:rsid w:val="003846CD"/>
    <w:rsid w:val="0039596F"/>
    <w:rsid w:val="003A20A8"/>
    <w:rsid w:val="003A29BD"/>
    <w:rsid w:val="003A39C1"/>
    <w:rsid w:val="003A56CA"/>
    <w:rsid w:val="003A68B3"/>
    <w:rsid w:val="003B0780"/>
    <w:rsid w:val="003B187E"/>
    <w:rsid w:val="003B3D2C"/>
    <w:rsid w:val="003B4FB4"/>
    <w:rsid w:val="003C4FF3"/>
    <w:rsid w:val="003C757C"/>
    <w:rsid w:val="003D0EC5"/>
    <w:rsid w:val="003D4D3F"/>
    <w:rsid w:val="003D57AE"/>
    <w:rsid w:val="003D6C83"/>
    <w:rsid w:val="003E0CAF"/>
    <w:rsid w:val="003E523C"/>
    <w:rsid w:val="003E53CF"/>
    <w:rsid w:val="003E6123"/>
    <w:rsid w:val="003F407B"/>
    <w:rsid w:val="003F4514"/>
    <w:rsid w:val="00410E1D"/>
    <w:rsid w:val="004169B1"/>
    <w:rsid w:val="00416DD7"/>
    <w:rsid w:val="00421E8F"/>
    <w:rsid w:val="00422525"/>
    <w:rsid w:val="00424D36"/>
    <w:rsid w:val="0042528F"/>
    <w:rsid w:val="004307AF"/>
    <w:rsid w:val="004316AA"/>
    <w:rsid w:val="00433046"/>
    <w:rsid w:val="00433656"/>
    <w:rsid w:val="00434CC9"/>
    <w:rsid w:val="004357FC"/>
    <w:rsid w:val="00436FC3"/>
    <w:rsid w:val="004370F9"/>
    <w:rsid w:val="00437B7D"/>
    <w:rsid w:val="004416BE"/>
    <w:rsid w:val="00443695"/>
    <w:rsid w:val="00443919"/>
    <w:rsid w:val="00444846"/>
    <w:rsid w:val="00445CB4"/>
    <w:rsid w:val="00450D0F"/>
    <w:rsid w:val="0045141D"/>
    <w:rsid w:val="00452192"/>
    <w:rsid w:val="00452B43"/>
    <w:rsid w:val="00454E5B"/>
    <w:rsid w:val="0045648B"/>
    <w:rsid w:val="00456989"/>
    <w:rsid w:val="004575C9"/>
    <w:rsid w:val="00457616"/>
    <w:rsid w:val="00463D33"/>
    <w:rsid w:val="00464956"/>
    <w:rsid w:val="00465F79"/>
    <w:rsid w:val="0046653F"/>
    <w:rsid w:val="00470D49"/>
    <w:rsid w:val="00474839"/>
    <w:rsid w:val="004764BF"/>
    <w:rsid w:val="00483ACB"/>
    <w:rsid w:val="00483E8B"/>
    <w:rsid w:val="0048634A"/>
    <w:rsid w:val="00486CA8"/>
    <w:rsid w:val="00487F53"/>
    <w:rsid w:val="00491C4A"/>
    <w:rsid w:val="004A0677"/>
    <w:rsid w:val="004A085F"/>
    <w:rsid w:val="004A21D2"/>
    <w:rsid w:val="004A22F1"/>
    <w:rsid w:val="004B60AA"/>
    <w:rsid w:val="004C12FC"/>
    <w:rsid w:val="004C2993"/>
    <w:rsid w:val="004C31B5"/>
    <w:rsid w:val="004C4032"/>
    <w:rsid w:val="004C6942"/>
    <w:rsid w:val="004C7CA2"/>
    <w:rsid w:val="004D3B22"/>
    <w:rsid w:val="004D6460"/>
    <w:rsid w:val="004D6896"/>
    <w:rsid w:val="004E2763"/>
    <w:rsid w:val="004E73E6"/>
    <w:rsid w:val="004F5B43"/>
    <w:rsid w:val="004F7BC2"/>
    <w:rsid w:val="00500C65"/>
    <w:rsid w:val="00501D33"/>
    <w:rsid w:val="005055CD"/>
    <w:rsid w:val="00506ABF"/>
    <w:rsid w:val="00511938"/>
    <w:rsid w:val="00517859"/>
    <w:rsid w:val="00520B78"/>
    <w:rsid w:val="00523839"/>
    <w:rsid w:val="00534A30"/>
    <w:rsid w:val="00541E01"/>
    <w:rsid w:val="0054227E"/>
    <w:rsid w:val="0054433A"/>
    <w:rsid w:val="005450DF"/>
    <w:rsid w:val="005479F6"/>
    <w:rsid w:val="0055068E"/>
    <w:rsid w:val="00556FC1"/>
    <w:rsid w:val="00557588"/>
    <w:rsid w:val="0056287D"/>
    <w:rsid w:val="0056669C"/>
    <w:rsid w:val="00567FD6"/>
    <w:rsid w:val="00570DF0"/>
    <w:rsid w:val="00571225"/>
    <w:rsid w:val="00573D0E"/>
    <w:rsid w:val="00575456"/>
    <w:rsid w:val="00575AC2"/>
    <w:rsid w:val="00575C74"/>
    <w:rsid w:val="0058193C"/>
    <w:rsid w:val="00584628"/>
    <w:rsid w:val="0058507F"/>
    <w:rsid w:val="00585DC2"/>
    <w:rsid w:val="00591C4C"/>
    <w:rsid w:val="005946D8"/>
    <w:rsid w:val="005953D1"/>
    <w:rsid w:val="005A26E0"/>
    <w:rsid w:val="005A60EB"/>
    <w:rsid w:val="005B33E7"/>
    <w:rsid w:val="005B5EDC"/>
    <w:rsid w:val="005C0DE8"/>
    <w:rsid w:val="005C2F29"/>
    <w:rsid w:val="005C3C9E"/>
    <w:rsid w:val="005D089D"/>
    <w:rsid w:val="005D3A3B"/>
    <w:rsid w:val="005D7D68"/>
    <w:rsid w:val="005E1FB1"/>
    <w:rsid w:val="005E3E2A"/>
    <w:rsid w:val="005E3FE6"/>
    <w:rsid w:val="005E4614"/>
    <w:rsid w:val="005F5F21"/>
    <w:rsid w:val="00602C22"/>
    <w:rsid w:val="00603C39"/>
    <w:rsid w:val="00604A77"/>
    <w:rsid w:val="00610038"/>
    <w:rsid w:val="00612165"/>
    <w:rsid w:val="00616601"/>
    <w:rsid w:val="00616C3B"/>
    <w:rsid w:val="00617E5D"/>
    <w:rsid w:val="0062046C"/>
    <w:rsid w:val="00621600"/>
    <w:rsid w:val="00623BE7"/>
    <w:rsid w:val="00632374"/>
    <w:rsid w:val="00632574"/>
    <w:rsid w:val="00632627"/>
    <w:rsid w:val="00632CD4"/>
    <w:rsid w:val="00634D95"/>
    <w:rsid w:val="00637CC9"/>
    <w:rsid w:val="00642B07"/>
    <w:rsid w:val="00644A12"/>
    <w:rsid w:val="00645604"/>
    <w:rsid w:val="0065029A"/>
    <w:rsid w:val="00651D6C"/>
    <w:rsid w:val="006565CA"/>
    <w:rsid w:val="00670891"/>
    <w:rsid w:val="00671B42"/>
    <w:rsid w:val="0068215A"/>
    <w:rsid w:val="00693568"/>
    <w:rsid w:val="00693CED"/>
    <w:rsid w:val="0069558B"/>
    <w:rsid w:val="0069742A"/>
    <w:rsid w:val="00697FB4"/>
    <w:rsid w:val="006A06B0"/>
    <w:rsid w:val="006A1AA1"/>
    <w:rsid w:val="006A58FB"/>
    <w:rsid w:val="006B1055"/>
    <w:rsid w:val="006B1740"/>
    <w:rsid w:val="006C112B"/>
    <w:rsid w:val="006C5CE3"/>
    <w:rsid w:val="006D0D0C"/>
    <w:rsid w:val="006D31C1"/>
    <w:rsid w:val="006D4F10"/>
    <w:rsid w:val="006D73F2"/>
    <w:rsid w:val="006D7C30"/>
    <w:rsid w:val="006E1E19"/>
    <w:rsid w:val="006E610C"/>
    <w:rsid w:val="006E6413"/>
    <w:rsid w:val="006F0049"/>
    <w:rsid w:val="006F409F"/>
    <w:rsid w:val="006F44C4"/>
    <w:rsid w:val="006F5F48"/>
    <w:rsid w:val="006F672C"/>
    <w:rsid w:val="006F6F29"/>
    <w:rsid w:val="00702B4F"/>
    <w:rsid w:val="00703A5D"/>
    <w:rsid w:val="00704C01"/>
    <w:rsid w:val="007153C8"/>
    <w:rsid w:val="0072363B"/>
    <w:rsid w:val="00725804"/>
    <w:rsid w:val="0073709B"/>
    <w:rsid w:val="00740AD0"/>
    <w:rsid w:val="00740C57"/>
    <w:rsid w:val="007536FE"/>
    <w:rsid w:val="00760916"/>
    <w:rsid w:val="00763C25"/>
    <w:rsid w:val="00763D81"/>
    <w:rsid w:val="0077095B"/>
    <w:rsid w:val="00787733"/>
    <w:rsid w:val="0079354B"/>
    <w:rsid w:val="00797C9E"/>
    <w:rsid w:val="007A31A1"/>
    <w:rsid w:val="007A5C7D"/>
    <w:rsid w:val="007A6C96"/>
    <w:rsid w:val="007A7BE8"/>
    <w:rsid w:val="007B0B80"/>
    <w:rsid w:val="007B0D58"/>
    <w:rsid w:val="007B1774"/>
    <w:rsid w:val="007B2092"/>
    <w:rsid w:val="007B30E6"/>
    <w:rsid w:val="007D0317"/>
    <w:rsid w:val="007D0CFB"/>
    <w:rsid w:val="007D3717"/>
    <w:rsid w:val="007D425B"/>
    <w:rsid w:val="007E008F"/>
    <w:rsid w:val="007E1DEB"/>
    <w:rsid w:val="007E20C8"/>
    <w:rsid w:val="007E2549"/>
    <w:rsid w:val="007E648A"/>
    <w:rsid w:val="007F0C16"/>
    <w:rsid w:val="007F1CE4"/>
    <w:rsid w:val="00804A1E"/>
    <w:rsid w:val="008155BC"/>
    <w:rsid w:val="00820443"/>
    <w:rsid w:val="00821980"/>
    <w:rsid w:val="00821D9B"/>
    <w:rsid w:val="008228EE"/>
    <w:rsid w:val="00824317"/>
    <w:rsid w:val="00825894"/>
    <w:rsid w:val="008307F4"/>
    <w:rsid w:val="00830929"/>
    <w:rsid w:val="00830ABE"/>
    <w:rsid w:val="008319E7"/>
    <w:rsid w:val="00831CC5"/>
    <w:rsid w:val="00831DC1"/>
    <w:rsid w:val="00841BFE"/>
    <w:rsid w:val="00847DF9"/>
    <w:rsid w:val="00851112"/>
    <w:rsid w:val="00853D97"/>
    <w:rsid w:val="00853E30"/>
    <w:rsid w:val="00854959"/>
    <w:rsid w:val="00855597"/>
    <w:rsid w:val="00870155"/>
    <w:rsid w:val="00871B52"/>
    <w:rsid w:val="00873344"/>
    <w:rsid w:val="00873F68"/>
    <w:rsid w:val="00881769"/>
    <w:rsid w:val="00882B42"/>
    <w:rsid w:val="008900D1"/>
    <w:rsid w:val="00891903"/>
    <w:rsid w:val="0089670D"/>
    <w:rsid w:val="008970C5"/>
    <w:rsid w:val="008A26A1"/>
    <w:rsid w:val="008A4FAF"/>
    <w:rsid w:val="008B0E70"/>
    <w:rsid w:val="008B1C2F"/>
    <w:rsid w:val="008B5E79"/>
    <w:rsid w:val="008C2D02"/>
    <w:rsid w:val="008C4D02"/>
    <w:rsid w:val="008D109E"/>
    <w:rsid w:val="008D2122"/>
    <w:rsid w:val="008D34FA"/>
    <w:rsid w:val="008D4F6E"/>
    <w:rsid w:val="008D5009"/>
    <w:rsid w:val="008D6754"/>
    <w:rsid w:val="008E21BB"/>
    <w:rsid w:val="008E4B3A"/>
    <w:rsid w:val="008E5244"/>
    <w:rsid w:val="008E56AA"/>
    <w:rsid w:val="008F06E1"/>
    <w:rsid w:val="008F1354"/>
    <w:rsid w:val="008F2C36"/>
    <w:rsid w:val="008F4045"/>
    <w:rsid w:val="008F4AB2"/>
    <w:rsid w:val="00907BC0"/>
    <w:rsid w:val="0091413E"/>
    <w:rsid w:val="009154AB"/>
    <w:rsid w:val="00916A35"/>
    <w:rsid w:val="009170FF"/>
    <w:rsid w:val="00920D21"/>
    <w:rsid w:val="00922CCE"/>
    <w:rsid w:val="00927151"/>
    <w:rsid w:val="00933AE6"/>
    <w:rsid w:val="0094142B"/>
    <w:rsid w:val="00943006"/>
    <w:rsid w:val="0095510B"/>
    <w:rsid w:val="00960D92"/>
    <w:rsid w:val="00961023"/>
    <w:rsid w:val="00973DC5"/>
    <w:rsid w:val="00975AC3"/>
    <w:rsid w:val="009775BE"/>
    <w:rsid w:val="00983824"/>
    <w:rsid w:val="00983E8F"/>
    <w:rsid w:val="00984F80"/>
    <w:rsid w:val="009921D6"/>
    <w:rsid w:val="0099389C"/>
    <w:rsid w:val="00994B12"/>
    <w:rsid w:val="00995E1E"/>
    <w:rsid w:val="00996BE0"/>
    <w:rsid w:val="00997C1C"/>
    <w:rsid w:val="009A3E96"/>
    <w:rsid w:val="009A5BA8"/>
    <w:rsid w:val="009C1378"/>
    <w:rsid w:val="009D3504"/>
    <w:rsid w:val="009D5445"/>
    <w:rsid w:val="009D7B8F"/>
    <w:rsid w:val="009E0C07"/>
    <w:rsid w:val="009E625E"/>
    <w:rsid w:val="009E7721"/>
    <w:rsid w:val="00A030B0"/>
    <w:rsid w:val="00A05395"/>
    <w:rsid w:val="00A0626C"/>
    <w:rsid w:val="00A15272"/>
    <w:rsid w:val="00A248CF"/>
    <w:rsid w:val="00A2562C"/>
    <w:rsid w:val="00A25DC6"/>
    <w:rsid w:val="00A274AE"/>
    <w:rsid w:val="00A34983"/>
    <w:rsid w:val="00A36BDA"/>
    <w:rsid w:val="00A3755F"/>
    <w:rsid w:val="00A4052F"/>
    <w:rsid w:val="00A43598"/>
    <w:rsid w:val="00A46CA7"/>
    <w:rsid w:val="00A5172F"/>
    <w:rsid w:val="00A5321B"/>
    <w:rsid w:val="00A552D0"/>
    <w:rsid w:val="00A568F1"/>
    <w:rsid w:val="00A61008"/>
    <w:rsid w:val="00A62DF2"/>
    <w:rsid w:val="00A62DFF"/>
    <w:rsid w:val="00A62F68"/>
    <w:rsid w:val="00A67D3E"/>
    <w:rsid w:val="00A705DE"/>
    <w:rsid w:val="00A738D4"/>
    <w:rsid w:val="00A751BF"/>
    <w:rsid w:val="00A778B4"/>
    <w:rsid w:val="00A806E3"/>
    <w:rsid w:val="00A80D0D"/>
    <w:rsid w:val="00A815B6"/>
    <w:rsid w:val="00A81BFE"/>
    <w:rsid w:val="00A86CD4"/>
    <w:rsid w:val="00A92E92"/>
    <w:rsid w:val="00AA17B1"/>
    <w:rsid w:val="00AA1E44"/>
    <w:rsid w:val="00AA3765"/>
    <w:rsid w:val="00AB2857"/>
    <w:rsid w:val="00AB3D7A"/>
    <w:rsid w:val="00AB4F3A"/>
    <w:rsid w:val="00AC08F8"/>
    <w:rsid w:val="00AC25EF"/>
    <w:rsid w:val="00AC690C"/>
    <w:rsid w:val="00AC6914"/>
    <w:rsid w:val="00AD00B1"/>
    <w:rsid w:val="00AD0141"/>
    <w:rsid w:val="00AD0A15"/>
    <w:rsid w:val="00AD191F"/>
    <w:rsid w:val="00AD2374"/>
    <w:rsid w:val="00AD2A18"/>
    <w:rsid w:val="00AD3E95"/>
    <w:rsid w:val="00AD45A6"/>
    <w:rsid w:val="00AD70D9"/>
    <w:rsid w:val="00AD711B"/>
    <w:rsid w:val="00AE0C8B"/>
    <w:rsid w:val="00AE1512"/>
    <w:rsid w:val="00AE4552"/>
    <w:rsid w:val="00AE61BB"/>
    <w:rsid w:val="00AE6E1C"/>
    <w:rsid w:val="00AE7318"/>
    <w:rsid w:val="00AE79A1"/>
    <w:rsid w:val="00AF05DB"/>
    <w:rsid w:val="00AF191F"/>
    <w:rsid w:val="00AF3A55"/>
    <w:rsid w:val="00AF4978"/>
    <w:rsid w:val="00AF4EFB"/>
    <w:rsid w:val="00AF535C"/>
    <w:rsid w:val="00AF70A5"/>
    <w:rsid w:val="00AF7CAC"/>
    <w:rsid w:val="00B00201"/>
    <w:rsid w:val="00B0028E"/>
    <w:rsid w:val="00B04E77"/>
    <w:rsid w:val="00B04F72"/>
    <w:rsid w:val="00B12252"/>
    <w:rsid w:val="00B1333D"/>
    <w:rsid w:val="00B17689"/>
    <w:rsid w:val="00B237D8"/>
    <w:rsid w:val="00B248DD"/>
    <w:rsid w:val="00B259F3"/>
    <w:rsid w:val="00B3161C"/>
    <w:rsid w:val="00B424CD"/>
    <w:rsid w:val="00B50EA6"/>
    <w:rsid w:val="00B57AE0"/>
    <w:rsid w:val="00B62FF8"/>
    <w:rsid w:val="00B645A6"/>
    <w:rsid w:val="00B6611C"/>
    <w:rsid w:val="00B739CA"/>
    <w:rsid w:val="00B74A48"/>
    <w:rsid w:val="00B817AC"/>
    <w:rsid w:val="00B84C0D"/>
    <w:rsid w:val="00B87580"/>
    <w:rsid w:val="00B9140A"/>
    <w:rsid w:val="00B93450"/>
    <w:rsid w:val="00B9446C"/>
    <w:rsid w:val="00B968E1"/>
    <w:rsid w:val="00B975F1"/>
    <w:rsid w:val="00B979B7"/>
    <w:rsid w:val="00BA2D7F"/>
    <w:rsid w:val="00BA67F3"/>
    <w:rsid w:val="00BA696C"/>
    <w:rsid w:val="00BB4DC4"/>
    <w:rsid w:val="00BC03B2"/>
    <w:rsid w:val="00BC2C74"/>
    <w:rsid w:val="00BC37A2"/>
    <w:rsid w:val="00BD4E05"/>
    <w:rsid w:val="00BE15F5"/>
    <w:rsid w:val="00BE71B6"/>
    <w:rsid w:val="00BF05AA"/>
    <w:rsid w:val="00BF352A"/>
    <w:rsid w:val="00BF3BB1"/>
    <w:rsid w:val="00C03710"/>
    <w:rsid w:val="00C1123A"/>
    <w:rsid w:val="00C13336"/>
    <w:rsid w:val="00C14108"/>
    <w:rsid w:val="00C14AF5"/>
    <w:rsid w:val="00C22DE9"/>
    <w:rsid w:val="00C26792"/>
    <w:rsid w:val="00C3290E"/>
    <w:rsid w:val="00C32FFF"/>
    <w:rsid w:val="00C36594"/>
    <w:rsid w:val="00C4051C"/>
    <w:rsid w:val="00C407FD"/>
    <w:rsid w:val="00C44107"/>
    <w:rsid w:val="00C44DB3"/>
    <w:rsid w:val="00C44ECA"/>
    <w:rsid w:val="00C46339"/>
    <w:rsid w:val="00C46B17"/>
    <w:rsid w:val="00C5267D"/>
    <w:rsid w:val="00C556AA"/>
    <w:rsid w:val="00C55BC0"/>
    <w:rsid w:val="00C566EE"/>
    <w:rsid w:val="00C57B10"/>
    <w:rsid w:val="00C60E3B"/>
    <w:rsid w:val="00C610CB"/>
    <w:rsid w:val="00C61DA3"/>
    <w:rsid w:val="00C630B2"/>
    <w:rsid w:val="00C717DD"/>
    <w:rsid w:val="00C76E9D"/>
    <w:rsid w:val="00C83B1B"/>
    <w:rsid w:val="00C86544"/>
    <w:rsid w:val="00C90950"/>
    <w:rsid w:val="00C90CF3"/>
    <w:rsid w:val="00C95202"/>
    <w:rsid w:val="00CA11EF"/>
    <w:rsid w:val="00CA1E04"/>
    <w:rsid w:val="00CA2A3D"/>
    <w:rsid w:val="00CA6B53"/>
    <w:rsid w:val="00CB2E8A"/>
    <w:rsid w:val="00CC031A"/>
    <w:rsid w:val="00CC0F8F"/>
    <w:rsid w:val="00CC0FF9"/>
    <w:rsid w:val="00CC5D73"/>
    <w:rsid w:val="00CC79EE"/>
    <w:rsid w:val="00CD525F"/>
    <w:rsid w:val="00CE04EA"/>
    <w:rsid w:val="00CE398F"/>
    <w:rsid w:val="00CF0DC1"/>
    <w:rsid w:val="00CF1442"/>
    <w:rsid w:val="00CF53B6"/>
    <w:rsid w:val="00D02B17"/>
    <w:rsid w:val="00D0777F"/>
    <w:rsid w:val="00D11EFF"/>
    <w:rsid w:val="00D15A13"/>
    <w:rsid w:val="00D1632B"/>
    <w:rsid w:val="00D16941"/>
    <w:rsid w:val="00D17089"/>
    <w:rsid w:val="00D17469"/>
    <w:rsid w:val="00D2240B"/>
    <w:rsid w:val="00D2505E"/>
    <w:rsid w:val="00D2539F"/>
    <w:rsid w:val="00D33722"/>
    <w:rsid w:val="00D412C0"/>
    <w:rsid w:val="00D4693D"/>
    <w:rsid w:val="00D5123D"/>
    <w:rsid w:val="00D52292"/>
    <w:rsid w:val="00D56285"/>
    <w:rsid w:val="00D645C1"/>
    <w:rsid w:val="00D656A8"/>
    <w:rsid w:val="00D67967"/>
    <w:rsid w:val="00D72ED1"/>
    <w:rsid w:val="00D73B97"/>
    <w:rsid w:val="00D73C32"/>
    <w:rsid w:val="00D74922"/>
    <w:rsid w:val="00D838CE"/>
    <w:rsid w:val="00D86DD3"/>
    <w:rsid w:val="00D90902"/>
    <w:rsid w:val="00D92611"/>
    <w:rsid w:val="00D96687"/>
    <w:rsid w:val="00DA0975"/>
    <w:rsid w:val="00DA184F"/>
    <w:rsid w:val="00DA19AD"/>
    <w:rsid w:val="00DA30AE"/>
    <w:rsid w:val="00DA43F4"/>
    <w:rsid w:val="00DA4480"/>
    <w:rsid w:val="00DA5B48"/>
    <w:rsid w:val="00DA68AB"/>
    <w:rsid w:val="00DA695C"/>
    <w:rsid w:val="00DB575E"/>
    <w:rsid w:val="00DC1A05"/>
    <w:rsid w:val="00DC4431"/>
    <w:rsid w:val="00DC4BEB"/>
    <w:rsid w:val="00DC4D2F"/>
    <w:rsid w:val="00DD17F3"/>
    <w:rsid w:val="00DD3F97"/>
    <w:rsid w:val="00DD51EE"/>
    <w:rsid w:val="00DE075C"/>
    <w:rsid w:val="00DE62DC"/>
    <w:rsid w:val="00DE7B96"/>
    <w:rsid w:val="00DF0801"/>
    <w:rsid w:val="00DF0987"/>
    <w:rsid w:val="00DF2471"/>
    <w:rsid w:val="00DF26B9"/>
    <w:rsid w:val="00DF5E3C"/>
    <w:rsid w:val="00DF6B20"/>
    <w:rsid w:val="00DF7CFC"/>
    <w:rsid w:val="00E05846"/>
    <w:rsid w:val="00E06547"/>
    <w:rsid w:val="00E1328E"/>
    <w:rsid w:val="00E13E46"/>
    <w:rsid w:val="00E143B1"/>
    <w:rsid w:val="00E154C6"/>
    <w:rsid w:val="00E157EB"/>
    <w:rsid w:val="00E20E83"/>
    <w:rsid w:val="00E20EB5"/>
    <w:rsid w:val="00E22424"/>
    <w:rsid w:val="00E2477B"/>
    <w:rsid w:val="00E276B9"/>
    <w:rsid w:val="00E3081C"/>
    <w:rsid w:val="00E32B31"/>
    <w:rsid w:val="00E37C2F"/>
    <w:rsid w:val="00E40FE4"/>
    <w:rsid w:val="00E42B1A"/>
    <w:rsid w:val="00E4359D"/>
    <w:rsid w:val="00E455F0"/>
    <w:rsid w:val="00E45BBB"/>
    <w:rsid w:val="00E46240"/>
    <w:rsid w:val="00E50146"/>
    <w:rsid w:val="00E55119"/>
    <w:rsid w:val="00E64192"/>
    <w:rsid w:val="00E7008A"/>
    <w:rsid w:val="00E708E2"/>
    <w:rsid w:val="00E80DAB"/>
    <w:rsid w:val="00E81A2F"/>
    <w:rsid w:val="00E83AC3"/>
    <w:rsid w:val="00E84461"/>
    <w:rsid w:val="00E84A6A"/>
    <w:rsid w:val="00E928AE"/>
    <w:rsid w:val="00E92EA4"/>
    <w:rsid w:val="00E93476"/>
    <w:rsid w:val="00E960DD"/>
    <w:rsid w:val="00EA0888"/>
    <w:rsid w:val="00EA69C8"/>
    <w:rsid w:val="00EB16D4"/>
    <w:rsid w:val="00EB21DD"/>
    <w:rsid w:val="00EB4458"/>
    <w:rsid w:val="00EB60A5"/>
    <w:rsid w:val="00EB7945"/>
    <w:rsid w:val="00EC14E3"/>
    <w:rsid w:val="00EC2C08"/>
    <w:rsid w:val="00EC4363"/>
    <w:rsid w:val="00ED4217"/>
    <w:rsid w:val="00ED4FC1"/>
    <w:rsid w:val="00ED6F4B"/>
    <w:rsid w:val="00ED73B1"/>
    <w:rsid w:val="00ED749F"/>
    <w:rsid w:val="00EE1A3C"/>
    <w:rsid w:val="00EE2E6B"/>
    <w:rsid w:val="00EF0263"/>
    <w:rsid w:val="00EF08C9"/>
    <w:rsid w:val="00EF0A83"/>
    <w:rsid w:val="00EF19EB"/>
    <w:rsid w:val="00EF4A51"/>
    <w:rsid w:val="00F00BE3"/>
    <w:rsid w:val="00F027E2"/>
    <w:rsid w:val="00F03B8B"/>
    <w:rsid w:val="00F069A8"/>
    <w:rsid w:val="00F11E30"/>
    <w:rsid w:val="00F20A92"/>
    <w:rsid w:val="00F2454B"/>
    <w:rsid w:val="00F256AE"/>
    <w:rsid w:val="00F2700D"/>
    <w:rsid w:val="00F319D6"/>
    <w:rsid w:val="00F3239E"/>
    <w:rsid w:val="00F326A1"/>
    <w:rsid w:val="00F345BD"/>
    <w:rsid w:val="00F36772"/>
    <w:rsid w:val="00F4337A"/>
    <w:rsid w:val="00F44350"/>
    <w:rsid w:val="00F47C57"/>
    <w:rsid w:val="00F522A3"/>
    <w:rsid w:val="00F5388F"/>
    <w:rsid w:val="00F541C1"/>
    <w:rsid w:val="00F646A1"/>
    <w:rsid w:val="00F64852"/>
    <w:rsid w:val="00F64B23"/>
    <w:rsid w:val="00F662A3"/>
    <w:rsid w:val="00F70444"/>
    <w:rsid w:val="00F70509"/>
    <w:rsid w:val="00F73AE2"/>
    <w:rsid w:val="00F74113"/>
    <w:rsid w:val="00F74C8B"/>
    <w:rsid w:val="00F77A6D"/>
    <w:rsid w:val="00F80640"/>
    <w:rsid w:val="00F809BC"/>
    <w:rsid w:val="00F80EDB"/>
    <w:rsid w:val="00F8146C"/>
    <w:rsid w:val="00F827F5"/>
    <w:rsid w:val="00F82B2E"/>
    <w:rsid w:val="00F83403"/>
    <w:rsid w:val="00F85FD0"/>
    <w:rsid w:val="00F94677"/>
    <w:rsid w:val="00F96CF7"/>
    <w:rsid w:val="00F96E68"/>
    <w:rsid w:val="00F975D1"/>
    <w:rsid w:val="00F97A39"/>
    <w:rsid w:val="00FA262A"/>
    <w:rsid w:val="00FA6D6B"/>
    <w:rsid w:val="00FB1DC4"/>
    <w:rsid w:val="00FB3116"/>
    <w:rsid w:val="00FB70CC"/>
    <w:rsid w:val="00FC18FE"/>
    <w:rsid w:val="00FC3346"/>
    <w:rsid w:val="00FC6CAA"/>
    <w:rsid w:val="00FC7356"/>
    <w:rsid w:val="00FC7652"/>
    <w:rsid w:val="00FC7BFF"/>
    <w:rsid w:val="00FD61DD"/>
    <w:rsid w:val="00FD6812"/>
    <w:rsid w:val="00FE04BD"/>
    <w:rsid w:val="00FE1412"/>
    <w:rsid w:val="00FF5498"/>
    <w:rsid w:val="00FF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92EC"/>
  <w15:docId w15:val="{16D4FCB0-C499-4D24-8AA2-9CFB60CA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pPr>
      <w:spacing w:line="288" w:lineRule="auto"/>
    </w:pPr>
    <w:rPr>
      <w:rFonts w:ascii="Gill Sans" w:hAnsi="Arial Unicode MS" w:cs="Arial Unicode MS"/>
      <w:color w:val="000000"/>
      <w:sz w:val="18"/>
      <w:szCs w:val="18"/>
    </w:rPr>
  </w:style>
  <w:style w:type="paragraph" w:customStyle="1" w:styleId="Body">
    <w:name w:val="Body"/>
    <w:pPr>
      <w:spacing w:after="180" w:line="288" w:lineRule="auto"/>
    </w:pPr>
    <w:rPr>
      <w:rFonts w:ascii="Gill Sans" w:hAnsi="Arial Unicode MS" w:cs="Arial Unicode MS"/>
      <w:color w:val="000000"/>
      <w:sz w:val="18"/>
      <w:szCs w:val="18"/>
    </w:rPr>
  </w:style>
  <w:style w:type="character" w:customStyle="1" w:styleId="Link">
    <w:name w:val="Link"/>
    <w:rPr>
      <w:color w:val="000099"/>
      <w:u w:val="single"/>
    </w:rPr>
  </w:style>
  <w:style w:type="character" w:customStyle="1" w:styleId="Hyperlink0">
    <w:name w:val="Hyperlink.0"/>
    <w:basedOn w:val="Link"/>
    <w:rPr>
      <w:color w:val="011EA9"/>
      <w:u w:val="single"/>
    </w:rPr>
  </w:style>
  <w:style w:type="paragraph" w:styleId="BalloonText">
    <w:name w:val="Balloon Text"/>
    <w:basedOn w:val="Normal"/>
    <w:link w:val="BalloonTextChar"/>
    <w:uiPriority w:val="99"/>
    <w:semiHidden/>
    <w:unhideWhenUsed/>
    <w:rsid w:val="005A60EB"/>
    <w:rPr>
      <w:rFonts w:ascii="Tahoma" w:hAnsi="Tahoma" w:cs="Tahoma"/>
      <w:sz w:val="16"/>
      <w:szCs w:val="16"/>
    </w:rPr>
  </w:style>
  <w:style w:type="character" w:customStyle="1" w:styleId="BalloonTextChar">
    <w:name w:val="Balloon Text Char"/>
    <w:basedOn w:val="DefaultParagraphFont"/>
    <w:link w:val="BalloonText"/>
    <w:uiPriority w:val="99"/>
    <w:semiHidden/>
    <w:rsid w:val="005A60EB"/>
    <w:rPr>
      <w:rFonts w:ascii="Tahoma" w:hAnsi="Tahoma" w:cs="Tahoma"/>
      <w:sz w:val="16"/>
      <w:szCs w:val="16"/>
    </w:rPr>
  </w:style>
  <w:style w:type="character" w:customStyle="1" w:styleId="locality">
    <w:name w:val="locality"/>
    <w:basedOn w:val="DefaultParagraphFont"/>
    <w:rsid w:val="0089670D"/>
  </w:style>
  <w:style w:type="character" w:customStyle="1" w:styleId="region">
    <w:name w:val="region"/>
    <w:basedOn w:val="DefaultParagraphFont"/>
    <w:rsid w:val="0089670D"/>
  </w:style>
  <w:style w:type="character" w:customStyle="1" w:styleId="postal-code">
    <w:name w:val="postal-code"/>
    <w:basedOn w:val="DefaultParagraphFont"/>
    <w:rsid w:val="0089670D"/>
  </w:style>
  <w:style w:type="paragraph" w:styleId="Header">
    <w:name w:val="header"/>
    <w:basedOn w:val="Normal"/>
    <w:link w:val="HeaderChar"/>
    <w:uiPriority w:val="99"/>
    <w:unhideWhenUsed/>
    <w:rsid w:val="0011075B"/>
    <w:pPr>
      <w:tabs>
        <w:tab w:val="center" w:pos="4680"/>
        <w:tab w:val="right" w:pos="9360"/>
      </w:tabs>
    </w:pPr>
  </w:style>
  <w:style w:type="character" w:customStyle="1" w:styleId="HeaderChar">
    <w:name w:val="Header Char"/>
    <w:basedOn w:val="DefaultParagraphFont"/>
    <w:link w:val="Header"/>
    <w:uiPriority w:val="99"/>
    <w:rsid w:val="0011075B"/>
    <w:rPr>
      <w:sz w:val="24"/>
      <w:szCs w:val="24"/>
    </w:rPr>
  </w:style>
  <w:style w:type="paragraph" w:styleId="Footer">
    <w:name w:val="footer"/>
    <w:basedOn w:val="Normal"/>
    <w:link w:val="FooterChar"/>
    <w:uiPriority w:val="99"/>
    <w:unhideWhenUsed/>
    <w:rsid w:val="0011075B"/>
    <w:pPr>
      <w:tabs>
        <w:tab w:val="center" w:pos="4680"/>
        <w:tab w:val="right" w:pos="9360"/>
      </w:tabs>
    </w:pPr>
  </w:style>
  <w:style w:type="character" w:customStyle="1" w:styleId="FooterChar">
    <w:name w:val="Footer Char"/>
    <w:basedOn w:val="DefaultParagraphFont"/>
    <w:link w:val="Footer"/>
    <w:uiPriority w:val="99"/>
    <w:rsid w:val="0011075B"/>
    <w:rPr>
      <w:sz w:val="24"/>
      <w:szCs w:val="24"/>
    </w:rPr>
  </w:style>
  <w:style w:type="paragraph" w:styleId="NormalWeb">
    <w:name w:val="Normal (Web)"/>
    <w:basedOn w:val="Normal"/>
    <w:uiPriority w:val="99"/>
    <w:unhideWhenUsed/>
    <w:rsid w:val="005443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4169B1"/>
    <w:rPr>
      <w:b/>
      <w:bCs/>
    </w:rPr>
  </w:style>
  <w:style w:type="paragraph" w:customStyle="1" w:styleId="p1">
    <w:name w:val="p1"/>
    <w:basedOn w:val="Normal"/>
    <w:rsid w:val="00483E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483E8B"/>
  </w:style>
  <w:style w:type="character" w:customStyle="1" w:styleId="s2">
    <w:name w:val="s2"/>
    <w:basedOn w:val="DefaultParagraphFont"/>
    <w:rsid w:val="00483E8B"/>
  </w:style>
  <w:style w:type="paragraph" w:styleId="ListParagraph">
    <w:name w:val="List Paragraph"/>
    <w:basedOn w:val="Normal"/>
    <w:uiPriority w:val="34"/>
    <w:qFormat/>
    <w:rsid w:val="004D6460"/>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character" w:customStyle="1" w:styleId="UnresolvedMention1">
    <w:name w:val="Unresolved Mention1"/>
    <w:basedOn w:val="DefaultParagraphFont"/>
    <w:uiPriority w:val="99"/>
    <w:semiHidden/>
    <w:unhideWhenUsed/>
    <w:rsid w:val="003A39C1"/>
    <w:rPr>
      <w:color w:val="605E5C"/>
      <w:shd w:val="clear" w:color="auto" w:fill="E1DFDD"/>
    </w:rPr>
  </w:style>
  <w:style w:type="character" w:styleId="UnresolvedMention">
    <w:name w:val="Unresolved Mention"/>
    <w:basedOn w:val="DefaultParagraphFont"/>
    <w:uiPriority w:val="99"/>
    <w:semiHidden/>
    <w:unhideWhenUsed/>
    <w:rsid w:val="00A46CA7"/>
    <w:rPr>
      <w:color w:val="605E5C"/>
      <w:shd w:val="clear" w:color="auto" w:fill="E1DFDD"/>
    </w:rPr>
  </w:style>
  <w:style w:type="table" w:styleId="TableGrid">
    <w:name w:val="Table Grid"/>
    <w:basedOn w:val="TableNormal"/>
    <w:uiPriority w:val="39"/>
    <w:rsid w:val="00025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22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2D596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4727">
      <w:bodyDiv w:val="1"/>
      <w:marLeft w:val="0"/>
      <w:marRight w:val="0"/>
      <w:marTop w:val="0"/>
      <w:marBottom w:val="0"/>
      <w:divBdr>
        <w:top w:val="none" w:sz="0" w:space="0" w:color="auto"/>
        <w:left w:val="none" w:sz="0" w:space="0" w:color="auto"/>
        <w:bottom w:val="none" w:sz="0" w:space="0" w:color="auto"/>
        <w:right w:val="none" w:sz="0" w:space="0" w:color="auto"/>
      </w:divBdr>
    </w:div>
    <w:div w:id="51127084">
      <w:bodyDiv w:val="1"/>
      <w:marLeft w:val="0"/>
      <w:marRight w:val="0"/>
      <w:marTop w:val="0"/>
      <w:marBottom w:val="0"/>
      <w:divBdr>
        <w:top w:val="none" w:sz="0" w:space="0" w:color="auto"/>
        <w:left w:val="none" w:sz="0" w:space="0" w:color="auto"/>
        <w:bottom w:val="none" w:sz="0" w:space="0" w:color="auto"/>
        <w:right w:val="none" w:sz="0" w:space="0" w:color="auto"/>
      </w:divBdr>
    </w:div>
    <w:div w:id="72090178">
      <w:bodyDiv w:val="1"/>
      <w:marLeft w:val="0"/>
      <w:marRight w:val="0"/>
      <w:marTop w:val="0"/>
      <w:marBottom w:val="0"/>
      <w:divBdr>
        <w:top w:val="none" w:sz="0" w:space="0" w:color="auto"/>
        <w:left w:val="none" w:sz="0" w:space="0" w:color="auto"/>
        <w:bottom w:val="none" w:sz="0" w:space="0" w:color="auto"/>
        <w:right w:val="none" w:sz="0" w:space="0" w:color="auto"/>
      </w:divBdr>
    </w:div>
    <w:div w:id="358504637">
      <w:bodyDiv w:val="1"/>
      <w:marLeft w:val="0"/>
      <w:marRight w:val="0"/>
      <w:marTop w:val="0"/>
      <w:marBottom w:val="0"/>
      <w:divBdr>
        <w:top w:val="none" w:sz="0" w:space="0" w:color="auto"/>
        <w:left w:val="none" w:sz="0" w:space="0" w:color="auto"/>
        <w:bottom w:val="none" w:sz="0" w:space="0" w:color="auto"/>
        <w:right w:val="none" w:sz="0" w:space="0" w:color="auto"/>
      </w:divBdr>
    </w:div>
    <w:div w:id="372538145">
      <w:bodyDiv w:val="1"/>
      <w:marLeft w:val="0"/>
      <w:marRight w:val="0"/>
      <w:marTop w:val="0"/>
      <w:marBottom w:val="0"/>
      <w:divBdr>
        <w:top w:val="none" w:sz="0" w:space="0" w:color="auto"/>
        <w:left w:val="none" w:sz="0" w:space="0" w:color="auto"/>
        <w:bottom w:val="none" w:sz="0" w:space="0" w:color="auto"/>
        <w:right w:val="none" w:sz="0" w:space="0" w:color="auto"/>
      </w:divBdr>
      <w:divsChild>
        <w:div w:id="2074110323">
          <w:blockQuote w:val="1"/>
          <w:marLeft w:val="0"/>
          <w:marRight w:val="0"/>
          <w:marTop w:val="0"/>
          <w:marBottom w:val="0"/>
          <w:divBdr>
            <w:top w:val="none" w:sz="0" w:space="0" w:color="auto"/>
            <w:left w:val="none" w:sz="0" w:space="0" w:color="auto"/>
            <w:bottom w:val="none" w:sz="0" w:space="0" w:color="auto"/>
            <w:right w:val="none" w:sz="0" w:space="0" w:color="auto"/>
          </w:divBdr>
          <w:divsChild>
            <w:div w:id="181476234">
              <w:marLeft w:val="0"/>
              <w:marRight w:val="0"/>
              <w:marTop w:val="0"/>
              <w:marBottom w:val="0"/>
              <w:divBdr>
                <w:top w:val="none" w:sz="0" w:space="0" w:color="auto"/>
                <w:left w:val="none" w:sz="0" w:space="0" w:color="auto"/>
                <w:bottom w:val="none" w:sz="0" w:space="0" w:color="auto"/>
                <w:right w:val="none" w:sz="0" w:space="0" w:color="auto"/>
              </w:divBdr>
              <w:divsChild>
                <w:div w:id="1623921939">
                  <w:marLeft w:val="0"/>
                  <w:marRight w:val="0"/>
                  <w:marTop w:val="0"/>
                  <w:marBottom w:val="0"/>
                  <w:divBdr>
                    <w:top w:val="none" w:sz="0" w:space="0" w:color="auto"/>
                    <w:left w:val="none" w:sz="0" w:space="0" w:color="auto"/>
                    <w:bottom w:val="none" w:sz="0" w:space="0" w:color="auto"/>
                    <w:right w:val="none" w:sz="0" w:space="0" w:color="auto"/>
                  </w:divBdr>
                  <w:divsChild>
                    <w:div w:id="516820201">
                      <w:marLeft w:val="0"/>
                      <w:marRight w:val="0"/>
                      <w:marTop w:val="0"/>
                      <w:marBottom w:val="0"/>
                      <w:divBdr>
                        <w:top w:val="none" w:sz="0" w:space="0" w:color="auto"/>
                        <w:left w:val="none" w:sz="0" w:space="0" w:color="auto"/>
                        <w:bottom w:val="none" w:sz="0" w:space="0" w:color="auto"/>
                        <w:right w:val="none" w:sz="0" w:space="0" w:color="auto"/>
                      </w:divBdr>
                      <w:divsChild>
                        <w:div w:id="11621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773394">
      <w:bodyDiv w:val="1"/>
      <w:marLeft w:val="0"/>
      <w:marRight w:val="0"/>
      <w:marTop w:val="0"/>
      <w:marBottom w:val="0"/>
      <w:divBdr>
        <w:top w:val="none" w:sz="0" w:space="0" w:color="auto"/>
        <w:left w:val="none" w:sz="0" w:space="0" w:color="auto"/>
        <w:bottom w:val="none" w:sz="0" w:space="0" w:color="auto"/>
        <w:right w:val="none" w:sz="0" w:space="0" w:color="auto"/>
      </w:divBdr>
    </w:div>
    <w:div w:id="549651032">
      <w:bodyDiv w:val="1"/>
      <w:marLeft w:val="0"/>
      <w:marRight w:val="0"/>
      <w:marTop w:val="0"/>
      <w:marBottom w:val="0"/>
      <w:divBdr>
        <w:top w:val="none" w:sz="0" w:space="0" w:color="auto"/>
        <w:left w:val="none" w:sz="0" w:space="0" w:color="auto"/>
        <w:bottom w:val="none" w:sz="0" w:space="0" w:color="auto"/>
        <w:right w:val="none" w:sz="0" w:space="0" w:color="auto"/>
      </w:divBdr>
    </w:div>
    <w:div w:id="634482709">
      <w:bodyDiv w:val="1"/>
      <w:marLeft w:val="0"/>
      <w:marRight w:val="0"/>
      <w:marTop w:val="0"/>
      <w:marBottom w:val="0"/>
      <w:divBdr>
        <w:top w:val="none" w:sz="0" w:space="0" w:color="auto"/>
        <w:left w:val="none" w:sz="0" w:space="0" w:color="auto"/>
        <w:bottom w:val="none" w:sz="0" w:space="0" w:color="auto"/>
        <w:right w:val="none" w:sz="0" w:space="0" w:color="auto"/>
      </w:divBdr>
      <w:divsChild>
        <w:div w:id="1867283175">
          <w:blockQuote w:val="1"/>
          <w:marLeft w:val="0"/>
          <w:marRight w:val="0"/>
          <w:marTop w:val="0"/>
          <w:marBottom w:val="0"/>
          <w:divBdr>
            <w:top w:val="none" w:sz="0" w:space="0" w:color="auto"/>
            <w:left w:val="none" w:sz="0" w:space="0" w:color="auto"/>
            <w:bottom w:val="none" w:sz="0" w:space="0" w:color="auto"/>
            <w:right w:val="none" w:sz="0" w:space="0" w:color="auto"/>
          </w:divBdr>
          <w:divsChild>
            <w:div w:id="2146580627">
              <w:marLeft w:val="0"/>
              <w:marRight w:val="0"/>
              <w:marTop w:val="0"/>
              <w:marBottom w:val="0"/>
              <w:divBdr>
                <w:top w:val="none" w:sz="0" w:space="0" w:color="auto"/>
                <w:left w:val="none" w:sz="0" w:space="0" w:color="auto"/>
                <w:bottom w:val="none" w:sz="0" w:space="0" w:color="auto"/>
                <w:right w:val="none" w:sz="0" w:space="0" w:color="auto"/>
              </w:divBdr>
              <w:divsChild>
                <w:div w:id="980889416">
                  <w:marLeft w:val="0"/>
                  <w:marRight w:val="0"/>
                  <w:marTop w:val="0"/>
                  <w:marBottom w:val="0"/>
                  <w:divBdr>
                    <w:top w:val="none" w:sz="0" w:space="0" w:color="auto"/>
                    <w:left w:val="none" w:sz="0" w:space="0" w:color="auto"/>
                    <w:bottom w:val="none" w:sz="0" w:space="0" w:color="auto"/>
                    <w:right w:val="none" w:sz="0" w:space="0" w:color="auto"/>
                  </w:divBdr>
                  <w:divsChild>
                    <w:div w:id="2073691384">
                      <w:marLeft w:val="0"/>
                      <w:marRight w:val="0"/>
                      <w:marTop w:val="0"/>
                      <w:marBottom w:val="0"/>
                      <w:divBdr>
                        <w:top w:val="none" w:sz="0" w:space="0" w:color="auto"/>
                        <w:left w:val="none" w:sz="0" w:space="0" w:color="auto"/>
                        <w:bottom w:val="none" w:sz="0" w:space="0" w:color="auto"/>
                        <w:right w:val="none" w:sz="0" w:space="0" w:color="auto"/>
                      </w:divBdr>
                      <w:divsChild>
                        <w:div w:id="1375428541">
                          <w:marLeft w:val="0"/>
                          <w:marRight w:val="0"/>
                          <w:marTop w:val="0"/>
                          <w:marBottom w:val="0"/>
                          <w:divBdr>
                            <w:top w:val="none" w:sz="0" w:space="0" w:color="auto"/>
                            <w:left w:val="none" w:sz="0" w:space="0" w:color="auto"/>
                            <w:bottom w:val="none" w:sz="0" w:space="0" w:color="auto"/>
                            <w:right w:val="none" w:sz="0" w:space="0" w:color="auto"/>
                          </w:divBdr>
                          <w:divsChild>
                            <w:div w:id="614407642">
                              <w:marLeft w:val="0"/>
                              <w:marRight w:val="0"/>
                              <w:marTop w:val="0"/>
                              <w:marBottom w:val="0"/>
                              <w:divBdr>
                                <w:top w:val="none" w:sz="0" w:space="0" w:color="auto"/>
                                <w:left w:val="none" w:sz="0" w:space="0" w:color="auto"/>
                                <w:bottom w:val="none" w:sz="0" w:space="0" w:color="auto"/>
                                <w:right w:val="none" w:sz="0" w:space="0" w:color="auto"/>
                              </w:divBdr>
                              <w:divsChild>
                                <w:div w:id="879899983">
                                  <w:marLeft w:val="0"/>
                                  <w:marRight w:val="0"/>
                                  <w:marTop w:val="0"/>
                                  <w:marBottom w:val="0"/>
                                  <w:divBdr>
                                    <w:top w:val="none" w:sz="0" w:space="0" w:color="auto"/>
                                    <w:left w:val="none" w:sz="0" w:space="0" w:color="auto"/>
                                    <w:bottom w:val="none" w:sz="0" w:space="0" w:color="auto"/>
                                    <w:right w:val="none" w:sz="0" w:space="0" w:color="auto"/>
                                  </w:divBdr>
                                  <w:divsChild>
                                    <w:div w:id="18177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132415">
      <w:bodyDiv w:val="1"/>
      <w:marLeft w:val="0"/>
      <w:marRight w:val="0"/>
      <w:marTop w:val="0"/>
      <w:marBottom w:val="0"/>
      <w:divBdr>
        <w:top w:val="none" w:sz="0" w:space="0" w:color="auto"/>
        <w:left w:val="none" w:sz="0" w:space="0" w:color="auto"/>
        <w:bottom w:val="none" w:sz="0" w:space="0" w:color="auto"/>
        <w:right w:val="none" w:sz="0" w:space="0" w:color="auto"/>
      </w:divBdr>
    </w:div>
    <w:div w:id="707341590">
      <w:bodyDiv w:val="1"/>
      <w:marLeft w:val="0"/>
      <w:marRight w:val="0"/>
      <w:marTop w:val="0"/>
      <w:marBottom w:val="0"/>
      <w:divBdr>
        <w:top w:val="none" w:sz="0" w:space="0" w:color="auto"/>
        <w:left w:val="none" w:sz="0" w:space="0" w:color="auto"/>
        <w:bottom w:val="none" w:sz="0" w:space="0" w:color="auto"/>
        <w:right w:val="none" w:sz="0" w:space="0" w:color="auto"/>
      </w:divBdr>
    </w:div>
    <w:div w:id="805507046">
      <w:bodyDiv w:val="1"/>
      <w:marLeft w:val="0"/>
      <w:marRight w:val="0"/>
      <w:marTop w:val="0"/>
      <w:marBottom w:val="0"/>
      <w:divBdr>
        <w:top w:val="none" w:sz="0" w:space="0" w:color="auto"/>
        <w:left w:val="none" w:sz="0" w:space="0" w:color="auto"/>
        <w:bottom w:val="none" w:sz="0" w:space="0" w:color="auto"/>
        <w:right w:val="none" w:sz="0" w:space="0" w:color="auto"/>
      </w:divBdr>
    </w:div>
    <w:div w:id="808672839">
      <w:bodyDiv w:val="1"/>
      <w:marLeft w:val="0"/>
      <w:marRight w:val="0"/>
      <w:marTop w:val="0"/>
      <w:marBottom w:val="0"/>
      <w:divBdr>
        <w:top w:val="none" w:sz="0" w:space="0" w:color="auto"/>
        <w:left w:val="none" w:sz="0" w:space="0" w:color="auto"/>
        <w:bottom w:val="none" w:sz="0" w:space="0" w:color="auto"/>
        <w:right w:val="none" w:sz="0" w:space="0" w:color="auto"/>
      </w:divBdr>
    </w:div>
    <w:div w:id="874082884">
      <w:bodyDiv w:val="1"/>
      <w:marLeft w:val="0"/>
      <w:marRight w:val="0"/>
      <w:marTop w:val="0"/>
      <w:marBottom w:val="0"/>
      <w:divBdr>
        <w:top w:val="none" w:sz="0" w:space="0" w:color="auto"/>
        <w:left w:val="none" w:sz="0" w:space="0" w:color="auto"/>
        <w:bottom w:val="none" w:sz="0" w:space="0" w:color="auto"/>
        <w:right w:val="none" w:sz="0" w:space="0" w:color="auto"/>
      </w:divBdr>
    </w:div>
    <w:div w:id="902134296">
      <w:bodyDiv w:val="1"/>
      <w:marLeft w:val="0"/>
      <w:marRight w:val="0"/>
      <w:marTop w:val="0"/>
      <w:marBottom w:val="0"/>
      <w:divBdr>
        <w:top w:val="none" w:sz="0" w:space="0" w:color="auto"/>
        <w:left w:val="none" w:sz="0" w:space="0" w:color="auto"/>
        <w:bottom w:val="none" w:sz="0" w:space="0" w:color="auto"/>
        <w:right w:val="none" w:sz="0" w:space="0" w:color="auto"/>
      </w:divBdr>
    </w:div>
    <w:div w:id="1162695156">
      <w:bodyDiv w:val="1"/>
      <w:marLeft w:val="0"/>
      <w:marRight w:val="0"/>
      <w:marTop w:val="0"/>
      <w:marBottom w:val="0"/>
      <w:divBdr>
        <w:top w:val="none" w:sz="0" w:space="0" w:color="auto"/>
        <w:left w:val="none" w:sz="0" w:space="0" w:color="auto"/>
        <w:bottom w:val="none" w:sz="0" w:space="0" w:color="auto"/>
        <w:right w:val="none" w:sz="0" w:space="0" w:color="auto"/>
      </w:divBdr>
    </w:div>
    <w:div w:id="1182822265">
      <w:bodyDiv w:val="1"/>
      <w:marLeft w:val="0"/>
      <w:marRight w:val="0"/>
      <w:marTop w:val="0"/>
      <w:marBottom w:val="0"/>
      <w:divBdr>
        <w:top w:val="none" w:sz="0" w:space="0" w:color="auto"/>
        <w:left w:val="none" w:sz="0" w:space="0" w:color="auto"/>
        <w:bottom w:val="none" w:sz="0" w:space="0" w:color="auto"/>
        <w:right w:val="none" w:sz="0" w:space="0" w:color="auto"/>
      </w:divBdr>
    </w:div>
    <w:div w:id="1240017820">
      <w:bodyDiv w:val="1"/>
      <w:marLeft w:val="0"/>
      <w:marRight w:val="0"/>
      <w:marTop w:val="0"/>
      <w:marBottom w:val="0"/>
      <w:divBdr>
        <w:top w:val="none" w:sz="0" w:space="0" w:color="auto"/>
        <w:left w:val="none" w:sz="0" w:space="0" w:color="auto"/>
        <w:bottom w:val="none" w:sz="0" w:space="0" w:color="auto"/>
        <w:right w:val="none" w:sz="0" w:space="0" w:color="auto"/>
      </w:divBdr>
    </w:div>
    <w:div w:id="1305281768">
      <w:bodyDiv w:val="1"/>
      <w:marLeft w:val="0"/>
      <w:marRight w:val="0"/>
      <w:marTop w:val="0"/>
      <w:marBottom w:val="0"/>
      <w:divBdr>
        <w:top w:val="none" w:sz="0" w:space="0" w:color="auto"/>
        <w:left w:val="none" w:sz="0" w:space="0" w:color="auto"/>
        <w:bottom w:val="none" w:sz="0" w:space="0" w:color="auto"/>
        <w:right w:val="none" w:sz="0" w:space="0" w:color="auto"/>
      </w:divBdr>
    </w:div>
    <w:div w:id="1373074545">
      <w:bodyDiv w:val="1"/>
      <w:marLeft w:val="0"/>
      <w:marRight w:val="0"/>
      <w:marTop w:val="0"/>
      <w:marBottom w:val="0"/>
      <w:divBdr>
        <w:top w:val="none" w:sz="0" w:space="0" w:color="auto"/>
        <w:left w:val="none" w:sz="0" w:space="0" w:color="auto"/>
        <w:bottom w:val="none" w:sz="0" w:space="0" w:color="auto"/>
        <w:right w:val="none" w:sz="0" w:space="0" w:color="auto"/>
      </w:divBdr>
    </w:div>
    <w:div w:id="1521237593">
      <w:bodyDiv w:val="1"/>
      <w:marLeft w:val="0"/>
      <w:marRight w:val="0"/>
      <w:marTop w:val="0"/>
      <w:marBottom w:val="0"/>
      <w:divBdr>
        <w:top w:val="none" w:sz="0" w:space="0" w:color="auto"/>
        <w:left w:val="none" w:sz="0" w:space="0" w:color="auto"/>
        <w:bottom w:val="none" w:sz="0" w:space="0" w:color="auto"/>
        <w:right w:val="none" w:sz="0" w:space="0" w:color="auto"/>
      </w:divBdr>
    </w:div>
    <w:div w:id="1573344938">
      <w:bodyDiv w:val="1"/>
      <w:marLeft w:val="0"/>
      <w:marRight w:val="0"/>
      <w:marTop w:val="0"/>
      <w:marBottom w:val="0"/>
      <w:divBdr>
        <w:top w:val="none" w:sz="0" w:space="0" w:color="auto"/>
        <w:left w:val="none" w:sz="0" w:space="0" w:color="auto"/>
        <w:bottom w:val="none" w:sz="0" w:space="0" w:color="auto"/>
        <w:right w:val="none" w:sz="0" w:space="0" w:color="auto"/>
      </w:divBdr>
    </w:div>
    <w:div w:id="1670479657">
      <w:bodyDiv w:val="1"/>
      <w:marLeft w:val="0"/>
      <w:marRight w:val="0"/>
      <w:marTop w:val="0"/>
      <w:marBottom w:val="0"/>
      <w:divBdr>
        <w:top w:val="none" w:sz="0" w:space="0" w:color="auto"/>
        <w:left w:val="none" w:sz="0" w:space="0" w:color="auto"/>
        <w:bottom w:val="none" w:sz="0" w:space="0" w:color="auto"/>
        <w:right w:val="none" w:sz="0" w:space="0" w:color="auto"/>
      </w:divBdr>
      <w:divsChild>
        <w:div w:id="166211310">
          <w:blockQuote w:val="1"/>
          <w:marLeft w:val="0"/>
          <w:marRight w:val="0"/>
          <w:marTop w:val="0"/>
          <w:marBottom w:val="0"/>
          <w:divBdr>
            <w:top w:val="none" w:sz="0" w:space="0" w:color="auto"/>
            <w:left w:val="none" w:sz="0" w:space="0" w:color="auto"/>
            <w:bottom w:val="none" w:sz="0" w:space="0" w:color="auto"/>
            <w:right w:val="none" w:sz="0" w:space="0" w:color="auto"/>
          </w:divBdr>
          <w:divsChild>
            <w:div w:id="762261734">
              <w:marLeft w:val="0"/>
              <w:marRight w:val="0"/>
              <w:marTop w:val="0"/>
              <w:marBottom w:val="0"/>
              <w:divBdr>
                <w:top w:val="none" w:sz="0" w:space="0" w:color="auto"/>
                <w:left w:val="none" w:sz="0" w:space="0" w:color="auto"/>
                <w:bottom w:val="none" w:sz="0" w:space="0" w:color="auto"/>
                <w:right w:val="none" w:sz="0" w:space="0" w:color="auto"/>
              </w:divBdr>
              <w:divsChild>
                <w:div w:id="1350331611">
                  <w:marLeft w:val="0"/>
                  <w:marRight w:val="0"/>
                  <w:marTop w:val="0"/>
                  <w:marBottom w:val="0"/>
                  <w:divBdr>
                    <w:top w:val="none" w:sz="0" w:space="0" w:color="auto"/>
                    <w:left w:val="none" w:sz="0" w:space="0" w:color="auto"/>
                    <w:bottom w:val="none" w:sz="0" w:space="0" w:color="auto"/>
                    <w:right w:val="none" w:sz="0" w:space="0" w:color="auto"/>
                  </w:divBdr>
                  <w:divsChild>
                    <w:div w:id="1660649343">
                      <w:marLeft w:val="0"/>
                      <w:marRight w:val="0"/>
                      <w:marTop w:val="0"/>
                      <w:marBottom w:val="0"/>
                      <w:divBdr>
                        <w:top w:val="none" w:sz="0" w:space="0" w:color="auto"/>
                        <w:left w:val="none" w:sz="0" w:space="0" w:color="auto"/>
                        <w:bottom w:val="none" w:sz="0" w:space="0" w:color="auto"/>
                        <w:right w:val="none" w:sz="0" w:space="0" w:color="auto"/>
                      </w:divBdr>
                      <w:divsChild>
                        <w:div w:id="1163206631">
                          <w:marLeft w:val="0"/>
                          <w:marRight w:val="0"/>
                          <w:marTop w:val="0"/>
                          <w:marBottom w:val="0"/>
                          <w:divBdr>
                            <w:top w:val="none" w:sz="0" w:space="0" w:color="auto"/>
                            <w:left w:val="none" w:sz="0" w:space="0" w:color="auto"/>
                            <w:bottom w:val="none" w:sz="0" w:space="0" w:color="auto"/>
                            <w:right w:val="none" w:sz="0" w:space="0" w:color="auto"/>
                          </w:divBdr>
                          <w:divsChild>
                            <w:div w:id="378944771">
                              <w:marLeft w:val="0"/>
                              <w:marRight w:val="0"/>
                              <w:marTop w:val="0"/>
                              <w:marBottom w:val="0"/>
                              <w:divBdr>
                                <w:top w:val="none" w:sz="0" w:space="0" w:color="auto"/>
                                <w:left w:val="none" w:sz="0" w:space="0" w:color="auto"/>
                                <w:bottom w:val="none" w:sz="0" w:space="0" w:color="auto"/>
                                <w:right w:val="none" w:sz="0" w:space="0" w:color="auto"/>
                              </w:divBdr>
                              <w:divsChild>
                                <w:div w:id="952127824">
                                  <w:marLeft w:val="0"/>
                                  <w:marRight w:val="0"/>
                                  <w:marTop w:val="0"/>
                                  <w:marBottom w:val="0"/>
                                  <w:divBdr>
                                    <w:top w:val="none" w:sz="0" w:space="0" w:color="auto"/>
                                    <w:left w:val="none" w:sz="0" w:space="0" w:color="auto"/>
                                    <w:bottom w:val="none" w:sz="0" w:space="0" w:color="auto"/>
                                    <w:right w:val="none" w:sz="0" w:space="0" w:color="auto"/>
                                  </w:divBdr>
                                  <w:divsChild>
                                    <w:div w:id="19174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15724">
      <w:bodyDiv w:val="1"/>
      <w:marLeft w:val="0"/>
      <w:marRight w:val="0"/>
      <w:marTop w:val="0"/>
      <w:marBottom w:val="0"/>
      <w:divBdr>
        <w:top w:val="none" w:sz="0" w:space="0" w:color="auto"/>
        <w:left w:val="none" w:sz="0" w:space="0" w:color="auto"/>
        <w:bottom w:val="none" w:sz="0" w:space="0" w:color="auto"/>
        <w:right w:val="none" w:sz="0" w:space="0" w:color="auto"/>
      </w:divBdr>
    </w:div>
    <w:div w:id="1694771069">
      <w:bodyDiv w:val="1"/>
      <w:marLeft w:val="0"/>
      <w:marRight w:val="0"/>
      <w:marTop w:val="0"/>
      <w:marBottom w:val="0"/>
      <w:divBdr>
        <w:top w:val="none" w:sz="0" w:space="0" w:color="auto"/>
        <w:left w:val="none" w:sz="0" w:space="0" w:color="auto"/>
        <w:bottom w:val="none" w:sz="0" w:space="0" w:color="auto"/>
        <w:right w:val="none" w:sz="0" w:space="0" w:color="auto"/>
      </w:divBdr>
    </w:div>
    <w:div w:id="1760329296">
      <w:bodyDiv w:val="1"/>
      <w:marLeft w:val="0"/>
      <w:marRight w:val="0"/>
      <w:marTop w:val="0"/>
      <w:marBottom w:val="0"/>
      <w:divBdr>
        <w:top w:val="none" w:sz="0" w:space="0" w:color="auto"/>
        <w:left w:val="none" w:sz="0" w:space="0" w:color="auto"/>
        <w:bottom w:val="none" w:sz="0" w:space="0" w:color="auto"/>
        <w:right w:val="none" w:sz="0" w:space="0" w:color="auto"/>
      </w:divBdr>
    </w:div>
    <w:div w:id="1843427760">
      <w:bodyDiv w:val="1"/>
      <w:marLeft w:val="0"/>
      <w:marRight w:val="0"/>
      <w:marTop w:val="0"/>
      <w:marBottom w:val="0"/>
      <w:divBdr>
        <w:top w:val="none" w:sz="0" w:space="0" w:color="auto"/>
        <w:left w:val="none" w:sz="0" w:space="0" w:color="auto"/>
        <w:bottom w:val="none" w:sz="0" w:space="0" w:color="auto"/>
        <w:right w:val="none" w:sz="0" w:space="0" w:color="auto"/>
      </w:divBdr>
    </w:div>
    <w:div w:id="1940327368">
      <w:bodyDiv w:val="1"/>
      <w:marLeft w:val="0"/>
      <w:marRight w:val="0"/>
      <w:marTop w:val="0"/>
      <w:marBottom w:val="0"/>
      <w:divBdr>
        <w:top w:val="none" w:sz="0" w:space="0" w:color="auto"/>
        <w:left w:val="none" w:sz="0" w:space="0" w:color="auto"/>
        <w:bottom w:val="none" w:sz="0" w:space="0" w:color="auto"/>
        <w:right w:val="none" w:sz="0" w:space="0" w:color="auto"/>
      </w:divBdr>
    </w:div>
    <w:div w:id="1978027239">
      <w:bodyDiv w:val="1"/>
      <w:marLeft w:val="0"/>
      <w:marRight w:val="0"/>
      <w:marTop w:val="0"/>
      <w:marBottom w:val="0"/>
      <w:divBdr>
        <w:top w:val="none" w:sz="0" w:space="0" w:color="auto"/>
        <w:left w:val="none" w:sz="0" w:space="0" w:color="auto"/>
        <w:bottom w:val="none" w:sz="0" w:space="0" w:color="auto"/>
        <w:right w:val="none" w:sz="0" w:space="0" w:color="auto"/>
      </w:divBdr>
      <w:divsChild>
        <w:div w:id="1677683212">
          <w:marLeft w:val="0"/>
          <w:marRight w:val="0"/>
          <w:marTop w:val="0"/>
          <w:marBottom w:val="0"/>
          <w:divBdr>
            <w:top w:val="none" w:sz="0" w:space="0" w:color="auto"/>
            <w:left w:val="none" w:sz="0" w:space="0" w:color="auto"/>
            <w:bottom w:val="none" w:sz="0" w:space="0" w:color="auto"/>
            <w:right w:val="none" w:sz="0" w:space="0" w:color="auto"/>
          </w:divBdr>
        </w:div>
      </w:divsChild>
    </w:div>
    <w:div w:id="1997107415">
      <w:bodyDiv w:val="1"/>
      <w:marLeft w:val="0"/>
      <w:marRight w:val="0"/>
      <w:marTop w:val="0"/>
      <w:marBottom w:val="0"/>
      <w:divBdr>
        <w:top w:val="none" w:sz="0" w:space="0" w:color="auto"/>
        <w:left w:val="none" w:sz="0" w:space="0" w:color="auto"/>
        <w:bottom w:val="none" w:sz="0" w:space="0" w:color="auto"/>
        <w:right w:val="none" w:sz="0" w:space="0" w:color="auto"/>
      </w:divBdr>
    </w:div>
    <w:div w:id="2097284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pan.nursingnetwork.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span.nursingnetwork.com/nursing-ev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span.nursingnetwork.com/nursing-ev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span.nursingnetwork.com/"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a:ea typeface="Gill Sans"/>
        <a:cs typeface="Gill Sans"/>
      </a:majorFont>
      <a:minorFont>
        <a:latin typeface="Gill Sans"/>
        <a:ea typeface="Gill Sans"/>
        <a:cs typeface="Gill San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2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20000"/>
          </a:lnSpc>
          <a:spcBef>
            <a:spcPts val="0"/>
          </a:spcBef>
          <a:spcAft>
            <a:spcPts val="0"/>
          </a:spcAft>
          <a:buClrTx/>
          <a:buSzTx/>
          <a:buFontTx/>
          <a:buNone/>
          <a:tabLst/>
          <a:defRPr kumimoji="0" sz="9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CHE</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 Deb</dc:creator>
  <cp:lastModifiedBy>Boissoneault, Brandy R</cp:lastModifiedBy>
  <cp:revision>3</cp:revision>
  <cp:lastPrinted>2024-01-02T19:05:00Z</cp:lastPrinted>
  <dcterms:created xsi:type="dcterms:W3CDTF">2024-09-09T11:44:00Z</dcterms:created>
  <dcterms:modified xsi:type="dcterms:W3CDTF">2024-09-23T17:49:00Z</dcterms:modified>
</cp:coreProperties>
</file>