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E2C6" w14:textId="05ECD242" w:rsidR="00B433DE" w:rsidRDefault="00B433DE" w:rsidP="00B433DE">
      <w:r>
        <w:t>Affiliate Meeting</w:t>
      </w:r>
      <w:r>
        <w:tab/>
      </w:r>
      <w:r w:rsidR="00885EB5">
        <w:tab/>
      </w:r>
      <w:r>
        <w:t>Date: Wednesday, October 9, 2024</w:t>
      </w:r>
      <w:r>
        <w:tab/>
      </w:r>
      <w:r>
        <w:tab/>
        <w:t>Time: 1630-1730</w:t>
      </w:r>
    </w:p>
    <w:p w14:paraId="10AB94AF" w14:textId="77777777" w:rsidR="00B433DE" w:rsidRPr="00F471D6" w:rsidRDefault="00B433DE" w:rsidP="00B433DE">
      <w:pPr>
        <w:rPr>
          <w:rFonts w:ascii="Arial" w:hAnsi="Arial" w:cs="Arial"/>
          <w:sz w:val="20"/>
          <w:szCs w:val="20"/>
        </w:rPr>
      </w:pPr>
      <w:r w:rsidRPr="00774F2B">
        <w:rPr>
          <w:rFonts w:ascii="Arial" w:hAnsi="Arial" w:cs="Arial"/>
          <w:b/>
          <w:sz w:val="20"/>
          <w:szCs w:val="20"/>
        </w:rPr>
        <w:t>Meeting Purpose</w:t>
      </w:r>
      <w:r w:rsidRPr="00774F2B">
        <w:rPr>
          <w:rFonts w:ascii="Arial" w:hAnsi="Arial" w:cs="Arial"/>
          <w:sz w:val="20"/>
          <w:szCs w:val="20"/>
        </w:rPr>
        <w:t>:</w:t>
      </w:r>
      <w:r w:rsidRPr="00774F2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59661539"/>
          <w:placeholder>
            <w:docPart w:val="84CF271EEEA64728A21C92FC5B9FE621"/>
          </w:placeholder>
        </w:sdtPr>
        <w:sdtEndPr/>
        <w:sdtContent>
          <w:r>
            <w:rPr>
              <w:rFonts w:ascii="Arial" w:hAnsi="Arial" w:cs="Arial"/>
            </w:rPr>
            <w:t>Provide Networking and Promoting the Clinical Nurse Specialist Role</w:t>
          </w:r>
        </w:sdtContent>
      </w:sdt>
    </w:p>
    <w:p w14:paraId="2173AD61" w14:textId="3E2A177A" w:rsidR="00B433DE" w:rsidRPr="00F471D6" w:rsidRDefault="00B433DE" w:rsidP="00B433DE">
      <w:pPr>
        <w:rPr>
          <w:b/>
          <w:bCs/>
        </w:rPr>
      </w:pPr>
      <w:r w:rsidRPr="00F471D6">
        <w:rPr>
          <w:b/>
          <w:bCs/>
        </w:rPr>
        <w:t>Attendees/Invitees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1440"/>
        <w:gridCol w:w="1430"/>
        <w:gridCol w:w="1377"/>
        <w:gridCol w:w="1357"/>
      </w:tblGrid>
      <w:tr w:rsidR="00655E83" w:rsidRPr="00F471D6" w14:paraId="0BED1983" w14:textId="77777777" w:rsidTr="00C97F4E">
        <w:tc>
          <w:tcPr>
            <w:tcW w:w="1345" w:type="dxa"/>
          </w:tcPr>
          <w:p w14:paraId="6DCF37BB" w14:textId="12932C70" w:rsidR="00655E83" w:rsidRPr="00F471D6" w:rsidRDefault="00655E83" w:rsidP="00C97F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298225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Ahlstrom, Janet</w:t>
            </w:r>
          </w:p>
        </w:tc>
        <w:tc>
          <w:tcPr>
            <w:tcW w:w="1260" w:type="dxa"/>
          </w:tcPr>
          <w:p w14:paraId="4199E470" w14:textId="6E7EC19E" w:rsidR="00655E83" w:rsidRPr="00F471D6" w:rsidRDefault="00655E83" w:rsidP="00C97F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7200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Christian, Rachel</w:t>
            </w:r>
          </w:p>
        </w:tc>
        <w:tc>
          <w:tcPr>
            <w:tcW w:w="1440" w:type="dxa"/>
          </w:tcPr>
          <w:p w14:paraId="47DD7EEB" w14:textId="77777777" w:rsidR="00655E83" w:rsidRPr="00F471D6" w:rsidRDefault="00655E83" w:rsidP="00C97F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3676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71D6">
              <w:rPr>
                <w:rFonts w:asciiTheme="majorHAnsi" w:hAnsiTheme="majorHAnsi" w:cstheme="majorHAnsi"/>
                <w:sz w:val="20"/>
                <w:szCs w:val="20"/>
              </w:rPr>
              <w:t>Flakus</w:t>
            </w:r>
            <w:proofErr w:type="spellEnd"/>
            <w:r w:rsidRPr="00F471D6">
              <w:rPr>
                <w:rFonts w:asciiTheme="majorHAnsi" w:hAnsiTheme="majorHAnsi" w:cstheme="majorHAnsi"/>
                <w:sz w:val="20"/>
                <w:szCs w:val="20"/>
              </w:rPr>
              <w:t>, Barbara</w:t>
            </w:r>
          </w:p>
        </w:tc>
        <w:tc>
          <w:tcPr>
            <w:tcW w:w="1430" w:type="dxa"/>
          </w:tcPr>
          <w:p w14:paraId="175ADC3C" w14:textId="0432B231" w:rsidR="00655E83" w:rsidRPr="00F471D6" w:rsidRDefault="00655E83" w:rsidP="00C97F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24271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Knobloch, Kristin</w:t>
            </w:r>
          </w:p>
        </w:tc>
        <w:tc>
          <w:tcPr>
            <w:tcW w:w="1377" w:type="dxa"/>
          </w:tcPr>
          <w:p w14:paraId="13BF9BA1" w14:textId="77777777" w:rsidR="00655E83" w:rsidRPr="00F471D6" w:rsidRDefault="00655E83" w:rsidP="00C97F4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41268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Myers, Jodi</w:t>
            </w:r>
          </w:p>
        </w:tc>
        <w:tc>
          <w:tcPr>
            <w:tcW w:w="1357" w:type="dxa"/>
          </w:tcPr>
          <w:p w14:paraId="38C21AF3" w14:textId="77777777" w:rsidR="00655E83" w:rsidRPr="00F471D6" w:rsidRDefault="00655E83" w:rsidP="00C97F4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93806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Smigelski-Theiss, Rachel</w:t>
            </w:r>
          </w:p>
        </w:tc>
      </w:tr>
      <w:tr w:rsidR="00655E83" w:rsidRPr="00F471D6" w14:paraId="42507911" w14:textId="77777777" w:rsidTr="00C97F4E">
        <w:tc>
          <w:tcPr>
            <w:tcW w:w="1345" w:type="dxa"/>
          </w:tcPr>
          <w:p w14:paraId="58ADABEB" w14:textId="6B4788E0" w:rsidR="00655E83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680016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Allen, Colleen</w:t>
            </w:r>
          </w:p>
        </w:tc>
        <w:tc>
          <w:tcPr>
            <w:tcW w:w="1260" w:type="dxa"/>
          </w:tcPr>
          <w:p w14:paraId="19A92E1D" w14:textId="65081DA1" w:rsidR="00655E83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90589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71D6">
              <w:rPr>
                <w:rFonts w:asciiTheme="majorHAnsi" w:hAnsiTheme="majorHAnsi" w:cstheme="majorHAnsi"/>
                <w:sz w:val="20"/>
                <w:szCs w:val="20"/>
              </w:rPr>
              <w:t>Claeys</w:t>
            </w:r>
            <w:proofErr w:type="spellEnd"/>
            <w:r w:rsidRPr="00F471D6">
              <w:rPr>
                <w:rFonts w:asciiTheme="majorHAnsi" w:hAnsiTheme="majorHAnsi" w:cstheme="majorHAnsi"/>
                <w:sz w:val="20"/>
                <w:szCs w:val="20"/>
              </w:rPr>
              <w:t>, Christine</w:t>
            </w:r>
          </w:p>
        </w:tc>
        <w:tc>
          <w:tcPr>
            <w:tcW w:w="1440" w:type="dxa"/>
          </w:tcPr>
          <w:p w14:paraId="0A5ADCEA" w14:textId="41D2A95E" w:rsidR="00655E83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6881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Haynes, Kim</w:t>
            </w:r>
          </w:p>
        </w:tc>
        <w:tc>
          <w:tcPr>
            <w:tcW w:w="1430" w:type="dxa"/>
          </w:tcPr>
          <w:p w14:paraId="5AD9B055" w14:textId="5353324D" w:rsidR="00655E83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72198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Kramer, Beth</w:t>
            </w:r>
          </w:p>
        </w:tc>
        <w:tc>
          <w:tcPr>
            <w:tcW w:w="1377" w:type="dxa"/>
          </w:tcPr>
          <w:p w14:paraId="6C4E96FA" w14:textId="6750CBA6" w:rsidR="00655E83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14377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Sapp, Kate</w:t>
            </w:r>
          </w:p>
        </w:tc>
        <w:tc>
          <w:tcPr>
            <w:tcW w:w="1357" w:type="dxa"/>
          </w:tcPr>
          <w:p w14:paraId="1E02D674" w14:textId="02028B0E" w:rsidR="00655E83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76098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Stahl, Mary</w:t>
            </w:r>
          </w:p>
        </w:tc>
      </w:tr>
      <w:tr w:rsidR="00655E83" w:rsidRPr="00F471D6" w14:paraId="4AEC4D61" w14:textId="77777777" w:rsidTr="00C97F4E">
        <w:tc>
          <w:tcPr>
            <w:tcW w:w="1345" w:type="dxa"/>
          </w:tcPr>
          <w:p w14:paraId="21F85CBB" w14:textId="15C38865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21146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71D6">
              <w:rPr>
                <w:rFonts w:asciiTheme="majorHAnsi" w:hAnsiTheme="majorHAnsi" w:cstheme="majorHAnsi"/>
                <w:sz w:val="20"/>
                <w:szCs w:val="20"/>
              </w:rPr>
              <w:t>Barbay</w:t>
            </w:r>
            <w:proofErr w:type="spellEnd"/>
            <w:r w:rsidRPr="00F471D6">
              <w:rPr>
                <w:rFonts w:asciiTheme="majorHAnsi" w:hAnsiTheme="majorHAnsi" w:cstheme="majorHAnsi"/>
                <w:sz w:val="20"/>
                <w:szCs w:val="20"/>
              </w:rPr>
              <w:t>, Kathy</w:t>
            </w:r>
          </w:p>
        </w:tc>
        <w:tc>
          <w:tcPr>
            <w:tcW w:w="1260" w:type="dxa"/>
          </w:tcPr>
          <w:p w14:paraId="500A36DE" w14:textId="2FC9E97B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19103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Crumley, Caroline</w:t>
            </w:r>
          </w:p>
        </w:tc>
        <w:tc>
          <w:tcPr>
            <w:tcW w:w="1440" w:type="dxa"/>
          </w:tcPr>
          <w:p w14:paraId="32E7C0AF" w14:textId="59E786E2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214071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Henderson, Kathleen</w:t>
            </w:r>
          </w:p>
        </w:tc>
        <w:tc>
          <w:tcPr>
            <w:tcW w:w="1430" w:type="dxa"/>
          </w:tcPr>
          <w:p w14:paraId="7FD7D1D6" w14:textId="242AAFAB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90563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Kuehn, Amy</w:t>
            </w:r>
          </w:p>
        </w:tc>
        <w:tc>
          <w:tcPr>
            <w:tcW w:w="1377" w:type="dxa"/>
          </w:tcPr>
          <w:p w14:paraId="1599FDE6" w14:textId="33896F97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643271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Schallom, Lynn</w:t>
            </w:r>
          </w:p>
        </w:tc>
        <w:tc>
          <w:tcPr>
            <w:tcW w:w="1357" w:type="dxa"/>
          </w:tcPr>
          <w:p w14:paraId="4FAE1D79" w14:textId="4864A590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8393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Surprise, Jennifer</w:t>
            </w:r>
          </w:p>
        </w:tc>
      </w:tr>
      <w:tr w:rsidR="00655E83" w:rsidRPr="00F471D6" w14:paraId="3012E8E5" w14:textId="77777777" w:rsidTr="00C97F4E">
        <w:tc>
          <w:tcPr>
            <w:tcW w:w="1345" w:type="dxa"/>
          </w:tcPr>
          <w:p w14:paraId="6661594E" w14:textId="7ECDD5B4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06679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Barnes, Arianna</w:t>
            </w:r>
          </w:p>
        </w:tc>
        <w:tc>
          <w:tcPr>
            <w:tcW w:w="1260" w:type="dxa"/>
          </w:tcPr>
          <w:p w14:paraId="3FABE1B9" w14:textId="77777777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0478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Dodd, Emily</w:t>
            </w:r>
          </w:p>
        </w:tc>
        <w:tc>
          <w:tcPr>
            <w:tcW w:w="1440" w:type="dxa"/>
          </w:tcPr>
          <w:p w14:paraId="3FFF4E9F" w14:textId="3FE8AC3D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7799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71D6">
              <w:rPr>
                <w:rFonts w:asciiTheme="majorHAnsi" w:hAnsiTheme="majorHAnsi" w:cstheme="majorHAnsi"/>
                <w:sz w:val="20"/>
                <w:szCs w:val="20"/>
              </w:rPr>
              <w:t>Horine</w:t>
            </w:r>
            <w:proofErr w:type="spellEnd"/>
            <w:r w:rsidRPr="00F471D6">
              <w:rPr>
                <w:rFonts w:asciiTheme="majorHAnsi" w:hAnsiTheme="majorHAnsi" w:cstheme="majorHAnsi"/>
                <w:sz w:val="20"/>
                <w:szCs w:val="20"/>
              </w:rPr>
              <w:t>, Debbie</w:t>
            </w:r>
          </w:p>
        </w:tc>
        <w:tc>
          <w:tcPr>
            <w:tcW w:w="1430" w:type="dxa"/>
          </w:tcPr>
          <w:p w14:paraId="4078107D" w14:textId="7FC7FBC6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30604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Lindholm, Lyla</w:t>
            </w:r>
          </w:p>
        </w:tc>
        <w:tc>
          <w:tcPr>
            <w:tcW w:w="1377" w:type="dxa"/>
          </w:tcPr>
          <w:p w14:paraId="591D665F" w14:textId="1DB444D6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6270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Shay-</w:t>
            </w:r>
            <w:proofErr w:type="spellStart"/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Zapian</w:t>
            </w:r>
            <w:proofErr w:type="spellEnd"/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Gina</w:t>
            </w:r>
          </w:p>
        </w:tc>
        <w:tc>
          <w:tcPr>
            <w:tcW w:w="1357" w:type="dxa"/>
          </w:tcPr>
          <w:p w14:paraId="57ED37FB" w14:textId="7BAB4DB8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55129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Yates, Nicole</w:t>
            </w:r>
          </w:p>
        </w:tc>
      </w:tr>
      <w:tr w:rsidR="00655E83" w:rsidRPr="00F471D6" w14:paraId="121EF579" w14:textId="77777777" w:rsidTr="00C97F4E">
        <w:tc>
          <w:tcPr>
            <w:tcW w:w="1345" w:type="dxa"/>
          </w:tcPr>
          <w:p w14:paraId="607D567B" w14:textId="5A36F70C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447285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Boone, Lisa</w:t>
            </w:r>
          </w:p>
        </w:tc>
        <w:tc>
          <w:tcPr>
            <w:tcW w:w="1260" w:type="dxa"/>
          </w:tcPr>
          <w:p w14:paraId="436B9CDA" w14:textId="77777777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80091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Edstrom, Angie</w:t>
            </w:r>
          </w:p>
        </w:tc>
        <w:tc>
          <w:tcPr>
            <w:tcW w:w="1440" w:type="dxa"/>
          </w:tcPr>
          <w:p w14:paraId="126D2DD1" w14:textId="39785660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66961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Ingram, Katie</w:t>
            </w:r>
          </w:p>
        </w:tc>
        <w:tc>
          <w:tcPr>
            <w:tcW w:w="1430" w:type="dxa"/>
          </w:tcPr>
          <w:p w14:paraId="01835D82" w14:textId="517C2DC8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4478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Liston, Kate</w:t>
            </w:r>
          </w:p>
        </w:tc>
        <w:tc>
          <w:tcPr>
            <w:tcW w:w="1377" w:type="dxa"/>
          </w:tcPr>
          <w:p w14:paraId="27A6E8A5" w14:textId="46ACB888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91523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Shedler</w:t>
            </w:r>
            <w:proofErr w:type="spellEnd"/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Susan</w:t>
            </w:r>
          </w:p>
        </w:tc>
        <w:tc>
          <w:tcPr>
            <w:tcW w:w="1357" w:type="dxa"/>
          </w:tcPr>
          <w:p w14:paraId="4937C00F" w14:textId="5374202B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2592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Williams, Jen</w:t>
            </w:r>
          </w:p>
        </w:tc>
      </w:tr>
      <w:tr w:rsidR="00655E83" w:rsidRPr="00F471D6" w14:paraId="09917CE4" w14:textId="77777777" w:rsidTr="00C97F4E">
        <w:tc>
          <w:tcPr>
            <w:tcW w:w="1345" w:type="dxa"/>
          </w:tcPr>
          <w:p w14:paraId="48BBE9EA" w14:textId="522869AF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14460749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Brown, Christine</w:t>
            </w:r>
          </w:p>
        </w:tc>
        <w:tc>
          <w:tcPr>
            <w:tcW w:w="1260" w:type="dxa"/>
          </w:tcPr>
          <w:p w14:paraId="6C09905E" w14:textId="77777777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44382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1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Falker, Antoinette</w:t>
            </w:r>
          </w:p>
        </w:tc>
        <w:tc>
          <w:tcPr>
            <w:tcW w:w="1440" w:type="dxa"/>
          </w:tcPr>
          <w:p w14:paraId="45F46899" w14:textId="2300B58C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09443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Keene, Olivia</w:t>
            </w:r>
          </w:p>
        </w:tc>
        <w:tc>
          <w:tcPr>
            <w:tcW w:w="1430" w:type="dxa"/>
          </w:tcPr>
          <w:p w14:paraId="4C5D9890" w14:textId="2435C90C" w:rsidR="00655E83" w:rsidRPr="00F471D6" w:rsidRDefault="00655E83" w:rsidP="00655E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5447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Mullen, Tiffany</w:t>
            </w:r>
          </w:p>
        </w:tc>
        <w:tc>
          <w:tcPr>
            <w:tcW w:w="1377" w:type="dxa"/>
          </w:tcPr>
          <w:p w14:paraId="3DB2A421" w14:textId="23AE802F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63883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Sitler, Dawn</w:t>
            </w:r>
          </w:p>
        </w:tc>
        <w:tc>
          <w:tcPr>
            <w:tcW w:w="1357" w:type="dxa"/>
          </w:tcPr>
          <w:p w14:paraId="094F5B56" w14:textId="3469D851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587932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Zembles</w:t>
            </w:r>
            <w:proofErr w:type="spellEnd"/>
            <w:r w:rsidRPr="00F471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Shawn</w:t>
            </w:r>
          </w:p>
        </w:tc>
      </w:tr>
      <w:tr w:rsidR="00655E83" w:rsidRPr="00F471D6" w14:paraId="47FEF86C" w14:textId="77777777" w:rsidTr="00655E83">
        <w:trPr>
          <w:trHeight w:val="530"/>
        </w:trPr>
        <w:tc>
          <w:tcPr>
            <w:tcW w:w="1345" w:type="dxa"/>
          </w:tcPr>
          <w:p w14:paraId="2D70EE94" w14:textId="736B4BD1" w:rsidR="00655E83" w:rsidRPr="00F471D6" w:rsidRDefault="00655E83" w:rsidP="00655E83">
            <w:pPr>
              <w:tabs>
                <w:tab w:val="center" w:pos="738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1931772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Caravelli, Amanda</w:t>
            </w:r>
          </w:p>
        </w:tc>
        <w:tc>
          <w:tcPr>
            <w:tcW w:w="1260" w:type="dxa"/>
          </w:tcPr>
          <w:p w14:paraId="607D5CA2" w14:textId="513BC330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id w:val="-41563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F471D6">
              <w:rPr>
                <w:rFonts w:asciiTheme="majorHAnsi" w:hAnsiTheme="majorHAnsi" w:cstheme="majorHAnsi"/>
                <w:sz w:val="20"/>
                <w:szCs w:val="20"/>
              </w:rPr>
              <w:t xml:space="preserve"> Fiore, Gerre</w:t>
            </w:r>
          </w:p>
        </w:tc>
        <w:tc>
          <w:tcPr>
            <w:tcW w:w="1440" w:type="dxa"/>
          </w:tcPr>
          <w:p w14:paraId="4457ADE2" w14:textId="434BD406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2B69AAE" w14:textId="3AC214AE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</w:tcPr>
          <w:p w14:paraId="6258EE69" w14:textId="4EEF6B7E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BF0CE3" w14:textId="3B8DF632" w:rsidR="00655E83" w:rsidRPr="00F471D6" w:rsidRDefault="00655E83" w:rsidP="00655E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1B8D19F5" w14:textId="77777777" w:rsidR="00B433DE" w:rsidRDefault="00B433DE" w:rsidP="00B433DE">
      <w:pPr>
        <w:rPr>
          <w:b/>
          <w:bCs/>
        </w:rPr>
      </w:pPr>
    </w:p>
    <w:p w14:paraId="0F2993DD" w14:textId="77777777" w:rsidR="00B433DE" w:rsidRPr="00F471D6" w:rsidRDefault="00B433DE" w:rsidP="00B433DE">
      <w:pPr>
        <w:rPr>
          <w:b/>
          <w:bCs/>
        </w:rPr>
      </w:pPr>
      <w:r w:rsidRPr="00F471D6">
        <w:rPr>
          <w:b/>
          <w:bCs/>
        </w:rPr>
        <w:t>Agenda</w:t>
      </w:r>
    </w:p>
    <w:tbl>
      <w:tblPr>
        <w:tblStyle w:val="TableGrid"/>
        <w:tblW w:w="9853" w:type="dxa"/>
        <w:tblInd w:w="-5" w:type="dxa"/>
        <w:tblLook w:val="04A0" w:firstRow="1" w:lastRow="0" w:firstColumn="1" w:lastColumn="0" w:noHBand="0" w:noVBand="1"/>
      </w:tblPr>
      <w:tblGrid>
        <w:gridCol w:w="2158"/>
        <w:gridCol w:w="1650"/>
        <w:gridCol w:w="6045"/>
      </w:tblGrid>
      <w:tr w:rsidR="00B433DE" w:rsidRPr="00774F2B" w14:paraId="7344B37B" w14:textId="77777777" w:rsidTr="00C97F4E">
        <w:tc>
          <w:tcPr>
            <w:tcW w:w="2158" w:type="dxa"/>
            <w:shd w:val="clear" w:color="auto" w:fill="auto"/>
          </w:tcPr>
          <w:p w14:paraId="491A402E" w14:textId="77777777" w:rsidR="00B433DE" w:rsidRPr="00774F2B" w:rsidRDefault="00B433DE" w:rsidP="00C97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1650" w:type="dxa"/>
            <w:shd w:val="clear" w:color="auto" w:fill="auto"/>
          </w:tcPr>
          <w:p w14:paraId="0F1CF5B6" w14:textId="77777777" w:rsidR="00B433DE" w:rsidRPr="00774F2B" w:rsidRDefault="00B433DE" w:rsidP="00C97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RESPONSIBLE PARTY</w:t>
            </w:r>
          </w:p>
        </w:tc>
        <w:tc>
          <w:tcPr>
            <w:tcW w:w="6045" w:type="dxa"/>
            <w:shd w:val="clear" w:color="auto" w:fill="auto"/>
          </w:tcPr>
          <w:p w14:paraId="650B0827" w14:textId="77777777" w:rsidR="00B433DE" w:rsidRPr="00774F2B" w:rsidRDefault="00B433DE" w:rsidP="00C97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B433DE" w:rsidRPr="00774F2B" w14:paraId="4A8295B2" w14:textId="77777777" w:rsidTr="00C97F4E">
        <w:trPr>
          <w:trHeight w:val="432"/>
        </w:trPr>
        <w:tc>
          <w:tcPr>
            <w:tcW w:w="2158" w:type="dxa"/>
            <w:vAlign w:val="center"/>
          </w:tcPr>
          <w:p w14:paraId="2DA6646E" w14:textId="77777777" w:rsidR="00B433DE" w:rsidRPr="00774F2B" w:rsidRDefault="00B433DE" w:rsidP="00C97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Updates</w:t>
            </w:r>
          </w:p>
        </w:tc>
        <w:tc>
          <w:tcPr>
            <w:tcW w:w="1650" w:type="dxa"/>
            <w:vAlign w:val="center"/>
          </w:tcPr>
          <w:p w14:paraId="6367956B" w14:textId="77777777" w:rsidR="00B433DE" w:rsidRPr="00774F2B" w:rsidRDefault="00B433DE" w:rsidP="00C97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6045" w:type="dxa"/>
            <w:vAlign w:val="center"/>
          </w:tcPr>
          <w:p w14:paraId="17DC1253" w14:textId="02527E6D" w:rsidR="00B433DE" w:rsidRDefault="00B433DE" w:rsidP="00B433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National organization updates – </w:t>
            </w:r>
            <w:r w:rsidR="00AE54C9">
              <w:rPr>
                <w:rFonts w:ascii="Arial" w:hAnsi="Arial" w:cs="Arial"/>
                <w:sz w:val="18"/>
                <w:szCs w:val="18"/>
              </w:rPr>
              <w:t xml:space="preserve">Affiliate Advisory </w:t>
            </w:r>
            <w:proofErr w:type="spellStart"/>
            <w:r w:rsidR="00AE54C9">
              <w:rPr>
                <w:rFonts w:ascii="Arial" w:hAnsi="Arial" w:cs="Arial"/>
                <w:sz w:val="18"/>
                <w:szCs w:val="18"/>
              </w:rPr>
              <w:t>Cmte</w:t>
            </w:r>
            <w:proofErr w:type="spellEnd"/>
            <w:r w:rsidR="00AE54C9">
              <w:rPr>
                <w:rFonts w:ascii="Arial" w:hAnsi="Arial" w:cs="Arial"/>
                <w:sz w:val="18"/>
                <w:szCs w:val="18"/>
              </w:rPr>
              <w:t xml:space="preserve"> – Goal</w:t>
            </w:r>
            <w:r w:rsidR="00F31B8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E54C9">
              <w:rPr>
                <w:rFonts w:ascii="Arial" w:hAnsi="Arial" w:cs="Arial"/>
                <w:sz w:val="18"/>
                <w:szCs w:val="18"/>
              </w:rPr>
              <w:t>70% of states will have an affiliate</w:t>
            </w:r>
            <w:r w:rsidR="00F31B8D">
              <w:rPr>
                <w:rFonts w:ascii="Arial" w:hAnsi="Arial" w:cs="Arial"/>
                <w:sz w:val="18"/>
                <w:szCs w:val="18"/>
              </w:rPr>
              <w:t>, at 60% now. Need 10 more by 2030</w:t>
            </w:r>
          </w:p>
          <w:p w14:paraId="712CA10B" w14:textId="7EEC885A" w:rsidR="00B433DE" w:rsidRDefault="00B433DE" w:rsidP="00C97F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National Committee updates </w:t>
            </w:r>
            <w:r w:rsidR="00F31B8D">
              <w:rPr>
                <w:rFonts w:ascii="Arial" w:hAnsi="Arial" w:cs="Arial"/>
                <w:sz w:val="18"/>
                <w:szCs w:val="18"/>
              </w:rPr>
              <w:t xml:space="preserve">– Legislative/Regulatory </w:t>
            </w:r>
            <w:proofErr w:type="spellStart"/>
            <w:r w:rsidR="00F31B8D">
              <w:rPr>
                <w:rFonts w:ascii="Arial" w:hAnsi="Arial" w:cs="Arial"/>
                <w:sz w:val="18"/>
                <w:szCs w:val="18"/>
              </w:rPr>
              <w:t>Cmte</w:t>
            </w:r>
            <w:proofErr w:type="spellEnd"/>
            <w:r w:rsidR="00C06D26">
              <w:rPr>
                <w:rFonts w:ascii="Arial" w:hAnsi="Arial" w:cs="Arial"/>
                <w:sz w:val="18"/>
                <w:szCs w:val="18"/>
              </w:rPr>
              <w:t xml:space="preserve"> – is Olivia still active, how can we stay connected</w:t>
            </w:r>
            <w:r w:rsidR="000A6119">
              <w:rPr>
                <w:rFonts w:ascii="Arial" w:hAnsi="Arial" w:cs="Arial"/>
                <w:sz w:val="18"/>
                <w:szCs w:val="18"/>
              </w:rPr>
              <w:t>? Develop courses in E.D.G.E</w:t>
            </w:r>
            <w:r w:rsidR="00D25614">
              <w:rPr>
                <w:rFonts w:ascii="Arial" w:hAnsi="Arial" w:cs="Arial"/>
                <w:sz w:val="18"/>
                <w:szCs w:val="18"/>
              </w:rPr>
              <w:t xml:space="preserve"> to develop affiliates (booth at March 2025 conference, Boston)</w:t>
            </w:r>
          </w:p>
          <w:p w14:paraId="4549D3E9" w14:textId="4F66E39C" w:rsidR="005253AE" w:rsidRDefault="005253AE" w:rsidP="00C97F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253AE">
              <w:rPr>
                <w:rFonts w:ascii="Arial" w:hAnsi="Arial" w:cs="Arial"/>
                <w:sz w:val="18"/>
                <w:szCs w:val="18"/>
              </w:rPr>
              <w:t>Membership Committee is working on increasing membership, specifically lapsed members. NextGen is collaborating with the NEXT group on getting more members/students involved. They are looking to change the NEXT name to help eliminate some confusion.</w:t>
            </w:r>
          </w:p>
          <w:p w14:paraId="3CD0DA21" w14:textId="2854267D" w:rsidR="005253AE" w:rsidRDefault="005253AE" w:rsidP="00C97F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253AE">
              <w:rPr>
                <w:rFonts w:ascii="Arial" w:hAnsi="Arial" w:cs="Arial"/>
                <w:sz w:val="18"/>
                <w:szCs w:val="18"/>
              </w:rPr>
              <w:t>Website/Listserv committee is working on revamping the website to make it more user friendly and intuitive.</w:t>
            </w:r>
          </w:p>
          <w:p w14:paraId="669CF809" w14:textId="22919762" w:rsidR="00173F2C" w:rsidRDefault="00173F2C" w:rsidP="00C97F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Implementation Science</w:t>
            </w:r>
            <w:r w:rsidR="007D5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CEB">
              <w:rPr>
                <w:rFonts w:ascii="Arial" w:hAnsi="Arial" w:cs="Arial"/>
                <w:sz w:val="18"/>
                <w:szCs w:val="18"/>
              </w:rPr>
              <w:t>–</w:t>
            </w:r>
            <w:r w:rsidR="007D5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CEB">
              <w:rPr>
                <w:rFonts w:ascii="Arial" w:hAnsi="Arial" w:cs="Arial"/>
                <w:sz w:val="18"/>
                <w:szCs w:val="18"/>
              </w:rPr>
              <w:t>webinar available, check your email</w:t>
            </w:r>
          </w:p>
          <w:p w14:paraId="52A12758" w14:textId="52F44A5F" w:rsidR="00666CEB" w:rsidRDefault="00666CEB" w:rsidP="00C97F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Abstract reviewer – presentations and posters for 2025</w:t>
            </w:r>
          </w:p>
          <w:p w14:paraId="2C761AB2" w14:textId="21F11D46" w:rsidR="00B433DE" w:rsidRDefault="00B433DE" w:rsidP="00C97F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Affiliate updates </w:t>
            </w:r>
            <w:r w:rsidR="006F5BB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BD7D73" w14:textId="7926A0F2" w:rsidR="006F5BB4" w:rsidRPr="00B433DE" w:rsidRDefault="006F5BB4" w:rsidP="00C97F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Academics – year long marketing campaign at Univ of Missouri to expand the program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Zembles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), 25% response to </w:t>
            </w:r>
            <w:r w:rsidR="005A2655">
              <w:rPr>
                <w:rFonts w:ascii="Arial" w:hAnsi="Arial" w:cs="Arial"/>
                <w:sz w:val="18"/>
                <w:szCs w:val="18"/>
              </w:rPr>
              <w:t>request for information</w:t>
            </w:r>
            <w:r w:rsidR="0090451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2441E">
              <w:rPr>
                <w:rFonts w:ascii="Arial" w:hAnsi="Arial" w:cs="Arial"/>
                <w:sz w:val="18"/>
                <w:szCs w:val="18"/>
              </w:rPr>
              <w:t xml:space="preserve">large class in the pipeline, need for CNS preceptors (1/3 of total clinical </w:t>
            </w:r>
            <w:proofErr w:type="spellStart"/>
            <w:r w:rsidR="0022441E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22441E">
              <w:rPr>
                <w:rFonts w:ascii="Arial" w:hAnsi="Arial" w:cs="Arial"/>
                <w:sz w:val="18"/>
                <w:szCs w:val="18"/>
              </w:rPr>
              <w:t>)</w:t>
            </w:r>
            <w:r w:rsidR="00485E80">
              <w:rPr>
                <w:rFonts w:ascii="Arial" w:hAnsi="Arial" w:cs="Arial"/>
                <w:sz w:val="18"/>
                <w:szCs w:val="18"/>
              </w:rPr>
              <w:t xml:space="preserve">. Reach out if interested </w:t>
            </w:r>
            <w:r w:rsidR="00AF65A0">
              <w:rPr>
                <w:rFonts w:ascii="Arial" w:hAnsi="Arial" w:cs="Arial"/>
                <w:sz w:val="18"/>
                <w:szCs w:val="18"/>
              </w:rPr>
              <w:t>in supporting the academic program, opportunities are available</w:t>
            </w:r>
            <w:r w:rsidR="009D60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D60FC" w:rsidRPr="009D60FC">
              <w:rPr>
                <w:rFonts w:ascii="Arial" w:hAnsi="Arial" w:cs="Arial"/>
                <w:sz w:val="18"/>
                <w:szCs w:val="18"/>
              </w:rPr>
              <w:t>zembless@missouri.edu</w:t>
            </w:r>
            <w:r w:rsidR="009D60F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433DE" w:rsidRPr="004C0541" w14:paraId="3E81D51E" w14:textId="77777777" w:rsidTr="00C97F4E">
        <w:trPr>
          <w:trHeight w:val="432"/>
        </w:trPr>
        <w:tc>
          <w:tcPr>
            <w:tcW w:w="2158" w:type="dxa"/>
            <w:vAlign w:val="center"/>
          </w:tcPr>
          <w:p w14:paraId="0EB59D3E" w14:textId="77777777" w:rsidR="00B433DE" w:rsidRDefault="00B433DE" w:rsidP="00C97F4E">
            <w:pPr>
              <w:pStyle w:val="ListParagraph"/>
              <w:tabs>
                <w:tab w:val="left" w:pos="3852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Membership</w:t>
            </w:r>
          </w:p>
        </w:tc>
        <w:tc>
          <w:tcPr>
            <w:tcW w:w="1650" w:type="dxa"/>
            <w:vAlign w:val="center"/>
          </w:tcPr>
          <w:p w14:paraId="685E0340" w14:textId="77777777" w:rsidR="00B433DE" w:rsidRDefault="00B433DE" w:rsidP="00C97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6045" w:type="dxa"/>
            <w:vAlign w:val="center"/>
          </w:tcPr>
          <w:p w14:paraId="35D769C6" w14:textId="02A5DD39" w:rsidR="00B433DE" w:rsidRDefault="00B433DE" w:rsidP="00B433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Membership review</w:t>
            </w:r>
            <w:r w:rsidR="00043492">
              <w:rPr>
                <w:rFonts w:ascii="Arial" w:hAnsi="Arial" w:cs="Arial"/>
                <w:sz w:val="18"/>
                <w:szCs w:val="18"/>
              </w:rPr>
              <w:t xml:space="preserve"> – 31 active members</w:t>
            </w:r>
          </w:p>
          <w:p w14:paraId="7593B489" w14:textId="024CD79E" w:rsidR="00B433DE" w:rsidRPr="00B433DE" w:rsidRDefault="00B433DE" w:rsidP="00B433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to join fixed on Nursing Network</w:t>
            </w:r>
            <w:r w:rsidR="00043492">
              <w:rPr>
                <w:rFonts w:ascii="Arial" w:hAnsi="Arial" w:cs="Arial"/>
                <w:sz w:val="18"/>
                <w:szCs w:val="18"/>
              </w:rPr>
              <w:t xml:space="preserve"> – ready for new/renewals</w:t>
            </w:r>
          </w:p>
        </w:tc>
      </w:tr>
      <w:tr w:rsidR="00B433DE" w:rsidRPr="00774F2B" w14:paraId="1CDCD588" w14:textId="77777777" w:rsidTr="00C97F4E">
        <w:trPr>
          <w:trHeight w:val="432"/>
        </w:trPr>
        <w:tc>
          <w:tcPr>
            <w:tcW w:w="2158" w:type="dxa"/>
            <w:vAlign w:val="center"/>
          </w:tcPr>
          <w:p w14:paraId="15D9C8BA" w14:textId="43F3300E" w:rsidR="00B433DE" w:rsidRPr="00774F2B" w:rsidRDefault="00B433DE" w:rsidP="00C97F4E">
            <w:pPr>
              <w:pStyle w:val="ListParagraph"/>
              <w:tabs>
                <w:tab w:val="left" w:pos="3852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Bylaws </w:t>
            </w:r>
          </w:p>
        </w:tc>
        <w:tc>
          <w:tcPr>
            <w:tcW w:w="1650" w:type="dxa"/>
            <w:vAlign w:val="center"/>
          </w:tcPr>
          <w:p w14:paraId="5EF63F77" w14:textId="485DF330" w:rsidR="00B433DE" w:rsidRPr="00774F2B" w:rsidRDefault="00B433DE" w:rsidP="00C97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6045" w:type="dxa"/>
            <w:vAlign w:val="center"/>
          </w:tcPr>
          <w:p w14:paraId="7866DA97" w14:textId="029D2BFE" w:rsidR="00B433DE" w:rsidRPr="002A19A1" w:rsidRDefault="00B433DE" w:rsidP="00B433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changes, request approval</w:t>
            </w:r>
            <w:r w:rsidR="006D696D">
              <w:rPr>
                <w:rFonts w:ascii="Arial" w:hAnsi="Arial" w:cs="Arial"/>
                <w:sz w:val="18"/>
                <w:szCs w:val="18"/>
              </w:rPr>
              <w:t xml:space="preserve"> – submit to members</w:t>
            </w:r>
            <w:r w:rsidR="008C40B5">
              <w:rPr>
                <w:rFonts w:ascii="Arial" w:hAnsi="Arial" w:cs="Arial"/>
                <w:sz w:val="18"/>
                <w:szCs w:val="18"/>
              </w:rPr>
              <w:t xml:space="preserve"> (30-day lead)</w:t>
            </w:r>
            <w:r w:rsidR="006D696D">
              <w:rPr>
                <w:rFonts w:ascii="Arial" w:hAnsi="Arial" w:cs="Arial"/>
                <w:sz w:val="18"/>
                <w:szCs w:val="18"/>
              </w:rPr>
              <w:t xml:space="preserve"> and call for vote </w:t>
            </w:r>
            <w:r w:rsidR="00856E2F">
              <w:rPr>
                <w:rFonts w:ascii="Arial" w:hAnsi="Arial" w:cs="Arial"/>
                <w:sz w:val="18"/>
                <w:szCs w:val="18"/>
              </w:rPr>
              <w:t>at</w:t>
            </w:r>
            <w:r w:rsidR="006D696D">
              <w:rPr>
                <w:rFonts w:ascii="Arial" w:hAnsi="Arial" w:cs="Arial"/>
                <w:sz w:val="18"/>
                <w:szCs w:val="18"/>
              </w:rPr>
              <w:t xml:space="preserve"> January meeting</w:t>
            </w:r>
            <w:r w:rsidR="008C40B5">
              <w:rPr>
                <w:rFonts w:ascii="Arial" w:hAnsi="Arial" w:cs="Arial"/>
                <w:sz w:val="18"/>
                <w:szCs w:val="18"/>
              </w:rPr>
              <w:t xml:space="preserve"> (1/8/25)</w:t>
            </w:r>
          </w:p>
        </w:tc>
      </w:tr>
      <w:tr w:rsidR="00B433DE" w:rsidRPr="004C0541" w14:paraId="592B094D" w14:textId="77777777" w:rsidTr="00C97F4E">
        <w:trPr>
          <w:trHeight w:val="432"/>
        </w:trPr>
        <w:tc>
          <w:tcPr>
            <w:tcW w:w="2158" w:type="dxa"/>
            <w:vAlign w:val="center"/>
          </w:tcPr>
          <w:p w14:paraId="5EF893DA" w14:textId="67C71AC6" w:rsidR="00B433DE" w:rsidRDefault="00B433DE" w:rsidP="00C97F4E">
            <w:pPr>
              <w:pStyle w:val="ListParagraph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Seeking officers</w:t>
            </w:r>
          </w:p>
        </w:tc>
        <w:tc>
          <w:tcPr>
            <w:tcW w:w="1650" w:type="dxa"/>
            <w:vAlign w:val="center"/>
          </w:tcPr>
          <w:p w14:paraId="014CFD0C" w14:textId="77777777" w:rsidR="00B433DE" w:rsidRDefault="00B433DE" w:rsidP="00C97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6045" w:type="dxa"/>
            <w:vAlign w:val="center"/>
          </w:tcPr>
          <w:p w14:paraId="35A36A1F" w14:textId="01A4C245" w:rsidR="00B433DE" w:rsidRPr="004C0541" w:rsidRDefault="00F67190" w:rsidP="00B433D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President-elect role overview</w:t>
            </w:r>
            <w:r w:rsidR="00483E47">
              <w:rPr>
                <w:rFonts w:ascii="Arial" w:hAnsi="Arial" w:cs="Arial"/>
                <w:sz w:val="18"/>
                <w:szCs w:val="18"/>
              </w:rPr>
              <w:t xml:space="preserve"> – send description with minutes</w:t>
            </w:r>
          </w:p>
        </w:tc>
      </w:tr>
      <w:tr w:rsidR="00B433DE" w:rsidRPr="004104D8" w14:paraId="25AD9226" w14:textId="77777777" w:rsidTr="00C97F4E">
        <w:trPr>
          <w:trHeight w:val="432"/>
        </w:trPr>
        <w:tc>
          <w:tcPr>
            <w:tcW w:w="2158" w:type="dxa"/>
            <w:vAlign w:val="center"/>
          </w:tcPr>
          <w:p w14:paraId="6310BEFD" w14:textId="77777777" w:rsidR="00B433DE" w:rsidRPr="00774F2B" w:rsidRDefault="00B433DE" w:rsidP="00C97F4E">
            <w:pPr>
              <w:pStyle w:val="ListParagraph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Finances</w:t>
            </w:r>
          </w:p>
        </w:tc>
        <w:tc>
          <w:tcPr>
            <w:tcW w:w="1650" w:type="dxa"/>
            <w:vAlign w:val="center"/>
          </w:tcPr>
          <w:p w14:paraId="147BDEF5" w14:textId="77777777" w:rsidR="00B433DE" w:rsidRPr="00774F2B" w:rsidRDefault="00B433DE" w:rsidP="00C97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Gerré</w:t>
            </w:r>
            <w:proofErr w:type="spellEnd"/>
          </w:p>
        </w:tc>
        <w:tc>
          <w:tcPr>
            <w:tcW w:w="6045" w:type="dxa"/>
            <w:vAlign w:val="center"/>
          </w:tcPr>
          <w:p w14:paraId="5A26E2B9" w14:textId="1C4F23F3" w:rsidR="00B433DE" w:rsidRDefault="00B433DE" w:rsidP="00B433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Updates on finances </w:t>
            </w:r>
            <w:r w:rsidR="009F4CFA">
              <w:rPr>
                <w:rFonts w:ascii="Arial" w:hAnsi="Arial" w:cs="Arial"/>
                <w:sz w:val="18"/>
                <w:szCs w:val="18"/>
              </w:rPr>
              <w:t>- $3</w:t>
            </w:r>
            <w:r w:rsidR="007B33E9">
              <w:rPr>
                <w:rFonts w:ascii="Arial" w:hAnsi="Arial" w:cs="Arial"/>
                <w:sz w:val="18"/>
                <w:szCs w:val="18"/>
              </w:rPr>
              <w:t>,</w:t>
            </w:r>
            <w:r w:rsidR="009F4CFA">
              <w:rPr>
                <w:rFonts w:ascii="Arial" w:hAnsi="Arial" w:cs="Arial"/>
                <w:sz w:val="18"/>
                <w:szCs w:val="18"/>
              </w:rPr>
              <w:t>545.61</w:t>
            </w:r>
            <w:r w:rsidR="007B33E9">
              <w:rPr>
                <w:rFonts w:ascii="Arial" w:hAnsi="Arial" w:cs="Arial"/>
                <w:sz w:val="18"/>
                <w:szCs w:val="18"/>
              </w:rPr>
              <w:t xml:space="preserve"> (2 member payments</w:t>
            </w:r>
            <w:r w:rsidR="00E8774C">
              <w:rPr>
                <w:rFonts w:ascii="Arial" w:hAnsi="Arial" w:cs="Arial"/>
                <w:sz w:val="18"/>
                <w:szCs w:val="18"/>
              </w:rPr>
              <w:t xml:space="preserve"> $80</w:t>
            </w:r>
            <w:r w:rsidR="007B33E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A3392EE" w14:textId="04D01A80" w:rsidR="00483E47" w:rsidRDefault="005153E0" w:rsidP="00B433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483E47">
              <w:rPr>
                <w:rFonts w:ascii="Arial" w:hAnsi="Arial" w:cs="Arial"/>
                <w:sz w:val="18"/>
                <w:szCs w:val="18"/>
              </w:rPr>
              <w:t>xpenditures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Zoom subscription $174.</w:t>
            </w:r>
            <w:r w:rsidR="00FB68CE">
              <w:rPr>
                <w:rFonts w:ascii="Arial" w:hAnsi="Arial" w:cs="Arial"/>
                <w:sz w:val="18"/>
                <w:szCs w:val="18"/>
              </w:rPr>
              <w:t>85</w:t>
            </w:r>
            <w:r w:rsidR="00330E35">
              <w:rPr>
                <w:rFonts w:ascii="Arial" w:hAnsi="Arial" w:cs="Arial"/>
                <w:sz w:val="18"/>
                <w:szCs w:val="18"/>
              </w:rPr>
              <w:t>; NN membership payment handling fee $1.67</w:t>
            </w:r>
          </w:p>
          <w:p w14:paraId="0A499A5B" w14:textId="37F7220C" w:rsidR="009E2C92" w:rsidRDefault="009E2C92" w:rsidP="00B433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membership – 31 people</w:t>
            </w:r>
          </w:p>
          <w:p w14:paraId="0C45DE94" w14:textId="783AA82B" w:rsidR="00B433DE" w:rsidRDefault="00B433DE" w:rsidP="00B433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Required reporting IRS </w:t>
            </w:r>
            <w:r w:rsidR="001769D5">
              <w:rPr>
                <w:rFonts w:ascii="Arial" w:hAnsi="Arial" w:cs="Arial"/>
                <w:sz w:val="18"/>
                <w:szCs w:val="18"/>
              </w:rPr>
              <w:t>–</w:t>
            </w:r>
            <w:r w:rsidR="00BC01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9D5">
              <w:rPr>
                <w:rFonts w:ascii="Arial" w:hAnsi="Arial" w:cs="Arial"/>
                <w:sz w:val="18"/>
                <w:szCs w:val="18"/>
              </w:rPr>
              <w:t xml:space="preserve">filings w/ </w:t>
            </w:r>
            <w:r w:rsidR="005337C5">
              <w:rPr>
                <w:rFonts w:ascii="Arial" w:hAnsi="Arial" w:cs="Arial"/>
                <w:sz w:val="18"/>
                <w:szCs w:val="18"/>
              </w:rPr>
              <w:t>IRS and state of KS are current!</w:t>
            </w:r>
          </w:p>
          <w:p w14:paraId="6508D071" w14:textId="2CE9A866" w:rsidR="008B56EE" w:rsidRDefault="008B56EE" w:rsidP="00B433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 – 2 active numbers, need to consolidate in the future</w:t>
            </w:r>
          </w:p>
          <w:p w14:paraId="135E59F4" w14:textId="3B761FF9" w:rsidR="00B433DE" w:rsidRPr="004104D8" w:rsidRDefault="00B433DE" w:rsidP="00B433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to spend the money</w:t>
            </w:r>
            <w:r w:rsidR="009E2C92">
              <w:rPr>
                <w:rFonts w:ascii="Arial" w:hAnsi="Arial" w:cs="Arial"/>
                <w:sz w:val="18"/>
                <w:szCs w:val="18"/>
              </w:rPr>
              <w:t xml:space="preserve"> – Zoom, payment processing platform</w:t>
            </w:r>
            <w:r w:rsidR="00CF0519">
              <w:rPr>
                <w:rFonts w:ascii="Arial" w:hAnsi="Arial" w:cs="Arial"/>
                <w:sz w:val="18"/>
                <w:szCs w:val="18"/>
              </w:rPr>
              <w:t xml:space="preserve">, 2027 host affiliate (swag?), annual </w:t>
            </w:r>
            <w:r w:rsidR="001C2A4C">
              <w:rPr>
                <w:rFonts w:ascii="Arial" w:hAnsi="Arial" w:cs="Arial"/>
                <w:sz w:val="18"/>
                <w:szCs w:val="18"/>
              </w:rPr>
              <w:t>sponsorship of a student to conference</w:t>
            </w:r>
          </w:p>
        </w:tc>
      </w:tr>
      <w:tr w:rsidR="00B433DE" w:rsidRPr="00B92F8C" w14:paraId="243B8DD0" w14:textId="77777777" w:rsidTr="00C97F4E">
        <w:trPr>
          <w:trHeight w:val="432"/>
        </w:trPr>
        <w:tc>
          <w:tcPr>
            <w:tcW w:w="2158" w:type="dxa"/>
            <w:vAlign w:val="center"/>
          </w:tcPr>
          <w:p w14:paraId="0ECC919A" w14:textId="77777777" w:rsidR="00B433DE" w:rsidRPr="00774F2B" w:rsidRDefault="00B433DE" w:rsidP="00C97F4E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Showcase</w:t>
            </w:r>
          </w:p>
        </w:tc>
        <w:tc>
          <w:tcPr>
            <w:tcW w:w="1650" w:type="dxa"/>
            <w:vAlign w:val="center"/>
          </w:tcPr>
          <w:p w14:paraId="58FA7398" w14:textId="77777777" w:rsidR="00B433DE" w:rsidRPr="00774F2B" w:rsidRDefault="00B433DE" w:rsidP="00C97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6045" w:type="dxa"/>
            <w:vAlign w:val="center"/>
          </w:tcPr>
          <w:p w14:paraId="1B318655" w14:textId="58CC34A1" w:rsidR="00B433DE" w:rsidRDefault="00CB441B" w:rsidP="00B433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 Ahlstrom</w:t>
            </w:r>
            <w:r w:rsidR="00B433D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4EDE">
              <w:rPr>
                <w:rFonts w:ascii="Arial" w:hAnsi="Arial" w:cs="Arial"/>
                <w:sz w:val="18"/>
                <w:szCs w:val="18"/>
              </w:rPr>
              <w:t>Implementation Science</w:t>
            </w:r>
            <w:r w:rsidR="00B433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5DC5">
              <w:rPr>
                <w:rFonts w:ascii="Arial" w:hAnsi="Arial" w:cs="Arial"/>
                <w:sz w:val="18"/>
                <w:szCs w:val="18"/>
              </w:rPr>
              <w:t>(10 mins)</w:t>
            </w:r>
          </w:p>
          <w:p w14:paraId="1EC26F7B" w14:textId="564A6B6D" w:rsidR="00B433DE" w:rsidRPr="00B92F8C" w:rsidRDefault="00854EDE" w:rsidP="00C97F4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Dawn Sitler</w:t>
            </w:r>
            <w:r w:rsidR="00DD5DC5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7258D1">
              <w:rPr>
                <w:rFonts w:ascii="Arial" w:hAnsi="Arial" w:cs="Arial"/>
                <w:sz w:val="18"/>
                <w:szCs w:val="18"/>
              </w:rPr>
              <w:t>Conference Planning Success</w:t>
            </w:r>
            <w:r w:rsidR="00DD5DC5">
              <w:rPr>
                <w:rFonts w:ascii="Arial" w:hAnsi="Arial" w:cs="Arial"/>
                <w:sz w:val="18"/>
                <w:szCs w:val="18"/>
              </w:rPr>
              <w:t xml:space="preserve"> (10 mins)</w:t>
            </w:r>
          </w:p>
        </w:tc>
      </w:tr>
      <w:tr w:rsidR="00B433DE" w:rsidRPr="00B92F8C" w14:paraId="489DAC78" w14:textId="77777777" w:rsidTr="00C97F4E">
        <w:trPr>
          <w:trHeight w:val="432"/>
        </w:trPr>
        <w:tc>
          <w:tcPr>
            <w:tcW w:w="2158" w:type="dxa"/>
            <w:vAlign w:val="center"/>
          </w:tcPr>
          <w:p w14:paraId="1BBC2D05" w14:textId="77777777" w:rsidR="00B433DE" w:rsidRDefault="00B433DE" w:rsidP="00C97F4E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 Discussion</w:t>
            </w:r>
          </w:p>
        </w:tc>
        <w:tc>
          <w:tcPr>
            <w:tcW w:w="1650" w:type="dxa"/>
            <w:vAlign w:val="center"/>
          </w:tcPr>
          <w:p w14:paraId="1D17E519" w14:textId="77777777" w:rsidR="00B433DE" w:rsidRDefault="00B433DE" w:rsidP="00C97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6045" w:type="dxa"/>
            <w:vAlign w:val="center"/>
          </w:tcPr>
          <w:p w14:paraId="38BCA01D" w14:textId="77777777" w:rsidR="00B433DE" w:rsidRDefault="00B433DE" w:rsidP="00B433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Share your ideas, questions, and current work</w:t>
            </w:r>
          </w:p>
          <w:p w14:paraId="3CCABC11" w14:textId="784D68C5" w:rsidR="00B433DE" w:rsidRDefault="00B433DE" w:rsidP="00C97F4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3DE" w:rsidRPr="00774F2B" w14:paraId="13B3FEA9" w14:textId="77777777" w:rsidTr="00C97F4E">
        <w:trPr>
          <w:trHeight w:val="441"/>
        </w:trPr>
        <w:tc>
          <w:tcPr>
            <w:tcW w:w="2158" w:type="dxa"/>
          </w:tcPr>
          <w:p w14:paraId="63EE5EB1" w14:textId="77777777" w:rsidR="00B433DE" w:rsidRPr="00774F2B" w:rsidRDefault="00B433DE" w:rsidP="00C97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1650" w:type="dxa"/>
          </w:tcPr>
          <w:p w14:paraId="4AB3AA1B" w14:textId="77777777" w:rsidR="00B433DE" w:rsidRPr="00774F2B" w:rsidRDefault="00B433DE" w:rsidP="00C97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RESPONSIBLE PARTY</w:t>
            </w:r>
          </w:p>
        </w:tc>
        <w:tc>
          <w:tcPr>
            <w:tcW w:w="6045" w:type="dxa"/>
          </w:tcPr>
          <w:p w14:paraId="6991A6AC" w14:textId="77777777" w:rsidR="00B433DE" w:rsidRPr="00774F2B" w:rsidRDefault="00B433DE" w:rsidP="00C97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B433DE" w:rsidRPr="00774F2B" w14:paraId="7BF78BD8" w14:textId="77777777" w:rsidTr="00C97F4E">
        <w:trPr>
          <w:trHeight w:val="432"/>
        </w:trPr>
        <w:tc>
          <w:tcPr>
            <w:tcW w:w="2158" w:type="dxa"/>
          </w:tcPr>
          <w:p w14:paraId="7B3D5BA1" w14:textId="20F3EA81" w:rsidR="00B433DE" w:rsidRPr="00774F2B" w:rsidRDefault="00322B12" w:rsidP="00C97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Send </w:t>
            </w:r>
            <w:r w:rsidR="00404DDE">
              <w:rPr>
                <w:rFonts w:ascii="Arial" w:hAnsi="Arial" w:cs="Arial"/>
                <w:sz w:val="18"/>
                <w:szCs w:val="18"/>
              </w:rPr>
              <w:t xml:space="preserve">&amp; Post Minutes, including </w:t>
            </w:r>
            <w:r w:rsidR="00FE7316">
              <w:rPr>
                <w:rFonts w:ascii="Arial" w:hAnsi="Arial" w:cs="Arial"/>
                <w:sz w:val="18"/>
                <w:szCs w:val="18"/>
              </w:rPr>
              <w:t>Call for Nominations</w:t>
            </w:r>
            <w:r w:rsidR="00404DDE">
              <w:rPr>
                <w:rFonts w:ascii="Arial" w:hAnsi="Arial" w:cs="Arial"/>
                <w:sz w:val="18"/>
                <w:szCs w:val="18"/>
              </w:rPr>
              <w:t>, Bylaws (revised document)</w:t>
            </w:r>
          </w:p>
        </w:tc>
        <w:tc>
          <w:tcPr>
            <w:tcW w:w="1650" w:type="dxa"/>
          </w:tcPr>
          <w:p w14:paraId="7BF11F34" w14:textId="1CACE633" w:rsidR="00B433DE" w:rsidRPr="00774F2B" w:rsidRDefault="001F0591" w:rsidP="00C97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Dawn</w:t>
            </w:r>
          </w:p>
        </w:tc>
        <w:tc>
          <w:tcPr>
            <w:tcW w:w="6045" w:type="dxa"/>
          </w:tcPr>
          <w:p w14:paraId="6C47077F" w14:textId="67243934" w:rsidR="00B433DE" w:rsidRPr="00774F2B" w:rsidRDefault="001F0591" w:rsidP="00C97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10/11/24</w:t>
            </w:r>
          </w:p>
        </w:tc>
      </w:tr>
      <w:tr w:rsidR="00B433DE" w:rsidRPr="00774F2B" w14:paraId="0ADA32ED" w14:textId="77777777" w:rsidTr="00C97F4E">
        <w:trPr>
          <w:trHeight w:val="432"/>
        </w:trPr>
        <w:tc>
          <w:tcPr>
            <w:tcW w:w="2158" w:type="dxa"/>
          </w:tcPr>
          <w:p w14:paraId="62BCCF48" w14:textId="224C4F5B" w:rsidR="00B433DE" w:rsidRDefault="00404DDE" w:rsidP="00C97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Schedule</w:t>
            </w:r>
            <w:r w:rsidR="00EC26B6">
              <w:rPr>
                <w:rFonts w:ascii="Arial" w:hAnsi="Arial" w:cs="Arial"/>
                <w:sz w:val="18"/>
                <w:szCs w:val="18"/>
              </w:rPr>
              <w:t>, post in Nursing Network the January meeting</w:t>
            </w:r>
          </w:p>
        </w:tc>
        <w:tc>
          <w:tcPr>
            <w:tcW w:w="1650" w:type="dxa"/>
          </w:tcPr>
          <w:p w14:paraId="0068FA11" w14:textId="3031C603" w:rsidR="00B433DE" w:rsidRDefault="00EC26B6" w:rsidP="00C97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Christine/Dawn</w:t>
            </w:r>
          </w:p>
        </w:tc>
        <w:tc>
          <w:tcPr>
            <w:tcW w:w="6045" w:type="dxa"/>
          </w:tcPr>
          <w:p w14:paraId="564E09C8" w14:textId="5DE4EC62" w:rsidR="00B433DE" w:rsidRDefault="00EC26B6" w:rsidP="00C97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10/31/24</w:t>
            </w:r>
          </w:p>
        </w:tc>
      </w:tr>
      <w:tr w:rsidR="00B433DE" w:rsidRPr="00774F2B" w14:paraId="4668863C" w14:textId="77777777" w:rsidTr="00C97F4E">
        <w:trPr>
          <w:trHeight w:val="432"/>
        </w:trPr>
        <w:tc>
          <w:tcPr>
            <w:tcW w:w="2158" w:type="dxa"/>
          </w:tcPr>
          <w:p w14:paraId="6FE053DC" w14:textId="5FB21EBF" w:rsidR="00B433DE" w:rsidRDefault="00B433DE" w:rsidP="00C97F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</w:tcPr>
          <w:p w14:paraId="0BFE0DBF" w14:textId="77777777" w:rsidR="00B433DE" w:rsidRDefault="00B433DE" w:rsidP="00C97F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5" w:type="dxa"/>
          </w:tcPr>
          <w:p w14:paraId="2C61FE60" w14:textId="77777777" w:rsidR="00B433DE" w:rsidRDefault="00B433DE" w:rsidP="00C97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940CF" w14:textId="63B76BEB" w:rsidR="008B08BF" w:rsidRPr="00F275FE" w:rsidRDefault="00B433DE">
      <w:pPr>
        <w:rPr>
          <w:rFonts w:ascii="Arial" w:hAnsi="Arial" w:cs="Arial"/>
          <w:sz w:val="20"/>
          <w:szCs w:val="20"/>
        </w:rPr>
      </w:pPr>
      <w:r w:rsidRPr="00774F2B">
        <w:rPr>
          <w:rFonts w:ascii="Arial" w:hAnsi="Arial" w:cs="Arial"/>
          <w:b/>
          <w:sz w:val="20"/>
          <w:szCs w:val="20"/>
        </w:rPr>
        <w:t>Next meeting</w:t>
      </w:r>
      <w:r w:rsidRPr="00774F2B">
        <w:rPr>
          <w:rFonts w:ascii="Arial" w:hAnsi="Arial" w:cs="Arial"/>
          <w:sz w:val="20"/>
          <w:szCs w:val="20"/>
        </w:rPr>
        <w:t xml:space="preserve">: </w:t>
      </w:r>
      <w:r w:rsidR="00EC26B6">
        <w:rPr>
          <w:rFonts w:ascii="Arial" w:hAnsi="Arial" w:cs="Arial"/>
          <w:sz w:val="20"/>
          <w:szCs w:val="20"/>
        </w:rPr>
        <w:t>January 8</w:t>
      </w:r>
      <w:r>
        <w:rPr>
          <w:rFonts w:ascii="Arial" w:hAnsi="Arial" w:cs="Arial"/>
          <w:sz w:val="20"/>
          <w:szCs w:val="20"/>
        </w:rPr>
        <w:t>, 202</w:t>
      </w:r>
      <w:r w:rsidR="00EC26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at 16:30</w:t>
      </w:r>
      <w:r w:rsidR="00F275FE">
        <w:rPr>
          <w:rFonts w:ascii="Arial" w:hAnsi="Arial" w:cs="Arial"/>
          <w:sz w:val="20"/>
          <w:szCs w:val="20"/>
        </w:rPr>
        <w:tab/>
      </w:r>
      <w:r w:rsidR="00F275FE">
        <w:rPr>
          <w:rFonts w:ascii="Arial" w:hAnsi="Arial" w:cs="Arial"/>
          <w:sz w:val="20"/>
          <w:szCs w:val="20"/>
        </w:rPr>
        <w:tab/>
        <w:t xml:space="preserve">Submit agenda items at </w:t>
      </w:r>
      <w:hyperlink r:id="rId7" w:tgtFrame="_blank" w:history="1">
        <w:r w:rsidR="00F275FE">
          <w:rPr>
            <w:rStyle w:val="Hyperlink"/>
            <w:rFonts w:ascii="Arial" w:hAnsi="Arial" w:cs="Arial"/>
          </w:rPr>
          <w:t>mkcns.affiliate@gmail.com</w:t>
        </w:r>
      </w:hyperlink>
    </w:p>
    <w:sectPr w:rsidR="008B08BF" w:rsidRPr="00F275FE" w:rsidSect="00B433D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9CE7" w14:textId="77777777" w:rsidR="00B433DE" w:rsidRDefault="00B433DE" w:rsidP="00B433DE">
      <w:pPr>
        <w:spacing w:after="0" w:line="240" w:lineRule="auto"/>
      </w:pPr>
      <w:r>
        <w:separator/>
      </w:r>
    </w:p>
  </w:endnote>
  <w:endnote w:type="continuationSeparator" w:id="0">
    <w:p w14:paraId="7C658F70" w14:textId="77777777" w:rsidR="00B433DE" w:rsidRDefault="00B433DE" w:rsidP="00B4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A506" w14:textId="4C5078D7" w:rsidR="00885EB5" w:rsidRDefault="00DD5DC5">
    <w:pPr>
      <w:pStyle w:val="Footer"/>
    </w:pPr>
    <w:proofErr w:type="spellStart"/>
    <w:r>
      <w:t>dls</w:t>
    </w:r>
    <w:proofErr w:type="spellEnd"/>
    <w:r>
      <w:t xml:space="preserve"> 10</w:t>
    </w:r>
    <w:r w:rsidR="00AD7FD9">
      <w:t>09</w:t>
    </w: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E357" w14:textId="77777777" w:rsidR="00B433DE" w:rsidRDefault="00B433DE" w:rsidP="00B433DE">
      <w:pPr>
        <w:spacing w:after="0" w:line="240" w:lineRule="auto"/>
      </w:pPr>
      <w:r>
        <w:separator/>
      </w:r>
    </w:p>
  </w:footnote>
  <w:footnote w:type="continuationSeparator" w:id="0">
    <w:p w14:paraId="3C20AD23" w14:textId="77777777" w:rsidR="00B433DE" w:rsidRDefault="00B433DE" w:rsidP="00B4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A88F" w14:textId="22366791" w:rsidR="00B433DE" w:rsidRDefault="00B433DE" w:rsidP="00B433DE">
    <w:pPr>
      <w:pStyle w:val="Header"/>
      <w:jc w:val="center"/>
    </w:pPr>
    <w:r>
      <w:rPr>
        <w:noProof/>
      </w:rPr>
      <w:drawing>
        <wp:inline distT="0" distB="0" distL="0" distR="0" wp14:anchorId="7DB66386" wp14:editId="5914FCBF">
          <wp:extent cx="4513245" cy="982251"/>
          <wp:effectExtent l="0" t="0" r="1905" b="8890"/>
          <wp:docPr id="1092345394" name="Picture 1" descr="A logo for a nu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345394" name="Picture 1" descr="A logo for a nurs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264" b="34955"/>
                  <a:stretch/>
                </pic:blipFill>
                <pic:spPr bwMode="auto">
                  <a:xfrm>
                    <a:off x="0" y="0"/>
                    <a:ext cx="4563264" cy="993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3EE891" w14:textId="77777777" w:rsidR="00B433DE" w:rsidRDefault="00B43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A97"/>
    <w:multiLevelType w:val="hybridMultilevel"/>
    <w:tmpl w:val="E7DE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87FD3"/>
    <w:multiLevelType w:val="hybridMultilevel"/>
    <w:tmpl w:val="B524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57D36"/>
    <w:multiLevelType w:val="hybridMultilevel"/>
    <w:tmpl w:val="97DEB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B42FE"/>
    <w:multiLevelType w:val="hybridMultilevel"/>
    <w:tmpl w:val="B7F83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633667">
    <w:abstractNumId w:val="0"/>
  </w:num>
  <w:num w:numId="2" w16cid:durableId="1058749082">
    <w:abstractNumId w:val="1"/>
  </w:num>
  <w:num w:numId="3" w16cid:durableId="1887910246">
    <w:abstractNumId w:val="3"/>
  </w:num>
  <w:num w:numId="4" w16cid:durableId="31649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DE"/>
    <w:rsid w:val="00043492"/>
    <w:rsid w:val="000A6119"/>
    <w:rsid w:val="00173F2C"/>
    <w:rsid w:val="001769D5"/>
    <w:rsid w:val="001C2A4C"/>
    <w:rsid w:val="001F0591"/>
    <w:rsid w:val="0022441E"/>
    <w:rsid w:val="002C4592"/>
    <w:rsid w:val="00322B12"/>
    <w:rsid w:val="00330E35"/>
    <w:rsid w:val="003D6262"/>
    <w:rsid w:val="00404DDE"/>
    <w:rsid w:val="00433A5D"/>
    <w:rsid w:val="00483E47"/>
    <w:rsid w:val="00485E80"/>
    <w:rsid w:val="005153E0"/>
    <w:rsid w:val="005253AE"/>
    <w:rsid w:val="005337C5"/>
    <w:rsid w:val="005A2655"/>
    <w:rsid w:val="005A3DC8"/>
    <w:rsid w:val="00655E83"/>
    <w:rsid w:val="00666CEB"/>
    <w:rsid w:val="006D696D"/>
    <w:rsid w:val="006E7559"/>
    <w:rsid w:val="006F5BB4"/>
    <w:rsid w:val="007258D1"/>
    <w:rsid w:val="0078177C"/>
    <w:rsid w:val="007B33E9"/>
    <w:rsid w:val="007D5C48"/>
    <w:rsid w:val="00854EDE"/>
    <w:rsid w:val="00856E2F"/>
    <w:rsid w:val="00885EB5"/>
    <w:rsid w:val="008B08BF"/>
    <w:rsid w:val="008B56EE"/>
    <w:rsid w:val="008C40B5"/>
    <w:rsid w:val="00904518"/>
    <w:rsid w:val="00905839"/>
    <w:rsid w:val="00961B0C"/>
    <w:rsid w:val="009D60FC"/>
    <w:rsid w:val="009E2C92"/>
    <w:rsid w:val="009F4CFA"/>
    <w:rsid w:val="00AD7FD9"/>
    <w:rsid w:val="00AE54C9"/>
    <w:rsid w:val="00AF65A0"/>
    <w:rsid w:val="00B433DE"/>
    <w:rsid w:val="00BC01F4"/>
    <w:rsid w:val="00C06D26"/>
    <w:rsid w:val="00CB441B"/>
    <w:rsid w:val="00CF0519"/>
    <w:rsid w:val="00D25614"/>
    <w:rsid w:val="00D3544C"/>
    <w:rsid w:val="00DD5DC5"/>
    <w:rsid w:val="00E82081"/>
    <w:rsid w:val="00E8774C"/>
    <w:rsid w:val="00EC26B6"/>
    <w:rsid w:val="00F129CF"/>
    <w:rsid w:val="00F275FE"/>
    <w:rsid w:val="00F31B8D"/>
    <w:rsid w:val="00F67190"/>
    <w:rsid w:val="00FB08AF"/>
    <w:rsid w:val="00FB68CE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999B"/>
  <w15:chartTrackingRefBased/>
  <w15:docId w15:val="{8FE6568E-785B-44A8-9B2A-DA4FD4F0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D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33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3DE"/>
    <w:pPr>
      <w:spacing w:after="0" w:line="240" w:lineRule="auto"/>
      <w:ind w:left="720"/>
      <w:contextualSpacing/>
    </w:pPr>
    <w:rPr>
      <w:rFonts w:ascii="Helvetica Neue" w:hAnsi="Helvetica Neu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3DE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3DE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7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cns.affiliat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CF271EEEA64728A21C92FC5B9F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7ACB-7174-4C49-875A-9EC3B30D8C57}"/>
      </w:docPartPr>
      <w:docPartBody>
        <w:p w:rsidR="006139E1" w:rsidRDefault="006139E1" w:rsidP="006139E1">
          <w:pPr>
            <w:pStyle w:val="84CF271EEEA64728A21C92FC5B9FE621"/>
          </w:pPr>
          <w:r w:rsidRPr="0056453A">
            <w:rPr>
              <w:rFonts w:asciiTheme="majorHAnsi" w:hAnsiTheme="majorHAnsi" w:cs="Arial"/>
              <w:color w:val="A6A6A6" w:themeColor="background1" w:themeShade="A6"/>
            </w:rPr>
            <w:t>Insert purpose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E1"/>
    <w:rsid w:val="0061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CF271EEEA64728A21C92FC5B9FE621">
    <w:name w:val="84CF271EEEA64728A21C92FC5B9FE621"/>
    <w:rsid w:val="00613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Sitler</dc:creator>
  <cp:keywords/>
  <dc:description/>
  <cp:lastModifiedBy>Dawn Sitler</cp:lastModifiedBy>
  <cp:revision>59</cp:revision>
  <dcterms:created xsi:type="dcterms:W3CDTF">2024-10-01T18:05:00Z</dcterms:created>
  <dcterms:modified xsi:type="dcterms:W3CDTF">2024-10-11T19:07:00Z</dcterms:modified>
</cp:coreProperties>
</file>