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5466" w14:textId="759CE69F" w:rsidR="002F5730" w:rsidRDefault="00DF22B8" w:rsidP="002F5730">
      <w:pPr>
        <w:pStyle w:val="NormalWeb"/>
      </w:pPr>
      <w:r>
        <w:rPr>
          <w:noProof/>
        </w:rPr>
        <w:drawing>
          <wp:inline distT="0" distB="0" distL="0" distR="0" wp14:anchorId="383EA631" wp14:editId="64DBD7C6">
            <wp:extent cx="967740" cy="528347"/>
            <wp:effectExtent l="0" t="0" r="3810" b="5080"/>
            <wp:docPr id="186123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35440" name="Picture 18612354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25" cy="5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AFB">
        <w:t xml:space="preserve">           </w:t>
      </w:r>
      <w:r>
        <w:rPr>
          <w:noProof/>
        </w:rPr>
        <w:drawing>
          <wp:inline distT="0" distB="0" distL="0" distR="0" wp14:anchorId="5EC1E1CB" wp14:editId="2368596E">
            <wp:extent cx="1082040" cy="591820"/>
            <wp:effectExtent l="0" t="0" r="0" b="0"/>
            <wp:docPr id="1083832160" name="Picture 3" descr="A blue and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32160" name="Picture 3" descr="A blue and white background with black tex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74" cy="64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AFB">
        <w:t xml:space="preserve"> </w:t>
      </w:r>
      <w:r w:rsidR="00471D73">
        <w:rPr>
          <w:noProof/>
        </w:rPr>
        <w:drawing>
          <wp:inline distT="0" distB="0" distL="0" distR="0" wp14:anchorId="488FE8C0" wp14:editId="6F288B3B">
            <wp:extent cx="1318260" cy="666261"/>
            <wp:effectExtent l="0" t="0" r="0" b="635"/>
            <wp:docPr id="2084132606" name="Picture 1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32606" name="Picture 1" descr="A black background with blue and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73" cy="6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978">
        <w:rPr>
          <w:noProof/>
        </w:rPr>
        <w:drawing>
          <wp:inline distT="0" distB="0" distL="0" distR="0" wp14:anchorId="27887FC2" wp14:editId="6561ACA1">
            <wp:extent cx="1112520" cy="678143"/>
            <wp:effectExtent l="0" t="0" r="0" b="8255"/>
            <wp:docPr id="1967107320" name="Picture 3" descr="A logo for a nursing frie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07320" name="Picture 3" descr="A logo for a nursing frie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84" cy="6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D73">
        <w:rPr>
          <w:noProof/>
        </w:rPr>
        <w:drawing>
          <wp:inline distT="0" distB="0" distL="0" distR="0" wp14:anchorId="52501DA0" wp14:editId="19C4867E">
            <wp:extent cx="1470660" cy="617972"/>
            <wp:effectExtent l="0" t="0" r="0" b="0"/>
            <wp:docPr id="157790000" name="Picture 2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000" name="Picture 2" descr="A black background with blue and yellow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98" cy="6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667">
        <w:rPr>
          <w:noProof/>
        </w:rPr>
        <w:drawing>
          <wp:inline distT="0" distB="0" distL="0" distR="0" wp14:anchorId="55AC0564" wp14:editId="695B564B">
            <wp:extent cx="1493520" cy="597408"/>
            <wp:effectExtent l="0" t="0" r="0" b="0"/>
            <wp:docPr id="653172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7233" name="Picture 1" descr="A close-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83" cy="60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667">
        <w:tab/>
      </w:r>
      <w:r w:rsidR="005D0667">
        <w:rPr>
          <w:noProof/>
        </w:rPr>
        <w:drawing>
          <wp:inline distT="0" distB="0" distL="0" distR="0" wp14:anchorId="1A06D73B" wp14:editId="226870F4">
            <wp:extent cx="1108075" cy="548640"/>
            <wp:effectExtent l="0" t="0" r="0" b="3810"/>
            <wp:docPr id="723884692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84692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66" cy="56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033">
        <w:t xml:space="preserve">         </w:t>
      </w:r>
      <w:r w:rsidR="002F5730">
        <w:rPr>
          <w:noProof/>
        </w:rPr>
        <w:drawing>
          <wp:inline distT="0" distB="0" distL="0" distR="0" wp14:anchorId="74C50103" wp14:editId="43B4DB9C">
            <wp:extent cx="2912935" cy="4222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26" cy="4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5F7" w:rsidRPr="000515F7">
        <w:rPr>
          <w:noProof/>
        </w:rPr>
        <w:t xml:space="preserve"> </w:t>
      </w:r>
      <w:r w:rsidR="000515F7">
        <w:rPr>
          <w:noProof/>
        </w:rPr>
        <w:drawing>
          <wp:inline distT="0" distB="0" distL="0" distR="0" wp14:anchorId="1699D68C" wp14:editId="6F0A2C86">
            <wp:extent cx="754380" cy="994144"/>
            <wp:effectExtent l="0" t="0" r="7620" b="0"/>
            <wp:docPr id="1496221231" name="Picture 1" descr="A green triangle with green and blue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21231" name="Picture 1" descr="A green triangle with green and blue symbol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6176" cy="100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88F4" w14:textId="1C5EFCD1" w:rsidR="00B50AFB" w:rsidRDefault="00B50AFB" w:rsidP="00B50AFB">
      <w:pPr>
        <w:pStyle w:val="NoSpacing"/>
        <w:jc w:val="center"/>
        <w:rPr>
          <w:b/>
          <w:bCs/>
          <w:noProof/>
          <w:sz w:val="44"/>
          <w:szCs w:val="44"/>
        </w:rPr>
      </w:pPr>
      <w:r w:rsidRPr="00B50AFB">
        <w:rPr>
          <w:b/>
          <w:bCs/>
          <w:noProof/>
          <w:sz w:val="44"/>
          <w:szCs w:val="44"/>
        </w:rPr>
        <w:t>Coalition of Regional Nursing Organizations</w:t>
      </w:r>
      <w:r w:rsidR="007F5C99">
        <w:rPr>
          <w:b/>
          <w:bCs/>
          <w:noProof/>
          <w:sz w:val="44"/>
          <w:szCs w:val="44"/>
        </w:rPr>
        <w:t xml:space="preserve"> </w:t>
      </w:r>
      <w:r w:rsidRPr="00B50AFB">
        <w:rPr>
          <w:b/>
          <w:bCs/>
          <w:noProof/>
          <w:sz w:val="44"/>
          <w:szCs w:val="44"/>
        </w:rPr>
        <w:t>(CORNO)</w:t>
      </w:r>
    </w:p>
    <w:p w14:paraId="015F6FBF" w14:textId="012EC06F" w:rsidR="00B50AFB" w:rsidRPr="000605A4" w:rsidRDefault="00B50AFB" w:rsidP="00B50AFB">
      <w:pPr>
        <w:pStyle w:val="NoSpacing"/>
        <w:jc w:val="center"/>
        <w:rPr>
          <w:b/>
          <w:bCs/>
          <w:noProof/>
          <w:color w:val="002060"/>
          <w:sz w:val="44"/>
          <w:szCs w:val="44"/>
        </w:rPr>
      </w:pPr>
      <w:r w:rsidRPr="000605A4">
        <w:rPr>
          <w:b/>
          <w:bCs/>
          <w:noProof/>
          <w:color w:val="002060"/>
          <w:sz w:val="44"/>
          <w:szCs w:val="44"/>
        </w:rPr>
        <w:t>Annual October Program</w:t>
      </w:r>
      <w:r w:rsidR="000515F7">
        <w:rPr>
          <w:b/>
          <w:bCs/>
          <w:noProof/>
          <w:color w:val="002060"/>
          <w:sz w:val="44"/>
          <w:szCs w:val="44"/>
        </w:rPr>
        <w:t xml:space="preserve"> </w:t>
      </w:r>
      <w:r w:rsidRPr="000605A4">
        <w:rPr>
          <w:b/>
          <w:bCs/>
          <w:noProof/>
          <w:color w:val="002060"/>
          <w:sz w:val="44"/>
          <w:szCs w:val="44"/>
        </w:rPr>
        <w:t>Wed. October 9, 2024</w:t>
      </w:r>
    </w:p>
    <w:p w14:paraId="6C0EAFAD" w14:textId="1AB23187" w:rsidR="00A67FAF" w:rsidRPr="00750F21" w:rsidRDefault="00A67FAF" w:rsidP="00466115">
      <w:pPr>
        <w:pStyle w:val="NoSpacing"/>
        <w:numPr>
          <w:ilvl w:val="0"/>
          <w:numId w:val="3"/>
        </w:numPr>
        <w:ind w:left="1800"/>
        <w:rPr>
          <w:b/>
          <w:bCs/>
          <w:sz w:val="28"/>
          <w:szCs w:val="28"/>
        </w:rPr>
      </w:pPr>
      <w:r w:rsidRPr="00750F21">
        <w:rPr>
          <w:b/>
          <w:bCs/>
          <w:sz w:val="28"/>
          <w:szCs w:val="28"/>
        </w:rPr>
        <w:t>Cleary Auditorium</w:t>
      </w:r>
      <w:r w:rsidR="00B72D19" w:rsidRPr="00750F21">
        <w:rPr>
          <w:b/>
          <w:bCs/>
          <w:sz w:val="28"/>
          <w:szCs w:val="28"/>
        </w:rPr>
        <w:t>, Kearney</w:t>
      </w:r>
      <w:r w:rsidR="00A10403" w:rsidRPr="00750F21">
        <w:rPr>
          <w:b/>
          <w:bCs/>
          <w:sz w:val="28"/>
          <w:szCs w:val="28"/>
        </w:rPr>
        <w:t xml:space="preserve"> Hall</w:t>
      </w:r>
      <w:r w:rsidR="0011338A" w:rsidRPr="00750F21">
        <w:rPr>
          <w:b/>
          <w:bCs/>
          <w:sz w:val="28"/>
          <w:szCs w:val="28"/>
        </w:rPr>
        <w:t>. St John Fisher University</w:t>
      </w:r>
      <w:r w:rsidR="00750F21" w:rsidRPr="00750F21">
        <w:rPr>
          <w:b/>
          <w:bCs/>
          <w:sz w:val="28"/>
          <w:szCs w:val="28"/>
        </w:rPr>
        <w:t>.</w:t>
      </w:r>
      <w:r w:rsidR="0011338A" w:rsidRPr="00750F21">
        <w:rPr>
          <w:b/>
          <w:bCs/>
          <w:sz w:val="28"/>
          <w:szCs w:val="28"/>
        </w:rPr>
        <w:t xml:space="preserve"> 3690 East Ave 14610</w:t>
      </w:r>
    </w:p>
    <w:p w14:paraId="6951B629" w14:textId="41C98C0D" w:rsidR="000605A4" w:rsidRPr="00750F21" w:rsidRDefault="000605A4" w:rsidP="00466115">
      <w:pPr>
        <w:pStyle w:val="NoSpacing"/>
        <w:numPr>
          <w:ilvl w:val="0"/>
          <w:numId w:val="3"/>
        </w:numPr>
        <w:ind w:left="1800"/>
        <w:rPr>
          <w:b/>
          <w:bCs/>
          <w:sz w:val="28"/>
          <w:szCs w:val="28"/>
        </w:rPr>
      </w:pPr>
      <w:r w:rsidRPr="00750F21">
        <w:rPr>
          <w:b/>
          <w:bCs/>
          <w:sz w:val="28"/>
          <w:szCs w:val="28"/>
        </w:rPr>
        <w:t>6:30pm registration and networking</w:t>
      </w:r>
    </w:p>
    <w:p w14:paraId="040D4BCD" w14:textId="7D3A789B" w:rsidR="000605A4" w:rsidRPr="00750F21" w:rsidRDefault="000605A4" w:rsidP="00466115">
      <w:pPr>
        <w:pStyle w:val="NoSpacing"/>
        <w:numPr>
          <w:ilvl w:val="0"/>
          <w:numId w:val="3"/>
        </w:numPr>
        <w:ind w:left="1800"/>
        <w:rPr>
          <w:b/>
          <w:bCs/>
          <w:sz w:val="28"/>
          <w:szCs w:val="28"/>
        </w:rPr>
      </w:pPr>
      <w:r w:rsidRPr="00750F21">
        <w:rPr>
          <w:b/>
          <w:bCs/>
          <w:sz w:val="28"/>
          <w:szCs w:val="28"/>
        </w:rPr>
        <w:t>7 pm: Dr. Kenya Beard  “Health Equity”</w:t>
      </w:r>
    </w:p>
    <w:p w14:paraId="026CC182" w14:textId="4731DDE6" w:rsidR="000515F7" w:rsidRDefault="00F216C5" w:rsidP="000515F7">
      <w:pPr>
        <w:pStyle w:val="NoSpacing"/>
        <w:ind w:left="1800"/>
        <w:rPr>
          <w:b/>
          <w:bCs/>
          <w:sz w:val="32"/>
          <w:szCs w:val="32"/>
        </w:rPr>
      </w:pPr>
      <w:r w:rsidRPr="00F216C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BF611" wp14:editId="797BB261">
                <wp:simplePos x="0" y="0"/>
                <wp:positionH relativeFrom="column">
                  <wp:posOffset>937260</wp:posOffset>
                </wp:positionH>
                <wp:positionV relativeFrom="paragraph">
                  <wp:posOffset>153035</wp:posOffset>
                </wp:positionV>
                <wp:extent cx="4686300" cy="13874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97D9" w14:textId="5F71013E" w:rsidR="00F216C5" w:rsidRPr="007F5C99" w:rsidRDefault="00F216C5" w:rsidP="00F216C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3CAA">
                              <w:rPr>
                                <w:rFonts w:cs="Poppins"/>
                                <w:color w:val="222222"/>
                                <w:sz w:val="24"/>
                                <w:szCs w:val="24"/>
                              </w:rPr>
                              <w:t>Dr. Beard served as an Advisory Board Member for the New York Academy of Medicine's Health Equity Scholars and co-authored the National Academy of Medicines' (NAM) Perspectives Dismantling Systemic Racism and Advancing Health Equity throughout Research. She co-authored the 2022 Racism in Nursing foundational report and continues to serve on the National Commission to Address Racism in Nursing</w:t>
                            </w:r>
                          </w:p>
                          <w:p w14:paraId="1D9AAC93" w14:textId="5AF761D5" w:rsidR="00F216C5" w:rsidRDefault="00F21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17BF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8pt;margin-top:12.05pt;width:369pt;height:1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SpEQIAACA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z5Wp5laOJo216tbqeXy9SDFY8fbfOh7cCNIlCSR12NcGz44MPMR1WPLnEaB6UrHdSqaS4&#10;fbVVjhwZTsAunRH9JzdlSFfSm8VsMTDwV4g8nT9BaBlwlJXUJV2dnVgReXtj6jRogUk1yJiyMiOR&#10;kbuBxdBXPTpGQiuoT0ipg2FkccVQaMF9p6TDcS2p/3ZgTlCi3hlsy810Po/znZT54nqGiru0VJcW&#10;ZjhClTRQMojbkHYiEmbgDtvXyETscyZjrjiGie9xZeKcX+rJ63mxNz8AAAD//wMAUEsDBBQABgAI&#10;AAAAIQBB1t5A3gAAAAoBAAAPAAAAZHJzL2Rvd25yZXYueG1sTI/BTsMwEETvSPyDtUhcEHUaQhpC&#10;nAohgeAGBcHVTbZJhL0OtpuGv2d7guPMPs3OVOvZGjGhD4MjBctFAgKpce1AnYL3t4fLAkSImlpt&#10;HKGCHwywrk9PKl227kCvOG1iJziEQqkV9DGOpZSh6dHqsHAjEt92zlsdWfpOtl4fONwamSZJLq0e&#10;iD/0esT7Hpuvzd4qKLKn6TM8X718NPnO3MSL1fT47ZU6P5vvbkFEnOMfDMf6XB1q7rR1e2qDMKyz&#10;Vc6ogjRbgmCgKK7Z2B6NNAdZV/L/hPoXAAD//wMAUEsBAi0AFAAGAAgAAAAhALaDOJL+AAAA4QEA&#10;ABMAAAAAAAAAAAAAAAAAAAAAAFtDb250ZW50X1R5cGVzXS54bWxQSwECLQAUAAYACAAAACEAOP0h&#10;/9YAAACUAQAACwAAAAAAAAAAAAAAAAAvAQAAX3JlbHMvLnJlbHNQSwECLQAUAAYACAAAACEAmd30&#10;qRECAAAgBAAADgAAAAAAAAAAAAAAAAAuAgAAZHJzL2Uyb0RvYy54bWxQSwECLQAUAAYACAAAACEA&#10;QdbeQN4AAAAKAQAADwAAAAAAAAAAAAAAAABrBAAAZHJzL2Rvd25yZXYueG1sUEsFBgAAAAAEAAQA&#10;8wAAAHYFAAAAAA==&#10;">
                <v:textbox>
                  <w:txbxContent>
                    <w:p w14:paraId="70D797D9" w14:textId="5F71013E" w:rsidR="00F216C5" w:rsidRPr="007F5C99" w:rsidRDefault="00F216C5" w:rsidP="00F216C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B3CAA">
                        <w:rPr>
                          <w:rFonts w:cs="Poppins"/>
                          <w:color w:val="222222"/>
                          <w:sz w:val="24"/>
                          <w:szCs w:val="24"/>
                        </w:rPr>
                        <w:t>Dr. Beard served as an Advisory Board Member for the New York Academy of Medicine's Health Equity Scholars and co-authored the National Academy of Medicines' (NAM) Perspectives Dismantling Systemic Racism and Advancing Health Equity throughout Research. She co-authored the 2022 Racism in Nursing foundational report and continues to serve on the National Commission to Address Racism in Nursing</w:t>
                      </w:r>
                    </w:p>
                    <w:p w14:paraId="1D9AAC93" w14:textId="5AF761D5" w:rsidR="00F216C5" w:rsidRDefault="00F216C5"/>
                  </w:txbxContent>
                </v:textbox>
                <w10:wrap type="square"/>
              </v:shape>
            </w:pict>
          </mc:Fallback>
        </mc:AlternateContent>
      </w:r>
    </w:p>
    <w:p w14:paraId="4384FC28" w14:textId="7E0BF5E4" w:rsidR="00756E05" w:rsidRPr="00756E05" w:rsidRDefault="00756E05" w:rsidP="00756E05">
      <w:pPr>
        <w:pStyle w:val="NoSpacing"/>
        <w:ind w:left="3780"/>
        <w:rPr>
          <w:b/>
          <w:bCs/>
          <w:sz w:val="24"/>
          <w:szCs w:val="24"/>
        </w:rPr>
      </w:pPr>
      <w:r>
        <w:rPr>
          <w:rFonts w:cs="Poppins"/>
          <w:noProof/>
          <w:color w:val="222222"/>
          <w:sz w:val="24"/>
          <w:szCs w:val="24"/>
        </w:rPr>
        <w:drawing>
          <wp:inline distT="0" distB="0" distL="0" distR="0" wp14:anchorId="256979C1" wp14:editId="4FB01DCB">
            <wp:extent cx="1142365" cy="881994"/>
            <wp:effectExtent l="0" t="0" r="635" b="0"/>
            <wp:docPr id="2060997379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97379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35" cy="89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921DE" w14:textId="77777777" w:rsidR="00756E05" w:rsidRPr="00756E05" w:rsidRDefault="00756E05" w:rsidP="00756E05">
      <w:pPr>
        <w:pStyle w:val="NoSpacing"/>
        <w:ind w:left="3780"/>
        <w:rPr>
          <w:b/>
          <w:bCs/>
          <w:sz w:val="24"/>
          <w:szCs w:val="24"/>
        </w:rPr>
      </w:pPr>
    </w:p>
    <w:p w14:paraId="35AEC370" w14:textId="77777777" w:rsidR="00F216C5" w:rsidRPr="00F216C5" w:rsidRDefault="00F216C5" w:rsidP="00F216C5">
      <w:pPr>
        <w:pStyle w:val="NoSpacing"/>
        <w:ind w:left="3780"/>
        <w:rPr>
          <w:b/>
          <w:bCs/>
          <w:sz w:val="24"/>
          <w:szCs w:val="24"/>
        </w:rPr>
      </w:pPr>
    </w:p>
    <w:p w14:paraId="052D3590" w14:textId="77777777" w:rsidR="00F216C5" w:rsidRPr="00F216C5" w:rsidRDefault="00F216C5" w:rsidP="00F216C5">
      <w:pPr>
        <w:pStyle w:val="NoSpacing"/>
        <w:ind w:left="3780"/>
        <w:rPr>
          <w:b/>
          <w:bCs/>
          <w:sz w:val="24"/>
          <w:szCs w:val="24"/>
        </w:rPr>
      </w:pPr>
    </w:p>
    <w:p w14:paraId="383A4D92" w14:textId="77777777" w:rsidR="00F216C5" w:rsidRPr="00750F21" w:rsidRDefault="00B40460" w:rsidP="00C97152">
      <w:pPr>
        <w:pStyle w:val="NoSpacing"/>
        <w:jc w:val="center"/>
        <w:rPr>
          <w:b/>
          <w:bCs/>
          <w:sz w:val="28"/>
          <w:szCs w:val="28"/>
        </w:rPr>
      </w:pPr>
      <w:r w:rsidRPr="00750F21">
        <w:rPr>
          <w:b/>
          <w:bCs/>
          <w:sz w:val="28"/>
          <w:szCs w:val="28"/>
        </w:rPr>
        <w:t>All Welcome: Healthcare Professionals, Educators/Faculty,</w:t>
      </w:r>
      <w:r w:rsidR="00756E05" w:rsidRPr="00750F21">
        <w:rPr>
          <w:b/>
          <w:bCs/>
          <w:sz w:val="28"/>
          <w:szCs w:val="28"/>
        </w:rPr>
        <w:t xml:space="preserve"> </w:t>
      </w:r>
      <w:r w:rsidRPr="00750F21">
        <w:rPr>
          <w:b/>
          <w:bCs/>
          <w:sz w:val="28"/>
          <w:szCs w:val="28"/>
        </w:rPr>
        <w:t>Healthcare Students and Administrators.</w:t>
      </w:r>
    </w:p>
    <w:p w14:paraId="2CE34EDE" w14:textId="77777777" w:rsidR="00D40490" w:rsidRDefault="00D40490" w:rsidP="00C97152">
      <w:pPr>
        <w:pStyle w:val="NoSpacing"/>
        <w:jc w:val="center"/>
        <w:rPr>
          <w:b/>
          <w:bCs/>
          <w:sz w:val="32"/>
          <w:szCs w:val="32"/>
          <w:highlight w:val="yellow"/>
        </w:rPr>
      </w:pPr>
    </w:p>
    <w:p w14:paraId="4146CCB7" w14:textId="0A267977" w:rsidR="00D40490" w:rsidRDefault="00B40460" w:rsidP="00C97152">
      <w:pPr>
        <w:pStyle w:val="NoSpacing"/>
        <w:jc w:val="center"/>
        <w:rPr>
          <w:b/>
          <w:bCs/>
          <w:sz w:val="32"/>
          <w:szCs w:val="32"/>
        </w:rPr>
      </w:pPr>
      <w:r w:rsidRPr="00F216C5">
        <w:rPr>
          <w:b/>
          <w:bCs/>
          <w:sz w:val="32"/>
          <w:szCs w:val="32"/>
          <w:highlight w:val="yellow"/>
        </w:rPr>
        <w:t>Registration Open on GVNA Website</w:t>
      </w:r>
    </w:p>
    <w:p w14:paraId="30746782" w14:textId="7D153AA7" w:rsidR="00E8432E" w:rsidRPr="00D40490" w:rsidRDefault="007F5C99" w:rsidP="00C97152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40490">
        <w:rPr>
          <w:b/>
          <w:bCs/>
          <w:sz w:val="24"/>
          <w:szCs w:val="24"/>
        </w:rPr>
        <w:tab/>
      </w:r>
    </w:p>
    <w:sectPr w:rsidR="00E8432E" w:rsidRPr="00D40490" w:rsidSect="005418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5C41"/>
    <w:multiLevelType w:val="hybridMultilevel"/>
    <w:tmpl w:val="FCEA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4284A"/>
    <w:multiLevelType w:val="hybridMultilevel"/>
    <w:tmpl w:val="95BCF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84C1C"/>
    <w:multiLevelType w:val="hybridMultilevel"/>
    <w:tmpl w:val="1D42BBE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67C323C"/>
    <w:multiLevelType w:val="hybridMultilevel"/>
    <w:tmpl w:val="C284EFE6"/>
    <w:lvl w:ilvl="0" w:tplc="8494A0DA">
      <w:numFmt w:val="bullet"/>
      <w:lvlText w:val="•"/>
      <w:lvlJc w:val="left"/>
      <w:pPr>
        <w:ind w:left="152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FB"/>
    <w:rsid w:val="00047796"/>
    <w:rsid w:val="000515F7"/>
    <w:rsid w:val="000605A4"/>
    <w:rsid w:val="000A2978"/>
    <w:rsid w:val="0011338A"/>
    <w:rsid w:val="001364FC"/>
    <w:rsid w:val="002F5730"/>
    <w:rsid w:val="003B033F"/>
    <w:rsid w:val="00412165"/>
    <w:rsid w:val="00427A83"/>
    <w:rsid w:val="00445E36"/>
    <w:rsid w:val="00466115"/>
    <w:rsid w:val="00471D73"/>
    <w:rsid w:val="004D6FAB"/>
    <w:rsid w:val="004F3145"/>
    <w:rsid w:val="005418D0"/>
    <w:rsid w:val="005A669E"/>
    <w:rsid w:val="005D0667"/>
    <w:rsid w:val="00643124"/>
    <w:rsid w:val="006B3E38"/>
    <w:rsid w:val="006E5DED"/>
    <w:rsid w:val="00750F21"/>
    <w:rsid w:val="00756E05"/>
    <w:rsid w:val="00794A49"/>
    <w:rsid w:val="007F2585"/>
    <w:rsid w:val="007F5C99"/>
    <w:rsid w:val="00872616"/>
    <w:rsid w:val="00895742"/>
    <w:rsid w:val="00897586"/>
    <w:rsid w:val="009545D8"/>
    <w:rsid w:val="009B3CAA"/>
    <w:rsid w:val="00A10403"/>
    <w:rsid w:val="00A67FAF"/>
    <w:rsid w:val="00B40460"/>
    <w:rsid w:val="00B46C17"/>
    <w:rsid w:val="00B50AFB"/>
    <w:rsid w:val="00B72D19"/>
    <w:rsid w:val="00C97152"/>
    <w:rsid w:val="00D21033"/>
    <w:rsid w:val="00D40490"/>
    <w:rsid w:val="00D72F62"/>
    <w:rsid w:val="00DF22B8"/>
    <w:rsid w:val="00E8432E"/>
    <w:rsid w:val="00E85F5F"/>
    <w:rsid w:val="00F01126"/>
    <w:rsid w:val="00F216C5"/>
    <w:rsid w:val="00F85DB4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C22C"/>
  <w15:chartTrackingRefBased/>
  <w15:docId w15:val="{17092611-FA57-49A4-A36F-C2D46E1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A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0A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Dollinger</dc:creator>
  <cp:keywords/>
  <dc:description/>
  <cp:lastModifiedBy>Simpson, Alison R</cp:lastModifiedBy>
  <cp:revision>2</cp:revision>
  <dcterms:created xsi:type="dcterms:W3CDTF">2024-09-17T15:46:00Z</dcterms:created>
  <dcterms:modified xsi:type="dcterms:W3CDTF">2024-09-17T15:46:00Z</dcterms:modified>
</cp:coreProperties>
</file>