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3296"/>
      </w:tblGrid>
      <w:tr w:rsidR="001E5B7D" w:rsidRPr="00046A4D" w14:paraId="70BAE688" w14:textId="77777777" w:rsidTr="00DF12BC">
        <w:tc>
          <w:tcPr>
            <w:tcW w:w="6138" w:type="dxa"/>
            <w:shd w:val="clear" w:color="auto" w:fill="auto"/>
          </w:tcPr>
          <w:p w14:paraId="5FF9AE73" w14:textId="77777777" w:rsidR="001E5B7D" w:rsidRPr="00046A4D" w:rsidRDefault="0071446D" w:rsidP="00976A2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Title</w:t>
            </w:r>
            <w:r w:rsidR="00976A2E">
              <w:rPr>
                <w:rFonts w:ascii="Arial" w:hAnsi="Arial" w:cs="Arial"/>
                <w:b/>
                <w:noProof/>
              </w:rPr>
              <w:t xml:space="preserve">: </w:t>
            </w:r>
            <w:r w:rsidR="00976A2E" w:rsidRPr="00E7481C">
              <w:rPr>
                <w:rFonts w:ascii="Arial" w:hAnsi="Arial" w:cs="Arial"/>
                <w:noProof/>
              </w:rPr>
              <w:t>Delegate Guidelines</w:t>
            </w:r>
            <w:r w:rsidR="00E7481C" w:rsidRPr="00E7481C">
              <w:rPr>
                <w:rFonts w:ascii="Arial" w:hAnsi="Arial" w:cs="Arial"/>
                <w:noProof/>
              </w:rPr>
              <w:t xml:space="preserve"> Policy</w:t>
            </w:r>
          </w:p>
        </w:tc>
        <w:tc>
          <w:tcPr>
            <w:tcW w:w="3330" w:type="dxa"/>
            <w:shd w:val="clear" w:color="auto" w:fill="auto"/>
          </w:tcPr>
          <w:p w14:paraId="08A65942" w14:textId="77777777" w:rsidR="001E5B7D" w:rsidRPr="00046A4D" w:rsidRDefault="001E5B7D" w:rsidP="00976A2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Number:</w:t>
            </w:r>
            <w:r w:rsidRPr="00046A4D">
              <w:rPr>
                <w:rFonts w:ascii="Arial" w:hAnsi="Arial" w:cs="Arial"/>
                <w:noProof/>
              </w:rPr>
              <w:t xml:space="preserve"> </w:t>
            </w:r>
            <w:r w:rsidR="00E7481C">
              <w:rPr>
                <w:rFonts w:ascii="Arial" w:hAnsi="Arial" w:cs="Arial"/>
                <w:noProof/>
              </w:rPr>
              <w:t>N/A</w:t>
            </w:r>
          </w:p>
        </w:tc>
      </w:tr>
      <w:tr w:rsidR="008A227B" w:rsidRPr="00046A4D" w14:paraId="7FFB2AA9" w14:textId="77777777" w:rsidTr="00DF12BC">
        <w:tc>
          <w:tcPr>
            <w:tcW w:w="9468" w:type="dxa"/>
            <w:gridSpan w:val="2"/>
            <w:shd w:val="clear" w:color="auto" w:fill="auto"/>
          </w:tcPr>
          <w:p w14:paraId="4D2ADA07" w14:textId="77777777" w:rsidR="008A227B" w:rsidRPr="00E7481C" w:rsidRDefault="00F30BAB" w:rsidP="00976A2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Cross Reference</w:t>
            </w:r>
            <w:r w:rsidR="008A227B" w:rsidRPr="00046A4D">
              <w:rPr>
                <w:rFonts w:ascii="Arial" w:hAnsi="Arial" w:cs="Arial"/>
                <w:b/>
                <w:noProof/>
              </w:rPr>
              <w:t xml:space="preserve">: </w:t>
            </w:r>
            <w:r w:rsidR="00E7481C">
              <w:rPr>
                <w:rFonts w:ascii="Arial" w:hAnsi="Arial" w:cs="Arial"/>
                <w:noProof/>
              </w:rPr>
              <w:t>N/A</w:t>
            </w:r>
          </w:p>
        </w:tc>
      </w:tr>
      <w:tr w:rsidR="00B728EA" w:rsidRPr="00046A4D" w14:paraId="56A976BB" w14:textId="77777777" w:rsidTr="00DF12BC">
        <w:tc>
          <w:tcPr>
            <w:tcW w:w="6138" w:type="dxa"/>
            <w:shd w:val="clear" w:color="auto" w:fill="auto"/>
          </w:tcPr>
          <w:p w14:paraId="61A099B7" w14:textId="5F409970" w:rsidR="00B728EA" w:rsidRPr="00046A4D" w:rsidRDefault="00DF12BC" w:rsidP="00976A2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Approved by:</w:t>
            </w:r>
            <w:r w:rsidRPr="00046A4D">
              <w:rPr>
                <w:rFonts w:ascii="Arial" w:hAnsi="Arial" w:cs="Arial"/>
                <w:noProof/>
              </w:rPr>
              <w:t xml:space="preserve"> </w:t>
            </w:r>
            <w:r w:rsidR="00976A2E" w:rsidRPr="00976A2E">
              <w:rPr>
                <w:rFonts w:ascii="Arial" w:hAnsi="Arial" w:cs="Arial"/>
                <w:noProof/>
              </w:rPr>
              <w:t>NCENA Board of Directors</w:t>
            </w:r>
          </w:p>
        </w:tc>
        <w:tc>
          <w:tcPr>
            <w:tcW w:w="3330" w:type="dxa"/>
            <w:shd w:val="clear" w:color="auto" w:fill="auto"/>
          </w:tcPr>
          <w:p w14:paraId="6935F94A" w14:textId="77777777" w:rsidR="00B728EA" w:rsidRPr="00046A4D" w:rsidRDefault="004A21E3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</w:rPr>
              <w:t>Origina</w:t>
            </w:r>
            <w:r w:rsidR="00DC42E1" w:rsidRPr="00046A4D">
              <w:rPr>
                <w:rFonts w:ascii="Arial" w:hAnsi="Arial" w:cs="Arial"/>
                <w:b/>
              </w:rPr>
              <w:t xml:space="preserve">tion </w:t>
            </w:r>
            <w:r w:rsidRPr="00046A4D">
              <w:rPr>
                <w:rFonts w:ascii="Arial" w:hAnsi="Arial" w:cs="Arial"/>
                <w:b/>
              </w:rPr>
              <w:t xml:space="preserve">Date: </w:t>
            </w:r>
            <w:r w:rsidR="00976A2E" w:rsidRPr="00E7481C">
              <w:rPr>
                <w:rFonts w:ascii="Arial" w:hAnsi="Arial" w:cs="Arial"/>
              </w:rPr>
              <w:t>2/2008</w:t>
            </w:r>
          </w:p>
        </w:tc>
      </w:tr>
      <w:tr w:rsidR="00B728EA" w:rsidRPr="00046A4D" w14:paraId="4F1ADE3E" w14:textId="77777777" w:rsidTr="00DF12BC">
        <w:tc>
          <w:tcPr>
            <w:tcW w:w="6138" w:type="dxa"/>
            <w:shd w:val="clear" w:color="auto" w:fill="auto"/>
          </w:tcPr>
          <w:p w14:paraId="3E3CBE86" w14:textId="4C4B3B7F" w:rsidR="00B728EA" w:rsidRPr="00046A4D" w:rsidRDefault="00DF12BC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Revised by:</w:t>
            </w:r>
            <w:r w:rsidR="00976A2E">
              <w:rPr>
                <w:rFonts w:ascii="Arial" w:hAnsi="Arial" w:cs="Arial"/>
                <w:b/>
                <w:noProof/>
              </w:rPr>
              <w:t xml:space="preserve"> </w:t>
            </w:r>
            <w:r w:rsidR="00E7481C" w:rsidRPr="00976A2E">
              <w:rPr>
                <w:rFonts w:ascii="Arial" w:hAnsi="Arial" w:cs="Arial"/>
                <w:noProof/>
              </w:rPr>
              <w:t>NCENA Board of Directors</w:t>
            </w:r>
          </w:p>
        </w:tc>
        <w:tc>
          <w:tcPr>
            <w:tcW w:w="3330" w:type="dxa"/>
            <w:shd w:val="clear" w:color="auto" w:fill="auto"/>
          </w:tcPr>
          <w:p w14:paraId="3B65E54F" w14:textId="77777777" w:rsidR="00B728EA" w:rsidRPr="00046A4D" w:rsidRDefault="00DC42E1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</w:rPr>
              <w:t>Approval</w:t>
            </w:r>
            <w:r w:rsidR="004A21E3" w:rsidRPr="00046A4D">
              <w:rPr>
                <w:rFonts w:ascii="Arial" w:hAnsi="Arial" w:cs="Arial"/>
                <w:b/>
              </w:rPr>
              <w:t xml:space="preserve"> Date: </w:t>
            </w:r>
            <w:r w:rsidR="00E7481C" w:rsidRPr="00E7481C">
              <w:rPr>
                <w:rFonts w:ascii="Arial" w:hAnsi="Arial" w:cs="Arial"/>
              </w:rPr>
              <w:t>2/2008</w:t>
            </w:r>
          </w:p>
        </w:tc>
      </w:tr>
      <w:tr w:rsidR="00DC42E1" w:rsidRPr="00046A4D" w14:paraId="2D87AA60" w14:textId="77777777" w:rsidTr="00DF12BC">
        <w:tc>
          <w:tcPr>
            <w:tcW w:w="6138" w:type="dxa"/>
            <w:shd w:val="clear" w:color="auto" w:fill="auto"/>
          </w:tcPr>
          <w:p w14:paraId="54CCC27E" w14:textId="0DEC0F68" w:rsidR="00DC42E1" w:rsidRPr="00046A4D" w:rsidRDefault="00E7481C" w:rsidP="00896248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Reviewed: </w:t>
            </w:r>
            <w:r>
              <w:rPr>
                <w:rFonts w:ascii="Arial" w:hAnsi="Arial" w:cs="Arial"/>
                <w:noProof/>
              </w:rPr>
              <w:t>1/202</w:t>
            </w:r>
            <w:r w:rsidR="000B4908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4E4E5109" w14:textId="2DB878A3" w:rsidR="00DC42E1" w:rsidRPr="00046A4D" w:rsidRDefault="00DC42E1" w:rsidP="00896248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46A4D">
              <w:rPr>
                <w:rFonts w:ascii="Arial" w:hAnsi="Arial" w:cs="Arial"/>
                <w:b/>
                <w:noProof/>
              </w:rPr>
              <w:t>Revis</w:t>
            </w:r>
            <w:r w:rsidR="00E35755" w:rsidRPr="00046A4D">
              <w:rPr>
                <w:rFonts w:ascii="Arial" w:hAnsi="Arial" w:cs="Arial"/>
                <w:b/>
                <w:noProof/>
              </w:rPr>
              <w:t xml:space="preserve">ion </w:t>
            </w:r>
            <w:r w:rsidRPr="00046A4D">
              <w:rPr>
                <w:rFonts w:ascii="Arial" w:hAnsi="Arial" w:cs="Arial"/>
                <w:b/>
                <w:noProof/>
              </w:rPr>
              <w:t>Date:</w:t>
            </w:r>
            <w:r w:rsidRPr="00046A4D">
              <w:rPr>
                <w:rFonts w:ascii="Arial" w:hAnsi="Arial" w:cs="Arial"/>
                <w:noProof/>
              </w:rPr>
              <w:t xml:space="preserve"> </w:t>
            </w:r>
            <w:r w:rsidR="00E7481C">
              <w:rPr>
                <w:rFonts w:ascii="Arial" w:hAnsi="Arial" w:cs="Arial"/>
                <w:noProof/>
              </w:rPr>
              <w:t>1</w:t>
            </w:r>
            <w:r w:rsidR="00976A2E">
              <w:rPr>
                <w:rFonts w:ascii="Arial" w:hAnsi="Arial" w:cs="Arial"/>
                <w:noProof/>
              </w:rPr>
              <w:t>/2018</w:t>
            </w:r>
            <w:r w:rsidR="00E7481C">
              <w:rPr>
                <w:rFonts w:ascii="Arial" w:hAnsi="Arial" w:cs="Arial"/>
                <w:noProof/>
              </w:rPr>
              <w:t>; 1/2020</w:t>
            </w:r>
            <w:r w:rsidR="00A04878">
              <w:rPr>
                <w:rFonts w:ascii="Arial" w:hAnsi="Arial" w:cs="Arial"/>
                <w:noProof/>
              </w:rPr>
              <w:t>; 1/2021</w:t>
            </w:r>
            <w:r w:rsidR="00145BD2">
              <w:rPr>
                <w:rFonts w:ascii="Arial" w:hAnsi="Arial" w:cs="Arial"/>
                <w:noProof/>
              </w:rPr>
              <w:t>; 1/2024</w:t>
            </w:r>
          </w:p>
        </w:tc>
      </w:tr>
    </w:tbl>
    <w:p w14:paraId="489FF220" w14:textId="77777777" w:rsidR="00A749EC" w:rsidRPr="00046A4D" w:rsidRDefault="00A749EC" w:rsidP="00A749EC">
      <w:pPr>
        <w:pStyle w:val="ListParagraph"/>
        <w:ind w:left="1080"/>
        <w:rPr>
          <w:rFonts w:ascii="Arial" w:hAnsi="Arial" w:cs="Arial"/>
        </w:rPr>
      </w:pPr>
    </w:p>
    <w:p w14:paraId="3B1899E1" w14:textId="77777777" w:rsidR="00CC051C" w:rsidRDefault="00CC051C" w:rsidP="00CC05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A4D">
        <w:rPr>
          <w:rFonts w:ascii="Arial" w:hAnsi="Arial" w:cs="Arial"/>
          <w:b/>
          <w:u w:val="single"/>
        </w:rPr>
        <w:t>POLICY PURPOSE:</w:t>
      </w:r>
      <w:r w:rsidRPr="00046A4D">
        <w:rPr>
          <w:rFonts w:ascii="Arial" w:hAnsi="Arial" w:cs="Arial"/>
        </w:rPr>
        <w:t xml:space="preserve"> </w:t>
      </w:r>
    </w:p>
    <w:p w14:paraId="39D427ED" w14:textId="7D3660DB" w:rsidR="00976A2E" w:rsidRPr="00046A4D" w:rsidRDefault="00976A2E" w:rsidP="00976A2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policy is to determine the yearly selection of delegates to represent NCENA at the ENA General Assembly. </w:t>
      </w:r>
    </w:p>
    <w:p w14:paraId="1B0C8B1D" w14:textId="77777777" w:rsidR="00CC051C" w:rsidRPr="00046A4D" w:rsidRDefault="00CC051C" w:rsidP="00CC051C">
      <w:pPr>
        <w:pStyle w:val="ListParagraph"/>
        <w:ind w:left="1080"/>
        <w:rPr>
          <w:rFonts w:ascii="Arial" w:hAnsi="Arial" w:cs="Arial"/>
        </w:rPr>
      </w:pPr>
    </w:p>
    <w:p w14:paraId="4B418D1C" w14:textId="77777777" w:rsidR="00CC051C" w:rsidRDefault="00CC051C" w:rsidP="0056246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46A4D">
        <w:rPr>
          <w:rFonts w:ascii="Arial" w:hAnsi="Arial" w:cs="Arial"/>
          <w:b/>
          <w:u w:val="single"/>
        </w:rPr>
        <w:t>POLICY BACKGROUND:</w:t>
      </w:r>
    </w:p>
    <w:p w14:paraId="2CCF4024" w14:textId="77777777" w:rsidR="00976A2E" w:rsidRPr="00976A2E" w:rsidRDefault="00976A2E" w:rsidP="00976A2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This policy will help guide and determine the delegate selection process in a fair and consistent manner. </w:t>
      </w:r>
    </w:p>
    <w:p w14:paraId="25DC7E2B" w14:textId="77777777" w:rsidR="00CC051C" w:rsidRPr="00046A4D" w:rsidRDefault="00CC051C" w:rsidP="00562465">
      <w:pPr>
        <w:pStyle w:val="ListParagraph"/>
        <w:ind w:left="1080"/>
        <w:rPr>
          <w:rFonts w:ascii="Arial" w:hAnsi="Arial" w:cs="Arial"/>
        </w:rPr>
      </w:pPr>
    </w:p>
    <w:p w14:paraId="16E11057" w14:textId="77777777" w:rsidR="00DF12BC" w:rsidRPr="00976A2E" w:rsidRDefault="00562465" w:rsidP="0056246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46A4D">
        <w:rPr>
          <w:rFonts w:ascii="Arial" w:hAnsi="Arial" w:cs="Arial"/>
          <w:b/>
          <w:u w:val="single"/>
        </w:rPr>
        <w:t>PRO</w:t>
      </w:r>
      <w:r w:rsidR="00017DFC" w:rsidRPr="00046A4D">
        <w:rPr>
          <w:rFonts w:ascii="Arial" w:hAnsi="Arial" w:cs="Arial"/>
          <w:b/>
          <w:u w:val="single"/>
        </w:rPr>
        <w:t>TOCOL</w:t>
      </w:r>
      <w:r w:rsidRPr="00046A4D">
        <w:rPr>
          <w:rFonts w:ascii="Arial" w:hAnsi="Arial" w:cs="Arial"/>
          <w:b/>
          <w:u w:val="single"/>
        </w:rPr>
        <w:t>:</w:t>
      </w:r>
      <w:r w:rsidR="00B130DA" w:rsidRPr="00046A4D">
        <w:rPr>
          <w:rFonts w:ascii="Arial" w:hAnsi="Arial" w:cs="Arial"/>
          <w:color w:val="FF0000"/>
        </w:rPr>
        <w:t xml:space="preserve"> </w:t>
      </w:r>
    </w:p>
    <w:p w14:paraId="533C8F7A" w14:textId="2A2EBD14" w:rsidR="00976A2E" w:rsidRPr="00976A2E" w:rsidRDefault="00976A2E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NCENA Board of Directors will automatically be selected as delegates for the </w:t>
      </w:r>
      <w:r w:rsidR="00E7481C">
        <w:rPr>
          <w:rFonts w:ascii="Arial" w:hAnsi="Arial" w:cs="Arial"/>
        </w:rPr>
        <w:t>ENA G</w:t>
      </w:r>
      <w:r>
        <w:rPr>
          <w:rFonts w:ascii="Arial" w:hAnsi="Arial" w:cs="Arial"/>
        </w:rPr>
        <w:t xml:space="preserve">eneral </w:t>
      </w:r>
      <w:r w:rsidR="00E748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ssembly. </w:t>
      </w:r>
    </w:p>
    <w:p w14:paraId="55592C29" w14:textId="77777777" w:rsidR="00976A2E" w:rsidRPr="00976A2E" w:rsidRDefault="00976A2E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 minimum of two positions will be held for first-time delegates. </w:t>
      </w:r>
    </w:p>
    <w:p w14:paraId="59000FDD" w14:textId="3417D3A3" w:rsidR="00976A2E" w:rsidRPr="00976A2E" w:rsidRDefault="00976A2E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delegate application will be reviewed </w:t>
      </w:r>
      <w:r w:rsidR="000B4908">
        <w:rPr>
          <w:rFonts w:ascii="Arial" w:hAnsi="Arial" w:cs="Arial"/>
        </w:rPr>
        <w:t>annually</w:t>
      </w:r>
      <w:r>
        <w:rPr>
          <w:rFonts w:ascii="Arial" w:hAnsi="Arial" w:cs="Arial"/>
        </w:rPr>
        <w:t xml:space="preserve"> and approved by the NCENA </w:t>
      </w:r>
      <w:r w:rsidR="00E7481C">
        <w:rPr>
          <w:rFonts w:ascii="Arial" w:hAnsi="Arial" w:cs="Arial"/>
        </w:rPr>
        <w:t>Board of Directors (“Board”)</w:t>
      </w:r>
      <w:r>
        <w:rPr>
          <w:rFonts w:ascii="Arial" w:hAnsi="Arial" w:cs="Arial"/>
        </w:rPr>
        <w:t>.</w:t>
      </w:r>
    </w:p>
    <w:p w14:paraId="726D6B7F" w14:textId="41453264" w:rsidR="00976A2E" w:rsidRPr="00976A2E" w:rsidRDefault="00976A2E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976A2E">
        <w:rPr>
          <w:rFonts w:ascii="Arial" w:hAnsi="Arial" w:cs="Arial"/>
        </w:rPr>
        <w:t>The number of delegates will be set forth by EN</w:t>
      </w:r>
      <w:r>
        <w:rPr>
          <w:rFonts w:ascii="Arial" w:hAnsi="Arial" w:cs="Arial"/>
        </w:rPr>
        <w:t>A. D</w:t>
      </w:r>
      <w:r w:rsidRPr="00976A2E">
        <w:rPr>
          <w:rFonts w:ascii="Arial" w:hAnsi="Arial" w:cs="Arial"/>
        </w:rPr>
        <w:t xml:space="preserve">elegates, other than the minimum of two spots reserved for first time delegates, will be selected on a </w:t>
      </w:r>
      <w:r w:rsidR="007A53FA" w:rsidRPr="00976A2E">
        <w:rPr>
          <w:rFonts w:ascii="Arial" w:hAnsi="Arial" w:cs="Arial"/>
        </w:rPr>
        <w:t>points-based</w:t>
      </w:r>
      <w:r w:rsidRPr="00976A2E">
        <w:rPr>
          <w:rFonts w:ascii="Arial" w:hAnsi="Arial" w:cs="Arial"/>
        </w:rPr>
        <w:t xml:space="preserve"> system.</w:t>
      </w:r>
    </w:p>
    <w:p w14:paraId="6AC1DBA6" w14:textId="73799483" w:rsidR="00976A2E" w:rsidRPr="00976A2E" w:rsidRDefault="00976A2E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All chosen delegates must adhere to the NCENA </w:t>
      </w:r>
      <w:r w:rsidR="00A04878">
        <w:rPr>
          <w:rFonts w:ascii="Arial" w:hAnsi="Arial" w:cs="Arial"/>
        </w:rPr>
        <w:t xml:space="preserve">Travel </w:t>
      </w:r>
      <w:r>
        <w:rPr>
          <w:rFonts w:ascii="Arial" w:hAnsi="Arial" w:cs="Arial"/>
        </w:rPr>
        <w:t>Reimbursement Policy and may receive travel reimbursement</w:t>
      </w:r>
      <w:r w:rsidR="00A048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will be set</w:t>
      </w:r>
      <w:r w:rsidR="000B4908">
        <w:rPr>
          <w:rFonts w:ascii="Arial" w:hAnsi="Arial" w:cs="Arial"/>
        </w:rPr>
        <w:t xml:space="preserve"> annually</w:t>
      </w:r>
      <w:r>
        <w:rPr>
          <w:rFonts w:ascii="Arial" w:hAnsi="Arial" w:cs="Arial"/>
        </w:rPr>
        <w:t xml:space="preserve"> by the </w:t>
      </w:r>
      <w:r w:rsidR="00E7481C">
        <w:rPr>
          <w:rFonts w:ascii="Arial" w:hAnsi="Arial" w:cs="Arial"/>
        </w:rPr>
        <w:t>Board</w:t>
      </w:r>
      <w:r w:rsidR="000B49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BC6EA70" w14:textId="2E85287E" w:rsidR="000B4908" w:rsidRPr="00145BD2" w:rsidRDefault="00976A2E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All delegates are required to attend </w:t>
      </w:r>
      <w:r w:rsidR="00E7481C">
        <w:rPr>
          <w:rFonts w:ascii="Arial" w:hAnsi="Arial" w:cs="Arial"/>
        </w:rPr>
        <w:t>the delegate meeting/training</w:t>
      </w:r>
      <w:r w:rsidR="006E39D7">
        <w:rPr>
          <w:rFonts w:ascii="Arial" w:hAnsi="Arial" w:cs="Arial"/>
        </w:rPr>
        <w:t>.</w:t>
      </w:r>
    </w:p>
    <w:p w14:paraId="0AC2BA25" w14:textId="4029FBD1" w:rsidR="006E39D7" w:rsidRPr="00145BD2" w:rsidRDefault="00976A2E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If a delegate is unable to attend the delegate meeting, </w:t>
      </w:r>
      <w:r w:rsidR="000B4908">
        <w:rPr>
          <w:rFonts w:ascii="Arial" w:hAnsi="Arial" w:cs="Arial"/>
        </w:rPr>
        <w:t xml:space="preserve">a request for an exemption must be submitted to </w:t>
      </w:r>
      <w:r>
        <w:rPr>
          <w:rFonts w:ascii="Arial" w:hAnsi="Arial" w:cs="Arial"/>
        </w:rPr>
        <w:t xml:space="preserve">the NCENA </w:t>
      </w:r>
      <w:r w:rsidR="000B4908">
        <w:rPr>
          <w:rFonts w:ascii="Arial" w:hAnsi="Arial" w:cs="Arial"/>
        </w:rPr>
        <w:t>Board of Directors at least 14</w:t>
      </w:r>
      <w:r>
        <w:rPr>
          <w:rFonts w:ascii="Arial" w:hAnsi="Arial" w:cs="Arial"/>
        </w:rPr>
        <w:t xml:space="preserve"> days prior </w:t>
      </w:r>
      <w:r w:rsidR="000B4908">
        <w:rPr>
          <w:rFonts w:ascii="Arial" w:hAnsi="Arial" w:cs="Arial"/>
        </w:rPr>
        <w:t>or as soon as the conflict is identified</w:t>
      </w:r>
      <w:r>
        <w:rPr>
          <w:rFonts w:ascii="Arial" w:hAnsi="Arial" w:cs="Arial"/>
        </w:rPr>
        <w:t xml:space="preserve">. </w:t>
      </w:r>
      <w:r w:rsidR="000B4908">
        <w:rPr>
          <w:rFonts w:ascii="Arial" w:hAnsi="Arial" w:cs="Arial"/>
        </w:rPr>
        <w:t xml:space="preserve"> </w:t>
      </w:r>
    </w:p>
    <w:p w14:paraId="2A145A87" w14:textId="552E5ADB" w:rsidR="00976A2E" w:rsidRPr="00976A2E" w:rsidRDefault="006E39D7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If a delegate does not attend and is not excused from attending the delegate meeting/training, the delegate may be replaced at the discretion of the NCENA Board of Directors.</w:t>
      </w:r>
    </w:p>
    <w:p w14:paraId="69E1C41B" w14:textId="4C431587" w:rsidR="00976A2E" w:rsidRPr="00976A2E" w:rsidRDefault="006E39D7" w:rsidP="00976A2E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If the NCENA has a booth at the ENA </w:t>
      </w:r>
      <w:r w:rsidR="00145BD2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conference, a</w:t>
      </w:r>
      <w:r w:rsidR="00976A2E">
        <w:rPr>
          <w:rFonts w:ascii="Arial" w:hAnsi="Arial" w:cs="Arial"/>
        </w:rPr>
        <w:t xml:space="preserve">ll delegates </w:t>
      </w:r>
      <w:r w:rsidR="00145BD2">
        <w:rPr>
          <w:rFonts w:ascii="Arial" w:hAnsi="Arial" w:cs="Arial"/>
        </w:rPr>
        <w:t xml:space="preserve">present for the annual conference </w:t>
      </w:r>
      <w:r>
        <w:rPr>
          <w:rFonts w:ascii="Arial" w:hAnsi="Arial" w:cs="Arial"/>
        </w:rPr>
        <w:t xml:space="preserve">are </w:t>
      </w:r>
      <w:r w:rsidR="00976A2E">
        <w:rPr>
          <w:rFonts w:ascii="Arial" w:hAnsi="Arial" w:cs="Arial"/>
        </w:rPr>
        <w:t xml:space="preserve">required to man the NCENA booth for a minimum of one </w:t>
      </w:r>
      <w:r w:rsidR="00145BD2">
        <w:rPr>
          <w:rFonts w:ascii="Arial" w:hAnsi="Arial" w:cs="Arial"/>
        </w:rPr>
        <w:t>slot</w:t>
      </w:r>
      <w:r w:rsidR="00976A2E">
        <w:rPr>
          <w:rFonts w:ascii="Arial" w:hAnsi="Arial" w:cs="Arial"/>
        </w:rPr>
        <w:t>.</w:t>
      </w:r>
    </w:p>
    <w:p w14:paraId="227D906A" w14:textId="5F9FD01F" w:rsidR="00145BD2" w:rsidRPr="00145BD2" w:rsidRDefault="00145BD2" w:rsidP="00E7481C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The President-Elect will serve as the Delegate Captain annually.</w:t>
      </w:r>
    </w:p>
    <w:p w14:paraId="152D4290" w14:textId="1F1B091A" w:rsidR="00976A2E" w:rsidRPr="00E7481C" w:rsidRDefault="00976A2E" w:rsidP="00E7481C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Final delegate selection and notification is the responsibility of the </w:t>
      </w:r>
      <w:r w:rsidR="00E7481C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. The </w:t>
      </w:r>
      <w:r w:rsidR="00E7481C">
        <w:rPr>
          <w:rFonts w:ascii="Arial" w:hAnsi="Arial" w:cs="Arial"/>
        </w:rPr>
        <w:t>President</w:t>
      </w:r>
      <w:r w:rsidR="00145BD2">
        <w:rPr>
          <w:rFonts w:ascii="Arial" w:hAnsi="Arial" w:cs="Arial"/>
        </w:rPr>
        <w:t xml:space="preserve">, or their designee, </w:t>
      </w:r>
      <w:r>
        <w:rPr>
          <w:rFonts w:ascii="Arial" w:hAnsi="Arial" w:cs="Arial"/>
        </w:rPr>
        <w:t xml:space="preserve">will submit the delegate roster </w:t>
      </w:r>
      <w:r w:rsidR="00145BD2">
        <w:rPr>
          <w:rFonts w:ascii="Arial" w:hAnsi="Arial" w:cs="Arial"/>
        </w:rPr>
        <w:t xml:space="preserve">annually </w:t>
      </w:r>
      <w:r>
        <w:rPr>
          <w:rFonts w:ascii="Arial" w:hAnsi="Arial" w:cs="Arial"/>
        </w:rPr>
        <w:t xml:space="preserve">to ENA prior to the deadline. </w:t>
      </w:r>
    </w:p>
    <w:sectPr w:rsidR="00976A2E" w:rsidRPr="00E7481C" w:rsidSect="00C77D8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D017" w14:textId="77777777" w:rsidR="00C9751A" w:rsidRDefault="00C9751A" w:rsidP="00ED7FC5">
      <w:pPr>
        <w:spacing w:after="0" w:line="240" w:lineRule="auto"/>
      </w:pPr>
      <w:r>
        <w:separator/>
      </w:r>
    </w:p>
  </w:endnote>
  <w:endnote w:type="continuationSeparator" w:id="0">
    <w:p w14:paraId="559F3EF0" w14:textId="77777777" w:rsidR="00C9751A" w:rsidRDefault="00C9751A" w:rsidP="00ED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BF03" w14:textId="77777777" w:rsidR="00DF12BC" w:rsidRDefault="00EE6FD6" w:rsidP="00DF12B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 w:rsidR="00DF12BC">
      <w:instrText xml:space="preserve"> PAGE   \* MERGEFORMAT </w:instrText>
    </w:r>
    <w:r>
      <w:fldChar w:fldCharType="separate"/>
    </w:r>
    <w:r w:rsidR="00E7481C" w:rsidRPr="00E7481C">
      <w:rPr>
        <w:b/>
        <w:bCs/>
        <w:noProof/>
      </w:rPr>
      <w:t>1</w:t>
    </w:r>
    <w:r>
      <w:rPr>
        <w:b/>
        <w:bCs/>
        <w:noProof/>
      </w:rPr>
      <w:fldChar w:fldCharType="end"/>
    </w:r>
    <w:r w:rsidR="00DF12BC">
      <w:rPr>
        <w:b/>
        <w:bCs/>
      </w:rPr>
      <w:t xml:space="preserve"> | </w:t>
    </w:r>
    <w:r w:rsidR="00DF12BC" w:rsidRPr="00DF12BC">
      <w:rPr>
        <w:color w:val="808080"/>
        <w:spacing w:val="60"/>
      </w:rPr>
      <w:t>Page</w:t>
    </w:r>
  </w:p>
  <w:p w14:paraId="2CC3BA1F" w14:textId="77777777" w:rsidR="00CC051C" w:rsidRPr="00DF12BC" w:rsidRDefault="00CC051C" w:rsidP="00DF1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F32C" w14:textId="77777777" w:rsidR="00C9751A" w:rsidRDefault="00C9751A" w:rsidP="00ED7FC5">
      <w:pPr>
        <w:spacing w:after="0" w:line="240" w:lineRule="auto"/>
      </w:pPr>
      <w:r>
        <w:separator/>
      </w:r>
    </w:p>
  </w:footnote>
  <w:footnote w:type="continuationSeparator" w:id="0">
    <w:p w14:paraId="4982DC80" w14:textId="77777777" w:rsidR="00C9751A" w:rsidRDefault="00C9751A" w:rsidP="00ED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3D9F" w14:textId="05354961" w:rsidR="00CC051C" w:rsidRDefault="00A04878" w:rsidP="00AC545D">
    <w:pPr>
      <w:pStyle w:val="Header"/>
    </w:pPr>
    <w:r>
      <w:rPr>
        <w:b/>
        <w:noProof/>
        <w:sz w:val="36"/>
        <w:szCs w:val="36"/>
      </w:rPr>
      <w:drawing>
        <wp:inline distT="0" distB="0" distL="0" distR="0" wp14:anchorId="6A30A1F3" wp14:editId="66C1CA1B">
          <wp:extent cx="914400" cy="451313"/>
          <wp:effectExtent l="0" t="0" r="0" b="635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 ENA logo ph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05" cy="45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35E0D" wp14:editId="6BEBF64E">
              <wp:simplePos x="0" y="0"/>
              <wp:positionH relativeFrom="column">
                <wp:posOffset>2342515</wp:posOffset>
              </wp:positionH>
              <wp:positionV relativeFrom="paragraph">
                <wp:posOffset>-56515</wp:posOffset>
              </wp:positionV>
              <wp:extent cx="3724275" cy="4432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03B8B8" w14:textId="77777777" w:rsidR="00A04878" w:rsidRPr="00232B0F" w:rsidRDefault="00A04878" w:rsidP="00A04878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35E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4.45pt;margin-top:-4.45pt;width:293.2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" filled="f" stroked="f" strokeweight=".5pt">
              <v:textbox>
                <w:txbxContent>
                  <w:p w14:paraId="7903B8B8" w14:textId="77777777" w:rsidR="00A04878" w:rsidRPr="00232B0F" w:rsidRDefault="00A04878" w:rsidP="00A04878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CC051C">
      <w:rPr>
        <w:b/>
        <w:sz w:val="36"/>
        <w:szCs w:val="36"/>
      </w:rPr>
      <w:tab/>
    </w:r>
    <w:r w:rsidR="00CC051C">
      <w:rPr>
        <w:b/>
        <w:sz w:val="36"/>
        <w:szCs w:val="36"/>
      </w:rPr>
      <w:tab/>
    </w:r>
  </w:p>
  <w:p w14:paraId="123EC3F2" w14:textId="77777777" w:rsidR="00CC051C" w:rsidRDefault="00CC0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B4B"/>
    <w:multiLevelType w:val="hybridMultilevel"/>
    <w:tmpl w:val="3872D670"/>
    <w:lvl w:ilvl="0" w:tplc="0F906F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0268"/>
    <w:multiLevelType w:val="hybridMultilevel"/>
    <w:tmpl w:val="062038E6"/>
    <w:lvl w:ilvl="0" w:tplc="7D56B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F7DF5"/>
    <w:multiLevelType w:val="hybridMultilevel"/>
    <w:tmpl w:val="EE3E888A"/>
    <w:lvl w:ilvl="0" w:tplc="F43091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16013"/>
    <w:multiLevelType w:val="hybridMultilevel"/>
    <w:tmpl w:val="552E482E"/>
    <w:lvl w:ilvl="0" w:tplc="24760C40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6D6DA3"/>
    <w:multiLevelType w:val="hybridMultilevel"/>
    <w:tmpl w:val="0BFAD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52A0E"/>
    <w:multiLevelType w:val="multilevel"/>
    <w:tmpl w:val="233AB3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101165"/>
    <w:multiLevelType w:val="hybridMultilevel"/>
    <w:tmpl w:val="0FE2A402"/>
    <w:lvl w:ilvl="0" w:tplc="134A80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2CC2"/>
    <w:multiLevelType w:val="hybridMultilevel"/>
    <w:tmpl w:val="79A65054"/>
    <w:lvl w:ilvl="0" w:tplc="61486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3C326E"/>
    <w:multiLevelType w:val="hybridMultilevel"/>
    <w:tmpl w:val="B17C8D94"/>
    <w:lvl w:ilvl="0" w:tplc="9B88284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62400608"/>
    <w:multiLevelType w:val="hybridMultilevel"/>
    <w:tmpl w:val="2188A68E"/>
    <w:lvl w:ilvl="0" w:tplc="2BFA741E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69C3227B"/>
    <w:multiLevelType w:val="hybridMultilevel"/>
    <w:tmpl w:val="62CA4BCA"/>
    <w:lvl w:ilvl="0" w:tplc="4ED2319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6E0263"/>
    <w:multiLevelType w:val="hybridMultilevel"/>
    <w:tmpl w:val="0AA6DA7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925796"/>
    <w:multiLevelType w:val="hybridMultilevel"/>
    <w:tmpl w:val="97760D38"/>
    <w:lvl w:ilvl="0" w:tplc="9B7AF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9354429">
    <w:abstractNumId w:val="0"/>
  </w:num>
  <w:num w:numId="2" w16cid:durableId="2070372414">
    <w:abstractNumId w:val="1"/>
  </w:num>
  <w:num w:numId="3" w16cid:durableId="198129057">
    <w:abstractNumId w:val="8"/>
  </w:num>
  <w:num w:numId="4" w16cid:durableId="33699517">
    <w:abstractNumId w:val="10"/>
  </w:num>
  <w:num w:numId="5" w16cid:durableId="521944114">
    <w:abstractNumId w:val="4"/>
  </w:num>
  <w:num w:numId="6" w16cid:durableId="534583633">
    <w:abstractNumId w:val="12"/>
  </w:num>
  <w:num w:numId="7" w16cid:durableId="433213032">
    <w:abstractNumId w:val="2"/>
  </w:num>
  <w:num w:numId="8" w16cid:durableId="538713320">
    <w:abstractNumId w:val="6"/>
  </w:num>
  <w:num w:numId="9" w16cid:durableId="1703894711">
    <w:abstractNumId w:val="7"/>
  </w:num>
  <w:num w:numId="10" w16cid:durableId="1549418443">
    <w:abstractNumId w:val="9"/>
  </w:num>
  <w:num w:numId="11" w16cid:durableId="245574999">
    <w:abstractNumId w:val="11"/>
  </w:num>
  <w:num w:numId="12" w16cid:durableId="89326356">
    <w:abstractNumId w:val="3"/>
  </w:num>
  <w:num w:numId="13" w16cid:durableId="275601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BC"/>
    <w:rsid w:val="000012A1"/>
    <w:rsid w:val="00017DFC"/>
    <w:rsid w:val="00031AFB"/>
    <w:rsid w:val="00043CA7"/>
    <w:rsid w:val="00046A4D"/>
    <w:rsid w:val="000656EB"/>
    <w:rsid w:val="0008462E"/>
    <w:rsid w:val="000B24F7"/>
    <w:rsid w:val="000B4908"/>
    <w:rsid w:val="00133968"/>
    <w:rsid w:val="00142E06"/>
    <w:rsid w:val="00145BD2"/>
    <w:rsid w:val="00190AD6"/>
    <w:rsid w:val="0019667B"/>
    <w:rsid w:val="001D0661"/>
    <w:rsid w:val="001E5B7D"/>
    <w:rsid w:val="001E6FDD"/>
    <w:rsid w:val="00205A5A"/>
    <w:rsid w:val="002665F1"/>
    <w:rsid w:val="002B53F9"/>
    <w:rsid w:val="002C391C"/>
    <w:rsid w:val="002D7F18"/>
    <w:rsid w:val="002E252D"/>
    <w:rsid w:val="002E7A85"/>
    <w:rsid w:val="002F060F"/>
    <w:rsid w:val="003117EB"/>
    <w:rsid w:val="00324C3A"/>
    <w:rsid w:val="00332CEC"/>
    <w:rsid w:val="00373B7B"/>
    <w:rsid w:val="00384AD1"/>
    <w:rsid w:val="003B569A"/>
    <w:rsid w:val="003C0A98"/>
    <w:rsid w:val="003C3B78"/>
    <w:rsid w:val="003D2D6F"/>
    <w:rsid w:val="004408D8"/>
    <w:rsid w:val="00485B51"/>
    <w:rsid w:val="0049493C"/>
    <w:rsid w:val="004A21E3"/>
    <w:rsid w:val="004B0214"/>
    <w:rsid w:val="004D6EB9"/>
    <w:rsid w:val="004F6AD4"/>
    <w:rsid w:val="004F6B0A"/>
    <w:rsid w:val="00504CE4"/>
    <w:rsid w:val="00530963"/>
    <w:rsid w:val="0055297B"/>
    <w:rsid w:val="00562465"/>
    <w:rsid w:val="0056582A"/>
    <w:rsid w:val="005658F1"/>
    <w:rsid w:val="0057674C"/>
    <w:rsid w:val="00593CCC"/>
    <w:rsid w:val="005A3CB3"/>
    <w:rsid w:val="005A4F87"/>
    <w:rsid w:val="005C5B70"/>
    <w:rsid w:val="005E16E5"/>
    <w:rsid w:val="005F0434"/>
    <w:rsid w:val="00617404"/>
    <w:rsid w:val="0063377F"/>
    <w:rsid w:val="00655CAC"/>
    <w:rsid w:val="006904CE"/>
    <w:rsid w:val="006E39D7"/>
    <w:rsid w:val="006F0402"/>
    <w:rsid w:val="00704EFC"/>
    <w:rsid w:val="0071446D"/>
    <w:rsid w:val="00752B05"/>
    <w:rsid w:val="007A53FA"/>
    <w:rsid w:val="007D1174"/>
    <w:rsid w:val="007D6AEB"/>
    <w:rsid w:val="00853D3B"/>
    <w:rsid w:val="00857484"/>
    <w:rsid w:val="00866BEA"/>
    <w:rsid w:val="00885BF5"/>
    <w:rsid w:val="00896248"/>
    <w:rsid w:val="008A227B"/>
    <w:rsid w:val="008B02C6"/>
    <w:rsid w:val="008C11DC"/>
    <w:rsid w:val="008F7B1B"/>
    <w:rsid w:val="0090250D"/>
    <w:rsid w:val="00906529"/>
    <w:rsid w:val="00961B20"/>
    <w:rsid w:val="00975499"/>
    <w:rsid w:val="00976A2E"/>
    <w:rsid w:val="009B7CB9"/>
    <w:rsid w:val="00A00D8D"/>
    <w:rsid w:val="00A04878"/>
    <w:rsid w:val="00A13237"/>
    <w:rsid w:val="00A42A8E"/>
    <w:rsid w:val="00A4787A"/>
    <w:rsid w:val="00A52BB2"/>
    <w:rsid w:val="00A749EC"/>
    <w:rsid w:val="00A82D50"/>
    <w:rsid w:val="00AC545D"/>
    <w:rsid w:val="00AD1A70"/>
    <w:rsid w:val="00AD638A"/>
    <w:rsid w:val="00AE4709"/>
    <w:rsid w:val="00B130DA"/>
    <w:rsid w:val="00B42821"/>
    <w:rsid w:val="00B728EA"/>
    <w:rsid w:val="00B8026C"/>
    <w:rsid w:val="00B80754"/>
    <w:rsid w:val="00B86DA8"/>
    <w:rsid w:val="00BA07F1"/>
    <w:rsid w:val="00BC0C68"/>
    <w:rsid w:val="00BC19FD"/>
    <w:rsid w:val="00BE4B86"/>
    <w:rsid w:val="00BF52F6"/>
    <w:rsid w:val="00C10EF3"/>
    <w:rsid w:val="00C14B21"/>
    <w:rsid w:val="00C37389"/>
    <w:rsid w:val="00C50079"/>
    <w:rsid w:val="00C5411E"/>
    <w:rsid w:val="00C57EC0"/>
    <w:rsid w:val="00C67572"/>
    <w:rsid w:val="00C7112C"/>
    <w:rsid w:val="00C77D8E"/>
    <w:rsid w:val="00C9751A"/>
    <w:rsid w:val="00CC051C"/>
    <w:rsid w:val="00CE3824"/>
    <w:rsid w:val="00CF34B0"/>
    <w:rsid w:val="00D20DAB"/>
    <w:rsid w:val="00D84621"/>
    <w:rsid w:val="00DB4503"/>
    <w:rsid w:val="00DC42E1"/>
    <w:rsid w:val="00DD3783"/>
    <w:rsid w:val="00DE0649"/>
    <w:rsid w:val="00DF12BC"/>
    <w:rsid w:val="00DF36A5"/>
    <w:rsid w:val="00E13C40"/>
    <w:rsid w:val="00E35755"/>
    <w:rsid w:val="00E7481C"/>
    <w:rsid w:val="00E83DAC"/>
    <w:rsid w:val="00EA50B8"/>
    <w:rsid w:val="00EB64E0"/>
    <w:rsid w:val="00EC6479"/>
    <w:rsid w:val="00ED7FC5"/>
    <w:rsid w:val="00EE6FD6"/>
    <w:rsid w:val="00EF05D1"/>
    <w:rsid w:val="00F0431F"/>
    <w:rsid w:val="00F05504"/>
    <w:rsid w:val="00F30BAB"/>
    <w:rsid w:val="00F558E4"/>
    <w:rsid w:val="00F75C26"/>
    <w:rsid w:val="00F865E5"/>
    <w:rsid w:val="00F86E29"/>
    <w:rsid w:val="00F935DD"/>
    <w:rsid w:val="00F93D28"/>
    <w:rsid w:val="00F96EA0"/>
    <w:rsid w:val="00FA34CD"/>
    <w:rsid w:val="00FA383A"/>
    <w:rsid w:val="00FB3071"/>
    <w:rsid w:val="00FC3DBA"/>
    <w:rsid w:val="00FD0CC9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F7116"/>
  <w15:docId w15:val="{5A0D9FC7-4734-4E04-A101-AA793B7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C5"/>
  </w:style>
  <w:style w:type="paragraph" w:styleId="Footer">
    <w:name w:val="footer"/>
    <w:basedOn w:val="Normal"/>
    <w:link w:val="FooterChar"/>
    <w:uiPriority w:val="99"/>
    <w:unhideWhenUsed/>
    <w:rsid w:val="00ED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C5"/>
  </w:style>
  <w:style w:type="table" w:styleId="TableGrid">
    <w:name w:val="Table Grid"/>
    <w:basedOn w:val="TableNormal"/>
    <w:uiPriority w:val="59"/>
    <w:rsid w:val="00ED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12A1"/>
    <w:rPr>
      <w:rFonts w:eastAsia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0012A1"/>
    <w:pPr>
      <w:ind w:left="720"/>
      <w:contextualSpacing/>
    </w:pPr>
  </w:style>
  <w:style w:type="paragraph" w:customStyle="1" w:styleId="A0E349F008B644AAB6A282E0D042D17E">
    <w:name w:val="A0E349F008B644AAB6A282E0D042D17E"/>
    <w:rsid w:val="00BA07F1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customStyle="1" w:styleId="itxtrst">
    <w:name w:val="itxtrst"/>
    <w:rsid w:val="00CC051C"/>
  </w:style>
  <w:style w:type="character" w:styleId="CommentReference">
    <w:name w:val="annotation reference"/>
    <w:basedOn w:val="DefaultParagraphFont"/>
    <w:uiPriority w:val="99"/>
    <w:semiHidden/>
    <w:unhideWhenUsed/>
    <w:rsid w:val="00C1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21"/>
    <w:rPr>
      <w:b/>
      <w:bCs/>
    </w:rPr>
  </w:style>
  <w:style w:type="paragraph" w:styleId="Revision">
    <w:name w:val="Revision"/>
    <w:hidden/>
    <w:uiPriority w:val="99"/>
    <w:semiHidden/>
    <w:rsid w:val="000B49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285A-1FF4-429F-B80D-B13939E05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FBB93-43BA-477F-B0CC-5965805505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8698F7-5B21-4152-A8DB-A14919BAD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30ED5-4CD6-6949-91E6-B56CFA74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Zick</dc:creator>
  <cp:lastModifiedBy>Kathy Mason</cp:lastModifiedBy>
  <cp:revision>2</cp:revision>
  <dcterms:created xsi:type="dcterms:W3CDTF">2024-02-03T22:48:00Z</dcterms:created>
  <dcterms:modified xsi:type="dcterms:W3CDTF">2024-02-03T22:48:00Z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