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4"/>
        <w:gridCol w:w="3296"/>
      </w:tblGrid>
      <w:tr w:rsidR="001E5B7D" w:rsidRPr="00046A4D" w14:paraId="16940C92" w14:textId="77777777" w:rsidTr="00DF12BC">
        <w:tc>
          <w:tcPr>
            <w:tcW w:w="6138" w:type="dxa"/>
            <w:shd w:val="clear" w:color="auto" w:fill="auto"/>
          </w:tcPr>
          <w:p w14:paraId="76C2C78F" w14:textId="68DCA188" w:rsidR="001E5B7D" w:rsidRPr="00046A4D" w:rsidRDefault="0071446D" w:rsidP="00232B0F">
            <w:pPr>
              <w:spacing w:after="0" w:line="240" w:lineRule="auto"/>
              <w:rPr>
                <w:rFonts w:ascii="Arial" w:hAnsi="Arial" w:cs="Arial"/>
                <w:noProof/>
              </w:rPr>
            </w:pPr>
            <w:r w:rsidRPr="00046A4D">
              <w:rPr>
                <w:rFonts w:ascii="Arial" w:hAnsi="Arial" w:cs="Arial"/>
                <w:b/>
                <w:noProof/>
              </w:rPr>
              <w:t>Title</w:t>
            </w:r>
            <w:r w:rsidR="00232B0F">
              <w:rPr>
                <w:rFonts w:ascii="Arial" w:hAnsi="Arial" w:cs="Arial"/>
                <w:b/>
                <w:noProof/>
              </w:rPr>
              <w:t>:</w:t>
            </w:r>
            <w:r w:rsidR="0076673A">
              <w:rPr>
                <w:rFonts w:ascii="Arial" w:hAnsi="Arial" w:cs="Arial"/>
                <w:b/>
                <w:noProof/>
              </w:rPr>
              <w:t xml:space="preserve"> </w:t>
            </w:r>
            <w:r w:rsidR="0076673A" w:rsidRPr="005D7515">
              <w:rPr>
                <w:rFonts w:ascii="Arial" w:hAnsi="Arial" w:cs="Arial"/>
                <w:noProof/>
              </w:rPr>
              <w:t xml:space="preserve">Chapter </w:t>
            </w:r>
            <w:r w:rsidR="00DE4D8D">
              <w:rPr>
                <w:rFonts w:ascii="Arial" w:hAnsi="Arial" w:cs="Arial"/>
                <w:noProof/>
              </w:rPr>
              <w:t>Operations</w:t>
            </w:r>
            <w:r w:rsidR="0076673A" w:rsidRPr="005D7515">
              <w:rPr>
                <w:rFonts w:ascii="Arial" w:hAnsi="Arial" w:cs="Arial"/>
                <w:noProof/>
              </w:rPr>
              <w:t xml:space="preserve"> Po</w:t>
            </w:r>
            <w:r w:rsidR="005D7515">
              <w:rPr>
                <w:rFonts w:ascii="Arial" w:hAnsi="Arial" w:cs="Arial"/>
                <w:noProof/>
              </w:rPr>
              <w:t>l</w:t>
            </w:r>
            <w:r w:rsidR="0076673A" w:rsidRPr="005D7515">
              <w:rPr>
                <w:rFonts w:ascii="Arial" w:hAnsi="Arial" w:cs="Arial"/>
                <w:noProof/>
              </w:rPr>
              <w:t>icy</w:t>
            </w:r>
          </w:p>
        </w:tc>
        <w:tc>
          <w:tcPr>
            <w:tcW w:w="3330" w:type="dxa"/>
            <w:shd w:val="clear" w:color="auto" w:fill="auto"/>
          </w:tcPr>
          <w:p w14:paraId="296EB149" w14:textId="30126588" w:rsidR="001E5B7D" w:rsidRPr="00046A4D" w:rsidRDefault="001E5B7D" w:rsidP="00232B0F">
            <w:pPr>
              <w:spacing w:after="0" w:line="240" w:lineRule="auto"/>
              <w:rPr>
                <w:rFonts w:ascii="Arial" w:hAnsi="Arial" w:cs="Arial"/>
                <w:noProof/>
              </w:rPr>
            </w:pPr>
            <w:r w:rsidRPr="00046A4D">
              <w:rPr>
                <w:rFonts w:ascii="Arial" w:hAnsi="Arial" w:cs="Arial"/>
                <w:b/>
                <w:noProof/>
              </w:rPr>
              <w:t>Number:</w:t>
            </w:r>
            <w:r w:rsidRPr="00046A4D">
              <w:rPr>
                <w:rFonts w:ascii="Arial" w:hAnsi="Arial" w:cs="Arial"/>
                <w:noProof/>
              </w:rPr>
              <w:t xml:space="preserve"> </w:t>
            </w:r>
            <w:r w:rsidR="008E4A30">
              <w:rPr>
                <w:rFonts w:ascii="Arial" w:hAnsi="Arial" w:cs="Arial"/>
                <w:noProof/>
              </w:rPr>
              <w:t>N/A</w:t>
            </w:r>
          </w:p>
        </w:tc>
      </w:tr>
      <w:tr w:rsidR="008A227B" w:rsidRPr="00046A4D" w14:paraId="17623FDB" w14:textId="77777777" w:rsidTr="00DF12BC">
        <w:tc>
          <w:tcPr>
            <w:tcW w:w="9468" w:type="dxa"/>
            <w:gridSpan w:val="2"/>
            <w:shd w:val="clear" w:color="auto" w:fill="auto"/>
          </w:tcPr>
          <w:p w14:paraId="48B308B7" w14:textId="29D2ED5D" w:rsidR="008A227B" w:rsidRPr="00046A4D" w:rsidRDefault="00F30BAB" w:rsidP="00232B0F">
            <w:pPr>
              <w:spacing w:after="0" w:line="240" w:lineRule="auto"/>
              <w:rPr>
                <w:rFonts w:ascii="Arial" w:hAnsi="Arial" w:cs="Arial"/>
                <w:noProof/>
              </w:rPr>
            </w:pPr>
            <w:r w:rsidRPr="00046A4D">
              <w:rPr>
                <w:rFonts w:ascii="Arial" w:hAnsi="Arial" w:cs="Arial"/>
                <w:b/>
                <w:noProof/>
              </w:rPr>
              <w:t>Cross Reference</w:t>
            </w:r>
            <w:r w:rsidR="008A227B" w:rsidRPr="00046A4D">
              <w:rPr>
                <w:rFonts w:ascii="Arial" w:hAnsi="Arial" w:cs="Arial"/>
                <w:b/>
                <w:noProof/>
              </w:rPr>
              <w:t xml:space="preserve">: </w:t>
            </w:r>
            <w:r w:rsidR="008E4A30" w:rsidRPr="008E4A30">
              <w:rPr>
                <w:rFonts w:ascii="Arial" w:hAnsi="Arial" w:cs="Arial"/>
                <w:noProof/>
              </w:rPr>
              <w:t>N/A</w:t>
            </w:r>
          </w:p>
        </w:tc>
      </w:tr>
      <w:tr w:rsidR="00B728EA" w:rsidRPr="00046A4D" w14:paraId="089F82A7" w14:textId="77777777" w:rsidTr="00DF12BC">
        <w:tc>
          <w:tcPr>
            <w:tcW w:w="6138" w:type="dxa"/>
            <w:shd w:val="clear" w:color="auto" w:fill="auto"/>
          </w:tcPr>
          <w:p w14:paraId="2F387333" w14:textId="391885AB" w:rsidR="00B728EA" w:rsidRPr="00046A4D" w:rsidRDefault="00DF12BC" w:rsidP="00232B0F">
            <w:pPr>
              <w:spacing w:after="0" w:line="240" w:lineRule="auto"/>
              <w:rPr>
                <w:rFonts w:ascii="Arial" w:hAnsi="Arial" w:cs="Arial"/>
                <w:noProof/>
              </w:rPr>
            </w:pPr>
            <w:r w:rsidRPr="00046A4D">
              <w:rPr>
                <w:rFonts w:ascii="Arial" w:hAnsi="Arial" w:cs="Arial"/>
                <w:b/>
                <w:noProof/>
              </w:rPr>
              <w:t>Approved by:</w:t>
            </w:r>
            <w:r w:rsidRPr="00046A4D">
              <w:rPr>
                <w:rFonts w:ascii="Arial" w:hAnsi="Arial" w:cs="Arial"/>
                <w:noProof/>
              </w:rPr>
              <w:t xml:space="preserve"> </w:t>
            </w:r>
            <w:r w:rsidR="0054489E">
              <w:rPr>
                <w:rFonts w:ascii="Arial" w:hAnsi="Arial" w:cs="Arial"/>
                <w:noProof/>
              </w:rPr>
              <w:t>NCENA</w:t>
            </w:r>
            <w:r w:rsidR="0076673A">
              <w:rPr>
                <w:rFonts w:ascii="Arial" w:hAnsi="Arial" w:cs="Arial"/>
                <w:noProof/>
              </w:rPr>
              <w:t xml:space="preserve"> Board of Directors</w:t>
            </w:r>
          </w:p>
        </w:tc>
        <w:tc>
          <w:tcPr>
            <w:tcW w:w="3330" w:type="dxa"/>
            <w:shd w:val="clear" w:color="auto" w:fill="auto"/>
          </w:tcPr>
          <w:p w14:paraId="23A83FAD" w14:textId="54982B97" w:rsidR="00B728EA" w:rsidRPr="00DE4D8D" w:rsidRDefault="004A21E3" w:rsidP="00896248">
            <w:pPr>
              <w:spacing w:after="0" w:line="240" w:lineRule="auto"/>
              <w:rPr>
                <w:rFonts w:ascii="Arial" w:hAnsi="Arial" w:cs="Arial"/>
                <w:noProof/>
              </w:rPr>
            </w:pPr>
            <w:r w:rsidRPr="00046A4D">
              <w:rPr>
                <w:rFonts w:ascii="Arial" w:hAnsi="Arial" w:cs="Arial"/>
                <w:b/>
              </w:rPr>
              <w:t>Origina</w:t>
            </w:r>
            <w:r w:rsidR="00DC42E1" w:rsidRPr="00046A4D">
              <w:rPr>
                <w:rFonts w:ascii="Arial" w:hAnsi="Arial" w:cs="Arial"/>
                <w:b/>
              </w:rPr>
              <w:t xml:space="preserve">tion </w:t>
            </w:r>
            <w:r w:rsidRPr="00046A4D">
              <w:rPr>
                <w:rFonts w:ascii="Arial" w:hAnsi="Arial" w:cs="Arial"/>
                <w:b/>
              </w:rPr>
              <w:t xml:space="preserve">Date: </w:t>
            </w:r>
            <w:r w:rsidR="00DE4D8D">
              <w:rPr>
                <w:rFonts w:ascii="Arial" w:hAnsi="Arial" w:cs="Arial"/>
              </w:rPr>
              <w:t>1/2021</w:t>
            </w:r>
          </w:p>
        </w:tc>
      </w:tr>
      <w:tr w:rsidR="00B728EA" w:rsidRPr="00046A4D" w14:paraId="239DD266" w14:textId="77777777" w:rsidTr="00DF12BC">
        <w:tc>
          <w:tcPr>
            <w:tcW w:w="6138" w:type="dxa"/>
            <w:shd w:val="clear" w:color="auto" w:fill="auto"/>
          </w:tcPr>
          <w:p w14:paraId="6A63F9FC" w14:textId="0110AC75" w:rsidR="00B728EA" w:rsidRPr="00046A4D" w:rsidRDefault="00DF12BC" w:rsidP="00896248">
            <w:pPr>
              <w:spacing w:after="0" w:line="240" w:lineRule="auto"/>
              <w:rPr>
                <w:rFonts w:ascii="Arial" w:hAnsi="Arial" w:cs="Arial"/>
                <w:noProof/>
              </w:rPr>
            </w:pPr>
            <w:r w:rsidRPr="00046A4D">
              <w:rPr>
                <w:rFonts w:ascii="Arial" w:hAnsi="Arial" w:cs="Arial"/>
                <w:b/>
                <w:noProof/>
              </w:rPr>
              <w:t>Revised by:</w:t>
            </w:r>
            <w:r w:rsidR="00452BCC">
              <w:rPr>
                <w:rFonts w:ascii="Arial" w:hAnsi="Arial" w:cs="Arial"/>
                <w:b/>
                <w:noProof/>
              </w:rPr>
              <w:t xml:space="preserve"> </w:t>
            </w:r>
            <w:r w:rsidR="007953C3">
              <w:rPr>
                <w:rFonts w:ascii="Arial" w:hAnsi="Arial" w:cs="Arial"/>
                <w:noProof/>
              </w:rPr>
              <w:t>NCENA Board of Directors</w:t>
            </w:r>
          </w:p>
        </w:tc>
        <w:tc>
          <w:tcPr>
            <w:tcW w:w="3330" w:type="dxa"/>
            <w:shd w:val="clear" w:color="auto" w:fill="auto"/>
          </w:tcPr>
          <w:p w14:paraId="187A3707" w14:textId="5009AE6F" w:rsidR="00B728EA" w:rsidRPr="00046A4D" w:rsidRDefault="00DC42E1" w:rsidP="00896248">
            <w:pPr>
              <w:spacing w:after="0" w:line="240" w:lineRule="auto"/>
              <w:rPr>
                <w:rFonts w:ascii="Arial" w:hAnsi="Arial" w:cs="Arial"/>
                <w:noProof/>
              </w:rPr>
            </w:pPr>
            <w:r w:rsidRPr="00046A4D">
              <w:rPr>
                <w:rFonts w:ascii="Arial" w:hAnsi="Arial" w:cs="Arial"/>
                <w:b/>
              </w:rPr>
              <w:t>Approval</w:t>
            </w:r>
            <w:r w:rsidR="004A21E3" w:rsidRPr="00046A4D">
              <w:rPr>
                <w:rFonts w:ascii="Arial" w:hAnsi="Arial" w:cs="Arial"/>
                <w:b/>
              </w:rPr>
              <w:t xml:space="preserve"> Date: </w:t>
            </w:r>
            <w:r w:rsidR="00653F6E" w:rsidRPr="00653F6E">
              <w:rPr>
                <w:rFonts w:ascii="Arial" w:hAnsi="Arial" w:cs="Arial"/>
              </w:rPr>
              <w:t>1/2021</w:t>
            </w:r>
          </w:p>
        </w:tc>
      </w:tr>
      <w:tr w:rsidR="00DC42E1" w:rsidRPr="00046A4D" w14:paraId="287E8A0A" w14:textId="77777777" w:rsidTr="00DF12BC">
        <w:tc>
          <w:tcPr>
            <w:tcW w:w="6138" w:type="dxa"/>
            <w:shd w:val="clear" w:color="auto" w:fill="auto"/>
          </w:tcPr>
          <w:p w14:paraId="789D5823" w14:textId="77B4A40C" w:rsidR="00DC42E1" w:rsidRPr="00046A4D" w:rsidRDefault="00452BCC" w:rsidP="005D7515">
            <w:pPr>
              <w:spacing w:after="0" w:line="240" w:lineRule="auto"/>
              <w:rPr>
                <w:rFonts w:ascii="Arial" w:hAnsi="Arial" w:cs="Arial"/>
                <w:b/>
                <w:noProof/>
              </w:rPr>
            </w:pPr>
            <w:r>
              <w:rPr>
                <w:rFonts w:ascii="Arial" w:hAnsi="Arial" w:cs="Arial"/>
                <w:b/>
                <w:noProof/>
              </w:rPr>
              <w:t xml:space="preserve">Reviewed: </w:t>
            </w:r>
            <w:r w:rsidR="007953C3">
              <w:rPr>
                <w:rFonts w:ascii="Arial" w:hAnsi="Arial" w:cs="Arial"/>
                <w:noProof/>
              </w:rPr>
              <w:t>1/2024</w:t>
            </w:r>
          </w:p>
        </w:tc>
        <w:tc>
          <w:tcPr>
            <w:tcW w:w="3330" w:type="dxa"/>
            <w:shd w:val="clear" w:color="auto" w:fill="auto"/>
          </w:tcPr>
          <w:p w14:paraId="474B22B0" w14:textId="68064C41" w:rsidR="00DC42E1" w:rsidRPr="00046A4D" w:rsidRDefault="00DC42E1" w:rsidP="00896248">
            <w:pPr>
              <w:spacing w:after="0" w:line="240" w:lineRule="auto"/>
              <w:rPr>
                <w:rFonts w:ascii="Arial" w:hAnsi="Arial" w:cs="Arial"/>
                <w:noProof/>
              </w:rPr>
            </w:pPr>
            <w:r w:rsidRPr="00046A4D">
              <w:rPr>
                <w:rFonts w:ascii="Arial" w:hAnsi="Arial" w:cs="Arial"/>
                <w:b/>
                <w:noProof/>
              </w:rPr>
              <w:t>Revis</w:t>
            </w:r>
            <w:r w:rsidR="00E35755" w:rsidRPr="00046A4D">
              <w:rPr>
                <w:rFonts w:ascii="Arial" w:hAnsi="Arial" w:cs="Arial"/>
                <w:b/>
                <w:noProof/>
              </w:rPr>
              <w:t xml:space="preserve">ion </w:t>
            </w:r>
            <w:r w:rsidRPr="00046A4D">
              <w:rPr>
                <w:rFonts w:ascii="Arial" w:hAnsi="Arial" w:cs="Arial"/>
                <w:b/>
                <w:noProof/>
              </w:rPr>
              <w:t>Date:</w:t>
            </w:r>
            <w:r w:rsidRPr="00046A4D">
              <w:rPr>
                <w:rFonts w:ascii="Arial" w:hAnsi="Arial" w:cs="Arial"/>
                <w:noProof/>
              </w:rPr>
              <w:t xml:space="preserve"> </w:t>
            </w:r>
            <w:r w:rsidR="007953C3">
              <w:rPr>
                <w:rFonts w:ascii="Arial" w:hAnsi="Arial" w:cs="Arial"/>
                <w:noProof/>
              </w:rPr>
              <w:t>1/2024</w:t>
            </w:r>
          </w:p>
        </w:tc>
      </w:tr>
    </w:tbl>
    <w:p w14:paraId="19825BC8" w14:textId="77777777" w:rsidR="00A749EC" w:rsidRPr="00046A4D" w:rsidRDefault="00A749EC" w:rsidP="00A749EC">
      <w:pPr>
        <w:pStyle w:val="ListParagraph"/>
        <w:ind w:left="1080"/>
        <w:rPr>
          <w:rFonts w:ascii="Arial" w:hAnsi="Arial" w:cs="Arial"/>
        </w:rPr>
      </w:pPr>
    </w:p>
    <w:p w14:paraId="3907B956" w14:textId="695D9E4F" w:rsidR="00CC051C" w:rsidRPr="00046A4D" w:rsidRDefault="00CC051C" w:rsidP="00CC051C">
      <w:pPr>
        <w:pStyle w:val="ListParagraph"/>
        <w:numPr>
          <w:ilvl w:val="0"/>
          <w:numId w:val="1"/>
        </w:numPr>
        <w:rPr>
          <w:rFonts w:ascii="Arial" w:hAnsi="Arial" w:cs="Arial"/>
        </w:rPr>
      </w:pPr>
      <w:r w:rsidRPr="00046A4D">
        <w:rPr>
          <w:rFonts w:ascii="Arial" w:hAnsi="Arial" w:cs="Arial"/>
          <w:b/>
          <w:u w:val="single"/>
        </w:rPr>
        <w:t>POLICY PURPOSE:</w:t>
      </w:r>
      <w:r w:rsidRPr="00046A4D">
        <w:rPr>
          <w:rFonts w:ascii="Arial" w:hAnsi="Arial" w:cs="Arial"/>
        </w:rPr>
        <w:t xml:space="preserve"> </w:t>
      </w:r>
      <w:r w:rsidR="0076673A">
        <w:rPr>
          <w:rFonts w:ascii="Arial" w:hAnsi="Arial" w:cs="Arial"/>
        </w:rPr>
        <w:t xml:space="preserve">The purpose of this policy is to </w:t>
      </w:r>
      <w:r w:rsidR="00DE4D8D">
        <w:rPr>
          <w:rFonts w:ascii="Arial" w:hAnsi="Arial" w:cs="Arial"/>
        </w:rPr>
        <w:t>establish standard operating procedures for all chapters within the North Carolina Emergency Nurses Association (NCENA).</w:t>
      </w:r>
    </w:p>
    <w:p w14:paraId="785DDC20" w14:textId="77777777" w:rsidR="00CC051C" w:rsidRPr="00046A4D" w:rsidRDefault="00CC051C" w:rsidP="00CC051C">
      <w:pPr>
        <w:pStyle w:val="ListParagraph"/>
        <w:ind w:left="1080"/>
        <w:rPr>
          <w:rFonts w:ascii="Arial" w:hAnsi="Arial" w:cs="Arial"/>
        </w:rPr>
      </w:pPr>
    </w:p>
    <w:p w14:paraId="43D2A731" w14:textId="545A1628" w:rsidR="00CC051C" w:rsidRPr="00046A4D" w:rsidRDefault="00CC051C" w:rsidP="00562465">
      <w:pPr>
        <w:pStyle w:val="ListParagraph"/>
        <w:numPr>
          <w:ilvl w:val="0"/>
          <w:numId w:val="1"/>
        </w:numPr>
        <w:rPr>
          <w:rFonts w:ascii="Arial" w:hAnsi="Arial" w:cs="Arial"/>
          <w:b/>
          <w:u w:val="single"/>
        </w:rPr>
      </w:pPr>
      <w:r w:rsidRPr="00046A4D">
        <w:rPr>
          <w:rFonts w:ascii="Arial" w:hAnsi="Arial" w:cs="Arial"/>
          <w:b/>
          <w:u w:val="single"/>
        </w:rPr>
        <w:t>POLICY BACKGROUND:</w:t>
      </w:r>
      <w:r w:rsidR="0076673A">
        <w:rPr>
          <w:rFonts w:ascii="Arial" w:hAnsi="Arial" w:cs="Arial"/>
        </w:rPr>
        <w:t xml:space="preserve"> NCENA</w:t>
      </w:r>
      <w:r w:rsidR="00DE4D8D">
        <w:rPr>
          <w:rFonts w:ascii="Arial" w:hAnsi="Arial" w:cs="Arial"/>
        </w:rPr>
        <w:t xml:space="preserve"> is a three-tiered state council under the Emergency Nurses Association (ENA).  Our</w:t>
      </w:r>
      <w:r w:rsidR="0076673A">
        <w:rPr>
          <w:rFonts w:ascii="Arial" w:hAnsi="Arial" w:cs="Arial"/>
        </w:rPr>
        <w:t xml:space="preserve"> local chapters, which are the heart and soul of </w:t>
      </w:r>
      <w:r w:rsidR="0054489E">
        <w:rPr>
          <w:rFonts w:ascii="Arial" w:hAnsi="Arial" w:cs="Arial"/>
        </w:rPr>
        <w:t>NCENA</w:t>
      </w:r>
      <w:r w:rsidR="0076673A">
        <w:rPr>
          <w:rFonts w:ascii="Arial" w:hAnsi="Arial" w:cs="Arial"/>
        </w:rPr>
        <w:t xml:space="preserve"> and the main avenue for members to be involved</w:t>
      </w:r>
      <w:r w:rsidR="00DE4D8D">
        <w:rPr>
          <w:rFonts w:ascii="Arial" w:hAnsi="Arial" w:cs="Arial"/>
        </w:rPr>
        <w:t>.  Accordingly, they must consisten</w:t>
      </w:r>
      <w:r w:rsidR="00101220">
        <w:rPr>
          <w:rFonts w:ascii="Arial" w:hAnsi="Arial" w:cs="Arial"/>
        </w:rPr>
        <w:t>tly</w:t>
      </w:r>
      <w:r w:rsidR="00DE4D8D">
        <w:rPr>
          <w:rFonts w:ascii="Arial" w:hAnsi="Arial" w:cs="Arial"/>
        </w:rPr>
        <w:t xml:space="preserve"> operate in accordance with the ENA and NCENA mission, strategic plan, </w:t>
      </w:r>
      <w:proofErr w:type="gramStart"/>
      <w:r w:rsidR="00101220">
        <w:rPr>
          <w:rFonts w:ascii="Arial" w:hAnsi="Arial" w:cs="Arial"/>
        </w:rPr>
        <w:t>bylaws</w:t>
      </w:r>
      <w:proofErr w:type="gramEnd"/>
      <w:r w:rsidR="00101220">
        <w:rPr>
          <w:rFonts w:ascii="Arial" w:hAnsi="Arial" w:cs="Arial"/>
        </w:rPr>
        <w:t xml:space="preserve"> </w:t>
      </w:r>
      <w:r w:rsidR="00DE4D8D">
        <w:rPr>
          <w:rFonts w:ascii="Arial" w:hAnsi="Arial" w:cs="Arial"/>
        </w:rPr>
        <w:t xml:space="preserve">and </w:t>
      </w:r>
      <w:r w:rsidR="00101220">
        <w:rPr>
          <w:rFonts w:ascii="Arial" w:hAnsi="Arial" w:cs="Arial"/>
        </w:rPr>
        <w:t>policies</w:t>
      </w:r>
      <w:r w:rsidR="0076673A">
        <w:rPr>
          <w:rFonts w:ascii="Arial" w:hAnsi="Arial" w:cs="Arial"/>
        </w:rPr>
        <w:t xml:space="preserve">. </w:t>
      </w:r>
      <w:r w:rsidR="00DE4D8D">
        <w:rPr>
          <w:rFonts w:ascii="Arial" w:hAnsi="Arial" w:cs="Arial"/>
        </w:rPr>
        <w:t>C</w:t>
      </w:r>
      <w:r w:rsidR="0076673A">
        <w:rPr>
          <w:rFonts w:ascii="Arial" w:hAnsi="Arial" w:cs="Arial"/>
        </w:rPr>
        <w:t xml:space="preserve">hapters have responsibilities to NCENA </w:t>
      </w:r>
      <w:r w:rsidR="00DE4D8D">
        <w:rPr>
          <w:rFonts w:ascii="Arial" w:hAnsi="Arial" w:cs="Arial"/>
        </w:rPr>
        <w:t xml:space="preserve">including </w:t>
      </w:r>
      <w:r w:rsidR="0076673A">
        <w:rPr>
          <w:rFonts w:ascii="Arial" w:hAnsi="Arial" w:cs="Arial"/>
        </w:rPr>
        <w:t xml:space="preserve">open communication between the chapters and the </w:t>
      </w:r>
      <w:r w:rsidR="00DE4D8D">
        <w:rPr>
          <w:rFonts w:ascii="Arial" w:hAnsi="Arial" w:cs="Arial"/>
        </w:rPr>
        <w:t>NCENA Board of Directors,</w:t>
      </w:r>
      <w:r w:rsidR="0076673A">
        <w:rPr>
          <w:rFonts w:ascii="Arial" w:hAnsi="Arial" w:cs="Arial"/>
        </w:rPr>
        <w:t xml:space="preserve"> completing required documents </w:t>
      </w:r>
      <w:r w:rsidR="005C418C">
        <w:rPr>
          <w:rFonts w:ascii="Arial" w:hAnsi="Arial" w:cs="Arial"/>
        </w:rPr>
        <w:t>in</w:t>
      </w:r>
      <w:r w:rsidR="0076673A">
        <w:rPr>
          <w:rFonts w:ascii="Arial" w:hAnsi="Arial" w:cs="Arial"/>
        </w:rPr>
        <w:t xml:space="preserve"> a timely manner</w:t>
      </w:r>
      <w:r w:rsidR="00DE4D8D">
        <w:rPr>
          <w:rFonts w:ascii="Arial" w:hAnsi="Arial" w:cs="Arial"/>
        </w:rPr>
        <w:t xml:space="preserve">, </w:t>
      </w:r>
      <w:r w:rsidR="0076673A">
        <w:rPr>
          <w:rFonts w:ascii="Arial" w:hAnsi="Arial" w:cs="Arial"/>
        </w:rPr>
        <w:t>meeting the needs of the chapter membership</w:t>
      </w:r>
      <w:r w:rsidR="00DE4D8D">
        <w:rPr>
          <w:rFonts w:ascii="Arial" w:hAnsi="Arial" w:cs="Arial"/>
        </w:rPr>
        <w:t>, and compliance with all established policies and requirements by both ENA and NCENA.</w:t>
      </w:r>
    </w:p>
    <w:p w14:paraId="0364EE7A" w14:textId="77777777" w:rsidR="00CC051C" w:rsidRPr="00046A4D" w:rsidRDefault="00CC051C" w:rsidP="00562465">
      <w:pPr>
        <w:pStyle w:val="ListParagraph"/>
        <w:ind w:left="1080"/>
        <w:rPr>
          <w:rFonts w:ascii="Arial" w:hAnsi="Arial" w:cs="Arial"/>
        </w:rPr>
      </w:pPr>
    </w:p>
    <w:p w14:paraId="521D7278" w14:textId="77777777" w:rsidR="00DF12BC" w:rsidRPr="0076673A" w:rsidRDefault="00562465" w:rsidP="00562465">
      <w:pPr>
        <w:pStyle w:val="ListParagraph"/>
        <w:numPr>
          <w:ilvl w:val="0"/>
          <w:numId w:val="1"/>
        </w:numPr>
        <w:rPr>
          <w:rFonts w:ascii="Arial" w:hAnsi="Arial" w:cs="Arial"/>
          <w:b/>
          <w:u w:val="single"/>
        </w:rPr>
      </w:pPr>
      <w:r w:rsidRPr="00046A4D">
        <w:rPr>
          <w:rFonts w:ascii="Arial" w:hAnsi="Arial" w:cs="Arial"/>
          <w:b/>
          <w:u w:val="single"/>
        </w:rPr>
        <w:t>PRO</w:t>
      </w:r>
      <w:r w:rsidR="00017DFC" w:rsidRPr="00046A4D">
        <w:rPr>
          <w:rFonts w:ascii="Arial" w:hAnsi="Arial" w:cs="Arial"/>
          <w:b/>
          <w:u w:val="single"/>
        </w:rPr>
        <w:t>TOCOL</w:t>
      </w:r>
      <w:r w:rsidRPr="00046A4D">
        <w:rPr>
          <w:rFonts w:ascii="Arial" w:hAnsi="Arial" w:cs="Arial"/>
          <w:b/>
          <w:u w:val="single"/>
        </w:rPr>
        <w:t>:</w:t>
      </w:r>
      <w:r w:rsidR="00B130DA" w:rsidRPr="00046A4D">
        <w:rPr>
          <w:rFonts w:ascii="Arial" w:hAnsi="Arial" w:cs="Arial"/>
          <w:color w:val="FF0000"/>
        </w:rPr>
        <w:t xml:space="preserve"> </w:t>
      </w:r>
    </w:p>
    <w:p w14:paraId="4EBD4F9E" w14:textId="77777777" w:rsidR="0076673A" w:rsidRPr="0076673A" w:rsidRDefault="0076673A" w:rsidP="0076673A">
      <w:pPr>
        <w:pStyle w:val="ListParagraph"/>
        <w:rPr>
          <w:rFonts w:ascii="Arial" w:hAnsi="Arial" w:cs="Arial"/>
          <w:b/>
          <w:u w:val="single"/>
        </w:rPr>
      </w:pPr>
    </w:p>
    <w:p w14:paraId="6B8E8DBE" w14:textId="63BC5996" w:rsidR="00101220" w:rsidRPr="00101220" w:rsidRDefault="00101220" w:rsidP="00101220">
      <w:pPr>
        <w:pStyle w:val="ListParagraph"/>
        <w:numPr>
          <w:ilvl w:val="0"/>
          <w:numId w:val="9"/>
        </w:numPr>
        <w:rPr>
          <w:rFonts w:ascii="Arial" w:hAnsi="Arial" w:cs="Arial"/>
        </w:rPr>
      </w:pPr>
      <w:r>
        <w:rPr>
          <w:rFonts w:ascii="Arial" w:hAnsi="Arial" w:cs="Arial"/>
        </w:rPr>
        <w:t>CHAPTER POLICIES AND PROCEDURES</w:t>
      </w:r>
    </w:p>
    <w:p w14:paraId="37A3D587" w14:textId="53B280BD" w:rsidR="00700190" w:rsidRPr="00F85F87" w:rsidRDefault="009A1D60" w:rsidP="00700190">
      <w:pPr>
        <w:pStyle w:val="ListParagraph"/>
        <w:numPr>
          <w:ilvl w:val="0"/>
          <w:numId w:val="26"/>
        </w:numPr>
        <w:rPr>
          <w:rFonts w:ascii="Arial" w:hAnsi="Arial" w:cs="Arial"/>
          <w:u w:val="single"/>
        </w:rPr>
      </w:pPr>
      <w:r w:rsidRPr="00101220">
        <w:rPr>
          <w:rFonts w:ascii="Arial" w:hAnsi="Arial" w:cs="Arial"/>
        </w:rPr>
        <w:t xml:space="preserve">Chapters will be formed </w:t>
      </w:r>
      <w:r w:rsidR="00101220" w:rsidRPr="00101220">
        <w:rPr>
          <w:rFonts w:ascii="Arial" w:hAnsi="Arial" w:cs="Arial"/>
        </w:rPr>
        <w:t xml:space="preserve">and maintained </w:t>
      </w:r>
      <w:r w:rsidRPr="00101220">
        <w:rPr>
          <w:rFonts w:ascii="Arial" w:hAnsi="Arial" w:cs="Arial"/>
        </w:rPr>
        <w:t xml:space="preserve">in accordance </w:t>
      </w:r>
      <w:r w:rsidR="005C418C">
        <w:rPr>
          <w:rFonts w:ascii="Arial" w:hAnsi="Arial" w:cs="Arial"/>
        </w:rPr>
        <w:t>with</w:t>
      </w:r>
      <w:r w:rsidRPr="00101220">
        <w:rPr>
          <w:rFonts w:ascii="Arial" w:hAnsi="Arial" w:cs="Arial"/>
        </w:rPr>
        <w:t xml:space="preserve"> the </w:t>
      </w:r>
      <w:r w:rsidR="0054489E">
        <w:rPr>
          <w:rFonts w:ascii="Arial" w:hAnsi="Arial" w:cs="Arial"/>
        </w:rPr>
        <w:t>NCENA</w:t>
      </w:r>
      <w:r w:rsidRPr="00101220">
        <w:rPr>
          <w:rFonts w:ascii="Arial" w:hAnsi="Arial" w:cs="Arial"/>
        </w:rPr>
        <w:t xml:space="preserve"> Bylaws and ENA State Council and Chapter Compliance and Operational Procedures </w:t>
      </w:r>
      <w:r w:rsidR="00101220" w:rsidRPr="00101220">
        <w:rPr>
          <w:rFonts w:ascii="Arial" w:hAnsi="Arial" w:cs="Arial"/>
        </w:rPr>
        <w:t>(“ENA Procedures”)</w:t>
      </w:r>
      <w:r w:rsidRPr="00101220">
        <w:rPr>
          <w:rFonts w:ascii="Arial" w:hAnsi="Arial" w:cs="Arial"/>
        </w:rPr>
        <w:t>.</w:t>
      </w:r>
    </w:p>
    <w:p w14:paraId="786A59DF" w14:textId="558F00FE" w:rsidR="00232CD5" w:rsidRPr="00F85F87" w:rsidRDefault="00232CD5" w:rsidP="00700190">
      <w:pPr>
        <w:pStyle w:val="ListParagraph"/>
        <w:numPr>
          <w:ilvl w:val="1"/>
          <w:numId w:val="26"/>
        </w:numPr>
        <w:ind w:left="2160"/>
        <w:rPr>
          <w:rFonts w:ascii="Arial" w:hAnsi="Arial" w:cs="Arial"/>
          <w:u w:val="single"/>
        </w:rPr>
      </w:pPr>
      <w:r>
        <w:rPr>
          <w:rFonts w:ascii="Arial" w:hAnsi="Arial" w:cs="Arial"/>
        </w:rPr>
        <w:t xml:space="preserve">New chapters may be formed by completing an ENA Petition for Charter in </w:t>
      </w:r>
      <w:r w:rsidR="00441909">
        <w:rPr>
          <w:rFonts w:ascii="Arial" w:hAnsi="Arial" w:cs="Arial"/>
        </w:rPr>
        <w:t>accordance</w:t>
      </w:r>
      <w:r>
        <w:rPr>
          <w:rFonts w:ascii="Arial" w:hAnsi="Arial" w:cs="Arial"/>
        </w:rPr>
        <w:t xml:space="preserve"> with ENA Procedures.</w:t>
      </w:r>
    </w:p>
    <w:p w14:paraId="13FC9380" w14:textId="213E7030" w:rsidR="00441909" w:rsidRPr="00F85F87" w:rsidRDefault="00441909" w:rsidP="00700190">
      <w:pPr>
        <w:pStyle w:val="ListParagraph"/>
        <w:numPr>
          <w:ilvl w:val="1"/>
          <w:numId w:val="26"/>
        </w:numPr>
        <w:ind w:left="2160"/>
        <w:rPr>
          <w:rFonts w:ascii="Arial" w:hAnsi="Arial" w:cs="Arial"/>
          <w:u w:val="single"/>
        </w:rPr>
      </w:pPr>
      <w:r>
        <w:rPr>
          <w:rFonts w:ascii="Arial" w:hAnsi="Arial" w:cs="Arial"/>
        </w:rPr>
        <w:t>Proposed officers must be included with the petition.  Proposed officers must have been selected by the petitioning members.</w:t>
      </w:r>
    </w:p>
    <w:p w14:paraId="3AF332B2" w14:textId="4F9FF689" w:rsidR="00700190" w:rsidRPr="00F85F87" w:rsidRDefault="00232CD5" w:rsidP="00700190">
      <w:pPr>
        <w:pStyle w:val="ListParagraph"/>
        <w:numPr>
          <w:ilvl w:val="1"/>
          <w:numId w:val="26"/>
        </w:numPr>
        <w:ind w:left="2160"/>
        <w:rPr>
          <w:rFonts w:ascii="Arial" w:hAnsi="Arial" w:cs="Arial"/>
          <w:u w:val="single"/>
        </w:rPr>
      </w:pPr>
      <w:r>
        <w:rPr>
          <w:rFonts w:ascii="Arial" w:hAnsi="Arial" w:cs="Arial"/>
        </w:rPr>
        <w:t>The Petition for Charter must be submitted to the NCENA Board of Directors for approval.  The NCENA Board of Directors will consider multiple factors when approving/disapproving Petition for Charter including the rationale for starting the new chapter, impact on existing chapter</w:t>
      </w:r>
      <w:r w:rsidR="006472EB">
        <w:rPr>
          <w:rFonts w:ascii="Arial" w:hAnsi="Arial" w:cs="Arial"/>
        </w:rPr>
        <w:t>s</w:t>
      </w:r>
      <w:r>
        <w:rPr>
          <w:rFonts w:ascii="Arial" w:hAnsi="Arial" w:cs="Arial"/>
        </w:rPr>
        <w:t>, engagement of proposed officers, an</w:t>
      </w:r>
      <w:r w:rsidR="00441909">
        <w:rPr>
          <w:rFonts w:ascii="Arial" w:hAnsi="Arial" w:cs="Arial"/>
        </w:rPr>
        <w:t>d other considerations.</w:t>
      </w:r>
      <w:r w:rsidR="00031FC1">
        <w:rPr>
          <w:rFonts w:ascii="Arial" w:hAnsi="Arial" w:cs="Arial"/>
        </w:rPr>
        <w:t xml:space="preserve">  The NCENA Board of Directors may request additional supporting documentation and/or revisions to the petition to support approval.</w:t>
      </w:r>
    </w:p>
    <w:p w14:paraId="1F9F89F8" w14:textId="1DC76D42" w:rsidR="00441909" w:rsidRPr="00F85F87" w:rsidRDefault="00031FC1" w:rsidP="00F85F87">
      <w:pPr>
        <w:pStyle w:val="ListParagraph"/>
        <w:numPr>
          <w:ilvl w:val="1"/>
          <w:numId w:val="26"/>
        </w:numPr>
        <w:ind w:left="2160"/>
        <w:rPr>
          <w:rFonts w:ascii="Arial" w:hAnsi="Arial" w:cs="Arial"/>
          <w:u w:val="single"/>
        </w:rPr>
      </w:pPr>
      <w:r>
        <w:rPr>
          <w:rFonts w:ascii="Arial" w:hAnsi="Arial" w:cs="Arial"/>
        </w:rPr>
        <w:t>The</w:t>
      </w:r>
      <w:r w:rsidR="00441909">
        <w:rPr>
          <w:rFonts w:ascii="Arial" w:hAnsi="Arial" w:cs="Arial"/>
        </w:rPr>
        <w:t xml:space="preserve"> decision by the NCENA Board of Directors is final and will not be reconsidered for a minimum of 12 months.</w:t>
      </w:r>
      <w:r>
        <w:rPr>
          <w:rFonts w:ascii="Arial" w:hAnsi="Arial" w:cs="Arial"/>
        </w:rPr>
        <w:t xml:space="preserve">  Petitioning members may not submit/endorse more than one (1) Petition for Charter per calendar year.</w:t>
      </w:r>
    </w:p>
    <w:p w14:paraId="0A05011C" w14:textId="77777777" w:rsidR="00101220" w:rsidRPr="00101220" w:rsidRDefault="00101220" w:rsidP="00101220">
      <w:pPr>
        <w:pStyle w:val="ListParagraph"/>
        <w:ind w:left="1800"/>
        <w:rPr>
          <w:rFonts w:ascii="Arial" w:hAnsi="Arial" w:cs="Arial"/>
          <w:u w:val="single"/>
        </w:rPr>
      </w:pPr>
    </w:p>
    <w:p w14:paraId="2AC4C1A8" w14:textId="38B81B88" w:rsidR="00DE4D8D" w:rsidRPr="00101220" w:rsidRDefault="00BA537A" w:rsidP="00101220">
      <w:pPr>
        <w:pStyle w:val="ListParagraph"/>
        <w:numPr>
          <w:ilvl w:val="0"/>
          <w:numId w:val="26"/>
        </w:numPr>
        <w:rPr>
          <w:rFonts w:ascii="Arial" w:hAnsi="Arial" w:cs="Arial"/>
          <w:u w:val="single"/>
        </w:rPr>
      </w:pPr>
      <w:r w:rsidRPr="00101220">
        <w:rPr>
          <w:rFonts w:ascii="Arial" w:hAnsi="Arial" w:cs="Arial"/>
        </w:rPr>
        <w:t>CHAPTER OFFICERS:</w:t>
      </w:r>
    </w:p>
    <w:p w14:paraId="21054C92" w14:textId="6CC41D4B" w:rsidR="001A654D" w:rsidRPr="00F85F87" w:rsidRDefault="0054489E" w:rsidP="00101220">
      <w:pPr>
        <w:pStyle w:val="ListParagraph"/>
        <w:numPr>
          <w:ilvl w:val="0"/>
          <w:numId w:val="19"/>
        </w:numPr>
        <w:rPr>
          <w:rFonts w:ascii="Arial" w:hAnsi="Arial" w:cs="Arial"/>
          <w:u w:val="single"/>
        </w:rPr>
      </w:pPr>
      <w:r>
        <w:rPr>
          <w:rFonts w:ascii="Arial" w:hAnsi="Arial" w:cs="Arial"/>
        </w:rPr>
        <w:t>NCENA</w:t>
      </w:r>
      <w:r w:rsidR="009A1D60" w:rsidRPr="001114B1">
        <w:rPr>
          <w:rFonts w:ascii="Arial" w:hAnsi="Arial" w:cs="Arial"/>
        </w:rPr>
        <w:t xml:space="preserve"> chapters </w:t>
      </w:r>
      <w:r w:rsidR="00101220">
        <w:rPr>
          <w:rFonts w:ascii="Arial" w:hAnsi="Arial" w:cs="Arial"/>
        </w:rPr>
        <w:t xml:space="preserve">will </w:t>
      </w:r>
      <w:r w:rsidR="001A654D">
        <w:rPr>
          <w:rFonts w:ascii="Arial" w:hAnsi="Arial" w:cs="Arial"/>
        </w:rPr>
        <w:t xml:space="preserve">operate with a minimum of two (2) </w:t>
      </w:r>
      <w:proofErr w:type="gramStart"/>
      <w:r w:rsidR="001A654D">
        <w:rPr>
          <w:rFonts w:ascii="Arial" w:hAnsi="Arial" w:cs="Arial"/>
        </w:rPr>
        <w:t>elected officers at all times</w:t>
      </w:r>
      <w:proofErr w:type="gramEnd"/>
      <w:r w:rsidR="001A654D">
        <w:rPr>
          <w:rFonts w:ascii="Arial" w:hAnsi="Arial" w:cs="Arial"/>
        </w:rPr>
        <w:t xml:space="preserve"> (minimum officers will be a President and </w:t>
      </w:r>
      <w:r w:rsidR="001A654D">
        <w:rPr>
          <w:rFonts w:ascii="Arial" w:hAnsi="Arial" w:cs="Arial"/>
        </w:rPr>
        <w:lastRenderedPageBreak/>
        <w:t>Secretary/Treasurer).  Ideal chapter officers will include five (5) elected officers including:  President, President-Elect, Immediate Past President, Secretary and Treasurer.</w:t>
      </w:r>
    </w:p>
    <w:p w14:paraId="563DCF54" w14:textId="19F6ED54" w:rsidR="005C418C" w:rsidRDefault="00101220" w:rsidP="005C418C">
      <w:pPr>
        <w:pStyle w:val="ListParagraph"/>
        <w:numPr>
          <w:ilvl w:val="0"/>
          <w:numId w:val="19"/>
        </w:numPr>
        <w:rPr>
          <w:rFonts w:ascii="Arial" w:hAnsi="Arial" w:cs="Arial"/>
        </w:rPr>
      </w:pPr>
      <w:r w:rsidRPr="001114B1">
        <w:rPr>
          <w:rFonts w:ascii="Arial" w:hAnsi="Arial" w:cs="Arial"/>
        </w:rPr>
        <w:t xml:space="preserve">All officers will be elected for 1-year </w:t>
      </w:r>
      <w:proofErr w:type="gramStart"/>
      <w:r w:rsidRPr="001114B1">
        <w:rPr>
          <w:rFonts w:ascii="Arial" w:hAnsi="Arial" w:cs="Arial"/>
        </w:rPr>
        <w:t>terms, unless</w:t>
      </w:r>
      <w:proofErr w:type="gramEnd"/>
      <w:r w:rsidRPr="001114B1">
        <w:rPr>
          <w:rFonts w:ascii="Arial" w:hAnsi="Arial" w:cs="Arial"/>
        </w:rPr>
        <w:t xml:space="preserve"> a chapter policy outlines otherwise and is approved by the chapter and </w:t>
      </w:r>
      <w:r w:rsidR="0054489E">
        <w:rPr>
          <w:rFonts w:ascii="Arial" w:hAnsi="Arial" w:cs="Arial"/>
        </w:rPr>
        <w:t>NCENA</w:t>
      </w:r>
      <w:r w:rsidRPr="001114B1">
        <w:rPr>
          <w:rFonts w:ascii="Arial" w:hAnsi="Arial" w:cs="Arial"/>
        </w:rPr>
        <w:t xml:space="preserve"> Board of Directors.</w:t>
      </w:r>
    </w:p>
    <w:p w14:paraId="3DD79429" w14:textId="286CB62B" w:rsidR="001A654D" w:rsidRPr="00F85F87" w:rsidRDefault="001A654D" w:rsidP="00F85F87">
      <w:pPr>
        <w:pStyle w:val="ListParagraph"/>
        <w:numPr>
          <w:ilvl w:val="1"/>
          <w:numId w:val="19"/>
        </w:numPr>
        <w:rPr>
          <w:rFonts w:ascii="Arial" w:hAnsi="Arial" w:cs="Arial"/>
          <w:u w:val="single"/>
        </w:rPr>
      </w:pPr>
      <w:r w:rsidRPr="00101220">
        <w:rPr>
          <w:rFonts w:ascii="Arial" w:hAnsi="Arial" w:cs="Arial"/>
        </w:rPr>
        <w:t xml:space="preserve">The President shall automatically succeed to the office of Immediate Past President at the end of their term in office as President. The President-Elect </w:t>
      </w:r>
      <w:r w:rsidRPr="00101220">
        <w:rPr>
          <w:rFonts w:ascii="Arial" w:hAnsi="Arial" w:cs="Arial"/>
          <w:iCs/>
        </w:rPr>
        <w:t>shall automatically succeed to the office of President at the end of the presiding President’s term</w:t>
      </w:r>
      <w:r w:rsidRPr="00101220">
        <w:rPr>
          <w:rFonts w:ascii="Arial" w:hAnsi="Arial" w:cs="Arial"/>
        </w:rPr>
        <w:t>.</w:t>
      </w:r>
    </w:p>
    <w:p w14:paraId="2F745C7A" w14:textId="1D3D292A" w:rsidR="00101220" w:rsidRPr="00101220" w:rsidRDefault="00101220" w:rsidP="00101220">
      <w:pPr>
        <w:pStyle w:val="ListParagraph"/>
        <w:numPr>
          <w:ilvl w:val="0"/>
          <w:numId w:val="19"/>
        </w:numPr>
        <w:rPr>
          <w:rFonts w:ascii="Arial" w:hAnsi="Arial" w:cs="Arial"/>
        </w:rPr>
      </w:pPr>
      <w:r w:rsidRPr="001114B1">
        <w:rPr>
          <w:rFonts w:ascii="Arial" w:hAnsi="Arial" w:cs="Arial"/>
        </w:rPr>
        <w:t xml:space="preserve">Eligibility to run for chapter officer positions will be the same as the eligibility for </w:t>
      </w:r>
      <w:r w:rsidR="0054489E">
        <w:rPr>
          <w:rFonts w:ascii="Arial" w:hAnsi="Arial" w:cs="Arial"/>
        </w:rPr>
        <w:t>NCENA</w:t>
      </w:r>
      <w:r w:rsidRPr="001114B1">
        <w:rPr>
          <w:rFonts w:ascii="Arial" w:hAnsi="Arial" w:cs="Arial"/>
        </w:rPr>
        <w:t xml:space="preserve"> officer positions unless a chapter policy outlines otherwise and is approved by the chapter and </w:t>
      </w:r>
      <w:r w:rsidR="0054489E">
        <w:rPr>
          <w:rFonts w:ascii="Arial" w:hAnsi="Arial" w:cs="Arial"/>
        </w:rPr>
        <w:t>NCENA</w:t>
      </w:r>
      <w:r w:rsidRPr="001114B1">
        <w:rPr>
          <w:rFonts w:ascii="Arial" w:hAnsi="Arial" w:cs="Arial"/>
        </w:rPr>
        <w:t xml:space="preserve"> Board of Directors.</w:t>
      </w:r>
    </w:p>
    <w:p w14:paraId="7C6FCD86" w14:textId="762FF36A" w:rsidR="00101220" w:rsidRPr="00101220" w:rsidRDefault="00101220" w:rsidP="001114B1">
      <w:pPr>
        <w:pStyle w:val="ListParagraph"/>
        <w:numPr>
          <w:ilvl w:val="0"/>
          <w:numId w:val="19"/>
        </w:numPr>
        <w:rPr>
          <w:rFonts w:ascii="Arial" w:hAnsi="Arial" w:cs="Arial"/>
          <w:u w:val="single"/>
        </w:rPr>
      </w:pPr>
      <w:r>
        <w:rPr>
          <w:rFonts w:ascii="Arial" w:hAnsi="Arial" w:cs="Arial"/>
        </w:rPr>
        <w:t xml:space="preserve">Chapter officers will be elected in accordance with </w:t>
      </w:r>
      <w:r w:rsidR="0054489E">
        <w:rPr>
          <w:rFonts w:ascii="Arial" w:hAnsi="Arial" w:cs="Arial"/>
        </w:rPr>
        <w:t>NCENA</w:t>
      </w:r>
      <w:r>
        <w:rPr>
          <w:rFonts w:ascii="Arial" w:hAnsi="Arial" w:cs="Arial"/>
        </w:rPr>
        <w:t xml:space="preserve"> bylaws, policies, and ENA Procedures.</w:t>
      </w:r>
    </w:p>
    <w:p w14:paraId="004664E9" w14:textId="5CC1226C" w:rsidR="009A1D60" w:rsidRPr="00101220" w:rsidRDefault="00101220" w:rsidP="00101220">
      <w:pPr>
        <w:pStyle w:val="ListParagraph"/>
        <w:numPr>
          <w:ilvl w:val="1"/>
          <w:numId w:val="19"/>
        </w:numPr>
        <w:rPr>
          <w:rFonts w:ascii="Arial" w:hAnsi="Arial" w:cs="Arial"/>
          <w:u w:val="single"/>
        </w:rPr>
      </w:pPr>
      <w:r>
        <w:rPr>
          <w:rFonts w:ascii="Arial" w:hAnsi="Arial" w:cs="Arial"/>
        </w:rPr>
        <w:t xml:space="preserve">Chapters </w:t>
      </w:r>
      <w:r w:rsidR="009A1D60" w:rsidRPr="00101220">
        <w:rPr>
          <w:rFonts w:ascii="Arial" w:hAnsi="Arial" w:cs="Arial"/>
        </w:rPr>
        <w:t xml:space="preserve">will seek out qualified volunteers to run for the following officer positions annually:  </w:t>
      </w:r>
      <w:r w:rsidR="00D40C53" w:rsidRPr="00101220">
        <w:rPr>
          <w:rFonts w:ascii="Arial" w:hAnsi="Arial" w:cs="Arial"/>
        </w:rPr>
        <w:t>President-Elect, Secretary, and Treasurer.</w:t>
      </w:r>
    </w:p>
    <w:p w14:paraId="10640B64" w14:textId="77777777" w:rsidR="00101220" w:rsidRPr="001114B1" w:rsidRDefault="00101220" w:rsidP="00101220">
      <w:pPr>
        <w:pStyle w:val="ListParagraph"/>
        <w:numPr>
          <w:ilvl w:val="1"/>
          <w:numId w:val="19"/>
        </w:numPr>
        <w:rPr>
          <w:rFonts w:ascii="Arial" w:hAnsi="Arial" w:cs="Arial"/>
        </w:rPr>
      </w:pPr>
      <w:r w:rsidRPr="001114B1">
        <w:rPr>
          <w:rFonts w:ascii="Arial" w:hAnsi="Arial" w:cs="Arial"/>
        </w:rPr>
        <w:t>I</w:t>
      </w:r>
      <w:r>
        <w:rPr>
          <w:rFonts w:ascii="Arial" w:hAnsi="Arial" w:cs="Arial"/>
        </w:rPr>
        <w:t>n</w:t>
      </w:r>
      <w:r w:rsidRPr="001114B1">
        <w:rPr>
          <w:rFonts w:ascii="Arial" w:hAnsi="Arial" w:cs="Arial"/>
        </w:rPr>
        <w:t xml:space="preserve"> the absence of sufficient qualified volunteers:</w:t>
      </w:r>
    </w:p>
    <w:p w14:paraId="6915AE0D" w14:textId="77777777" w:rsidR="00101220" w:rsidRPr="001114B1" w:rsidRDefault="00101220" w:rsidP="00101220">
      <w:pPr>
        <w:pStyle w:val="ListParagraph"/>
        <w:numPr>
          <w:ilvl w:val="2"/>
          <w:numId w:val="19"/>
        </w:numPr>
        <w:rPr>
          <w:rFonts w:ascii="Arial" w:hAnsi="Arial" w:cs="Arial"/>
        </w:rPr>
      </w:pPr>
      <w:r w:rsidRPr="001114B1">
        <w:rPr>
          <w:rFonts w:ascii="Arial" w:hAnsi="Arial" w:cs="Arial"/>
        </w:rPr>
        <w:t xml:space="preserve">The President position shall be filled prior to the President-Elect </w:t>
      </w:r>
      <w:proofErr w:type="gramStart"/>
      <w:r w:rsidRPr="001114B1">
        <w:rPr>
          <w:rFonts w:ascii="Arial" w:hAnsi="Arial" w:cs="Arial"/>
        </w:rPr>
        <w:t>position</w:t>
      </w:r>
      <w:proofErr w:type="gramEnd"/>
    </w:p>
    <w:p w14:paraId="78528277" w14:textId="72A63D66" w:rsidR="00101220" w:rsidRPr="00101220" w:rsidRDefault="00101220" w:rsidP="00101220">
      <w:pPr>
        <w:pStyle w:val="ListParagraph"/>
        <w:numPr>
          <w:ilvl w:val="2"/>
          <w:numId w:val="19"/>
        </w:numPr>
        <w:rPr>
          <w:rFonts w:ascii="Arial" w:hAnsi="Arial" w:cs="Arial"/>
        </w:rPr>
      </w:pPr>
      <w:r w:rsidRPr="001114B1">
        <w:rPr>
          <w:rFonts w:ascii="Arial" w:hAnsi="Arial" w:cs="Arial"/>
        </w:rPr>
        <w:t>The Secretary and Treasurer positions may be combined to form a Secretary/Treasurer position.</w:t>
      </w:r>
    </w:p>
    <w:p w14:paraId="5093694B" w14:textId="77777777" w:rsidR="001114B1" w:rsidRPr="001114B1" w:rsidRDefault="001114B1" w:rsidP="001114B1">
      <w:pPr>
        <w:pStyle w:val="ListParagraph"/>
        <w:numPr>
          <w:ilvl w:val="1"/>
          <w:numId w:val="19"/>
        </w:numPr>
        <w:rPr>
          <w:rFonts w:ascii="Arial" w:hAnsi="Arial" w:cs="Arial"/>
        </w:rPr>
      </w:pPr>
      <w:r w:rsidRPr="001114B1">
        <w:rPr>
          <w:rFonts w:ascii="Arial" w:hAnsi="Arial" w:cs="Arial"/>
        </w:rPr>
        <w:t>If there is no current President-Elect to succeed to the office of President, the chapter shall seek qualified volunteers for both the President and President-Elect positions.</w:t>
      </w:r>
    </w:p>
    <w:p w14:paraId="782303C5" w14:textId="0581446D" w:rsidR="004B44F6" w:rsidRPr="007953C3" w:rsidRDefault="001114B1" w:rsidP="00F85F87">
      <w:pPr>
        <w:pStyle w:val="ListParagraph"/>
        <w:numPr>
          <w:ilvl w:val="1"/>
          <w:numId w:val="19"/>
        </w:numPr>
        <w:rPr>
          <w:rFonts w:ascii="Arial" w:hAnsi="Arial" w:cs="Arial"/>
        </w:rPr>
      </w:pPr>
      <w:r>
        <w:rPr>
          <w:rFonts w:ascii="Arial" w:hAnsi="Arial" w:cs="Arial"/>
        </w:rPr>
        <w:t>A current chapter President, slated to succeed to the office of Immediate Past President, may not run for any other board position in the subsequent election except in the absence of sufficient qualified volunteers.</w:t>
      </w:r>
    </w:p>
    <w:p w14:paraId="11E09D80" w14:textId="2F37329E" w:rsidR="0098536A" w:rsidRPr="00F85F87" w:rsidRDefault="004B44F6" w:rsidP="0098536A">
      <w:pPr>
        <w:pStyle w:val="ListParagraph"/>
        <w:numPr>
          <w:ilvl w:val="0"/>
          <w:numId w:val="19"/>
        </w:numPr>
        <w:rPr>
          <w:rFonts w:ascii="Arial" w:hAnsi="Arial" w:cs="Arial"/>
          <w:u w:val="single"/>
        </w:rPr>
      </w:pPr>
      <w:r>
        <w:rPr>
          <w:rFonts w:ascii="Arial" w:hAnsi="Arial" w:cs="Arial"/>
        </w:rPr>
        <w:t>Chapter office</w:t>
      </w:r>
      <w:r w:rsidR="00F60FFC">
        <w:rPr>
          <w:rFonts w:ascii="Arial" w:hAnsi="Arial" w:cs="Arial"/>
        </w:rPr>
        <w:t>rs</w:t>
      </w:r>
      <w:r>
        <w:rPr>
          <w:rFonts w:ascii="Arial" w:hAnsi="Arial" w:cs="Arial"/>
        </w:rPr>
        <w:t xml:space="preserve"> wh</w:t>
      </w:r>
      <w:r w:rsidR="00F60FFC">
        <w:rPr>
          <w:rFonts w:ascii="Arial" w:hAnsi="Arial" w:cs="Arial"/>
        </w:rPr>
        <w:t>o</w:t>
      </w:r>
      <w:r>
        <w:rPr>
          <w:rFonts w:ascii="Arial" w:hAnsi="Arial" w:cs="Arial"/>
        </w:rPr>
        <w:t xml:space="preserve"> are not actively participating with chapter operations</w:t>
      </w:r>
      <w:r w:rsidR="00F60FFC">
        <w:rPr>
          <w:rFonts w:ascii="Arial" w:hAnsi="Arial" w:cs="Arial"/>
        </w:rPr>
        <w:t>,</w:t>
      </w:r>
      <w:r>
        <w:rPr>
          <w:rFonts w:ascii="Arial" w:hAnsi="Arial" w:cs="Arial"/>
        </w:rPr>
        <w:t xml:space="preserve"> to include </w:t>
      </w:r>
      <w:r w:rsidR="00AF781A">
        <w:rPr>
          <w:rFonts w:ascii="Arial" w:hAnsi="Arial" w:cs="Arial"/>
        </w:rPr>
        <w:t xml:space="preserve">chapter </w:t>
      </w:r>
      <w:r>
        <w:rPr>
          <w:rFonts w:ascii="Arial" w:hAnsi="Arial" w:cs="Arial"/>
        </w:rPr>
        <w:t xml:space="preserve">board and member meetings, may be removed for cause by </w:t>
      </w:r>
      <w:r w:rsidR="0098536A">
        <w:rPr>
          <w:rFonts w:ascii="Arial" w:hAnsi="Arial" w:cs="Arial"/>
        </w:rPr>
        <w:t>a unanimous vote of the other chapter officers following the below procedures:</w:t>
      </w:r>
    </w:p>
    <w:p w14:paraId="08ACAF82" w14:textId="77777777" w:rsidR="0098536A" w:rsidRPr="00F85F87" w:rsidRDefault="0098536A" w:rsidP="0098536A">
      <w:pPr>
        <w:pStyle w:val="ListParagraph"/>
        <w:numPr>
          <w:ilvl w:val="1"/>
          <w:numId w:val="19"/>
        </w:numPr>
        <w:rPr>
          <w:rFonts w:ascii="Arial" w:hAnsi="Arial" w:cs="Arial"/>
          <w:u w:val="single"/>
        </w:rPr>
      </w:pPr>
      <w:r>
        <w:rPr>
          <w:rFonts w:ascii="Arial" w:hAnsi="Arial" w:cs="Arial"/>
        </w:rPr>
        <w:t>Removal of the chapter officer must occur at a duly called chapter board meeting.</w:t>
      </w:r>
    </w:p>
    <w:p w14:paraId="56B3F45B" w14:textId="3E6EE8F6" w:rsidR="0098536A" w:rsidRPr="00F85F87" w:rsidRDefault="0098536A" w:rsidP="0098536A">
      <w:pPr>
        <w:pStyle w:val="ListParagraph"/>
        <w:numPr>
          <w:ilvl w:val="1"/>
          <w:numId w:val="19"/>
        </w:numPr>
        <w:rPr>
          <w:rFonts w:ascii="Arial" w:hAnsi="Arial" w:cs="Arial"/>
          <w:u w:val="single"/>
        </w:rPr>
      </w:pPr>
      <w:r>
        <w:rPr>
          <w:rFonts w:ascii="Arial" w:hAnsi="Arial" w:cs="Arial"/>
        </w:rPr>
        <w:t xml:space="preserve">Chapter officer </w:t>
      </w:r>
      <w:r w:rsidR="00AF781A">
        <w:rPr>
          <w:rFonts w:ascii="Arial" w:hAnsi="Arial" w:cs="Arial"/>
        </w:rPr>
        <w:t>being proposed for removal</w:t>
      </w:r>
      <w:r w:rsidR="0028314F">
        <w:rPr>
          <w:rFonts w:ascii="Arial" w:hAnsi="Arial" w:cs="Arial"/>
        </w:rPr>
        <w:t xml:space="preserve"> and the chapter’s NCENA board liaison</w:t>
      </w:r>
      <w:r w:rsidR="00AF781A">
        <w:rPr>
          <w:rFonts w:ascii="Arial" w:hAnsi="Arial" w:cs="Arial"/>
        </w:rPr>
        <w:t xml:space="preserve"> </w:t>
      </w:r>
      <w:r>
        <w:rPr>
          <w:rFonts w:ascii="Arial" w:hAnsi="Arial" w:cs="Arial"/>
        </w:rPr>
        <w:t xml:space="preserve">must be notified of the meeting and the agenda item </w:t>
      </w:r>
      <w:r w:rsidR="00AF781A">
        <w:rPr>
          <w:rFonts w:ascii="Arial" w:hAnsi="Arial" w:cs="Arial"/>
        </w:rPr>
        <w:t xml:space="preserve">to include </w:t>
      </w:r>
      <w:r>
        <w:rPr>
          <w:rFonts w:ascii="Arial" w:hAnsi="Arial" w:cs="Arial"/>
        </w:rPr>
        <w:t>the</w:t>
      </w:r>
      <w:r w:rsidR="00AF781A">
        <w:rPr>
          <w:rFonts w:ascii="Arial" w:hAnsi="Arial" w:cs="Arial"/>
        </w:rPr>
        <w:t xml:space="preserve">ir </w:t>
      </w:r>
      <w:r>
        <w:rPr>
          <w:rFonts w:ascii="Arial" w:hAnsi="Arial" w:cs="Arial"/>
        </w:rPr>
        <w:t>removal at least 10 days prior and no more than 30 days prior to scheduled meeting.</w:t>
      </w:r>
    </w:p>
    <w:p w14:paraId="55F15930" w14:textId="43C1F2CC" w:rsidR="0098536A" w:rsidRPr="00F85F87" w:rsidRDefault="0098536A" w:rsidP="0098536A">
      <w:pPr>
        <w:pStyle w:val="ListParagraph"/>
        <w:numPr>
          <w:ilvl w:val="1"/>
          <w:numId w:val="19"/>
        </w:numPr>
        <w:rPr>
          <w:rFonts w:ascii="Arial" w:hAnsi="Arial" w:cs="Arial"/>
          <w:u w:val="single"/>
        </w:rPr>
      </w:pPr>
      <w:r>
        <w:rPr>
          <w:rFonts w:ascii="Arial" w:hAnsi="Arial" w:cs="Arial"/>
        </w:rPr>
        <w:t>If the chapter board votes to remove a chapter officer for cause, the chapter officer may appeal the decision to the NCENA Board of Directors within 10 days of the decision.</w:t>
      </w:r>
    </w:p>
    <w:p w14:paraId="1BFEC712" w14:textId="4B143CE7" w:rsidR="0098536A" w:rsidRPr="00F85F87" w:rsidRDefault="0098536A" w:rsidP="0098536A">
      <w:pPr>
        <w:pStyle w:val="ListParagraph"/>
        <w:numPr>
          <w:ilvl w:val="2"/>
          <w:numId w:val="19"/>
        </w:numPr>
        <w:rPr>
          <w:rFonts w:ascii="Arial" w:hAnsi="Arial" w:cs="Arial"/>
          <w:u w:val="single"/>
        </w:rPr>
      </w:pPr>
      <w:r>
        <w:rPr>
          <w:rFonts w:ascii="Arial" w:hAnsi="Arial" w:cs="Arial"/>
        </w:rPr>
        <w:lastRenderedPageBreak/>
        <w:t xml:space="preserve">The NCENA Board of Directors will review the </w:t>
      </w:r>
      <w:r w:rsidR="00F60FFC">
        <w:rPr>
          <w:rFonts w:ascii="Arial" w:hAnsi="Arial" w:cs="Arial"/>
        </w:rPr>
        <w:t xml:space="preserve">chapter board </w:t>
      </w:r>
      <w:r>
        <w:rPr>
          <w:rFonts w:ascii="Arial" w:hAnsi="Arial" w:cs="Arial"/>
        </w:rPr>
        <w:t>decision</w:t>
      </w:r>
      <w:r w:rsidR="00F60FFC">
        <w:rPr>
          <w:rFonts w:ascii="Arial" w:hAnsi="Arial" w:cs="Arial"/>
        </w:rPr>
        <w:t>,</w:t>
      </w:r>
      <w:r w:rsidR="00AF781A">
        <w:rPr>
          <w:rFonts w:ascii="Arial" w:hAnsi="Arial" w:cs="Arial"/>
        </w:rPr>
        <w:t xml:space="preserve"> </w:t>
      </w:r>
      <w:r>
        <w:rPr>
          <w:rFonts w:ascii="Arial" w:hAnsi="Arial" w:cs="Arial"/>
        </w:rPr>
        <w:t>may hold a special meeting to discuss the decision with the chapter board</w:t>
      </w:r>
      <w:r w:rsidR="00F60FFC">
        <w:rPr>
          <w:rFonts w:ascii="Arial" w:hAnsi="Arial" w:cs="Arial"/>
        </w:rPr>
        <w:t xml:space="preserve"> and appealing officer, and provide a decision to uphold or reject the removal of the chapter officer within 14 days of the appeal.</w:t>
      </w:r>
    </w:p>
    <w:p w14:paraId="37151E3F" w14:textId="0970B410" w:rsidR="0098536A" w:rsidRPr="00F85F87" w:rsidRDefault="0098536A" w:rsidP="0098536A">
      <w:pPr>
        <w:pStyle w:val="ListParagraph"/>
        <w:numPr>
          <w:ilvl w:val="2"/>
          <w:numId w:val="19"/>
        </w:numPr>
        <w:rPr>
          <w:rFonts w:ascii="Arial" w:hAnsi="Arial" w:cs="Arial"/>
          <w:u w:val="single"/>
        </w:rPr>
      </w:pPr>
      <w:r>
        <w:rPr>
          <w:rFonts w:ascii="Arial" w:hAnsi="Arial" w:cs="Arial"/>
        </w:rPr>
        <w:t xml:space="preserve">The </w:t>
      </w:r>
      <w:r w:rsidR="00F60FFC">
        <w:rPr>
          <w:rFonts w:ascii="Arial" w:hAnsi="Arial" w:cs="Arial"/>
        </w:rPr>
        <w:t xml:space="preserve">NCENA Board of Director’s </w:t>
      </w:r>
      <w:r>
        <w:rPr>
          <w:rFonts w:ascii="Arial" w:hAnsi="Arial" w:cs="Arial"/>
        </w:rPr>
        <w:t xml:space="preserve">decision to uphold or reject the removal </w:t>
      </w:r>
      <w:r w:rsidR="00F60FFC">
        <w:rPr>
          <w:rFonts w:ascii="Arial" w:hAnsi="Arial" w:cs="Arial"/>
        </w:rPr>
        <w:t>of the chapter officer is final.</w:t>
      </w:r>
    </w:p>
    <w:p w14:paraId="124DA251" w14:textId="1D756BA8" w:rsidR="00F60FFC" w:rsidRPr="00F85F87" w:rsidRDefault="00F60FFC" w:rsidP="00F60FFC">
      <w:pPr>
        <w:pStyle w:val="ListParagraph"/>
        <w:numPr>
          <w:ilvl w:val="1"/>
          <w:numId w:val="19"/>
        </w:numPr>
        <w:rPr>
          <w:rFonts w:ascii="Arial" w:hAnsi="Arial" w:cs="Arial"/>
          <w:u w:val="single"/>
        </w:rPr>
      </w:pPr>
      <w:r>
        <w:rPr>
          <w:rFonts w:ascii="Arial" w:hAnsi="Arial" w:cs="Arial"/>
        </w:rPr>
        <w:t>If the chapter officer is removed</w:t>
      </w:r>
      <w:r w:rsidR="0028314F">
        <w:rPr>
          <w:rFonts w:ascii="Arial" w:hAnsi="Arial" w:cs="Arial"/>
        </w:rPr>
        <w:t xml:space="preserve"> and upheld by the NCENA Board of Directors (if appealed)</w:t>
      </w:r>
      <w:r>
        <w:rPr>
          <w:rFonts w:ascii="Arial" w:hAnsi="Arial" w:cs="Arial"/>
        </w:rPr>
        <w:t>, the chapter shall:</w:t>
      </w:r>
    </w:p>
    <w:p w14:paraId="04F289B4" w14:textId="77777777" w:rsidR="00F85F87" w:rsidRPr="00F85F87" w:rsidRDefault="0028314F" w:rsidP="00F85F87">
      <w:pPr>
        <w:pStyle w:val="ListParagraph"/>
        <w:numPr>
          <w:ilvl w:val="2"/>
          <w:numId w:val="19"/>
        </w:numPr>
        <w:rPr>
          <w:rFonts w:ascii="Arial" w:hAnsi="Arial" w:cs="Arial"/>
        </w:rPr>
      </w:pPr>
      <w:r w:rsidRPr="00F85F87">
        <w:rPr>
          <w:rFonts w:ascii="Arial" w:hAnsi="Arial" w:cs="Arial"/>
        </w:rPr>
        <w:t>Appoint a chapter member to serve the remainder of the removed officer’s term</w:t>
      </w:r>
      <w:r w:rsidR="00CF022F" w:rsidRPr="00F85F87">
        <w:rPr>
          <w:rFonts w:ascii="Arial" w:hAnsi="Arial" w:cs="Arial"/>
        </w:rPr>
        <w:t xml:space="preserve"> and notify the NCENA Board of Directors.</w:t>
      </w:r>
    </w:p>
    <w:p w14:paraId="3ECCA4AE" w14:textId="265AD037" w:rsidR="00101220" w:rsidRPr="00F85F87" w:rsidRDefault="00F60FFC" w:rsidP="00F85F87">
      <w:pPr>
        <w:pStyle w:val="ListParagraph"/>
        <w:numPr>
          <w:ilvl w:val="2"/>
          <w:numId w:val="19"/>
        </w:numPr>
        <w:rPr>
          <w:rFonts w:ascii="Arial" w:hAnsi="Arial" w:cs="Arial"/>
          <w:u w:val="single"/>
        </w:rPr>
      </w:pPr>
      <w:r w:rsidRPr="00F85F87">
        <w:rPr>
          <w:rFonts w:ascii="Arial" w:hAnsi="Arial" w:cs="Arial"/>
        </w:rPr>
        <w:t>Notify the chapter members</w:t>
      </w:r>
      <w:r w:rsidR="00CF022F" w:rsidRPr="00F85F87">
        <w:rPr>
          <w:rFonts w:ascii="Arial" w:hAnsi="Arial" w:cs="Arial"/>
        </w:rPr>
        <w:t xml:space="preserve"> of the officer’s removal and the newly appointed officer</w:t>
      </w:r>
      <w:r w:rsidRPr="00F85F87">
        <w:rPr>
          <w:rFonts w:ascii="Arial" w:hAnsi="Arial" w:cs="Arial"/>
        </w:rPr>
        <w:t xml:space="preserve"> (email notification is acceptable).</w:t>
      </w:r>
    </w:p>
    <w:p w14:paraId="035C12B7" w14:textId="77777777" w:rsidR="00F85F87" w:rsidRDefault="00F85F87" w:rsidP="00F85F87">
      <w:pPr>
        <w:pStyle w:val="ListParagraph"/>
        <w:ind w:left="1800"/>
        <w:rPr>
          <w:rFonts w:ascii="Arial" w:hAnsi="Arial" w:cs="Arial"/>
        </w:rPr>
      </w:pPr>
    </w:p>
    <w:p w14:paraId="4784E003" w14:textId="679968F3" w:rsidR="007953C3" w:rsidRDefault="007953C3" w:rsidP="007953C3">
      <w:pPr>
        <w:pStyle w:val="ListParagraph"/>
        <w:numPr>
          <w:ilvl w:val="0"/>
          <w:numId w:val="26"/>
        </w:numPr>
        <w:rPr>
          <w:rFonts w:ascii="Arial" w:hAnsi="Arial" w:cs="Arial"/>
        </w:rPr>
      </w:pPr>
      <w:r>
        <w:rPr>
          <w:rFonts w:ascii="Arial" w:hAnsi="Arial" w:cs="Arial"/>
        </w:rPr>
        <w:t>CHAPTER MEETING REQUIREMENTS</w:t>
      </w:r>
    </w:p>
    <w:p w14:paraId="7BBC4305" w14:textId="4C908BFF" w:rsidR="007953C3" w:rsidRDefault="007953C3" w:rsidP="007953C3">
      <w:pPr>
        <w:pStyle w:val="ListParagraph"/>
        <w:numPr>
          <w:ilvl w:val="1"/>
          <w:numId w:val="26"/>
        </w:numPr>
        <w:ind w:left="2160"/>
        <w:rPr>
          <w:rFonts w:ascii="Arial" w:hAnsi="Arial" w:cs="Arial"/>
        </w:rPr>
      </w:pPr>
      <w:r>
        <w:rPr>
          <w:rFonts w:ascii="Arial" w:hAnsi="Arial" w:cs="Arial"/>
        </w:rPr>
        <w:t>All chapters will schedule and conduct a minimum of one (1) business meeting per year.</w:t>
      </w:r>
    </w:p>
    <w:p w14:paraId="2D734F2A" w14:textId="1EE903AC" w:rsidR="007953C3" w:rsidRDefault="007953C3" w:rsidP="007953C3">
      <w:pPr>
        <w:pStyle w:val="ListParagraph"/>
        <w:numPr>
          <w:ilvl w:val="1"/>
          <w:numId w:val="26"/>
        </w:numPr>
        <w:ind w:left="2160"/>
        <w:rPr>
          <w:rFonts w:ascii="Arial" w:hAnsi="Arial" w:cs="Arial"/>
        </w:rPr>
      </w:pPr>
      <w:r>
        <w:rPr>
          <w:rFonts w:ascii="Arial" w:hAnsi="Arial" w:cs="Arial"/>
        </w:rPr>
        <w:t>Meeting minutes must record attendance and business items discussed at this meeting.  Minutes must be maintained in accordance with the NCENA Records Retention Policy.</w:t>
      </w:r>
    </w:p>
    <w:p w14:paraId="45C8D90C" w14:textId="29647C64" w:rsidR="007953C3" w:rsidRDefault="007953C3" w:rsidP="007953C3">
      <w:pPr>
        <w:pStyle w:val="ListParagraph"/>
        <w:numPr>
          <w:ilvl w:val="1"/>
          <w:numId w:val="26"/>
        </w:numPr>
        <w:ind w:left="2160"/>
        <w:rPr>
          <w:rFonts w:ascii="Arial" w:hAnsi="Arial" w:cs="Arial"/>
        </w:rPr>
      </w:pPr>
      <w:r>
        <w:rPr>
          <w:rFonts w:ascii="Arial" w:hAnsi="Arial" w:cs="Arial"/>
        </w:rPr>
        <w:t>Chapters are encouraged to conduct a minimum of one (1) education event per year, which may be conducted in collaboration with another chapter and/or partnering organization.</w:t>
      </w:r>
    </w:p>
    <w:p w14:paraId="2B500D00" w14:textId="77777777" w:rsidR="007953C3" w:rsidRPr="00F85F87" w:rsidRDefault="007953C3" w:rsidP="00F85F87">
      <w:pPr>
        <w:pStyle w:val="ListParagraph"/>
        <w:ind w:left="2160"/>
        <w:rPr>
          <w:rFonts w:ascii="Arial" w:hAnsi="Arial" w:cs="Arial"/>
        </w:rPr>
      </w:pPr>
    </w:p>
    <w:p w14:paraId="6A829949" w14:textId="58B58A3B" w:rsidR="00101220" w:rsidRDefault="00101220" w:rsidP="00101220">
      <w:pPr>
        <w:pStyle w:val="ListParagraph"/>
        <w:numPr>
          <w:ilvl w:val="0"/>
          <w:numId w:val="26"/>
        </w:numPr>
        <w:rPr>
          <w:rFonts w:ascii="Arial" w:hAnsi="Arial" w:cs="Arial"/>
        </w:rPr>
      </w:pPr>
      <w:r>
        <w:rPr>
          <w:rFonts w:ascii="Arial" w:hAnsi="Arial" w:cs="Arial"/>
        </w:rPr>
        <w:t>CHAPTER REPORTING REQUIREMENTS</w:t>
      </w:r>
    </w:p>
    <w:p w14:paraId="513757B6" w14:textId="6D2666D1" w:rsidR="00101220" w:rsidRDefault="00101220" w:rsidP="00101220">
      <w:pPr>
        <w:pStyle w:val="ListParagraph"/>
        <w:numPr>
          <w:ilvl w:val="1"/>
          <w:numId w:val="26"/>
        </w:numPr>
        <w:ind w:left="2160"/>
        <w:rPr>
          <w:rFonts w:ascii="Arial" w:hAnsi="Arial" w:cs="Arial"/>
        </w:rPr>
      </w:pPr>
      <w:r w:rsidRPr="00101220">
        <w:rPr>
          <w:rFonts w:ascii="Arial" w:hAnsi="Arial" w:cs="Arial"/>
        </w:rPr>
        <w:t xml:space="preserve">Chapters will report the results of their elections to the </w:t>
      </w:r>
      <w:r w:rsidR="0054489E">
        <w:rPr>
          <w:rFonts w:ascii="Arial" w:hAnsi="Arial" w:cs="Arial"/>
        </w:rPr>
        <w:t>NCENA</w:t>
      </w:r>
      <w:r w:rsidRPr="00101220">
        <w:rPr>
          <w:rFonts w:ascii="Arial" w:hAnsi="Arial" w:cs="Arial"/>
        </w:rPr>
        <w:t xml:space="preserve"> Board of Directors no later than October 15 annually.  The </w:t>
      </w:r>
      <w:r w:rsidR="0054489E">
        <w:rPr>
          <w:rFonts w:ascii="Arial" w:hAnsi="Arial" w:cs="Arial"/>
        </w:rPr>
        <w:t>NCENA</w:t>
      </w:r>
      <w:r w:rsidRPr="00101220">
        <w:rPr>
          <w:rFonts w:ascii="Arial" w:hAnsi="Arial" w:cs="Arial"/>
        </w:rPr>
        <w:t xml:space="preserve"> Board of Directors, or designated chapter officer(s), will enter chapter elected officers in the ENA Online Management Area no later than October 31 annually.</w:t>
      </w:r>
    </w:p>
    <w:p w14:paraId="47E3D788" w14:textId="055E2E97" w:rsidR="00101220" w:rsidRDefault="00101220" w:rsidP="00101220">
      <w:pPr>
        <w:pStyle w:val="ListParagraph"/>
        <w:numPr>
          <w:ilvl w:val="1"/>
          <w:numId w:val="26"/>
        </w:numPr>
        <w:ind w:left="2160"/>
        <w:rPr>
          <w:rFonts w:ascii="Arial" w:hAnsi="Arial" w:cs="Arial"/>
        </w:rPr>
      </w:pPr>
      <w:r w:rsidRPr="00101220">
        <w:rPr>
          <w:rFonts w:ascii="Arial" w:hAnsi="Arial" w:cs="Arial"/>
        </w:rPr>
        <w:t xml:space="preserve">Every chapter shall send a copy of their annual report to the </w:t>
      </w:r>
      <w:r w:rsidR="0054489E">
        <w:rPr>
          <w:rFonts w:ascii="Arial" w:hAnsi="Arial" w:cs="Arial"/>
        </w:rPr>
        <w:t>NCENA</w:t>
      </w:r>
      <w:r>
        <w:rPr>
          <w:rFonts w:ascii="Arial" w:hAnsi="Arial" w:cs="Arial"/>
        </w:rPr>
        <w:t xml:space="preserve"> Board of Directors </w:t>
      </w:r>
      <w:r w:rsidRPr="00101220">
        <w:rPr>
          <w:rFonts w:ascii="Arial" w:hAnsi="Arial" w:cs="Arial"/>
        </w:rPr>
        <w:t xml:space="preserve">no later than January </w:t>
      </w:r>
      <w:r>
        <w:rPr>
          <w:rFonts w:ascii="Arial" w:hAnsi="Arial" w:cs="Arial"/>
        </w:rPr>
        <w:t>15</w:t>
      </w:r>
      <w:r w:rsidRPr="00101220">
        <w:rPr>
          <w:rFonts w:ascii="Arial" w:hAnsi="Arial" w:cs="Arial"/>
        </w:rPr>
        <w:t xml:space="preserve"> </w:t>
      </w:r>
      <w:r w:rsidRPr="00653F6E">
        <w:rPr>
          <w:rFonts w:ascii="Arial" w:hAnsi="Arial" w:cs="Arial"/>
        </w:rPr>
        <w:t>annually (</w:t>
      </w:r>
      <w:r w:rsidR="00924601" w:rsidRPr="00653F6E">
        <w:rPr>
          <w:rFonts w:ascii="Arial" w:hAnsi="Arial" w:cs="Arial"/>
        </w:rPr>
        <w:t>report template will be provided by the NCENA Board of Directors and include all chapter operations and financial details from</w:t>
      </w:r>
      <w:r w:rsidRPr="00653F6E">
        <w:rPr>
          <w:rFonts w:ascii="Arial" w:hAnsi="Arial" w:cs="Arial"/>
        </w:rPr>
        <w:t xml:space="preserve"> the </w:t>
      </w:r>
      <w:r w:rsidR="00924601" w:rsidRPr="00653F6E">
        <w:rPr>
          <w:rFonts w:ascii="Arial" w:hAnsi="Arial" w:cs="Arial"/>
        </w:rPr>
        <w:t>preceding</w:t>
      </w:r>
      <w:r w:rsidRPr="00653F6E">
        <w:rPr>
          <w:rFonts w:ascii="Arial" w:hAnsi="Arial" w:cs="Arial"/>
        </w:rPr>
        <w:t xml:space="preserve"> calendar year).</w:t>
      </w:r>
      <w:r w:rsidRPr="00101220">
        <w:rPr>
          <w:rFonts w:ascii="Arial" w:hAnsi="Arial" w:cs="Arial"/>
        </w:rPr>
        <w:t xml:space="preserve"> </w:t>
      </w:r>
      <w:r>
        <w:rPr>
          <w:rFonts w:ascii="Arial" w:hAnsi="Arial" w:cs="Arial"/>
        </w:rPr>
        <w:t xml:space="preserve">The </w:t>
      </w:r>
      <w:r w:rsidR="0054489E">
        <w:rPr>
          <w:rFonts w:ascii="Arial" w:hAnsi="Arial" w:cs="Arial"/>
        </w:rPr>
        <w:t>NCENA</w:t>
      </w:r>
      <w:r>
        <w:rPr>
          <w:rFonts w:ascii="Arial" w:hAnsi="Arial" w:cs="Arial"/>
        </w:rPr>
        <w:t xml:space="preserve"> Board of Directors will ensure this information is appropriately reported to ENA in the state annual report no later than January 31 annually.</w:t>
      </w:r>
    </w:p>
    <w:p w14:paraId="3AD80B1D" w14:textId="12038F3B" w:rsidR="00101220" w:rsidRDefault="00101220" w:rsidP="00101220">
      <w:pPr>
        <w:pStyle w:val="ListParagraph"/>
        <w:numPr>
          <w:ilvl w:val="1"/>
          <w:numId w:val="26"/>
        </w:numPr>
        <w:ind w:left="2160"/>
        <w:rPr>
          <w:rFonts w:ascii="Arial" w:hAnsi="Arial" w:cs="Arial"/>
        </w:rPr>
      </w:pPr>
      <w:r>
        <w:rPr>
          <w:rFonts w:ascii="Arial" w:hAnsi="Arial" w:cs="Arial"/>
        </w:rPr>
        <w:t>Failure to submit the above reports subject the chapter to the disciplinary procedures outlined below in the “CHAPTER DISC</w:t>
      </w:r>
      <w:r w:rsidR="00924601">
        <w:rPr>
          <w:rFonts w:ascii="Arial" w:hAnsi="Arial" w:cs="Arial"/>
        </w:rPr>
        <w:t>I</w:t>
      </w:r>
      <w:r>
        <w:rPr>
          <w:rFonts w:ascii="Arial" w:hAnsi="Arial" w:cs="Arial"/>
        </w:rPr>
        <w:t>PLINARY ACTION” section of this policy.</w:t>
      </w:r>
    </w:p>
    <w:p w14:paraId="5C71AA1E" w14:textId="0F98271B" w:rsidR="00101220" w:rsidRDefault="00101220" w:rsidP="00101220">
      <w:pPr>
        <w:pStyle w:val="ListParagraph"/>
        <w:ind w:left="2160"/>
        <w:rPr>
          <w:rFonts w:ascii="Arial" w:hAnsi="Arial" w:cs="Arial"/>
        </w:rPr>
      </w:pPr>
    </w:p>
    <w:p w14:paraId="032F05B8" w14:textId="3A2CA625" w:rsidR="00101220" w:rsidRPr="00101220" w:rsidRDefault="00101220" w:rsidP="00101220">
      <w:pPr>
        <w:pStyle w:val="ListParagraph"/>
        <w:numPr>
          <w:ilvl w:val="0"/>
          <w:numId w:val="26"/>
        </w:numPr>
        <w:rPr>
          <w:rFonts w:ascii="Arial" w:hAnsi="Arial" w:cs="Arial"/>
        </w:rPr>
      </w:pPr>
      <w:r w:rsidRPr="00101220">
        <w:rPr>
          <w:rFonts w:ascii="Arial" w:hAnsi="Arial" w:cs="Arial"/>
        </w:rPr>
        <w:lastRenderedPageBreak/>
        <w:t xml:space="preserve">CHAPTER RESPONSIBILITIES TO </w:t>
      </w:r>
      <w:r w:rsidR="0054489E">
        <w:rPr>
          <w:rFonts w:ascii="Arial" w:hAnsi="Arial" w:cs="Arial"/>
        </w:rPr>
        <w:t>NCENA</w:t>
      </w:r>
      <w:r w:rsidRPr="00101220">
        <w:rPr>
          <w:rFonts w:ascii="Arial" w:hAnsi="Arial" w:cs="Arial"/>
        </w:rPr>
        <w:t xml:space="preserve"> </w:t>
      </w:r>
      <w:r>
        <w:rPr>
          <w:rFonts w:ascii="Arial" w:hAnsi="Arial" w:cs="Arial"/>
        </w:rPr>
        <w:t>COMMITTEES</w:t>
      </w:r>
      <w:r w:rsidRPr="00101220">
        <w:rPr>
          <w:rFonts w:ascii="Arial" w:hAnsi="Arial" w:cs="Arial"/>
        </w:rPr>
        <w:t>:</w:t>
      </w:r>
    </w:p>
    <w:p w14:paraId="1645263A" w14:textId="32A7EAF5" w:rsidR="00101220" w:rsidRDefault="0054489E" w:rsidP="00101220">
      <w:pPr>
        <w:pStyle w:val="ListParagraph"/>
        <w:numPr>
          <w:ilvl w:val="1"/>
          <w:numId w:val="26"/>
        </w:numPr>
        <w:ind w:left="2160"/>
        <w:rPr>
          <w:rFonts w:ascii="Arial" w:hAnsi="Arial" w:cs="Arial"/>
        </w:rPr>
      </w:pPr>
      <w:r>
        <w:rPr>
          <w:rFonts w:ascii="Arial" w:hAnsi="Arial" w:cs="Arial"/>
        </w:rPr>
        <w:t>NCENA</w:t>
      </w:r>
      <w:r w:rsidR="00101220">
        <w:rPr>
          <w:rFonts w:ascii="Arial" w:hAnsi="Arial" w:cs="Arial"/>
        </w:rPr>
        <w:t xml:space="preserve"> Committees require the active participation of all chapters to be effective in accomplishing their goals and objectives.  Accordingly, a call for chapters representatives to each state committee will be conducted annually by the incoming </w:t>
      </w:r>
      <w:r>
        <w:rPr>
          <w:rFonts w:ascii="Arial" w:hAnsi="Arial" w:cs="Arial"/>
        </w:rPr>
        <w:t>NCENA</w:t>
      </w:r>
      <w:r w:rsidR="00101220">
        <w:rPr>
          <w:rFonts w:ascii="Arial" w:hAnsi="Arial" w:cs="Arial"/>
        </w:rPr>
        <w:t xml:space="preserve"> President</w:t>
      </w:r>
      <w:r w:rsidR="00101220" w:rsidRPr="00101220">
        <w:rPr>
          <w:rFonts w:ascii="Arial" w:hAnsi="Arial" w:cs="Arial"/>
        </w:rPr>
        <w:t>.</w:t>
      </w:r>
    </w:p>
    <w:p w14:paraId="75D829ED" w14:textId="530E7015" w:rsidR="00101220" w:rsidRDefault="00101220" w:rsidP="00101220">
      <w:pPr>
        <w:pStyle w:val="ListParagraph"/>
        <w:numPr>
          <w:ilvl w:val="1"/>
          <w:numId w:val="26"/>
        </w:numPr>
        <w:ind w:left="2160"/>
        <w:rPr>
          <w:rFonts w:ascii="Arial" w:hAnsi="Arial" w:cs="Arial"/>
        </w:rPr>
      </w:pPr>
      <w:r>
        <w:rPr>
          <w:rFonts w:ascii="Arial" w:hAnsi="Arial" w:cs="Arial"/>
        </w:rPr>
        <w:t>Chapters will seek out volunteers for the chapter representative position on each state committee annually.  In the absence of volunteers/nominations, the Chapter President will serve as the chapter representative for that committee.</w:t>
      </w:r>
    </w:p>
    <w:p w14:paraId="5B20E0FE" w14:textId="77777777" w:rsidR="00101220" w:rsidRPr="00101220" w:rsidRDefault="00101220" w:rsidP="00101220">
      <w:pPr>
        <w:pStyle w:val="ListParagraph"/>
        <w:ind w:left="2160"/>
        <w:rPr>
          <w:rFonts w:ascii="Arial" w:hAnsi="Arial" w:cs="Arial"/>
        </w:rPr>
      </w:pPr>
    </w:p>
    <w:p w14:paraId="208039D3" w14:textId="28D434EA" w:rsidR="00D40C53" w:rsidRPr="00101220" w:rsidRDefault="00BA537A" w:rsidP="00101220">
      <w:pPr>
        <w:pStyle w:val="ListParagraph"/>
        <w:numPr>
          <w:ilvl w:val="0"/>
          <w:numId w:val="26"/>
        </w:numPr>
        <w:rPr>
          <w:rFonts w:ascii="Arial" w:hAnsi="Arial" w:cs="Arial"/>
        </w:rPr>
      </w:pPr>
      <w:r w:rsidRPr="00101220">
        <w:rPr>
          <w:rFonts w:ascii="Arial" w:hAnsi="Arial" w:cs="Arial"/>
        </w:rPr>
        <w:t xml:space="preserve">CHAPTER RESPONSIBILITIES TO </w:t>
      </w:r>
      <w:r w:rsidR="0054489E">
        <w:rPr>
          <w:rFonts w:ascii="Arial" w:hAnsi="Arial" w:cs="Arial"/>
        </w:rPr>
        <w:t>NCENA</w:t>
      </w:r>
      <w:r w:rsidRPr="00101220">
        <w:rPr>
          <w:rFonts w:ascii="Arial" w:hAnsi="Arial" w:cs="Arial"/>
        </w:rPr>
        <w:t xml:space="preserve"> </w:t>
      </w:r>
      <w:r w:rsidR="00D40C53" w:rsidRPr="00101220">
        <w:rPr>
          <w:rFonts w:ascii="Arial" w:hAnsi="Arial" w:cs="Arial"/>
        </w:rPr>
        <w:t>GENERAL ASSEMBLY:</w:t>
      </w:r>
    </w:p>
    <w:p w14:paraId="7FD77D6A" w14:textId="18DFDFB8" w:rsidR="00101220" w:rsidRDefault="00101220" w:rsidP="00101220">
      <w:pPr>
        <w:pStyle w:val="ListParagraph"/>
        <w:numPr>
          <w:ilvl w:val="0"/>
          <w:numId w:val="21"/>
        </w:numPr>
        <w:rPr>
          <w:rFonts w:ascii="Arial" w:hAnsi="Arial" w:cs="Arial"/>
        </w:rPr>
      </w:pPr>
      <w:r>
        <w:rPr>
          <w:rFonts w:ascii="Arial" w:hAnsi="Arial" w:cs="Arial"/>
        </w:rPr>
        <w:t xml:space="preserve">The Chapter President is the primary (and voting) representative for the Chapter to the </w:t>
      </w:r>
      <w:r w:rsidR="0054489E">
        <w:rPr>
          <w:rFonts w:ascii="Arial" w:hAnsi="Arial" w:cs="Arial"/>
        </w:rPr>
        <w:t>NCENA</w:t>
      </w:r>
      <w:r>
        <w:rPr>
          <w:rFonts w:ascii="Arial" w:hAnsi="Arial" w:cs="Arial"/>
        </w:rPr>
        <w:t xml:space="preserve"> General Assembly unless an elected position exists otherwise at the chapter.</w:t>
      </w:r>
    </w:p>
    <w:p w14:paraId="7841FBB9" w14:textId="26957D49" w:rsidR="00101220" w:rsidRDefault="00101220" w:rsidP="00101220">
      <w:pPr>
        <w:pStyle w:val="ListParagraph"/>
        <w:numPr>
          <w:ilvl w:val="1"/>
          <w:numId w:val="21"/>
        </w:numPr>
        <w:rPr>
          <w:rFonts w:ascii="Arial" w:hAnsi="Arial" w:cs="Arial"/>
        </w:rPr>
      </w:pPr>
      <w:r>
        <w:rPr>
          <w:rFonts w:ascii="Arial" w:hAnsi="Arial" w:cs="Arial"/>
        </w:rPr>
        <w:t xml:space="preserve">In the event the Chapter President is not available, the Chapter President-Elect, or another designated officer, will serve in that capacity for the </w:t>
      </w:r>
      <w:r w:rsidR="0054489E">
        <w:rPr>
          <w:rFonts w:ascii="Arial" w:hAnsi="Arial" w:cs="Arial"/>
        </w:rPr>
        <w:t>NCENA</w:t>
      </w:r>
      <w:r>
        <w:rPr>
          <w:rFonts w:ascii="Arial" w:hAnsi="Arial" w:cs="Arial"/>
        </w:rPr>
        <w:t xml:space="preserve"> General Assembly.</w:t>
      </w:r>
    </w:p>
    <w:p w14:paraId="4A250A33" w14:textId="650FF15A" w:rsidR="00101220" w:rsidRPr="00101220" w:rsidRDefault="00101220" w:rsidP="00101220">
      <w:pPr>
        <w:pStyle w:val="ListParagraph"/>
        <w:numPr>
          <w:ilvl w:val="1"/>
          <w:numId w:val="21"/>
        </w:numPr>
        <w:rPr>
          <w:rFonts w:ascii="Arial" w:hAnsi="Arial" w:cs="Arial"/>
        </w:rPr>
      </w:pPr>
      <w:r>
        <w:rPr>
          <w:rFonts w:ascii="Arial" w:hAnsi="Arial" w:cs="Arial"/>
        </w:rPr>
        <w:t xml:space="preserve">Chapters may establish procedures for determining the chapter representative if the Chapter President is not present.  The Chapter President will notify the </w:t>
      </w:r>
      <w:r w:rsidR="0054489E">
        <w:rPr>
          <w:rFonts w:ascii="Arial" w:hAnsi="Arial" w:cs="Arial"/>
        </w:rPr>
        <w:t>NCENA</w:t>
      </w:r>
      <w:r>
        <w:rPr>
          <w:rFonts w:ascii="Arial" w:hAnsi="Arial" w:cs="Arial"/>
        </w:rPr>
        <w:t xml:space="preserve"> Board of Directors at least 24 hours prior to the scheduled General Assembly meeting of the chapter’s designated representative.</w:t>
      </w:r>
    </w:p>
    <w:p w14:paraId="5CFF4717" w14:textId="4DB92478" w:rsidR="00101220" w:rsidRPr="00101220" w:rsidRDefault="001D19C2" w:rsidP="00101220">
      <w:pPr>
        <w:pStyle w:val="ListParagraph"/>
        <w:numPr>
          <w:ilvl w:val="0"/>
          <w:numId w:val="21"/>
        </w:numPr>
        <w:rPr>
          <w:rFonts w:ascii="Arial" w:hAnsi="Arial" w:cs="Arial"/>
        </w:rPr>
      </w:pPr>
      <w:r w:rsidRPr="00FD55C2">
        <w:rPr>
          <w:rFonts w:ascii="Arial" w:hAnsi="Arial" w:cs="Arial"/>
        </w:rPr>
        <w:t xml:space="preserve">It is the responsibility of the </w:t>
      </w:r>
      <w:r w:rsidR="00101220">
        <w:rPr>
          <w:rFonts w:ascii="Arial" w:hAnsi="Arial" w:cs="Arial"/>
        </w:rPr>
        <w:t>C</w:t>
      </w:r>
      <w:r w:rsidRPr="00FD55C2">
        <w:rPr>
          <w:rFonts w:ascii="Arial" w:hAnsi="Arial" w:cs="Arial"/>
        </w:rPr>
        <w:t xml:space="preserve">hapter </w:t>
      </w:r>
      <w:r w:rsidR="00101220">
        <w:rPr>
          <w:rFonts w:ascii="Arial" w:hAnsi="Arial" w:cs="Arial"/>
        </w:rPr>
        <w:t>P</w:t>
      </w:r>
      <w:r w:rsidRPr="00FD55C2">
        <w:rPr>
          <w:rFonts w:ascii="Arial" w:hAnsi="Arial" w:cs="Arial"/>
        </w:rPr>
        <w:t>resident</w:t>
      </w:r>
      <w:r w:rsidR="00101220">
        <w:rPr>
          <w:rFonts w:ascii="Arial" w:hAnsi="Arial" w:cs="Arial"/>
        </w:rPr>
        <w:t>,</w:t>
      </w:r>
      <w:r w:rsidRPr="00FD55C2">
        <w:rPr>
          <w:rFonts w:ascii="Arial" w:hAnsi="Arial" w:cs="Arial"/>
        </w:rPr>
        <w:t xml:space="preserve"> or </w:t>
      </w:r>
      <w:r w:rsidR="00101220">
        <w:rPr>
          <w:rFonts w:ascii="Arial" w:hAnsi="Arial" w:cs="Arial"/>
        </w:rPr>
        <w:t xml:space="preserve">a </w:t>
      </w:r>
      <w:r>
        <w:rPr>
          <w:rFonts w:ascii="Arial" w:hAnsi="Arial" w:cs="Arial"/>
        </w:rPr>
        <w:t>designated</w:t>
      </w:r>
      <w:r w:rsidR="00101220">
        <w:rPr>
          <w:rFonts w:ascii="Arial" w:hAnsi="Arial" w:cs="Arial"/>
        </w:rPr>
        <w:t>/</w:t>
      </w:r>
      <w:r>
        <w:rPr>
          <w:rFonts w:ascii="Arial" w:hAnsi="Arial" w:cs="Arial"/>
        </w:rPr>
        <w:t xml:space="preserve">elected </w:t>
      </w:r>
      <w:r w:rsidRPr="00FD55C2">
        <w:rPr>
          <w:rFonts w:ascii="Arial" w:hAnsi="Arial" w:cs="Arial"/>
        </w:rPr>
        <w:t>chapter representative</w:t>
      </w:r>
      <w:r w:rsidR="00101220">
        <w:rPr>
          <w:rFonts w:ascii="Arial" w:hAnsi="Arial" w:cs="Arial"/>
        </w:rPr>
        <w:t>,</w:t>
      </w:r>
      <w:r w:rsidRPr="00FD55C2">
        <w:rPr>
          <w:rFonts w:ascii="Arial" w:hAnsi="Arial" w:cs="Arial"/>
        </w:rPr>
        <w:t xml:space="preserve"> to be present at</w:t>
      </w:r>
      <w:r w:rsidR="00101220" w:rsidRPr="00101220">
        <w:rPr>
          <w:rFonts w:ascii="Arial" w:hAnsi="Arial" w:cs="Arial"/>
        </w:rPr>
        <w:t xml:space="preserve"> every regularly schedule </w:t>
      </w:r>
      <w:r w:rsidR="0054489E">
        <w:rPr>
          <w:rFonts w:ascii="Arial" w:hAnsi="Arial" w:cs="Arial"/>
        </w:rPr>
        <w:t>NCENA</w:t>
      </w:r>
      <w:r w:rsidR="00101220" w:rsidRPr="00101220">
        <w:rPr>
          <w:rFonts w:ascii="Arial" w:hAnsi="Arial" w:cs="Arial"/>
        </w:rPr>
        <w:t xml:space="preserve"> General Assembly meeting.</w:t>
      </w:r>
    </w:p>
    <w:p w14:paraId="2F44A0E0" w14:textId="30444C1E" w:rsidR="00D40C53" w:rsidRPr="00101220" w:rsidRDefault="00101220" w:rsidP="00101220">
      <w:pPr>
        <w:pStyle w:val="ListParagraph"/>
        <w:numPr>
          <w:ilvl w:val="0"/>
          <w:numId w:val="21"/>
        </w:numPr>
        <w:rPr>
          <w:rFonts w:ascii="Arial" w:hAnsi="Arial" w:cs="Arial"/>
        </w:rPr>
      </w:pPr>
      <w:r w:rsidRPr="00FD55C2">
        <w:rPr>
          <w:rFonts w:ascii="Arial" w:hAnsi="Arial" w:cs="Arial"/>
        </w:rPr>
        <w:t xml:space="preserve">It is the responsibility of the </w:t>
      </w:r>
      <w:r>
        <w:rPr>
          <w:rFonts w:ascii="Arial" w:hAnsi="Arial" w:cs="Arial"/>
        </w:rPr>
        <w:t>C</w:t>
      </w:r>
      <w:r w:rsidRPr="00FD55C2">
        <w:rPr>
          <w:rFonts w:ascii="Arial" w:hAnsi="Arial" w:cs="Arial"/>
        </w:rPr>
        <w:t xml:space="preserve">hapter </w:t>
      </w:r>
      <w:r>
        <w:rPr>
          <w:rFonts w:ascii="Arial" w:hAnsi="Arial" w:cs="Arial"/>
        </w:rPr>
        <w:t>P</w:t>
      </w:r>
      <w:r w:rsidRPr="00FD55C2">
        <w:rPr>
          <w:rFonts w:ascii="Arial" w:hAnsi="Arial" w:cs="Arial"/>
        </w:rPr>
        <w:t>resident</w:t>
      </w:r>
      <w:r>
        <w:rPr>
          <w:rFonts w:ascii="Arial" w:hAnsi="Arial" w:cs="Arial"/>
        </w:rPr>
        <w:t>,</w:t>
      </w:r>
      <w:r w:rsidRPr="00FD55C2">
        <w:rPr>
          <w:rFonts w:ascii="Arial" w:hAnsi="Arial" w:cs="Arial"/>
        </w:rPr>
        <w:t xml:space="preserve"> or </w:t>
      </w:r>
      <w:r>
        <w:rPr>
          <w:rFonts w:ascii="Arial" w:hAnsi="Arial" w:cs="Arial"/>
        </w:rPr>
        <w:t xml:space="preserve">a designated/elected </w:t>
      </w:r>
      <w:r w:rsidRPr="00FD55C2">
        <w:rPr>
          <w:rFonts w:ascii="Arial" w:hAnsi="Arial" w:cs="Arial"/>
        </w:rPr>
        <w:t>chapter representative</w:t>
      </w:r>
      <w:r>
        <w:rPr>
          <w:rFonts w:ascii="Arial" w:hAnsi="Arial" w:cs="Arial"/>
        </w:rPr>
        <w:t>,</w:t>
      </w:r>
      <w:r w:rsidR="001D19C2" w:rsidRPr="00101220">
        <w:rPr>
          <w:rFonts w:ascii="Arial" w:hAnsi="Arial" w:cs="Arial"/>
        </w:rPr>
        <w:t xml:space="preserve"> </w:t>
      </w:r>
      <w:r w:rsidR="00D40C53" w:rsidRPr="00101220">
        <w:rPr>
          <w:rFonts w:ascii="Arial" w:hAnsi="Arial" w:cs="Arial"/>
        </w:rPr>
        <w:t xml:space="preserve">to give either a written or oral report to the </w:t>
      </w:r>
      <w:r w:rsidR="0054489E">
        <w:rPr>
          <w:rFonts w:ascii="Arial" w:hAnsi="Arial" w:cs="Arial"/>
        </w:rPr>
        <w:t>NCENA</w:t>
      </w:r>
      <w:r w:rsidRPr="00101220">
        <w:rPr>
          <w:rFonts w:ascii="Arial" w:hAnsi="Arial" w:cs="Arial"/>
        </w:rPr>
        <w:t xml:space="preserve"> </w:t>
      </w:r>
      <w:r w:rsidR="00D40C53" w:rsidRPr="00101220">
        <w:rPr>
          <w:rFonts w:ascii="Arial" w:hAnsi="Arial" w:cs="Arial"/>
        </w:rPr>
        <w:t xml:space="preserve">Board of Directors and General Assembly at every regularly schedule </w:t>
      </w:r>
      <w:r w:rsidR="0054489E">
        <w:rPr>
          <w:rFonts w:ascii="Arial" w:hAnsi="Arial" w:cs="Arial"/>
        </w:rPr>
        <w:t>NCENA</w:t>
      </w:r>
      <w:r w:rsidRPr="00101220">
        <w:rPr>
          <w:rFonts w:ascii="Arial" w:hAnsi="Arial" w:cs="Arial"/>
        </w:rPr>
        <w:t xml:space="preserve"> </w:t>
      </w:r>
      <w:r w:rsidR="00D40C53" w:rsidRPr="00101220">
        <w:rPr>
          <w:rFonts w:ascii="Arial" w:hAnsi="Arial" w:cs="Arial"/>
        </w:rPr>
        <w:t>General Assembly meeting. This report can be given verbally at the meeting or tele-/</w:t>
      </w:r>
      <w:proofErr w:type="gramStart"/>
      <w:r w:rsidR="00D40C53" w:rsidRPr="00101220">
        <w:rPr>
          <w:rFonts w:ascii="Arial" w:hAnsi="Arial" w:cs="Arial"/>
        </w:rPr>
        <w:t>videoconference, or</w:t>
      </w:r>
      <w:proofErr w:type="gramEnd"/>
      <w:r w:rsidR="00D40C53" w:rsidRPr="00101220">
        <w:rPr>
          <w:rFonts w:ascii="Arial" w:hAnsi="Arial" w:cs="Arial"/>
        </w:rPr>
        <w:t xml:space="preserve"> </w:t>
      </w:r>
      <w:r w:rsidR="00064797">
        <w:rPr>
          <w:rFonts w:ascii="Arial" w:hAnsi="Arial" w:cs="Arial"/>
        </w:rPr>
        <w:t>shall</w:t>
      </w:r>
      <w:r w:rsidR="00064797" w:rsidRPr="00101220">
        <w:rPr>
          <w:rFonts w:ascii="Arial" w:hAnsi="Arial" w:cs="Arial"/>
        </w:rPr>
        <w:t xml:space="preserve"> </w:t>
      </w:r>
      <w:r w:rsidR="00D40C53" w:rsidRPr="00101220">
        <w:rPr>
          <w:rFonts w:ascii="Arial" w:hAnsi="Arial" w:cs="Arial"/>
        </w:rPr>
        <w:t xml:space="preserve">be emailed to the </w:t>
      </w:r>
      <w:r w:rsidR="0054489E">
        <w:rPr>
          <w:rFonts w:ascii="Arial" w:hAnsi="Arial" w:cs="Arial"/>
        </w:rPr>
        <w:t>NCENA</w:t>
      </w:r>
      <w:r w:rsidR="00D40C53" w:rsidRPr="00101220">
        <w:rPr>
          <w:rFonts w:ascii="Arial" w:hAnsi="Arial" w:cs="Arial"/>
        </w:rPr>
        <w:t xml:space="preserve"> President</w:t>
      </w:r>
      <w:r w:rsidR="00064797">
        <w:rPr>
          <w:rFonts w:ascii="Arial" w:hAnsi="Arial" w:cs="Arial"/>
        </w:rPr>
        <w:t xml:space="preserve"> or chapter’s NCENA board liaison</w:t>
      </w:r>
      <w:r w:rsidR="00D40C53" w:rsidRPr="00101220">
        <w:rPr>
          <w:rFonts w:ascii="Arial" w:hAnsi="Arial" w:cs="Arial"/>
        </w:rPr>
        <w:t xml:space="preserve"> at least 24 hours prior to the scheduled meeting.</w:t>
      </w:r>
    </w:p>
    <w:p w14:paraId="0FA96FBE" w14:textId="7A375835" w:rsidR="001D19C2" w:rsidRPr="001D19C2" w:rsidRDefault="001D19C2" w:rsidP="001D19C2">
      <w:pPr>
        <w:pStyle w:val="ListParagraph"/>
        <w:numPr>
          <w:ilvl w:val="0"/>
          <w:numId w:val="21"/>
        </w:numPr>
        <w:rPr>
          <w:rFonts w:ascii="Arial" w:hAnsi="Arial" w:cs="Arial"/>
          <w:b/>
        </w:rPr>
      </w:pPr>
      <w:r>
        <w:rPr>
          <w:rFonts w:ascii="Arial" w:hAnsi="Arial" w:cs="Arial"/>
        </w:rPr>
        <w:t xml:space="preserve">The </w:t>
      </w:r>
      <w:r w:rsidR="0054489E">
        <w:rPr>
          <w:rFonts w:ascii="Arial" w:hAnsi="Arial" w:cs="Arial"/>
        </w:rPr>
        <w:t>NCENA</w:t>
      </w:r>
      <w:r>
        <w:rPr>
          <w:rFonts w:ascii="Arial" w:hAnsi="Arial" w:cs="Arial"/>
        </w:rPr>
        <w:t xml:space="preserve"> Board of Directors will take the following actions if a </w:t>
      </w:r>
      <w:r w:rsidRPr="00FD55C2">
        <w:rPr>
          <w:rFonts w:ascii="Arial" w:hAnsi="Arial" w:cs="Arial"/>
        </w:rPr>
        <w:t xml:space="preserve">chapter </w:t>
      </w:r>
      <w:r w:rsidR="00101220">
        <w:rPr>
          <w:rFonts w:ascii="Arial" w:hAnsi="Arial" w:cs="Arial"/>
        </w:rPr>
        <w:t>fails to meet the above requirements</w:t>
      </w:r>
      <w:r>
        <w:rPr>
          <w:rFonts w:ascii="Arial" w:hAnsi="Arial" w:cs="Arial"/>
        </w:rPr>
        <w:t>:</w:t>
      </w:r>
    </w:p>
    <w:p w14:paraId="4E2AAD13" w14:textId="3BC9D90F" w:rsidR="001D19C2" w:rsidRPr="00FD55C2" w:rsidRDefault="00101220" w:rsidP="001D19C2">
      <w:pPr>
        <w:pStyle w:val="ListParagraph"/>
        <w:numPr>
          <w:ilvl w:val="1"/>
          <w:numId w:val="21"/>
        </w:numPr>
        <w:rPr>
          <w:rFonts w:ascii="Arial" w:hAnsi="Arial" w:cs="Arial"/>
          <w:b/>
        </w:rPr>
      </w:pPr>
      <w:r w:rsidRPr="00101220">
        <w:rPr>
          <w:rFonts w:ascii="Arial" w:hAnsi="Arial" w:cs="Arial"/>
        </w:rPr>
        <w:t xml:space="preserve">After </w:t>
      </w:r>
      <w:r w:rsidR="001D19C2" w:rsidRPr="001D19C2">
        <w:rPr>
          <w:rFonts w:ascii="Arial" w:hAnsi="Arial" w:cs="Arial"/>
          <w:u w:val="single"/>
        </w:rPr>
        <w:t>TWO (2)</w:t>
      </w:r>
      <w:r w:rsidR="001D19C2" w:rsidRPr="00FD55C2">
        <w:rPr>
          <w:rFonts w:ascii="Arial" w:hAnsi="Arial" w:cs="Arial"/>
        </w:rPr>
        <w:t xml:space="preserve"> </w:t>
      </w:r>
      <w:proofErr w:type="gramStart"/>
      <w:r w:rsidR="001D19C2" w:rsidRPr="00FD55C2">
        <w:rPr>
          <w:rFonts w:ascii="Arial" w:hAnsi="Arial" w:cs="Arial"/>
        </w:rPr>
        <w:t>consecutive</w:t>
      </w:r>
      <w:proofErr w:type="gramEnd"/>
      <w:r w:rsidR="001D19C2" w:rsidRPr="00FD55C2">
        <w:rPr>
          <w:rFonts w:ascii="Arial" w:hAnsi="Arial" w:cs="Arial"/>
        </w:rPr>
        <w:t xml:space="preserve"> regularly schedule</w:t>
      </w:r>
      <w:r w:rsidR="001D19C2">
        <w:rPr>
          <w:rFonts w:ascii="Arial" w:hAnsi="Arial" w:cs="Arial"/>
        </w:rPr>
        <w:t>d</w:t>
      </w:r>
      <w:r w:rsidR="001D19C2" w:rsidRPr="00FD55C2">
        <w:rPr>
          <w:rFonts w:ascii="Arial" w:hAnsi="Arial" w:cs="Arial"/>
        </w:rPr>
        <w:t xml:space="preserve"> </w:t>
      </w:r>
      <w:r w:rsidR="001D19C2">
        <w:rPr>
          <w:rFonts w:ascii="Arial" w:hAnsi="Arial" w:cs="Arial"/>
        </w:rPr>
        <w:t>General Assembly</w:t>
      </w:r>
      <w:r w:rsidR="001D19C2" w:rsidRPr="00FD55C2">
        <w:rPr>
          <w:rFonts w:ascii="Arial" w:hAnsi="Arial" w:cs="Arial"/>
        </w:rPr>
        <w:t xml:space="preserve"> meeting</w:t>
      </w:r>
      <w:r w:rsidR="001D19C2">
        <w:rPr>
          <w:rFonts w:ascii="Arial" w:hAnsi="Arial" w:cs="Arial"/>
        </w:rPr>
        <w:t>s</w:t>
      </w:r>
      <w:r w:rsidR="0054489E">
        <w:rPr>
          <w:rFonts w:ascii="Arial" w:hAnsi="Arial" w:cs="Arial"/>
        </w:rPr>
        <w:t xml:space="preserve">, the NCENA Board of Directors will send </w:t>
      </w:r>
      <w:r w:rsidR="001D19C2" w:rsidRPr="00FD55C2">
        <w:rPr>
          <w:rFonts w:ascii="Arial" w:hAnsi="Arial" w:cs="Arial"/>
        </w:rPr>
        <w:t xml:space="preserve">a </w:t>
      </w:r>
      <w:r w:rsidR="001D19C2" w:rsidRPr="001D19C2">
        <w:rPr>
          <w:rFonts w:ascii="Arial" w:hAnsi="Arial" w:cs="Arial"/>
          <w:u w:val="single"/>
        </w:rPr>
        <w:t>WARNING</w:t>
      </w:r>
      <w:r w:rsidR="0054489E">
        <w:rPr>
          <w:rFonts w:ascii="Arial" w:hAnsi="Arial" w:cs="Arial"/>
        </w:rPr>
        <w:t xml:space="preserve"> notice in accordance with the procedures in section 7.b.1 below.</w:t>
      </w:r>
    </w:p>
    <w:p w14:paraId="3A3F3B7B" w14:textId="64719336" w:rsidR="001D19C2" w:rsidRPr="001D19C2" w:rsidRDefault="00101220" w:rsidP="001D19C2">
      <w:pPr>
        <w:pStyle w:val="ListParagraph"/>
        <w:numPr>
          <w:ilvl w:val="1"/>
          <w:numId w:val="21"/>
        </w:numPr>
        <w:rPr>
          <w:rFonts w:ascii="Arial" w:hAnsi="Arial" w:cs="Arial"/>
          <w:b/>
        </w:rPr>
      </w:pPr>
      <w:r w:rsidRPr="00101220">
        <w:rPr>
          <w:rFonts w:ascii="Arial" w:hAnsi="Arial" w:cs="Arial"/>
        </w:rPr>
        <w:t xml:space="preserve">After </w:t>
      </w:r>
      <w:r w:rsidR="001D19C2" w:rsidRPr="001D19C2">
        <w:rPr>
          <w:rFonts w:ascii="Arial" w:hAnsi="Arial" w:cs="Arial"/>
          <w:u w:val="single"/>
        </w:rPr>
        <w:t>FOUR (4)</w:t>
      </w:r>
      <w:r w:rsidR="001D19C2" w:rsidRPr="00FD55C2">
        <w:rPr>
          <w:rFonts w:ascii="Arial" w:hAnsi="Arial" w:cs="Arial"/>
        </w:rPr>
        <w:t xml:space="preserve"> </w:t>
      </w:r>
      <w:proofErr w:type="gramStart"/>
      <w:r w:rsidR="001D19C2" w:rsidRPr="00FD55C2">
        <w:rPr>
          <w:rFonts w:ascii="Arial" w:hAnsi="Arial" w:cs="Arial"/>
        </w:rPr>
        <w:t>consecutive</w:t>
      </w:r>
      <w:proofErr w:type="gramEnd"/>
      <w:r w:rsidR="001D19C2" w:rsidRPr="00FD55C2">
        <w:rPr>
          <w:rFonts w:ascii="Arial" w:hAnsi="Arial" w:cs="Arial"/>
        </w:rPr>
        <w:t xml:space="preserve"> regularly schedule</w:t>
      </w:r>
      <w:r w:rsidR="001D19C2">
        <w:rPr>
          <w:rFonts w:ascii="Arial" w:hAnsi="Arial" w:cs="Arial"/>
        </w:rPr>
        <w:t>d</w:t>
      </w:r>
      <w:r w:rsidR="001D19C2" w:rsidRPr="00FD55C2">
        <w:rPr>
          <w:rFonts w:ascii="Arial" w:hAnsi="Arial" w:cs="Arial"/>
        </w:rPr>
        <w:t xml:space="preserve"> </w:t>
      </w:r>
      <w:r w:rsidR="001D19C2">
        <w:rPr>
          <w:rFonts w:ascii="Arial" w:hAnsi="Arial" w:cs="Arial"/>
        </w:rPr>
        <w:t>General Assembly</w:t>
      </w:r>
      <w:r w:rsidR="001D19C2" w:rsidRPr="00FD55C2">
        <w:rPr>
          <w:rFonts w:ascii="Arial" w:hAnsi="Arial" w:cs="Arial"/>
        </w:rPr>
        <w:t xml:space="preserve"> meeting</w:t>
      </w:r>
      <w:r w:rsidR="001D19C2">
        <w:rPr>
          <w:rFonts w:ascii="Arial" w:hAnsi="Arial" w:cs="Arial"/>
        </w:rPr>
        <w:t>s</w:t>
      </w:r>
      <w:r w:rsidR="0054489E">
        <w:rPr>
          <w:rFonts w:ascii="Arial" w:hAnsi="Arial" w:cs="Arial"/>
        </w:rPr>
        <w:t xml:space="preserve">, the chapter will be placed on </w:t>
      </w:r>
      <w:r w:rsidR="0054489E" w:rsidRPr="0054489E">
        <w:rPr>
          <w:rFonts w:ascii="Arial" w:hAnsi="Arial" w:cs="Arial"/>
          <w:u w:val="single"/>
        </w:rPr>
        <w:t>SUSPENSION</w:t>
      </w:r>
      <w:r w:rsidR="0054489E">
        <w:rPr>
          <w:rFonts w:ascii="Arial" w:hAnsi="Arial" w:cs="Arial"/>
        </w:rPr>
        <w:t xml:space="preserve"> in accordance with the procedures in section 7.b.2 below.</w:t>
      </w:r>
      <w:r w:rsidR="001D19C2" w:rsidRPr="00FD55C2">
        <w:rPr>
          <w:rFonts w:ascii="Arial" w:hAnsi="Arial" w:cs="Arial"/>
        </w:rPr>
        <w:t xml:space="preserve"> </w:t>
      </w:r>
    </w:p>
    <w:p w14:paraId="13BEEA55" w14:textId="1190C848" w:rsidR="0054489E" w:rsidRPr="0054489E" w:rsidRDefault="00101220" w:rsidP="0054489E">
      <w:pPr>
        <w:pStyle w:val="ListParagraph"/>
        <w:numPr>
          <w:ilvl w:val="1"/>
          <w:numId w:val="21"/>
        </w:numPr>
        <w:rPr>
          <w:rFonts w:ascii="Arial" w:hAnsi="Arial" w:cs="Arial"/>
          <w:b/>
        </w:rPr>
      </w:pPr>
      <w:r w:rsidRPr="00101220">
        <w:rPr>
          <w:rFonts w:ascii="Arial" w:hAnsi="Arial" w:cs="Arial"/>
        </w:rPr>
        <w:t xml:space="preserve">After </w:t>
      </w:r>
      <w:r w:rsidR="001D19C2">
        <w:rPr>
          <w:rFonts w:ascii="Arial" w:hAnsi="Arial" w:cs="Arial"/>
          <w:u w:val="single"/>
        </w:rPr>
        <w:t>SIX</w:t>
      </w:r>
      <w:r w:rsidR="001D19C2" w:rsidRPr="001D19C2">
        <w:rPr>
          <w:rFonts w:ascii="Arial" w:hAnsi="Arial" w:cs="Arial"/>
          <w:u w:val="single"/>
        </w:rPr>
        <w:t xml:space="preserve"> (</w:t>
      </w:r>
      <w:r w:rsidR="001D19C2">
        <w:rPr>
          <w:rFonts w:ascii="Arial" w:hAnsi="Arial" w:cs="Arial"/>
          <w:u w:val="single"/>
        </w:rPr>
        <w:t>6</w:t>
      </w:r>
      <w:r w:rsidR="001D19C2" w:rsidRPr="001D19C2">
        <w:rPr>
          <w:rFonts w:ascii="Arial" w:hAnsi="Arial" w:cs="Arial"/>
          <w:u w:val="single"/>
        </w:rPr>
        <w:t>)</w:t>
      </w:r>
      <w:r w:rsidR="001D19C2" w:rsidRPr="00FD55C2">
        <w:rPr>
          <w:rFonts w:ascii="Arial" w:hAnsi="Arial" w:cs="Arial"/>
        </w:rPr>
        <w:t xml:space="preserve"> </w:t>
      </w:r>
      <w:proofErr w:type="gramStart"/>
      <w:r w:rsidR="001D19C2" w:rsidRPr="00FD55C2">
        <w:rPr>
          <w:rFonts w:ascii="Arial" w:hAnsi="Arial" w:cs="Arial"/>
        </w:rPr>
        <w:t>consecutive</w:t>
      </w:r>
      <w:proofErr w:type="gramEnd"/>
      <w:r w:rsidR="001D19C2" w:rsidRPr="00FD55C2">
        <w:rPr>
          <w:rFonts w:ascii="Arial" w:hAnsi="Arial" w:cs="Arial"/>
        </w:rPr>
        <w:t xml:space="preserve"> regularly schedule</w:t>
      </w:r>
      <w:r w:rsidR="001D19C2">
        <w:rPr>
          <w:rFonts w:ascii="Arial" w:hAnsi="Arial" w:cs="Arial"/>
        </w:rPr>
        <w:t>d</w:t>
      </w:r>
      <w:r w:rsidR="001D19C2" w:rsidRPr="00FD55C2">
        <w:rPr>
          <w:rFonts w:ascii="Arial" w:hAnsi="Arial" w:cs="Arial"/>
        </w:rPr>
        <w:t xml:space="preserve"> </w:t>
      </w:r>
      <w:r w:rsidR="001D19C2">
        <w:rPr>
          <w:rFonts w:ascii="Arial" w:hAnsi="Arial" w:cs="Arial"/>
        </w:rPr>
        <w:t>General Assembly</w:t>
      </w:r>
      <w:r w:rsidR="001D19C2" w:rsidRPr="00FD55C2">
        <w:rPr>
          <w:rFonts w:ascii="Arial" w:hAnsi="Arial" w:cs="Arial"/>
        </w:rPr>
        <w:t xml:space="preserve"> meeting</w:t>
      </w:r>
      <w:r w:rsidR="001D19C2">
        <w:rPr>
          <w:rFonts w:ascii="Arial" w:hAnsi="Arial" w:cs="Arial"/>
        </w:rPr>
        <w:t>s</w:t>
      </w:r>
      <w:r w:rsidR="0054489E">
        <w:rPr>
          <w:rFonts w:ascii="Arial" w:hAnsi="Arial" w:cs="Arial"/>
        </w:rPr>
        <w:t xml:space="preserve">, the chapter will be subject to </w:t>
      </w:r>
      <w:r w:rsidR="0054489E" w:rsidRPr="0054489E">
        <w:rPr>
          <w:rFonts w:ascii="Arial" w:hAnsi="Arial" w:cs="Arial"/>
          <w:u w:val="single"/>
        </w:rPr>
        <w:t>REVOCATION</w:t>
      </w:r>
      <w:r w:rsidR="0054489E">
        <w:rPr>
          <w:rFonts w:ascii="Arial" w:hAnsi="Arial" w:cs="Arial"/>
        </w:rPr>
        <w:t xml:space="preserve"> in accordance with the procedures in section 7.b.3 and 7.b.4 below.</w:t>
      </w:r>
    </w:p>
    <w:p w14:paraId="29F8E357" w14:textId="5E3E3688" w:rsidR="00101220" w:rsidRPr="0054489E" w:rsidRDefault="0054489E" w:rsidP="0054489E">
      <w:pPr>
        <w:pStyle w:val="ListParagraph"/>
        <w:ind w:left="2880"/>
        <w:rPr>
          <w:rFonts w:ascii="Arial" w:hAnsi="Arial" w:cs="Arial"/>
          <w:b/>
        </w:rPr>
      </w:pPr>
      <w:r w:rsidRPr="0054489E">
        <w:rPr>
          <w:rFonts w:ascii="Arial" w:hAnsi="Arial" w:cs="Arial"/>
          <w:b/>
        </w:rPr>
        <w:lastRenderedPageBreak/>
        <w:t xml:space="preserve"> </w:t>
      </w:r>
    </w:p>
    <w:p w14:paraId="20C7F5D6" w14:textId="1CC8DB9A" w:rsidR="00101220" w:rsidRPr="00653F6E" w:rsidRDefault="00101220" w:rsidP="00101220">
      <w:pPr>
        <w:pStyle w:val="ListParagraph"/>
        <w:numPr>
          <w:ilvl w:val="0"/>
          <w:numId w:val="26"/>
        </w:numPr>
        <w:rPr>
          <w:rFonts w:ascii="Arial" w:hAnsi="Arial" w:cs="Arial"/>
          <w:b/>
        </w:rPr>
      </w:pPr>
      <w:r w:rsidRPr="00653F6E">
        <w:rPr>
          <w:rFonts w:ascii="Arial" w:hAnsi="Arial" w:cs="Arial"/>
        </w:rPr>
        <w:t>CHAPTER FINANCIAL AND CONTRACT MATTERS</w:t>
      </w:r>
    </w:p>
    <w:p w14:paraId="5E2AC7D3" w14:textId="0D05A5CC" w:rsidR="00101220" w:rsidRPr="00653F6E" w:rsidRDefault="00101220" w:rsidP="00101220">
      <w:pPr>
        <w:pStyle w:val="ListParagraph"/>
        <w:numPr>
          <w:ilvl w:val="1"/>
          <w:numId w:val="26"/>
        </w:numPr>
        <w:ind w:left="2160"/>
        <w:rPr>
          <w:rFonts w:ascii="Arial" w:hAnsi="Arial" w:cs="Arial"/>
          <w:b/>
        </w:rPr>
      </w:pPr>
      <w:r w:rsidRPr="00653F6E">
        <w:rPr>
          <w:rFonts w:ascii="Arial" w:hAnsi="Arial" w:cs="Arial"/>
        </w:rPr>
        <w:t xml:space="preserve">The </w:t>
      </w:r>
      <w:r w:rsidR="0054489E" w:rsidRPr="00653F6E">
        <w:rPr>
          <w:rFonts w:ascii="Arial" w:hAnsi="Arial" w:cs="Arial"/>
        </w:rPr>
        <w:t>NCENA</w:t>
      </w:r>
      <w:r w:rsidRPr="00653F6E">
        <w:rPr>
          <w:rFonts w:ascii="Arial" w:hAnsi="Arial" w:cs="Arial"/>
        </w:rPr>
        <w:t xml:space="preserve"> Treasurer will establish chapter bank accounts, under the </w:t>
      </w:r>
      <w:r w:rsidR="0054489E" w:rsidRPr="00653F6E">
        <w:rPr>
          <w:rFonts w:ascii="Arial" w:hAnsi="Arial" w:cs="Arial"/>
        </w:rPr>
        <w:t>NCENA</w:t>
      </w:r>
      <w:r w:rsidRPr="00653F6E">
        <w:rPr>
          <w:rFonts w:ascii="Arial" w:hAnsi="Arial" w:cs="Arial"/>
        </w:rPr>
        <w:t xml:space="preserve"> </w:t>
      </w:r>
      <w:r w:rsidR="007C06F9" w:rsidRPr="00653F6E">
        <w:rPr>
          <w:rFonts w:ascii="Arial" w:hAnsi="Arial" w:cs="Arial"/>
        </w:rPr>
        <w:t>Federal Tax ID</w:t>
      </w:r>
      <w:r w:rsidRPr="00653F6E">
        <w:rPr>
          <w:rFonts w:ascii="Arial" w:hAnsi="Arial" w:cs="Arial"/>
        </w:rPr>
        <w:t xml:space="preserve">, to receive ENA funds and to be used for the operating expenses of the chapter.  Chapters are not permitted to </w:t>
      </w:r>
      <w:r w:rsidR="007C06F9" w:rsidRPr="00653F6E">
        <w:rPr>
          <w:rFonts w:ascii="Arial" w:hAnsi="Arial" w:cs="Arial"/>
        </w:rPr>
        <w:t xml:space="preserve">apply for their own Federal Tax ID or </w:t>
      </w:r>
      <w:r w:rsidRPr="00653F6E">
        <w:rPr>
          <w:rFonts w:ascii="Arial" w:hAnsi="Arial" w:cs="Arial"/>
        </w:rPr>
        <w:t xml:space="preserve">open bank accounts separate from the </w:t>
      </w:r>
      <w:r w:rsidR="0054489E" w:rsidRPr="00653F6E">
        <w:rPr>
          <w:rFonts w:ascii="Arial" w:hAnsi="Arial" w:cs="Arial"/>
        </w:rPr>
        <w:t>NCENA</w:t>
      </w:r>
      <w:r w:rsidRPr="00653F6E">
        <w:rPr>
          <w:rFonts w:ascii="Arial" w:hAnsi="Arial" w:cs="Arial"/>
        </w:rPr>
        <w:t xml:space="preserve"> </w:t>
      </w:r>
      <w:r w:rsidR="007C06F9" w:rsidRPr="00653F6E">
        <w:rPr>
          <w:rFonts w:ascii="Arial" w:hAnsi="Arial" w:cs="Arial"/>
        </w:rPr>
        <w:t>ownership/control</w:t>
      </w:r>
      <w:r w:rsidRPr="00653F6E">
        <w:rPr>
          <w:rFonts w:ascii="Arial" w:hAnsi="Arial" w:cs="Arial"/>
        </w:rPr>
        <w:t>.</w:t>
      </w:r>
    </w:p>
    <w:p w14:paraId="26A8A7B4" w14:textId="6E443DE5" w:rsidR="00101220" w:rsidRPr="00653F6E" w:rsidRDefault="00101220" w:rsidP="00101220">
      <w:pPr>
        <w:pStyle w:val="ListParagraph"/>
        <w:numPr>
          <w:ilvl w:val="0"/>
          <w:numId w:val="30"/>
        </w:numPr>
        <w:ind w:left="2880"/>
        <w:rPr>
          <w:rFonts w:ascii="Arial" w:hAnsi="Arial" w:cs="Arial"/>
        </w:rPr>
      </w:pPr>
      <w:r w:rsidRPr="00653F6E">
        <w:rPr>
          <w:rFonts w:ascii="Arial" w:hAnsi="Arial" w:cs="Arial"/>
        </w:rPr>
        <w:t>A minimum of three signatories</w:t>
      </w:r>
      <w:r w:rsidR="007C06F9" w:rsidRPr="00653F6E">
        <w:rPr>
          <w:rFonts w:ascii="Arial" w:hAnsi="Arial" w:cs="Arial"/>
        </w:rPr>
        <w:t xml:space="preserve">, including NCENA and chapter officers, </w:t>
      </w:r>
      <w:r w:rsidRPr="00653F6E">
        <w:rPr>
          <w:rFonts w:ascii="Arial" w:hAnsi="Arial" w:cs="Arial"/>
        </w:rPr>
        <w:t>are required on all accounts.</w:t>
      </w:r>
    </w:p>
    <w:p w14:paraId="590354FD" w14:textId="3536CD66" w:rsidR="00101220" w:rsidRPr="00653F6E" w:rsidRDefault="007C06F9" w:rsidP="00101220">
      <w:pPr>
        <w:pStyle w:val="ListParagraph"/>
        <w:numPr>
          <w:ilvl w:val="0"/>
          <w:numId w:val="30"/>
        </w:numPr>
        <w:ind w:left="2880"/>
        <w:rPr>
          <w:rFonts w:ascii="Arial" w:hAnsi="Arial" w:cs="Arial"/>
        </w:rPr>
      </w:pPr>
      <w:r w:rsidRPr="00653F6E">
        <w:rPr>
          <w:rFonts w:ascii="Arial" w:hAnsi="Arial" w:cs="Arial"/>
        </w:rPr>
        <w:t xml:space="preserve">The NCENA Board of Directors will maintain a minimum of two signatories on all chapter accounts.  </w:t>
      </w:r>
      <w:r w:rsidR="00101220" w:rsidRPr="00653F6E">
        <w:rPr>
          <w:rFonts w:ascii="Arial" w:hAnsi="Arial" w:cs="Arial"/>
        </w:rPr>
        <w:t xml:space="preserve">One signatory must be the </w:t>
      </w:r>
      <w:r w:rsidR="0054489E" w:rsidRPr="00653F6E">
        <w:rPr>
          <w:rFonts w:ascii="Arial" w:hAnsi="Arial" w:cs="Arial"/>
        </w:rPr>
        <w:t>NCENA</w:t>
      </w:r>
      <w:r w:rsidR="00101220" w:rsidRPr="00653F6E">
        <w:rPr>
          <w:rFonts w:ascii="Arial" w:hAnsi="Arial" w:cs="Arial"/>
        </w:rPr>
        <w:t xml:space="preserve"> Treasurer</w:t>
      </w:r>
      <w:r w:rsidRPr="00653F6E">
        <w:rPr>
          <w:rFonts w:ascii="Arial" w:hAnsi="Arial" w:cs="Arial"/>
        </w:rPr>
        <w:t xml:space="preserve"> who will be the primary owner of the account.</w:t>
      </w:r>
    </w:p>
    <w:p w14:paraId="609D579E" w14:textId="6C5547B1" w:rsidR="00101220" w:rsidRPr="00653F6E" w:rsidRDefault="00101220" w:rsidP="00101220">
      <w:pPr>
        <w:pStyle w:val="ListParagraph"/>
        <w:numPr>
          <w:ilvl w:val="1"/>
          <w:numId w:val="26"/>
        </w:numPr>
        <w:ind w:left="2160"/>
        <w:rPr>
          <w:rFonts w:ascii="Arial" w:hAnsi="Arial" w:cs="Arial"/>
          <w:b/>
        </w:rPr>
      </w:pPr>
      <w:r w:rsidRPr="00653F6E">
        <w:rPr>
          <w:rFonts w:ascii="Arial" w:hAnsi="Arial" w:cs="Arial"/>
        </w:rPr>
        <w:t xml:space="preserve">All chapter funds will be used in accordance with ENA and </w:t>
      </w:r>
      <w:r w:rsidR="0054489E" w:rsidRPr="00653F6E">
        <w:rPr>
          <w:rFonts w:ascii="Arial" w:hAnsi="Arial" w:cs="Arial"/>
        </w:rPr>
        <w:t>NCENA</w:t>
      </w:r>
      <w:r w:rsidRPr="00653F6E">
        <w:rPr>
          <w:rFonts w:ascii="Arial" w:hAnsi="Arial" w:cs="Arial"/>
        </w:rPr>
        <w:t xml:space="preserve"> mission, strategic plan, </w:t>
      </w:r>
      <w:proofErr w:type="gramStart"/>
      <w:r w:rsidRPr="00653F6E">
        <w:rPr>
          <w:rFonts w:ascii="Arial" w:hAnsi="Arial" w:cs="Arial"/>
        </w:rPr>
        <w:t>bylaws</w:t>
      </w:r>
      <w:proofErr w:type="gramEnd"/>
      <w:r w:rsidRPr="00653F6E">
        <w:rPr>
          <w:rFonts w:ascii="Arial" w:hAnsi="Arial" w:cs="Arial"/>
        </w:rPr>
        <w:t xml:space="preserve"> and policies.</w:t>
      </w:r>
    </w:p>
    <w:p w14:paraId="4B587491" w14:textId="19E9390A" w:rsidR="00101220" w:rsidRPr="00101220" w:rsidRDefault="00101220" w:rsidP="00101220">
      <w:pPr>
        <w:pStyle w:val="ListParagraph"/>
        <w:numPr>
          <w:ilvl w:val="1"/>
          <w:numId w:val="26"/>
        </w:numPr>
        <w:ind w:left="2160"/>
        <w:rPr>
          <w:rFonts w:ascii="Arial" w:hAnsi="Arial" w:cs="Arial"/>
          <w:b/>
        </w:rPr>
      </w:pPr>
      <w:r>
        <w:rPr>
          <w:rFonts w:ascii="Arial" w:hAnsi="Arial" w:cs="Arial"/>
        </w:rPr>
        <w:t xml:space="preserve">All contracts will be signed in accordance with the </w:t>
      </w:r>
      <w:r w:rsidR="0054489E">
        <w:rPr>
          <w:rFonts w:ascii="Arial" w:hAnsi="Arial" w:cs="Arial"/>
        </w:rPr>
        <w:t>NCENA</w:t>
      </w:r>
      <w:r>
        <w:rPr>
          <w:rFonts w:ascii="Arial" w:hAnsi="Arial" w:cs="Arial"/>
        </w:rPr>
        <w:t xml:space="preserve"> bylaws.  As chapters are not incorporated, no chapter officer or representative will engage in contractual relationships with any vendor without the prior authorization of the </w:t>
      </w:r>
      <w:r w:rsidR="0054489E">
        <w:rPr>
          <w:rFonts w:ascii="Arial" w:hAnsi="Arial" w:cs="Arial"/>
        </w:rPr>
        <w:t>NCENA</w:t>
      </w:r>
      <w:r>
        <w:rPr>
          <w:rFonts w:ascii="Arial" w:hAnsi="Arial" w:cs="Arial"/>
        </w:rPr>
        <w:t xml:space="preserve"> Board of Directors.  Doing so may result in personal liability of the individual signing the contract.</w:t>
      </w:r>
    </w:p>
    <w:p w14:paraId="41D67D59" w14:textId="0899D3FC" w:rsidR="00101220" w:rsidRPr="00101220" w:rsidRDefault="00101220" w:rsidP="00101220">
      <w:pPr>
        <w:pStyle w:val="ListParagraph"/>
        <w:numPr>
          <w:ilvl w:val="1"/>
          <w:numId w:val="26"/>
        </w:numPr>
        <w:ind w:left="2160"/>
        <w:rPr>
          <w:rFonts w:ascii="Arial" w:hAnsi="Arial" w:cs="Arial"/>
          <w:b/>
        </w:rPr>
      </w:pPr>
      <w:r>
        <w:rPr>
          <w:rFonts w:ascii="Arial" w:hAnsi="Arial" w:cs="Arial"/>
        </w:rPr>
        <w:t xml:space="preserve">Chapter use of the </w:t>
      </w:r>
      <w:r w:rsidR="0054489E">
        <w:rPr>
          <w:rFonts w:ascii="Arial" w:hAnsi="Arial" w:cs="Arial"/>
        </w:rPr>
        <w:t>NCENA</w:t>
      </w:r>
      <w:r>
        <w:rPr>
          <w:rFonts w:ascii="Arial" w:hAnsi="Arial" w:cs="Arial"/>
        </w:rPr>
        <w:t xml:space="preserve"> Federal Tax ID number must follow the </w:t>
      </w:r>
      <w:r w:rsidR="0054489E">
        <w:rPr>
          <w:rFonts w:ascii="Arial" w:hAnsi="Arial" w:cs="Arial"/>
        </w:rPr>
        <w:t>NCENA</w:t>
      </w:r>
      <w:r>
        <w:rPr>
          <w:rFonts w:ascii="Arial" w:hAnsi="Arial" w:cs="Arial"/>
        </w:rPr>
        <w:t xml:space="preserve"> policy.</w:t>
      </w:r>
    </w:p>
    <w:p w14:paraId="476E09E9" w14:textId="155354E3" w:rsidR="000105D8" w:rsidRDefault="000105D8" w:rsidP="000105D8">
      <w:pPr>
        <w:pStyle w:val="ListParagraph"/>
        <w:ind w:left="1440"/>
        <w:rPr>
          <w:rFonts w:ascii="Arial" w:hAnsi="Arial" w:cs="Arial"/>
          <w:b/>
        </w:rPr>
      </w:pPr>
    </w:p>
    <w:p w14:paraId="5CBB3C14" w14:textId="0CAF4AE7" w:rsidR="00101220" w:rsidRPr="00101220" w:rsidRDefault="00101220" w:rsidP="00101220">
      <w:pPr>
        <w:pStyle w:val="ListParagraph"/>
        <w:numPr>
          <w:ilvl w:val="0"/>
          <w:numId w:val="26"/>
        </w:numPr>
        <w:rPr>
          <w:rFonts w:ascii="Arial" w:hAnsi="Arial" w:cs="Arial"/>
          <w:b/>
        </w:rPr>
      </w:pPr>
      <w:r>
        <w:rPr>
          <w:rFonts w:ascii="Arial" w:hAnsi="Arial" w:cs="Arial"/>
        </w:rPr>
        <w:t>CHAPTER DIS</w:t>
      </w:r>
      <w:r w:rsidR="0054489E">
        <w:rPr>
          <w:rFonts w:ascii="Arial" w:hAnsi="Arial" w:cs="Arial"/>
        </w:rPr>
        <w:t>CI</w:t>
      </w:r>
      <w:r>
        <w:rPr>
          <w:rFonts w:ascii="Arial" w:hAnsi="Arial" w:cs="Arial"/>
        </w:rPr>
        <w:t>PLINARY ACTION</w:t>
      </w:r>
    </w:p>
    <w:p w14:paraId="5F6F4DBA" w14:textId="6B41E8A1" w:rsidR="00101220" w:rsidRPr="00101220" w:rsidRDefault="00101220" w:rsidP="00101220">
      <w:pPr>
        <w:pStyle w:val="ListParagraph"/>
        <w:numPr>
          <w:ilvl w:val="1"/>
          <w:numId w:val="26"/>
        </w:numPr>
        <w:ind w:left="2160"/>
        <w:rPr>
          <w:rFonts w:ascii="Arial" w:hAnsi="Arial" w:cs="Arial"/>
          <w:b/>
        </w:rPr>
      </w:pPr>
      <w:r>
        <w:rPr>
          <w:rFonts w:ascii="Arial" w:hAnsi="Arial" w:cs="Arial"/>
        </w:rPr>
        <w:t xml:space="preserve">Chapters who do not adhere to the ENA and/or </w:t>
      </w:r>
      <w:r w:rsidR="0054489E">
        <w:rPr>
          <w:rFonts w:ascii="Arial" w:hAnsi="Arial" w:cs="Arial"/>
        </w:rPr>
        <w:t>NCENA</w:t>
      </w:r>
      <w:r>
        <w:rPr>
          <w:rFonts w:ascii="Arial" w:hAnsi="Arial" w:cs="Arial"/>
        </w:rPr>
        <w:t xml:space="preserve"> bylaws, </w:t>
      </w:r>
      <w:r w:rsidR="0054489E">
        <w:rPr>
          <w:rFonts w:ascii="Arial" w:hAnsi="Arial" w:cs="Arial"/>
        </w:rPr>
        <w:t>NCENA</w:t>
      </w:r>
      <w:r>
        <w:rPr>
          <w:rFonts w:ascii="Arial" w:hAnsi="Arial" w:cs="Arial"/>
        </w:rPr>
        <w:t xml:space="preserve"> policies, and/or ENA Procedures are subject to disciplinary action to include suspension and revocation of the chapter’s charter.</w:t>
      </w:r>
    </w:p>
    <w:p w14:paraId="5E32D5CD" w14:textId="6D29B0FC" w:rsidR="00101220" w:rsidRPr="00101220" w:rsidRDefault="00101220" w:rsidP="00101220">
      <w:pPr>
        <w:pStyle w:val="ListParagraph"/>
        <w:numPr>
          <w:ilvl w:val="1"/>
          <w:numId w:val="26"/>
        </w:numPr>
        <w:ind w:left="2160"/>
        <w:rPr>
          <w:rFonts w:ascii="Arial" w:hAnsi="Arial" w:cs="Arial"/>
          <w:b/>
        </w:rPr>
      </w:pPr>
      <w:r>
        <w:rPr>
          <w:rFonts w:ascii="Arial" w:hAnsi="Arial" w:cs="Arial"/>
        </w:rPr>
        <w:t xml:space="preserve">Unless otherwise expressed in the </w:t>
      </w:r>
      <w:r w:rsidR="0054489E">
        <w:rPr>
          <w:rFonts w:ascii="Arial" w:hAnsi="Arial" w:cs="Arial"/>
        </w:rPr>
        <w:t>NCENA</w:t>
      </w:r>
      <w:r>
        <w:rPr>
          <w:rFonts w:ascii="Arial" w:hAnsi="Arial" w:cs="Arial"/>
        </w:rPr>
        <w:t xml:space="preserve"> bylaws or policies, non-compliance will be addressed as follows:</w:t>
      </w:r>
    </w:p>
    <w:p w14:paraId="2850A653" w14:textId="16DBB069" w:rsidR="00101220" w:rsidRPr="00101220" w:rsidRDefault="00101220" w:rsidP="00101220">
      <w:pPr>
        <w:pStyle w:val="ListParagraph"/>
        <w:numPr>
          <w:ilvl w:val="3"/>
          <w:numId w:val="26"/>
        </w:numPr>
        <w:ind w:left="2880"/>
        <w:rPr>
          <w:rFonts w:ascii="Arial" w:hAnsi="Arial" w:cs="Arial"/>
          <w:b/>
        </w:rPr>
      </w:pPr>
      <w:r>
        <w:rPr>
          <w:rFonts w:ascii="Arial" w:hAnsi="Arial" w:cs="Arial"/>
        </w:rPr>
        <w:t xml:space="preserve">The </w:t>
      </w:r>
      <w:r w:rsidR="0054489E">
        <w:rPr>
          <w:rFonts w:ascii="Arial" w:hAnsi="Arial" w:cs="Arial"/>
        </w:rPr>
        <w:t>NCENA</w:t>
      </w:r>
      <w:r>
        <w:rPr>
          <w:rFonts w:ascii="Arial" w:hAnsi="Arial" w:cs="Arial"/>
        </w:rPr>
        <w:t xml:space="preserve"> Board of Directors will </w:t>
      </w:r>
      <w:r w:rsidR="005C418C">
        <w:rPr>
          <w:rFonts w:ascii="Arial" w:hAnsi="Arial" w:cs="Arial"/>
        </w:rPr>
        <w:t>send</w:t>
      </w:r>
      <w:r>
        <w:rPr>
          <w:rFonts w:ascii="Arial" w:hAnsi="Arial" w:cs="Arial"/>
        </w:rPr>
        <w:t xml:space="preserve"> </w:t>
      </w:r>
      <w:r w:rsidR="005C418C">
        <w:rPr>
          <w:rFonts w:ascii="Arial" w:hAnsi="Arial" w:cs="Arial"/>
        </w:rPr>
        <w:t xml:space="preserve">a </w:t>
      </w:r>
      <w:r>
        <w:rPr>
          <w:rFonts w:ascii="Arial" w:hAnsi="Arial" w:cs="Arial"/>
        </w:rPr>
        <w:t xml:space="preserve">written </w:t>
      </w:r>
      <w:r>
        <w:rPr>
          <w:rFonts w:ascii="Arial" w:hAnsi="Arial" w:cs="Arial"/>
          <w:u w:val="single"/>
        </w:rPr>
        <w:t>WARNING</w:t>
      </w:r>
      <w:r>
        <w:rPr>
          <w:rFonts w:ascii="Arial" w:hAnsi="Arial" w:cs="Arial"/>
        </w:rPr>
        <w:t xml:space="preserve"> notice (email is acceptable) to all chapter officers regarding specific issues that need to be addressed within a 30-day period.</w:t>
      </w:r>
      <w:r w:rsidR="004B44F6">
        <w:rPr>
          <w:rFonts w:ascii="Arial" w:hAnsi="Arial" w:cs="Arial"/>
        </w:rPr>
        <w:t xml:space="preserve">  The NCENA Board of Directors reserves the right to reduce/eliminate this warning period </w:t>
      </w:r>
      <w:r w:rsidR="00F85F87">
        <w:rPr>
          <w:rFonts w:ascii="Arial" w:hAnsi="Arial" w:cs="Arial"/>
        </w:rPr>
        <w:t>for</w:t>
      </w:r>
      <w:r w:rsidR="004B44F6">
        <w:rPr>
          <w:rFonts w:ascii="Arial" w:hAnsi="Arial" w:cs="Arial"/>
        </w:rPr>
        <w:t xml:space="preserve"> issues that affect the governance of the chapter including, but not limited to, failure to maintain/elect minimum officers.</w:t>
      </w:r>
    </w:p>
    <w:p w14:paraId="56C6F7BC" w14:textId="05C4BF9E" w:rsidR="00101220" w:rsidRPr="00101220" w:rsidRDefault="00101220" w:rsidP="00101220">
      <w:pPr>
        <w:pStyle w:val="ListParagraph"/>
        <w:numPr>
          <w:ilvl w:val="3"/>
          <w:numId w:val="26"/>
        </w:numPr>
        <w:ind w:left="2880"/>
        <w:rPr>
          <w:rFonts w:ascii="Arial" w:hAnsi="Arial" w:cs="Arial"/>
          <w:b/>
        </w:rPr>
      </w:pPr>
      <w:r>
        <w:rPr>
          <w:rFonts w:ascii="Arial" w:hAnsi="Arial" w:cs="Arial"/>
        </w:rPr>
        <w:t xml:space="preserve">If the issues are not addressed to the satisfaction of the </w:t>
      </w:r>
      <w:r w:rsidR="0054489E">
        <w:rPr>
          <w:rFonts w:ascii="Arial" w:hAnsi="Arial" w:cs="Arial"/>
        </w:rPr>
        <w:t>NCENA</w:t>
      </w:r>
      <w:r>
        <w:rPr>
          <w:rFonts w:ascii="Arial" w:hAnsi="Arial" w:cs="Arial"/>
        </w:rPr>
        <w:t xml:space="preserve"> Board of Directors within 30 days of providing the above written notice:</w:t>
      </w:r>
    </w:p>
    <w:p w14:paraId="3FB5B6DC" w14:textId="75275FB5" w:rsidR="00101220" w:rsidRPr="00101220" w:rsidRDefault="00101220" w:rsidP="00101220">
      <w:pPr>
        <w:pStyle w:val="ListParagraph"/>
        <w:numPr>
          <w:ilvl w:val="2"/>
          <w:numId w:val="19"/>
        </w:numPr>
        <w:rPr>
          <w:rFonts w:ascii="Arial" w:hAnsi="Arial" w:cs="Arial"/>
          <w:b/>
        </w:rPr>
      </w:pPr>
      <w:r>
        <w:rPr>
          <w:rFonts w:ascii="Arial" w:hAnsi="Arial" w:cs="Arial"/>
        </w:rPr>
        <w:t>T</w:t>
      </w:r>
      <w:r w:rsidRPr="00101220">
        <w:rPr>
          <w:rFonts w:ascii="Arial" w:hAnsi="Arial" w:cs="Arial"/>
        </w:rPr>
        <w:t xml:space="preserve">he chapter’s charter will be placed on </w:t>
      </w:r>
      <w:r w:rsidRPr="00101220">
        <w:rPr>
          <w:rFonts w:ascii="Arial" w:hAnsi="Arial" w:cs="Arial"/>
          <w:u w:val="single"/>
        </w:rPr>
        <w:t>SUSPENSION</w:t>
      </w:r>
      <w:r w:rsidRPr="00101220">
        <w:rPr>
          <w:rFonts w:ascii="Arial" w:hAnsi="Arial" w:cs="Arial"/>
        </w:rPr>
        <w:t xml:space="preserve"> and the chapter officers notified in writing (physical mail is required for suspension; email notification may be sent in additional to the physical mail).</w:t>
      </w:r>
    </w:p>
    <w:p w14:paraId="028FAA9A" w14:textId="6CACAD0B" w:rsidR="00101220" w:rsidRDefault="00101220" w:rsidP="00101220">
      <w:pPr>
        <w:pStyle w:val="ListParagraph"/>
        <w:numPr>
          <w:ilvl w:val="2"/>
          <w:numId w:val="19"/>
        </w:numPr>
        <w:rPr>
          <w:rFonts w:ascii="Arial" w:hAnsi="Arial" w:cs="Arial"/>
        </w:rPr>
      </w:pPr>
      <w:r w:rsidRPr="00101220">
        <w:rPr>
          <w:rFonts w:ascii="Arial" w:hAnsi="Arial" w:cs="Arial"/>
        </w:rPr>
        <w:lastRenderedPageBreak/>
        <w:t xml:space="preserve">All chapter bank accounts will be frozen and chapter disbursement withheld during </w:t>
      </w:r>
      <w:r>
        <w:rPr>
          <w:rFonts w:ascii="Arial" w:hAnsi="Arial" w:cs="Arial"/>
        </w:rPr>
        <w:t>chapter</w:t>
      </w:r>
      <w:r w:rsidRPr="00101220">
        <w:rPr>
          <w:rFonts w:ascii="Arial" w:hAnsi="Arial" w:cs="Arial"/>
        </w:rPr>
        <w:t xml:space="preserve"> suspension.</w:t>
      </w:r>
    </w:p>
    <w:p w14:paraId="2B291466" w14:textId="2653435C" w:rsidR="00101220" w:rsidRDefault="00101220" w:rsidP="00101220">
      <w:pPr>
        <w:pStyle w:val="ListParagraph"/>
        <w:numPr>
          <w:ilvl w:val="2"/>
          <w:numId w:val="19"/>
        </w:numPr>
        <w:rPr>
          <w:rFonts w:ascii="Arial" w:hAnsi="Arial" w:cs="Arial"/>
        </w:rPr>
      </w:pPr>
      <w:r>
        <w:rPr>
          <w:rFonts w:ascii="Arial" w:hAnsi="Arial" w:cs="Arial"/>
        </w:rPr>
        <w:t xml:space="preserve">Chapter voting privileges at the </w:t>
      </w:r>
      <w:r w:rsidR="0054489E">
        <w:rPr>
          <w:rFonts w:ascii="Arial" w:hAnsi="Arial" w:cs="Arial"/>
        </w:rPr>
        <w:t>NCENA</w:t>
      </w:r>
      <w:r>
        <w:rPr>
          <w:rFonts w:ascii="Arial" w:hAnsi="Arial" w:cs="Arial"/>
        </w:rPr>
        <w:t xml:space="preserve"> General Assembly are suspended during chapter suspension.</w:t>
      </w:r>
    </w:p>
    <w:p w14:paraId="672BD81A" w14:textId="3711FA31" w:rsidR="00101220" w:rsidRPr="00101220" w:rsidRDefault="00101220" w:rsidP="00101220">
      <w:pPr>
        <w:pStyle w:val="ListParagraph"/>
        <w:numPr>
          <w:ilvl w:val="2"/>
          <w:numId w:val="19"/>
        </w:numPr>
        <w:rPr>
          <w:rFonts w:ascii="Arial" w:hAnsi="Arial" w:cs="Arial"/>
        </w:rPr>
      </w:pPr>
      <w:r>
        <w:rPr>
          <w:rFonts w:ascii="Arial" w:hAnsi="Arial" w:cs="Arial"/>
        </w:rPr>
        <w:t xml:space="preserve">The </w:t>
      </w:r>
      <w:r w:rsidR="0054489E">
        <w:rPr>
          <w:rFonts w:ascii="Arial" w:hAnsi="Arial" w:cs="Arial"/>
        </w:rPr>
        <w:t>NCENA</w:t>
      </w:r>
      <w:r>
        <w:rPr>
          <w:rFonts w:ascii="Arial" w:hAnsi="Arial" w:cs="Arial"/>
        </w:rPr>
        <w:t xml:space="preserve"> Board of Directors will report all chapter suspensions at the next regularly scheduled </w:t>
      </w:r>
      <w:r w:rsidR="0054489E">
        <w:rPr>
          <w:rFonts w:ascii="Arial" w:hAnsi="Arial" w:cs="Arial"/>
        </w:rPr>
        <w:t>NCENA</w:t>
      </w:r>
      <w:r>
        <w:rPr>
          <w:rFonts w:ascii="Arial" w:hAnsi="Arial" w:cs="Arial"/>
        </w:rPr>
        <w:t xml:space="preserve"> General Assembly meeting.</w:t>
      </w:r>
    </w:p>
    <w:p w14:paraId="38306F92" w14:textId="4728F2B7" w:rsidR="00101220" w:rsidRPr="00101220" w:rsidRDefault="00101220" w:rsidP="00101220">
      <w:pPr>
        <w:pStyle w:val="ListParagraph"/>
        <w:numPr>
          <w:ilvl w:val="3"/>
          <w:numId w:val="26"/>
        </w:numPr>
        <w:ind w:left="2880"/>
        <w:rPr>
          <w:rFonts w:ascii="Arial" w:hAnsi="Arial" w:cs="Arial"/>
          <w:b/>
        </w:rPr>
      </w:pPr>
      <w:r>
        <w:rPr>
          <w:rFonts w:ascii="Arial" w:hAnsi="Arial" w:cs="Arial"/>
        </w:rPr>
        <w:t xml:space="preserve">If the issues are not addressed to the satisfaction of the </w:t>
      </w:r>
      <w:r w:rsidR="0054489E">
        <w:rPr>
          <w:rFonts w:ascii="Arial" w:hAnsi="Arial" w:cs="Arial"/>
        </w:rPr>
        <w:t>NCENA</w:t>
      </w:r>
      <w:r>
        <w:rPr>
          <w:rFonts w:ascii="Arial" w:hAnsi="Arial" w:cs="Arial"/>
        </w:rPr>
        <w:t xml:space="preserve"> Board of Directors within 30 days of providing the above written notice of suspension, </w:t>
      </w:r>
    </w:p>
    <w:p w14:paraId="0C2EDF9C" w14:textId="31D54E31" w:rsidR="00101220" w:rsidRPr="00101220" w:rsidRDefault="00101220" w:rsidP="00101220">
      <w:pPr>
        <w:pStyle w:val="ListParagraph"/>
        <w:numPr>
          <w:ilvl w:val="0"/>
          <w:numId w:val="35"/>
        </w:numPr>
        <w:rPr>
          <w:rFonts w:ascii="Arial" w:hAnsi="Arial" w:cs="Arial"/>
          <w:b/>
        </w:rPr>
      </w:pPr>
      <w:r>
        <w:rPr>
          <w:rFonts w:ascii="Arial" w:hAnsi="Arial" w:cs="Arial"/>
        </w:rPr>
        <w:t xml:space="preserve">A hearing will be scheduled with the </w:t>
      </w:r>
      <w:r w:rsidR="0054489E">
        <w:rPr>
          <w:rFonts w:ascii="Arial" w:hAnsi="Arial" w:cs="Arial"/>
        </w:rPr>
        <w:t>NCENA</w:t>
      </w:r>
      <w:r>
        <w:rPr>
          <w:rFonts w:ascii="Arial" w:hAnsi="Arial" w:cs="Arial"/>
        </w:rPr>
        <w:t xml:space="preserve"> Board of Directors to vote on </w:t>
      </w:r>
      <w:r w:rsidRPr="0054489E">
        <w:rPr>
          <w:rFonts w:ascii="Arial" w:hAnsi="Arial" w:cs="Arial"/>
          <w:u w:val="single"/>
        </w:rPr>
        <w:t>REVOCATION</w:t>
      </w:r>
      <w:r>
        <w:rPr>
          <w:rFonts w:ascii="Arial" w:hAnsi="Arial" w:cs="Arial"/>
        </w:rPr>
        <w:t xml:space="preserve"> of the chapter’s charter within no less than 10 days, but no more than 30 days.</w:t>
      </w:r>
    </w:p>
    <w:p w14:paraId="40FA37A1" w14:textId="525D17A8" w:rsidR="00101220" w:rsidRPr="00101220" w:rsidRDefault="00101220" w:rsidP="00101220">
      <w:pPr>
        <w:pStyle w:val="ListParagraph"/>
        <w:numPr>
          <w:ilvl w:val="0"/>
          <w:numId w:val="35"/>
        </w:numPr>
        <w:rPr>
          <w:rFonts w:ascii="Arial" w:hAnsi="Arial" w:cs="Arial"/>
          <w:b/>
        </w:rPr>
      </w:pPr>
      <w:r>
        <w:rPr>
          <w:rFonts w:ascii="Arial" w:hAnsi="Arial" w:cs="Arial"/>
        </w:rPr>
        <w:t>The chapter officers and chapter members will be notified of and invited to the revocation hearing in writing (physical mail is required for notification of chapter officers; email notification is acceptable for chapter members).</w:t>
      </w:r>
    </w:p>
    <w:p w14:paraId="1394210F" w14:textId="3C19A40A" w:rsidR="00101220" w:rsidRPr="00101220" w:rsidRDefault="00101220" w:rsidP="00101220">
      <w:pPr>
        <w:pStyle w:val="ListParagraph"/>
        <w:numPr>
          <w:ilvl w:val="3"/>
          <w:numId w:val="26"/>
        </w:numPr>
        <w:ind w:left="2880"/>
        <w:rPr>
          <w:rFonts w:ascii="Arial" w:hAnsi="Arial" w:cs="Arial"/>
          <w:b/>
        </w:rPr>
      </w:pPr>
      <w:r>
        <w:rPr>
          <w:rFonts w:ascii="Arial" w:hAnsi="Arial" w:cs="Arial"/>
        </w:rPr>
        <w:t xml:space="preserve">If the </w:t>
      </w:r>
      <w:r w:rsidR="0054489E">
        <w:rPr>
          <w:rFonts w:ascii="Arial" w:hAnsi="Arial" w:cs="Arial"/>
        </w:rPr>
        <w:t>NCENA</w:t>
      </w:r>
      <w:r>
        <w:rPr>
          <w:rFonts w:ascii="Arial" w:hAnsi="Arial" w:cs="Arial"/>
        </w:rPr>
        <w:t xml:space="preserve"> Board of Directors votes to revoke the chapter’s charter:</w:t>
      </w:r>
    </w:p>
    <w:p w14:paraId="52A83EB5" w14:textId="6E5037E9" w:rsidR="00101220" w:rsidRPr="00101220" w:rsidRDefault="00101220" w:rsidP="00101220">
      <w:pPr>
        <w:pStyle w:val="ListParagraph"/>
        <w:numPr>
          <w:ilvl w:val="0"/>
          <w:numId w:val="39"/>
        </w:numPr>
        <w:rPr>
          <w:rFonts w:ascii="Arial" w:hAnsi="Arial" w:cs="Arial"/>
          <w:b/>
        </w:rPr>
      </w:pPr>
      <w:r>
        <w:rPr>
          <w:rFonts w:ascii="Arial" w:hAnsi="Arial" w:cs="Arial"/>
        </w:rPr>
        <w:t xml:space="preserve">The chapter charter will be </w:t>
      </w:r>
      <w:proofErr w:type="gramStart"/>
      <w:r>
        <w:rPr>
          <w:rFonts w:ascii="Arial" w:hAnsi="Arial" w:cs="Arial"/>
        </w:rPr>
        <w:t>revoked</w:t>
      </w:r>
      <w:proofErr w:type="gramEnd"/>
      <w:r>
        <w:rPr>
          <w:rFonts w:ascii="Arial" w:hAnsi="Arial" w:cs="Arial"/>
        </w:rPr>
        <w:t xml:space="preserve"> and the chapter officers and chapter members will be notified in writing of the result specifying the cause within 10 days of the hearing (physical mail is required for notification of chapter officers; email notification is acceptable for chapter members).</w:t>
      </w:r>
    </w:p>
    <w:p w14:paraId="2D79C56B" w14:textId="1310FB27" w:rsidR="00101220" w:rsidRPr="00101220" w:rsidRDefault="00101220" w:rsidP="00101220">
      <w:pPr>
        <w:pStyle w:val="ListParagraph"/>
        <w:numPr>
          <w:ilvl w:val="0"/>
          <w:numId w:val="39"/>
        </w:numPr>
        <w:rPr>
          <w:rFonts w:ascii="Arial" w:hAnsi="Arial" w:cs="Arial"/>
        </w:rPr>
      </w:pPr>
      <w:r w:rsidRPr="00101220">
        <w:rPr>
          <w:rFonts w:ascii="Arial" w:hAnsi="Arial" w:cs="Arial"/>
        </w:rPr>
        <w:t xml:space="preserve">Immediately upon revocation of the chapter’s charter, the chapter officers and/or members shall take all steps necessary to transfer all funds held separately by the chapter to the </w:t>
      </w:r>
      <w:r w:rsidR="0054489E">
        <w:rPr>
          <w:rFonts w:ascii="Arial" w:hAnsi="Arial" w:cs="Arial"/>
        </w:rPr>
        <w:t>NCENA</w:t>
      </w:r>
      <w:r w:rsidRPr="00101220">
        <w:rPr>
          <w:rFonts w:ascii="Arial" w:hAnsi="Arial" w:cs="Arial"/>
        </w:rPr>
        <w:t xml:space="preserve"> and transfer all chapter financial and management affairs to </w:t>
      </w:r>
      <w:r w:rsidR="0054489E">
        <w:rPr>
          <w:rFonts w:ascii="Arial" w:hAnsi="Arial" w:cs="Arial"/>
        </w:rPr>
        <w:t>NCENA</w:t>
      </w:r>
      <w:r w:rsidRPr="00101220">
        <w:rPr>
          <w:rFonts w:ascii="Arial" w:hAnsi="Arial" w:cs="Arial"/>
        </w:rPr>
        <w:t>.</w:t>
      </w:r>
    </w:p>
    <w:p w14:paraId="1B7A9660" w14:textId="167DCC13" w:rsidR="00101220" w:rsidRPr="00101220" w:rsidRDefault="00101220" w:rsidP="00101220">
      <w:pPr>
        <w:pStyle w:val="ListParagraph"/>
        <w:numPr>
          <w:ilvl w:val="0"/>
          <w:numId w:val="39"/>
        </w:numPr>
        <w:rPr>
          <w:rFonts w:ascii="Arial" w:hAnsi="Arial" w:cs="Arial"/>
          <w:b/>
        </w:rPr>
      </w:pPr>
      <w:r>
        <w:rPr>
          <w:rFonts w:ascii="Arial" w:hAnsi="Arial" w:cs="Arial"/>
        </w:rPr>
        <w:t>The chapter officers and chapter members will be notified of and invited to the revocation hearing in writing (physical mail is required for notification of chapter officers; email notification is acceptable for chapter members).</w:t>
      </w:r>
    </w:p>
    <w:p w14:paraId="2DF5AC88" w14:textId="7681909F" w:rsidR="00101220" w:rsidRPr="00101220" w:rsidRDefault="00101220" w:rsidP="00101220">
      <w:pPr>
        <w:pStyle w:val="ListParagraph"/>
        <w:numPr>
          <w:ilvl w:val="0"/>
          <w:numId w:val="39"/>
        </w:numPr>
        <w:rPr>
          <w:rFonts w:ascii="Arial" w:hAnsi="Arial" w:cs="Arial"/>
        </w:rPr>
      </w:pPr>
      <w:r w:rsidRPr="00101220">
        <w:rPr>
          <w:rFonts w:ascii="Arial" w:hAnsi="Arial" w:cs="Arial"/>
        </w:rPr>
        <w:t xml:space="preserve">The </w:t>
      </w:r>
      <w:r w:rsidR="0054489E">
        <w:rPr>
          <w:rFonts w:ascii="Arial" w:hAnsi="Arial" w:cs="Arial"/>
        </w:rPr>
        <w:t>NCENA</w:t>
      </w:r>
      <w:r>
        <w:rPr>
          <w:rFonts w:ascii="Arial" w:hAnsi="Arial" w:cs="Arial"/>
        </w:rPr>
        <w:t xml:space="preserve"> Board of Directors will notify ENA National of the chapter revocation and reassign all members to another chapter in accordance with ENA Procedures.  All chapter members will be notified in writing (email is acceptable) of the chapter reassignment.</w:t>
      </w:r>
    </w:p>
    <w:p w14:paraId="02ADE358" w14:textId="34A7544B" w:rsidR="00101220" w:rsidRPr="00101220" w:rsidRDefault="00101220" w:rsidP="00101220">
      <w:pPr>
        <w:pStyle w:val="ListParagraph"/>
        <w:numPr>
          <w:ilvl w:val="0"/>
          <w:numId w:val="39"/>
        </w:numPr>
        <w:rPr>
          <w:rFonts w:ascii="Arial" w:hAnsi="Arial" w:cs="Arial"/>
        </w:rPr>
      </w:pPr>
      <w:r>
        <w:rPr>
          <w:rFonts w:ascii="Arial" w:hAnsi="Arial" w:cs="Arial"/>
        </w:rPr>
        <w:t xml:space="preserve">The </w:t>
      </w:r>
      <w:r w:rsidR="0054489E">
        <w:rPr>
          <w:rFonts w:ascii="Arial" w:hAnsi="Arial" w:cs="Arial"/>
        </w:rPr>
        <w:t>NCENA</w:t>
      </w:r>
      <w:r>
        <w:rPr>
          <w:rFonts w:ascii="Arial" w:hAnsi="Arial" w:cs="Arial"/>
        </w:rPr>
        <w:t xml:space="preserve"> Board of Directors will report all chapter revocations at the next regularly scheduled </w:t>
      </w:r>
      <w:r w:rsidR="0054489E">
        <w:rPr>
          <w:rFonts w:ascii="Arial" w:hAnsi="Arial" w:cs="Arial"/>
        </w:rPr>
        <w:t>NCENA</w:t>
      </w:r>
      <w:r>
        <w:rPr>
          <w:rFonts w:ascii="Arial" w:hAnsi="Arial" w:cs="Arial"/>
        </w:rPr>
        <w:t xml:space="preserve"> General Assembly meeting.</w:t>
      </w:r>
    </w:p>
    <w:p w14:paraId="45EA59BB" w14:textId="3A368E76" w:rsidR="00101220" w:rsidRPr="00101220" w:rsidRDefault="00101220" w:rsidP="00101220">
      <w:pPr>
        <w:pStyle w:val="ListParagraph"/>
        <w:numPr>
          <w:ilvl w:val="1"/>
          <w:numId w:val="26"/>
        </w:numPr>
        <w:ind w:left="2160"/>
        <w:rPr>
          <w:rFonts w:ascii="Arial" w:hAnsi="Arial" w:cs="Arial"/>
          <w:b/>
        </w:rPr>
      </w:pPr>
      <w:r>
        <w:rPr>
          <w:rFonts w:ascii="Arial" w:hAnsi="Arial" w:cs="Arial"/>
        </w:rPr>
        <w:lastRenderedPageBreak/>
        <w:t>A chapter or area is not permitted to submit a petition for reinstatement as a chapter or petition for a new chapter for a term of 18 months after revocation of a chapter’s charter.</w:t>
      </w:r>
    </w:p>
    <w:p w14:paraId="731E87A6" w14:textId="12C4CAFC" w:rsidR="00616FDD" w:rsidRPr="00101220" w:rsidRDefault="00101220" w:rsidP="00616FDD">
      <w:pPr>
        <w:pStyle w:val="ListParagraph"/>
        <w:numPr>
          <w:ilvl w:val="1"/>
          <w:numId w:val="26"/>
        </w:numPr>
        <w:ind w:left="2160"/>
        <w:rPr>
          <w:rFonts w:ascii="Arial" w:hAnsi="Arial" w:cs="Arial"/>
          <w:b/>
        </w:rPr>
      </w:pPr>
      <w:r>
        <w:rPr>
          <w:rFonts w:ascii="Arial" w:hAnsi="Arial" w:cs="Arial"/>
        </w:rPr>
        <w:t xml:space="preserve">No disciplinary action will be conducted on the chapter level.  All chapter disciplinary matters will be referred to the </w:t>
      </w:r>
      <w:r w:rsidR="0054489E">
        <w:rPr>
          <w:rFonts w:ascii="Arial" w:hAnsi="Arial" w:cs="Arial"/>
        </w:rPr>
        <w:t>NCENA</w:t>
      </w:r>
      <w:r>
        <w:rPr>
          <w:rFonts w:ascii="Arial" w:hAnsi="Arial" w:cs="Arial"/>
        </w:rPr>
        <w:t xml:space="preserve"> Board of Directors for action.</w:t>
      </w:r>
    </w:p>
    <w:sectPr w:rsidR="00616FDD" w:rsidRPr="00101220" w:rsidSect="005C41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DC96" w14:textId="77777777" w:rsidR="005879D5" w:rsidRDefault="005879D5" w:rsidP="00ED7FC5">
      <w:pPr>
        <w:spacing w:after="0" w:line="240" w:lineRule="auto"/>
      </w:pPr>
      <w:r>
        <w:separator/>
      </w:r>
    </w:p>
  </w:endnote>
  <w:endnote w:type="continuationSeparator" w:id="0">
    <w:p w14:paraId="3053B2D3" w14:textId="77777777" w:rsidR="005879D5" w:rsidRDefault="005879D5" w:rsidP="00ED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383A" w14:textId="77777777" w:rsidR="000513C7" w:rsidRDefault="0005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410A" w14:textId="08B2BB7A" w:rsidR="00DF12BC" w:rsidRDefault="008F1AC5" w:rsidP="00DF12BC">
    <w:pPr>
      <w:pStyle w:val="Footer"/>
      <w:pBdr>
        <w:top w:val="single" w:sz="4" w:space="1" w:color="D9D9D9"/>
      </w:pBdr>
      <w:rPr>
        <w:b/>
        <w:bCs/>
      </w:rPr>
    </w:pPr>
    <w:r>
      <w:fldChar w:fldCharType="begin"/>
    </w:r>
    <w:r w:rsidR="00DF12BC">
      <w:instrText xml:space="preserve"> PAGE   \* MERGEFORMAT </w:instrText>
    </w:r>
    <w:r>
      <w:fldChar w:fldCharType="separate"/>
    </w:r>
    <w:r w:rsidR="008E4A30" w:rsidRPr="008E4A30">
      <w:rPr>
        <w:b/>
        <w:bCs/>
        <w:noProof/>
      </w:rPr>
      <w:t>2</w:t>
    </w:r>
    <w:r>
      <w:rPr>
        <w:b/>
        <w:bCs/>
        <w:noProof/>
      </w:rPr>
      <w:fldChar w:fldCharType="end"/>
    </w:r>
    <w:r w:rsidR="00DF12BC">
      <w:rPr>
        <w:b/>
        <w:bCs/>
      </w:rPr>
      <w:t xml:space="preserve"> | </w:t>
    </w:r>
    <w:r w:rsidR="00DF12BC" w:rsidRPr="00DF12BC">
      <w:rPr>
        <w:color w:val="808080"/>
        <w:spacing w:val="60"/>
      </w:rPr>
      <w:t>Page</w:t>
    </w:r>
  </w:p>
  <w:p w14:paraId="0B2F04C9" w14:textId="77777777" w:rsidR="00CC051C" w:rsidRPr="00DF12BC" w:rsidRDefault="00CC051C" w:rsidP="00DF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DF8" w14:textId="77777777" w:rsidR="000513C7" w:rsidRDefault="0005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D53" w14:textId="77777777" w:rsidR="005879D5" w:rsidRDefault="005879D5" w:rsidP="00ED7FC5">
      <w:pPr>
        <w:spacing w:after="0" w:line="240" w:lineRule="auto"/>
      </w:pPr>
      <w:r>
        <w:separator/>
      </w:r>
    </w:p>
  </w:footnote>
  <w:footnote w:type="continuationSeparator" w:id="0">
    <w:p w14:paraId="75E40384" w14:textId="77777777" w:rsidR="005879D5" w:rsidRDefault="005879D5" w:rsidP="00ED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DDC9" w14:textId="0BAB1A68" w:rsidR="00EE6F38" w:rsidRDefault="00EE6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C9DE" w14:textId="42070751" w:rsidR="00CC051C" w:rsidRDefault="000513C7" w:rsidP="00AC545D">
    <w:pPr>
      <w:pStyle w:val="Header"/>
    </w:pPr>
    <w:sdt>
      <w:sdtPr>
        <w:rPr>
          <w:b/>
          <w:sz w:val="36"/>
          <w:szCs w:val="36"/>
        </w:rPr>
        <w:id w:val="-537594316"/>
        <w:docPartObj>
          <w:docPartGallery w:val="Watermarks"/>
          <w:docPartUnique/>
        </w:docPartObj>
      </w:sdtPr>
      <w:sdtContent>
        <w:r w:rsidRPr="000513C7">
          <w:rPr>
            <w:b/>
            <w:noProof/>
            <w:sz w:val="36"/>
            <w:szCs w:val="36"/>
          </w:rPr>
          <w:pict w14:anchorId="3E20B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418C">
      <w:rPr>
        <w:b/>
        <w:noProof/>
        <w:sz w:val="36"/>
        <w:szCs w:val="36"/>
      </w:rPr>
      <w:drawing>
        <wp:inline distT="0" distB="0" distL="0" distR="0" wp14:anchorId="6E5189DF" wp14:editId="0BE37F1F">
          <wp:extent cx="914400" cy="451313"/>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ENA logo photo.jpg"/>
                  <pic:cNvPicPr/>
                </pic:nvPicPr>
                <pic:blipFill>
                  <a:blip r:embed="rId1">
                    <a:extLst>
                      <a:ext uri="{28A0092B-C50C-407E-A947-70E740481C1C}">
                        <a14:useLocalDpi xmlns:a14="http://schemas.microsoft.com/office/drawing/2010/main" val="0"/>
                      </a:ext>
                    </a:extLst>
                  </a:blip>
                  <a:stretch>
                    <a:fillRect/>
                  </a:stretch>
                </pic:blipFill>
                <pic:spPr>
                  <a:xfrm>
                    <a:off x="0" y="0"/>
                    <a:ext cx="922405" cy="455264"/>
                  </a:xfrm>
                  <a:prstGeom prst="rect">
                    <a:avLst/>
                  </a:prstGeom>
                </pic:spPr>
              </pic:pic>
            </a:graphicData>
          </a:graphic>
        </wp:inline>
      </w:drawing>
    </w:r>
    <w:r w:rsidR="005D7515">
      <w:rPr>
        <w:noProof/>
      </w:rPr>
      <mc:AlternateContent>
        <mc:Choice Requires="wps">
          <w:drawing>
            <wp:anchor distT="0" distB="0" distL="114300" distR="114300" simplePos="0" relativeHeight="251658240" behindDoc="0" locked="0" layoutInCell="1" allowOverlap="1" wp14:anchorId="62DE3E79" wp14:editId="58AF34F6">
              <wp:simplePos x="0" y="0"/>
              <wp:positionH relativeFrom="column">
                <wp:posOffset>2342515</wp:posOffset>
              </wp:positionH>
              <wp:positionV relativeFrom="paragraph">
                <wp:posOffset>-56515</wp:posOffset>
              </wp:positionV>
              <wp:extent cx="3724275" cy="4432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443230"/>
                      </a:xfrm>
                      <a:prstGeom prst="rect">
                        <a:avLst/>
                      </a:prstGeom>
                      <a:noFill/>
                      <a:ln w="6350">
                        <a:noFill/>
                      </a:ln>
                      <a:effectLst/>
                    </wps:spPr>
                    <wps:txbx>
                      <w:txbxContent>
                        <w:p w14:paraId="49D04D61" w14:textId="77777777" w:rsidR="00CC051C" w:rsidRPr="00232B0F" w:rsidRDefault="00CC051C" w:rsidP="00232B0F">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E3E79" id="_x0000_t202" coordsize="21600,21600" o:spt="202" path="m,l,21600r21600,l21600,xe">
              <v:stroke joinstyle="miter"/>
              <v:path gradientshapeok="t" o:connecttype="rect"/>
            </v:shapetype>
            <v:shape id="Text Box 5" o:spid="_x0000_s1026" type="#_x0000_t202" style="position:absolute;margin-left:184.45pt;margin-top:-4.45pt;width:293.2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" filled="f" stroked="f" strokeweight=".5pt">
              <v:textbox>
                <w:txbxContent>
                  <w:p w14:paraId="49D04D61" w14:textId="77777777" w:rsidR="00CC051C" w:rsidRPr="00232B0F" w:rsidRDefault="00CC051C" w:rsidP="00232B0F">
                    <w:pPr>
                      <w:rPr>
                        <w:szCs w:val="32"/>
                      </w:rPr>
                    </w:pPr>
                  </w:p>
                </w:txbxContent>
              </v:textbox>
            </v:shape>
          </w:pict>
        </mc:Fallback>
      </mc:AlternateContent>
    </w:r>
    <w:r w:rsidR="00CC051C">
      <w:rPr>
        <w:b/>
        <w:sz w:val="36"/>
        <w:szCs w:val="36"/>
      </w:rPr>
      <w:tab/>
    </w:r>
    <w:r w:rsidR="00CC051C">
      <w:rPr>
        <w:b/>
        <w:sz w:val="36"/>
        <w:szCs w:val="36"/>
      </w:rPr>
      <w:tab/>
    </w:r>
  </w:p>
  <w:p w14:paraId="6AD711A7" w14:textId="77777777" w:rsidR="00CC051C" w:rsidRDefault="00CC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6362" w14:textId="487355B0" w:rsidR="005C418C" w:rsidRDefault="005C418C">
    <w:pPr>
      <w:pStyle w:val="Header"/>
    </w:pPr>
    <w:r>
      <w:rPr>
        <w:b/>
        <w:noProof/>
        <w:sz w:val="36"/>
        <w:szCs w:val="36"/>
      </w:rPr>
      <w:drawing>
        <wp:inline distT="0" distB="0" distL="0" distR="0" wp14:anchorId="3694EB3F" wp14:editId="29C84DB4">
          <wp:extent cx="1045029" cy="5157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ENA logo photo.jpg"/>
                  <pic:cNvPicPr/>
                </pic:nvPicPr>
                <pic:blipFill>
                  <a:blip r:embed="rId1">
                    <a:extLst>
                      <a:ext uri="{28A0092B-C50C-407E-A947-70E740481C1C}">
                        <a14:useLocalDpi xmlns:a14="http://schemas.microsoft.com/office/drawing/2010/main" val="0"/>
                      </a:ext>
                    </a:extLst>
                  </a:blip>
                  <a:stretch>
                    <a:fillRect/>
                  </a:stretch>
                </pic:blipFill>
                <pic:spPr>
                  <a:xfrm>
                    <a:off x="0" y="0"/>
                    <a:ext cx="1052241" cy="519347"/>
                  </a:xfrm>
                  <a:prstGeom prst="rect">
                    <a:avLst/>
                  </a:prstGeom>
                </pic:spPr>
              </pic:pic>
            </a:graphicData>
          </a:graphic>
        </wp:inline>
      </w:drawing>
    </w:r>
  </w:p>
  <w:p w14:paraId="0B7F27CE" w14:textId="77777777" w:rsidR="005C418C" w:rsidRPr="005C418C" w:rsidRDefault="005C418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A2A"/>
    <w:multiLevelType w:val="hybridMultilevel"/>
    <w:tmpl w:val="1C6EEA20"/>
    <w:lvl w:ilvl="0" w:tplc="6E02CD96">
      <w:start w:val="1"/>
      <w:numFmt w:val="decimal"/>
      <w:lvlText w:val="%1."/>
      <w:lvlJc w:val="left"/>
      <w:pPr>
        <w:ind w:left="1800" w:hanging="360"/>
      </w:pPr>
      <w:rPr>
        <w:rFonts w:hint="default"/>
        <w:b w:val="0"/>
        <w:u w:val="none"/>
      </w:rPr>
    </w:lvl>
    <w:lvl w:ilvl="1" w:tplc="76587706">
      <w:start w:val="1"/>
      <w:numFmt w:val="lowerLetter"/>
      <w:lvlText w:val="%2."/>
      <w:lvlJc w:val="left"/>
      <w:pPr>
        <w:ind w:left="2520" w:hanging="360"/>
      </w:pPr>
      <w:rPr>
        <w:b w:val="0"/>
      </w:rPr>
    </w:lvl>
    <w:lvl w:ilvl="2" w:tplc="9C3E6006">
      <w:start w:val="1"/>
      <w:numFmt w:val="lowerRoman"/>
      <w:lvlText w:val="%3."/>
      <w:lvlJc w:val="right"/>
      <w:pPr>
        <w:ind w:left="3600" w:hanging="180"/>
      </w:pPr>
      <w:rPr>
        <w:rFonts w:hint="default"/>
      </w:rPr>
    </w:lvl>
    <w:lvl w:ilvl="3" w:tplc="68F05F7A">
      <w:start w:val="1"/>
      <w:numFmt w:val="decimal"/>
      <w:lvlText w:val="%4)"/>
      <w:lvlJc w:val="left"/>
      <w:pPr>
        <w:ind w:left="3960" w:hanging="360"/>
      </w:pPr>
      <w:rPr>
        <w:rFonts w:hint="default"/>
        <w:b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A3DCC"/>
    <w:multiLevelType w:val="hybridMultilevel"/>
    <w:tmpl w:val="0D18AC5A"/>
    <w:lvl w:ilvl="0" w:tplc="3DB23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F4F65"/>
    <w:multiLevelType w:val="hybridMultilevel"/>
    <w:tmpl w:val="6F545DF8"/>
    <w:lvl w:ilvl="0" w:tplc="E50ED1C8">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E0DAF"/>
    <w:multiLevelType w:val="hybridMultilevel"/>
    <w:tmpl w:val="60BEE01C"/>
    <w:lvl w:ilvl="0" w:tplc="99A28BB2">
      <w:start w:val="1"/>
      <w:numFmt w:val="lowerRoman"/>
      <w:lvlText w:val="%1."/>
      <w:lvlJc w:val="right"/>
      <w:pPr>
        <w:ind w:left="2160" w:hanging="180"/>
      </w:pPr>
      <w:rPr>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F0B3B4B"/>
    <w:multiLevelType w:val="hybridMultilevel"/>
    <w:tmpl w:val="BD76F546"/>
    <w:lvl w:ilvl="0" w:tplc="01D494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90268"/>
    <w:multiLevelType w:val="hybridMultilevel"/>
    <w:tmpl w:val="062038E6"/>
    <w:lvl w:ilvl="0" w:tplc="7D56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F7DF5"/>
    <w:multiLevelType w:val="hybridMultilevel"/>
    <w:tmpl w:val="EE3E888A"/>
    <w:lvl w:ilvl="0" w:tplc="F43091D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E52D5C"/>
    <w:multiLevelType w:val="multilevel"/>
    <w:tmpl w:val="0E645658"/>
    <w:lvl w:ilvl="0">
      <w:start w:val="1"/>
      <w:numFmt w:val="upp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D435B2D"/>
    <w:multiLevelType w:val="hybridMultilevel"/>
    <w:tmpl w:val="526EA522"/>
    <w:lvl w:ilvl="0" w:tplc="99A28BB2">
      <w:start w:val="1"/>
      <w:numFmt w:val="lowerRoman"/>
      <w:lvlText w:val="%1."/>
      <w:lvlJc w:val="right"/>
      <w:pPr>
        <w:ind w:left="36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C2ED8"/>
    <w:multiLevelType w:val="hybridMultilevel"/>
    <w:tmpl w:val="DE84241A"/>
    <w:lvl w:ilvl="0" w:tplc="096247EC">
      <w:start w:val="1"/>
      <w:numFmt w:val="lowerLetter"/>
      <w:lvlText w:val="%1."/>
      <w:lvlJc w:val="left"/>
      <w:pPr>
        <w:ind w:left="2160" w:hanging="360"/>
      </w:pPr>
      <w:rPr>
        <w:rFonts w:ascii="Arial" w:eastAsia="Calibri" w:hAnsi="Arial" w:cs="Arial"/>
        <w:b w:val="0"/>
      </w:rPr>
    </w:lvl>
    <w:lvl w:ilvl="1" w:tplc="04090011">
      <w:start w:val="1"/>
      <w:numFmt w:val="decimal"/>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6D6DA3"/>
    <w:multiLevelType w:val="hybridMultilevel"/>
    <w:tmpl w:val="0BFA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443E5"/>
    <w:multiLevelType w:val="hybridMultilevel"/>
    <w:tmpl w:val="F3C8CBC6"/>
    <w:lvl w:ilvl="0" w:tplc="90F6A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FF4FD2"/>
    <w:multiLevelType w:val="hybridMultilevel"/>
    <w:tmpl w:val="6212AAD0"/>
    <w:lvl w:ilvl="0" w:tplc="4398A9E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E32C3D"/>
    <w:multiLevelType w:val="multilevel"/>
    <w:tmpl w:val="9B8AA358"/>
    <w:lvl w:ilvl="0">
      <w:start w:val="1"/>
      <w:numFmt w:val="lowerLetter"/>
      <w:lvlText w:val="%1."/>
      <w:lvlJc w:val="left"/>
      <w:pPr>
        <w:ind w:left="2160" w:hanging="360"/>
      </w:pPr>
      <w:rPr>
        <w:rFonts w:ascii="Arial" w:eastAsia="Calibri" w:hAnsi="Arial" w:cs="Arial"/>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30962CAB"/>
    <w:multiLevelType w:val="multilevel"/>
    <w:tmpl w:val="49AE19FE"/>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327D26A6"/>
    <w:multiLevelType w:val="hybridMultilevel"/>
    <w:tmpl w:val="365E443E"/>
    <w:lvl w:ilvl="0" w:tplc="0A36154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450327"/>
    <w:multiLevelType w:val="hybridMultilevel"/>
    <w:tmpl w:val="5DF287CA"/>
    <w:lvl w:ilvl="0" w:tplc="EF8A0B9C">
      <w:start w:val="1"/>
      <w:numFmt w:val="lowerLetter"/>
      <w:lvlText w:val="%1."/>
      <w:lvlJc w:val="left"/>
      <w:pPr>
        <w:ind w:left="2160" w:hanging="360"/>
      </w:pPr>
      <w:rPr>
        <w:rFonts w:ascii="Arial" w:eastAsia="Calibri" w:hAnsi="Arial" w:cs="Arial"/>
      </w:rPr>
    </w:lvl>
    <w:lvl w:ilvl="1" w:tplc="04090011">
      <w:start w:val="1"/>
      <w:numFmt w:val="decimal"/>
      <w:lvlText w:val="%2)"/>
      <w:lvlJc w:val="left"/>
      <w:pPr>
        <w:ind w:left="2880" w:hanging="360"/>
      </w:pPr>
    </w:lvl>
    <w:lvl w:ilvl="2" w:tplc="99A28BB2">
      <w:start w:val="1"/>
      <w:numFmt w:val="lowerRoman"/>
      <w:lvlText w:val="%3."/>
      <w:lvlJc w:val="right"/>
      <w:pPr>
        <w:ind w:left="3600" w:hanging="180"/>
      </w:pPr>
      <w:rPr>
        <w:b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2178E4"/>
    <w:multiLevelType w:val="hybridMultilevel"/>
    <w:tmpl w:val="BEC634AE"/>
    <w:lvl w:ilvl="0" w:tplc="85546BB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E6742B"/>
    <w:multiLevelType w:val="hybridMultilevel"/>
    <w:tmpl w:val="F5CE6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C6C05"/>
    <w:multiLevelType w:val="hybridMultilevel"/>
    <w:tmpl w:val="0E645658"/>
    <w:lvl w:ilvl="0" w:tplc="FDDA3B1A">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1A2C0D"/>
    <w:multiLevelType w:val="hybridMultilevel"/>
    <w:tmpl w:val="A1DE3F46"/>
    <w:lvl w:ilvl="0" w:tplc="F9BAF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101165"/>
    <w:multiLevelType w:val="hybridMultilevel"/>
    <w:tmpl w:val="0FE2A402"/>
    <w:lvl w:ilvl="0" w:tplc="134A8054">
      <w:start w:val="1"/>
      <w:numFmt w:val="decimal"/>
      <w:lvlText w:val="%1."/>
      <w:lvlJc w:val="left"/>
      <w:pPr>
        <w:ind w:left="720" w:hanging="360"/>
      </w:pPr>
      <w:rPr>
        <w:rFonts w:ascii="Calibri" w:hAnsi="Calibri" w:hint="default"/>
        <w:b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B1346"/>
    <w:multiLevelType w:val="hybridMultilevel"/>
    <w:tmpl w:val="A99A278A"/>
    <w:lvl w:ilvl="0" w:tplc="550E9156">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7013AF7"/>
    <w:multiLevelType w:val="multilevel"/>
    <w:tmpl w:val="B910264A"/>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600" w:hanging="180"/>
      </w:pPr>
      <w:rPr>
        <w:rFonts w:hint="default"/>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482736AB"/>
    <w:multiLevelType w:val="multilevel"/>
    <w:tmpl w:val="6BDC787E"/>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600" w:hanging="180"/>
      </w:pPr>
      <w:rPr>
        <w:rFonts w:hint="default"/>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4A5A1A02"/>
    <w:multiLevelType w:val="hybridMultilevel"/>
    <w:tmpl w:val="5D363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D1F60"/>
    <w:multiLevelType w:val="multilevel"/>
    <w:tmpl w:val="B910264A"/>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600" w:hanging="180"/>
      </w:pPr>
      <w:rPr>
        <w:rFonts w:hint="default"/>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18C22C9"/>
    <w:multiLevelType w:val="multilevel"/>
    <w:tmpl w:val="F850C9CA"/>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240" w:hanging="180"/>
      </w:pPr>
      <w:rPr>
        <w:rFonts w:ascii="Arial" w:eastAsia="Calibri" w:hAnsi="Arial" w:cs="Arial"/>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3B6DED"/>
    <w:multiLevelType w:val="hybridMultilevel"/>
    <w:tmpl w:val="CF6A9F78"/>
    <w:lvl w:ilvl="0" w:tplc="F9BAFD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BD270B"/>
    <w:multiLevelType w:val="hybridMultilevel"/>
    <w:tmpl w:val="BBEC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95671"/>
    <w:multiLevelType w:val="hybridMultilevel"/>
    <w:tmpl w:val="CE1CBAFC"/>
    <w:lvl w:ilvl="0" w:tplc="F9BAF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3C326E"/>
    <w:multiLevelType w:val="hybridMultilevel"/>
    <w:tmpl w:val="B17C8D94"/>
    <w:lvl w:ilvl="0" w:tplc="9B88284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2" w15:restartNumberingAfterBreak="0">
    <w:nsid w:val="696C33E1"/>
    <w:multiLevelType w:val="multilevel"/>
    <w:tmpl w:val="A1720102"/>
    <w:lvl w:ilvl="0">
      <w:start w:val="1"/>
      <w:numFmt w:val="lowerLetter"/>
      <w:lvlText w:val="%1."/>
      <w:lvlJc w:val="left"/>
      <w:pPr>
        <w:ind w:left="2160" w:hanging="360"/>
      </w:pPr>
      <w:rPr>
        <w:rFonts w:ascii="Arial" w:eastAsia="Calibri" w:hAnsi="Arial" w:cs="Arial"/>
        <w:b w:val="0"/>
      </w:rPr>
    </w:lvl>
    <w:lvl w:ilvl="1">
      <w:start w:val="1"/>
      <w:numFmt w:val="lowerLetter"/>
      <w:lvlText w:val="%2."/>
      <w:lvlJc w:val="left"/>
      <w:pPr>
        <w:ind w:left="2880" w:hanging="360"/>
      </w:pPr>
      <w:rPr>
        <w:b w:val="0"/>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69C3227B"/>
    <w:multiLevelType w:val="hybridMultilevel"/>
    <w:tmpl w:val="62CA4BCA"/>
    <w:lvl w:ilvl="0" w:tplc="4ED23194">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021DA0"/>
    <w:multiLevelType w:val="multilevel"/>
    <w:tmpl w:val="BCA0C92E"/>
    <w:lvl w:ilvl="0">
      <w:start w:val="1"/>
      <w:numFmt w:val="decimal"/>
      <w:lvlText w:val="%1."/>
      <w:lvlJc w:val="left"/>
      <w:pPr>
        <w:ind w:left="1800" w:hanging="360"/>
      </w:pPr>
      <w:rPr>
        <w:rFonts w:hint="default"/>
        <w:b w:val="0"/>
        <w:u w:val="none"/>
      </w:rPr>
    </w:lvl>
    <w:lvl w:ilvl="1">
      <w:start w:val="1"/>
      <w:numFmt w:val="lowerLetter"/>
      <w:lvlText w:val="%2."/>
      <w:lvlJc w:val="left"/>
      <w:pPr>
        <w:ind w:left="2520" w:hanging="360"/>
      </w:pPr>
      <w:rPr>
        <w:b w:val="0"/>
      </w:rPr>
    </w:lvl>
    <w:lvl w:ilvl="2">
      <w:start w:val="1"/>
      <w:numFmt w:val="lowerRoman"/>
      <w:lvlText w:val="%3."/>
      <w:lvlJc w:val="right"/>
      <w:pPr>
        <w:ind w:left="3600" w:hanging="180"/>
      </w:pPr>
      <w:rPr>
        <w:rFonts w:hint="default"/>
      </w:rPr>
    </w:lvl>
    <w:lvl w:ilvl="3">
      <w:start w:val="1"/>
      <w:numFmt w:val="decimal"/>
      <w:lvlText w:val="%4)"/>
      <w:lvlJc w:val="left"/>
      <w:pPr>
        <w:ind w:left="3960" w:hanging="360"/>
      </w:pPr>
      <w:rPr>
        <w:rFonts w:hint="default"/>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F3A6037"/>
    <w:multiLevelType w:val="hybridMultilevel"/>
    <w:tmpl w:val="ECF2B1BE"/>
    <w:lvl w:ilvl="0" w:tplc="99A28BB2">
      <w:start w:val="1"/>
      <w:numFmt w:val="lowerRoman"/>
      <w:lvlText w:val="%1."/>
      <w:lvlJc w:val="right"/>
      <w:pPr>
        <w:ind w:left="3600" w:hanging="18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04F09"/>
    <w:multiLevelType w:val="hybridMultilevel"/>
    <w:tmpl w:val="8536FA7E"/>
    <w:lvl w:ilvl="0" w:tplc="488813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2B11A1"/>
    <w:multiLevelType w:val="hybridMultilevel"/>
    <w:tmpl w:val="EE3867CE"/>
    <w:lvl w:ilvl="0" w:tplc="F9BAF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925796"/>
    <w:multiLevelType w:val="hybridMultilevel"/>
    <w:tmpl w:val="97760D38"/>
    <w:lvl w:ilvl="0" w:tplc="9B7AF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8685488">
    <w:abstractNumId w:val="4"/>
  </w:num>
  <w:num w:numId="2" w16cid:durableId="67844629">
    <w:abstractNumId w:val="5"/>
  </w:num>
  <w:num w:numId="3" w16cid:durableId="1584798291">
    <w:abstractNumId w:val="31"/>
  </w:num>
  <w:num w:numId="4" w16cid:durableId="356929891">
    <w:abstractNumId w:val="33"/>
  </w:num>
  <w:num w:numId="5" w16cid:durableId="282150948">
    <w:abstractNumId w:val="10"/>
  </w:num>
  <w:num w:numId="6" w16cid:durableId="162429761">
    <w:abstractNumId w:val="38"/>
  </w:num>
  <w:num w:numId="7" w16cid:durableId="1522237062">
    <w:abstractNumId w:val="6"/>
  </w:num>
  <w:num w:numId="8" w16cid:durableId="38287578">
    <w:abstractNumId w:val="21"/>
  </w:num>
  <w:num w:numId="9" w16cid:durableId="1736200060">
    <w:abstractNumId w:val="19"/>
  </w:num>
  <w:num w:numId="10" w16cid:durableId="387804061">
    <w:abstractNumId w:val="2"/>
  </w:num>
  <w:num w:numId="11" w16cid:durableId="143814806">
    <w:abstractNumId w:val="15"/>
  </w:num>
  <w:num w:numId="12" w16cid:durableId="1683774050">
    <w:abstractNumId w:val="17"/>
  </w:num>
  <w:num w:numId="13" w16cid:durableId="684669699">
    <w:abstractNumId w:val="12"/>
  </w:num>
  <w:num w:numId="14" w16cid:durableId="394819370">
    <w:abstractNumId w:val="29"/>
  </w:num>
  <w:num w:numId="15" w16cid:durableId="1679769941">
    <w:abstractNumId w:val="25"/>
  </w:num>
  <w:num w:numId="16" w16cid:durableId="1537348404">
    <w:abstractNumId w:val="18"/>
  </w:num>
  <w:num w:numId="17" w16cid:durableId="728040806">
    <w:abstractNumId w:val="1"/>
  </w:num>
  <w:num w:numId="18" w16cid:durableId="1783375427">
    <w:abstractNumId w:val="36"/>
  </w:num>
  <w:num w:numId="19" w16cid:durableId="1373962382">
    <w:abstractNumId w:val="16"/>
  </w:num>
  <w:num w:numId="20" w16cid:durableId="1924679040">
    <w:abstractNumId w:val="11"/>
  </w:num>
  <w:num w:numId="21" w16cid:durableId="231501526">
    <w:abstractNumId w:val="9"/>
  </w:num>
  <w:num w:numId="22" w16cid:durableId="1859152934">
    <w:abstractNumId w:val="28"/>
  </w:num>
  <w:num w:numId="23" w16cid:durableId="663554347">
    <w:abstractNumId w:val="20"/>
  </w:num>
  <w:num w:numId="24" w16cid:durableId="511337258">
    <w:abstractNumId w:val="37"/>
  </w:num>
  <w:num w:numId="25" w16cid:durableId="47337228">
    <w:abstractNumId w:val="30"/>
  </w:num>
  <w:num w:numId="26" w16cid:durableId="896285335">
    <w:abstractNumId w:val="0"/>
  </w:num>
  <w:num w:numId="27" w16cid:durableId="1974560585">
    <w:abstractNumId w:val="7"/>
  </w:num>
  <w:num w:numId="28" w16cid:durableId="1698387658">
    <w:abstractNumId w:val="13"/>
  </w:num>
  <w:num w:numId="29" w16cid:durableId="187374710">
    <w:abstractNumId w:val="32"/>
  </w:num>
  <w:num w:numId="30" w16cid:durableId="1850605618">
    <w:abstractNumId w:val="22"/>
  </w:num>
  <w:num w:numId="31" w16cid:durableId="625815399">
    <w:abstractNumId w:val="27"/>
  </w:num>
  <w:num w:numId="32" w16cid:durableId="1412267794">
    <w:abstractNumId w:val="14"/>
  </w:num>
  <w:num w:numId="33" w16cid:durableId="699360215">
    <w:abstractNumId w:val="26"/>
  </w:num>
  <w:num w:numId="34" w16cid:durableId="1040284684">
    <w:abstractNumId w:val="23"/>
  </w:num>
  <w:num w:numId="35" w16cid:durableId="2092119195">
    <w:abstractNumId w:val="8"/>
  </w:num>
  <w:num w:numId="36" w16cid:durableId="330834331">
    <w:abstractNumId w:val="34"/>
  </w:num>
  <w:num w:numId="37" w16cid:durableId="1796563745">
    <w:abstractNumId w:val="3"/>
  </w:num>
  <w:num w:numId="38" w16cid:durableId="224419777">
    <w:abstractNumId w:val="24"/>
  </w:num>
  <w:num w:numId="39" w16cid:durableId="21069999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BC"/>
    <w:rsid w:val="000012A1"/>
    <w:rsid w:val="000101F1"/>
    <w:rsid w:val="000105D8"/>
    <w:rsid w:val="00017DFC"/>
    <w:rsid w:val="00024509"/>
    <w:rsid w:val="00031AFB"/>
    <w:rsid w:val="00031F6D"/>
    <w:rsid w:val="00031FC1"/>
    <w:rsid w:val="000329AE"/>
    <w:rsid w:val="00043CA7"/>
    <w:rsid w:val="00046A4D"/>
    <w:rsid w:val="000513C7"/>
    <w:rsid w:val="00064797"/>
    <w:rsid w:val="000656EB"/>
    <w:rsid w:val="0008462E"/>
    <w:rsid w:val="000B24F7"/>
    <w:rsid w:val="00101220"/>
    <w:rsid w:val="001114B1"/>
    <w:rsid w:val="00133968"/>
    <w:rsid w:val="00142E06"/>
    <w:rsid w:val="00190AD6"/>
    <w:rsid w:val="0019667B"/>
    <w:rsid w:val="001A654D"/>
    <w:rsid w:val="001B2ABB"/>
    <w:rsid w:val="001B6269"/>
    <w:rsid w:val="001D19C2"/>
    <w:rsid w:val="001E5B7D"/>
    <w:rsid w:val="00205A5A"/>
    <w:rsid w:val="00217488"/>
    <w:rsid w:val="00232B0F"/>
    <w:rsid w:val="00232CD5"/>
    <w:rsid w:val="002665F1"/>
    <w:rsid w:val="00267733"/>
    <w:rsid w:val="0028314F"/>
    <w:rsid w:val="00290E34"/>
    <w:rsid w:val="002B53F9"/>
    <w:rsid w:val="002C391C"/>
    <w:rsid w:val="002D7F18"/>
    <w:rsid w:val="002E252D"/>
    <w:rsid w:val="002E7A85"/>
    <w:rsid w:val="002F060F"/>
    <w:rsid w:val="003117EB"/>
    <w:rsid w:val="00324C3A"/>
    <w:rsid w:val="00332CEC"/>
    <w:rsid w:val="00373B7B"/>
    <w:rsid w:val="00384AD1"/>
    <w:rsid w:val="003B569A"/>
    <w:rsid w:val="003C0A98"/>
    <w:rsid w:val="003C3B78"/>
    <w:rsid w:val="003D2D6F"/>
    <w:rsid w:val="0042496F"/>
    <w:rsid w:val="004408D8"/>
    <w:rsid w:val="00441909"/>
    <w:rsid w:val="00452BCC"/>
    <w:rsid w:val="0049493C"/>
    <w:rsid w:val="004A21E3"/>
    <w:rsid w:val="004B0214"/>
    <w:rsid w:val="004B44F6"/>
    <w:rsid w:val="004D6EB9"/>
    <w:rsid w:val="004F6AD4"/>
    <w:rsid w:val="004F6B0A"/>
    <w:rsid w:val="00504CE4"/>
    <w:rsid w:val="00530963"/>
    <w:rsid w:val="00531D73"/>
    <w:rsid w:val="0054489E"/>
    <w:rsid w:val="005510BD"/>
    <w:rsid w:val="0055297B"/>
    <w:rsid w:val="00562465"/>
    <w:rsid w:val="0056582A"/>
    <w:rsid w:val="005658F1"/>
    <w:rsid w:val="00576508"/>
    <w:rsid w:val="0057674C"/>
    <w:rsid w:val="005879D5"/>
    <w:rsid w:val="005A3CB3"/>
    <w:rsid w:val="005A4F87"/>
    <w:rsid w:val="005A710B"/>
    <w:rsid w:val="005C418C"/>
    <w:rsid w:val="005C5B70"/>
    <w:rsid w:val="005C609C"/>
    <w:rsid w:val="005D7515"/>
    <w:rsid w:val="005F0434"/>
    <w:rsid w:val="00616FDD"/>
    <w:rsid w:val="00617404"/>
    <w:rsid w:val="0063377F"/>
    <w:rsid w:val="006472EB"/>
    <w:rsid w:val="00653F6E"/>
    <w:rsid w:val="00655CAC"/>
    <w:rsid w:val="00663C65"/>
    <w:rsid w:val="006904CE"/>
    <w:rsid w:val="00693DEC"/>
    <w:rsid w:val="006F4634"/>
    <w:rsid w:val="00700190"/>
    <w:rsid w:val="00704EFC"/>
    <w:rsid w:val="0071446D"/>
    <w:rsid w:val="00752B05"/>
    <w:rsid w:val="0076673A"/>
    <w:rsid w:val="007953C3"/>
    <w:rsid w:val="007C06F9"/>
    <w:rsid w:val="007D1174"/>
    <w:rsid w:val="007D6AEB"/>
    <w:rsid w:val="00853D3B"/>
    <w:rsid w:val="00857484"/>
    <w:rsid w:val="00866BEA"/>
    <w:rsid w:val="00870F45"/>
    <w:rsid w:val="00875813"/>
    <w:rsid w:val="008759D9"/>
    <w:rsid w:val="00885BF5"/>
    <w:rsid w:val="00896248"/>
    <w:rsid w:val="008A227B"/>
    <w:rsid w:val="008B02C6"/>
    <w:rsid w:val="008C11DC"/>
    <w:rsid w:val="008E4A30"/>
    <w:rsid w:val="008F1AC5"/>
    <w:rsid w:val="008F7B1B"/>
    <w:rsid w:val="0090250D"/>
    <w:rsid w:val="00906529"/>
    <w:rsid w:val="00921D35"/>
    <w:rsid w:val="00924601"/>
    <w:rsid w:val="00961B20"/>
    <w:rsid w:val="00975499"/>
    <w:rsid w:val="0098536A"/>
    <w:rsid w:val="009A1D60"/>
    <w:rsid w:val="009B7CB9"/>
    <w:rsid w:val="009C0987"/>
    <w:rsid w:val="00A00D8D"/>
    <w:rsid w:val="00A127F9"/>
    <w:rsid w:val="00A13237"/>
    <w:rsid w:val="00A21358"/>
    <w:rsid w:val="00A42A8E"/>
    <w:rsid w:val="00A4787A"/>
    <w:rsid w:val="00A52BB2"/>
    <w:rsid w:val="00A749EC"/>
    <w:rsid w:val="00A82D50"/>
    <w:rsid w:val="00AA43C2"/>
    <w:rsid w:val="00AB11D1"/>
    <w:rsid w:val="00AC545D"/>
    <w:rsid w:val="00AD1A70"/>
    <w:rsid w:val="00AD638A"/>
    <w:rsid w:val="00AE4709"/>
    <w:rsid w:val="00AF781A"/>
    <w:rsid w:val="00B130DA"/>
    <w:rsid w:val="00B42821"/>
    <w:rsid w:val="00B728EA"/>
    <w:rsid w:val="00B8026C"/>
    <w:rsid w:val="00B80754"/>
    <w:rsid w:val="00B850FB"/>
    <w:rsid w:val="00B86DA8"/>
    <w:rsid w:val="00BA07F1"/>
    <w:rsid w:val="00BA537A"/>
    <w:rsid w:val="00BB0620"/>
    <w:rsid w:val="00BC0C68"/>
    <w:rsid w:val="00BE4B86"/>
    <w:rsid w:val="00BF52F6"/>
    <w:rsid w:val="00C070C4"/>
    <w:rsid w:val="00C10EF3"/>
    <w:rsid w:val="00C14B21"/>
    <w:rsid w:val="00C37389"/>
    <w:rsid w:val="00C50079"/>
    <w:rsid w:val="00C5411E"/>
    <w:rsid w:val="00C57EC0"/>
    <w:rsid w:val="00C67572"/>
    <w:rsid w:val="00C7112C"/>
    <w:rsid w:val="00C77D8E"/>
    <w:rsid w:val="00CC051C"/>
    <w:rsid w:val="00CE3824"/>
    <w:rsid w:val="00CF022F"/>
    <w:rsid w:val="00CF34B0"/>
    <w:rsid w:val="00D20DAB"/>
    <w:rsid w:val="00D40C53"/>
    <w:rsid w:val="00D84621"/>
    <w:rsid w:val="00DB4503"/>
    <w:rsid w:val="00DC42E1"/>
    <w:rsid w:val="00DD3783"/>
    <w:rsid w:val="00DE0649"/>
    <w:rsid w:val="00DE4D8D"/>
    <w:rsid w:val="00DF12BC"/>
    <w:rsid w:val="00DF36A5"/>
    <w:rsid w:val="00E13C40"/>
    <w:rsid w:val="00E35755"/>
    <w:rsid w:val="00E83DAC"/>
    <w:rsid w:val="00EA50B8"/>
    <w:rsid w:val="00EB64E0"/>
    <w:rsid w:val="00EC6479"/>
    <w:rsid w:val="00ED5415"/>
    <w:rsid w:val="00ED7FC5"/>
    <w:rsid w:val="00EE6F38"/>
    <w:rsid w:val="00EF05D1"/>
    <w:rsid w:val="00F0431F"/>
    <w:rsid w:val="00F05504"/>
    <w:rsid w:val="00F30BAB"/>
    <w:rsid w:val="00F42260"/>
    <w:rsid w:val="00F558E4"/>
    <w:rsid w:val="00F60BCA"/>
    <w:rsid w:val="00F60FFC"/>
    <w:rsid w:val="00F75C26"/>
    <w:rsid w:val="00F76334"/>
    <w:rsid w:val="00F85F87"/>
    <w:rsid w:val="00F865E5"/>
    <w:rsid w:val="00F86E29"/>
    <w:rsid w:val="00F935DD"/>
    <w:rsid w:val="00F93D28"/>
    <w:rsid w:val="00F96EA0"/>
    <w:rsid w:val="00FA34CD"/>
    <w:rsid w:val="00FA383A"/>
    <w:rsid w:val="00FB3071"/>
    <w:rsid w:val="00FC3DBA"/>
    <w:rsid w:val="00FD0CC9"/>
    <w:rsid w:val="00FD55C2"/>
    <w:rsid w:val="00FE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7B1A"/>
  <w15:docId w15:val="{0B32C123-330B-4BED-A259-5E2D127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FC5"/>
    <w:rPr>
      <w:rFonts w:ascii="Tahoma" w:hAnsi="Tahoma" w:cs="Tahoma"/>
      <w:sz w:val="16"/>
      <w:szCs w:val="16"/>
    </w:rPr>
  </w:style>
  <w:style w:type="paragraph" w:styleId="Header">
    <w:name w:val="header"/>
    <w:basedOn w:val="Normal"/>
    <w:link w:val="HeaderChar"/>
    <w:uiPriority w:val="99"/>
    <w:unhideWhenUsed/>
    <w:rsid w:val="00ED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C5"/>
  </w:style>
  <w:style w:type="paragraph" w:styleId="Footer">
    <w:name w:val="footer"/>
    <w:basedOn w:val="Normal"/>
    <w:link w:val="FooterChar"/>
    <w:uiPriority w:val="99"/>
    <w:unhideWhenUsed/>
    <w:rsid w:val="00ED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C5"/>
  </w:style>
  <w:style w:type="table" w:styleId="TableGrid">
    <w:name w:val="Table Grid"/>
    <w:basedOn w:val="TableNormal"/>
    <w:uiPriority w:val="59"/>
    <w:rsid w:val="00ED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0012A1"/>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0012A1"/>
    <w:pPr>
      <w:ind w:left="720"/>
      <w:contextualSpacing/>
    </w:pPr>
  </w:style>
  <w:style w:type="paragraph" w:customStyle="1" w:styleId="A0E349F008B644AAB6A282E0D042D17E">
    <w:name w:val="A0E349F008B644AAB6A282E0D042D17E"/>
    <w:rsid w:val="00BA07F1"/>
    <w:pPr>
      <w:spacing w:after="200" w:line="276" w:lineRule="auto"/>
    </w:pPr>
    <w:rPr>
      <w:rFonts w:eastAsia="Times New Roman"/>
      <w:sz w:val="22"/>
      <w:szCs w:val="22"/>
      <w:lang w:eastAsia="ja-JP"/>
    </w:rPr>
  </w:style>
  <w:style w:type="character" w:customStyle="1" w:styleId="itxtrst">
    <w:name w:val="itxtrst"/>
    <w:rsid w:val="00CC051C"/>
  </w:style>
  <w:style w:type="character" w:styleId="CommentReference">
    <w:name w:val="annotation reference"/>
    <w:basedOn w:val="DefaultParagraphFont"/>
    <w:uiPriority w:val="99"/>
    <w:semiHidden/>
    <w:unhideWhenUsed/>
    <w:rsid w:val="00C14B21"/>
    <w:rPr>
      <w:sz w:val="16"/>
      <w:szCs w:val="16"/>
    </w:rPr>
  </w:style>
  <w:style w:type="paragraph" w:styleId="CommentText">
    <w:name w:val="annotation text"/>
    <w:basedOn w:val="Normal"/>
    <w:link w:val="CommentTextChar"/>
    <w:uiPriority w:val="99"/>
    <w:semiHidden/>
    <w:unhideWhenUsed/>
    <w:rsid w:val="00C14B21"/>
    <w:pPr>
      <w:spacing w:line="240" w:lineRule="auto"/>
    </w:pPr>
    <w:rPr>
      <w:sz w:val="20"/>
      <w:szCs w:val="20"/>
    </w:rPr>
  </w:style>
  <w:style w:type="character" w:customStyle="1" w:styleId="CommentTextChar">
    <w:name w:val="Comment Text Char"/>
    <w:basedOn w:val="DefaultParagraphFont"/>
    <w:link w:val="CommentText"/>
    <w:uiPriority w:val="99"/>
    <w:semiHidden/>
    <w:rsid w:val="00C14B21"/>
  </w:style>
  <w:style w:type="paragraph" w:styleId="CommentSubject">
    <w:name w:val="annotation subject"/>
    <w:basedOn w:val="CommentText"/>
    <w:next w:val="CommentText"/>
    <w:link w:val="CommentSubjectChar"/>
    <w:uiPriority w:val="99"/>
    <w:semiHidden/>
    <w:unhideWhenUsed/>
    <w:rsid w:val="00C14B21"/>
    <w:rPr>
      <w:b/>
      <w:bCs/>
    </w:rPr>
  </w:style>
  <w:style w:type="character" w:customStyle="1" w:styleId="CommentSubjectChar">
    <w:name w:val="Comment Subject Char"/>
    <w:basedOn w:val="CommentTextChar"/>
    <w:link w:val="CommentSubject"/>
    <w:uiPriority w:val="99"/>
    <w:semiHidden/>
    <w:rsid w:val="00C14B21"/>
    <w:rPr>
      <w:b/>
      <w:bCs/>
    </w:rPr>
  </w:style>
  <w:style w:type="paragraph" w:styleId="NormalWeb">
    <w:name w:val="Normal (Web)"/>
    <w:basedOn w:val="Normal"/>
    <w:uiPriority w:val="99"/>
    <w:unhideWhenUsed/>
    <w:rsid w:val="009A1D6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B44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7587">
      <w:bodyDiv w:val="1"/>
      <w:marLeft w:val="0"/>
      <w:marRight w:val="0"/>
      <w:marTop w:val="0"/>
      <w:marBottom w:val="0"/>
      <w:divBdr>
        <w:top w:val="none" w:sz="0" w:space="0" w:color="auto"/>
        <w:left w:val="none" w:sz="0" w:space="0" w:color="auto"/>
        <w:bottom w:val="none" w:sz="0" w:space="0" w:color="auto"/>
        <w:right w:val="none" w:sz="0" w:space="0" w:color="auto"/>
      </w:divBdr>
      <w:divsChild>
        <w:div w:id="706218499">
          <w:marLeft w:val="0"/>
          <w:marRight w:val="0"/>
          <w:marTop w:val="0"/>
          <w:marBottom w:val="0"/>
          <w:divBdr>
            <w:top w:val="none" w:sz="0" w:space="0" w:color="auto"/>
            <w:left w:val="none" w:sz="0" w:space="0" w:color="auto"/>
            <w:bottom w:val="none" w:sz="0" w:space="0" w:color="auto"/>
            <w:right w:val="none" w:sz="0" w:space="0" w:color="auto"/>
          </w:divBdr>
          <w:divsChild>
            <w:div w:id="516622998">
              <w:marLeft w:val="0"/>
              <w:marRight w:val="0"/>
              <w:marTop w:val="0"/>
              <w:marBottom w:val="0"/>
              <w:divBdr>
                <w:top w:val="none" w:sz="0" w:space="0" w:color="auto"/>
                <w:left w:val="none" w:sz="0" w:space="0" w:color="auto"/>
                <w:bottom w:val="none" w:sz="0" w:space="0" w:color="auto"/>
                <w:right w:val="none" w:sz="0" w:space="0" w:color="auto"/>
              </w:divBdr>
              <w:divsChild>
                <w:div w:id="2007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5455">
      <w:bodyDiv w:val="1"/>
      <w:marLeft w:val="0"/>
      <w:marRight w:val="0"/>
      <w:marTop w:val="0"/>
      <w:marBottom w:val="0"/>
      <w:divBdr>
        <w:top w:val="none" w:sz="0" w:space="0" w:color="auto"/>
        <w:left w:val="none" w:sz="0" w:space="0" w:color="auto"/>
        <w:bottom w:val="none" w:sz="0" w:space="0" w:color="auto"/>
        <w:right w:val="none" w:sz="0" w:space="0" w:color="auto"/>
      </w:divBdr>
      <w:divsChild>
        <w:div w:id="897204053">
          <w:marLeft w:val="0"/>
          <w:marRight w:val="0"/>
          <w:marTop w:val="0"/>
          <w:marBottom w:val="0"/>
          <w:divBdr>
            <w:top w:val="none" w:sz="0" w:space="0" w:color="auto"/>
            <w:left w:val="none" w:sz="0" w:space="0" w:color="auto"/>
            <w:bottom w:val="none" w:sz="0" w:space="0" w:color="auto"/>
            <w:right w:val="none" w:sz="0" w:space="0" w:color="auto"/>
          </w:divBdr>
          <w:divsChild>
            <w:div w:id="1219590414">
              <w:marLeft w:val="0"/>
              <w:marRight w:val="0"/>
              <w:marTop w:val="0"/>
              <w:marBottom w:val="0"/>
              <w:divBdr>
                <w:top w:val="none" w:sz="0" w:space="0" w:color="auto"/>
                <w:left w:val="none" w:sz="0" w:space="0" w:color="auto"/>
                <w:bottom w:val="none" w:sz="0" w:space="0" w:color="auto"/>
                <w:right w:val="none" w:sz="0" w:space="0" w:color="auto"/>
              </w:divBdr>
              <w:divsChild>
                <w:div w:id="502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7050">
      <w:bodyDiv w:val="1"/>
      <w:marLeft w:val="0"/>
      <w:marRight w:val="0"/>
      <w:marTop w:val="0"/>
      <w:marBottom w:val="0"/>
      <w:divBdr>
        <w:top w:val="none" w:sz="0" w:space="0" w:color="auto"/>
        <w:left w:val="none" w:sz="0" w:space="0" w:color="auto"/>
        <w:bottom w:val="none" w:sz="0" w:space="0" w:color="auto"/>
        <w:right w:val="none" w:sz="0" w:space="0" w:color="auto"/>
      </w:divBdr>
    </w:div>
    <w:div w:id="1270308338">
      <w:bodyDiv w:val="1"/>
      <w:marLeft w:val="0"/>
      <w:marRight w:val="0"/>
      <w:marTop w:val="0"/>
      <w:marBottom w:val="0"/>
      <w:divBdr>
        <w:top w:val="none" w:sz="0" w:space="0" w:color="auto"/>
        <w:left w:val="none" w:sz="0" w:space="0" w:color="auto"/>
        <w:bottom w:val="none" w:sz="0" w:space="0" w:color="auto"/>
        <w:right w:val="none" w:sz="0" w:space="0" w:color="auto"/>
      </w:divBdr>
      <w:divsChild>
        <w:div w:id="944730122">
          <w:marLeft w:val="0"/>
          <w:marRight w:val="0"/>
          <w:marTop w:val="0"/>
          <w:marBottom w:val="0"/>
          <w:divBdr>
            <w:top w:val="none" w:sz="0" w:space="0" w:color="auto"/>
            <w:left w:val="none" w:sz="0" w:space="0" w:color="auto"/>
            <w:bottom w:val="none" w:sz="0" w:space="0" w:color="auto"/>
            <w:right w:val="none" w:sz="0" w:space="0" w:color="auto"/>
          </w:divBdr>
          <w:divsChild>
            <w:div w:id="230699103">
              <w:marLeft w:val="0"/>
              <w:marRight w:val="0"/>
              <w:marTop w:val="0"/>
              <w:marBottom w:val="0"/>
              <w:divBdr>
                <w:top w:val="none" w:sz="0" w:space="0" w:color="auto"/>
                <w:left w:val="none" w:sz="0" w:space="0" w:color="auto"/>
                <w:bottom w:val="none" w:sz="0" w:space="0" w:color="auto"/>
                <w:right w:val="none" w:sz="0" w:space="0" w:color="auto"/>
              </w:divBdr>
              <w:divsChild>
                <w:div w:id="10573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BB93-43BA-477F-B0CC-5965805505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8698F7-5B21-4152-A8DB-A14919BAD25F}">
  <ds:schemaRefs>
    <ds:schemaRef ds:uri="http://schemas.microsoft.com/sharepoint/v3/contenttype/forms"/>
  </ds:schemaRefs>
</ds:datastoreItem>
</file>

<file path=customXml/itemProps3.xml><?xml version="1.0" encoding="utf-8"?>
<ds:datastoreItem xmlns:ds="http://schemas.openxmlformats.org/officeDocument/2006/customXml" ds:itemID="{2FDF285A-1FF4-429F-B80D-B13939E0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6C68F-B3F3-9343-956C-E5840402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Emergency Nurses Association</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Zick</dc:creator>
  <cp:lastModifiedBy>Kathy Mason</cp:lastModifiedBy>
  <cp:revision>2</cp:revision>
  <dcterms:created xsi:type="dcterms:W3CDTF">2024-02-03T22:44:00Z</dcterms:created>
  <dcterms:modified xsi:type="dcterms:W3CDTF">2024-02-03T22:44:00Z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0x0101005F3097E2337D8440A18FFAD0DB8F9B9A</vt:lpwstr>
  </property>
</Properties>
</file>