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9E" w:rsidRDefault="00C0009E">
      <w:r>
        <w:rPr>
          <w:noProof/>
        </w:rPr>
        <w:drawing>
          <wp:inline distT="0" distB="0" distL="0" distR="0">
            <wp:extent cx="7610475" cy="16221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411" cy="162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B4" w:rsidRPr="00275DFF" w:rsidRDefault="00F959B4" w:rsidP="00F959B4">
      <w:pPr>
        <w:pStyle w:val="NoSpacing"/>
        <w:jc w:val="center"/>
        <w:rPr>
          <w:sz w:val="20"/>
          <w:szCs w:val="20"/>
        </w:rPr>
      </w:pPr>
    </w:p>
    <w:p w:rsidR="00F959B4" w:rsidRPr="00275DFF" w:rsidRDefault="00C0009E" w:rsidP="00F959B4">
      <w:pPr>
        <w:pStyle w:val="NoSpacing"/>
        <w:jc w:val="center"/>
        <w:rPr>
          <w:sz w:val="56"/>
          <w:szCs w:val="56"/>
        </w:rPr>
      </w:pPr>
      <w:r w:rsidRPr="00275DFF">
        <w:rPr>
          <w:sz w:val="56"/>
          <w:szCs w:val="56"/>
        </w:rPr>
        <w:t>Save the Date!!!</w:t>
      </w:r>
    </w:p>
    <w:p w:rsidR="00F959B4" w:rsidRPr="00F959B4" w:rsidRDefault="00F959B4" w:rsidP="00F959B4">
      <w:pPr>
        <w:pStyle w:val="NoSpacing"/>
        <w:jc w:val="center"/>
        <w:rPr>
          <w:b/>
          <w:sz w:val="20"/>
          <w:szCs w:val="20"/>
        </w:rPr>
      </w:pPr>
    </w:p>
    <w:p w:rsidR="00C0009E" w:rsidRDefault="00C0009E" w:rsidP="00C0009E">
      <w:pPr>
        <w:pStyle w:val="NoSpacing"/>
        <w:jc w:val="center"/>
        <w:rPr>
          <w:b/>
          <w:sz w:val="48"/>
          <w:szCs w:val="40"/>
        </w:rPr>
      </w:pPr>
      <w:r w:rsidRPr="001E60C3">
        <w:rPr>
          <w:b/>
          <w:sz w:val="48"/>
          <w:szCs w:val="40"/>
        </w:rPr>
        <w:t>Critical Care and Emergencies in Obstetrics Symposium</w:t>
      </w:r>
    </w:p>
    <w:p w:rsidR="00F959B4" w:rsidRPr="00F959B4" w:rsidRDefault="00F959B4" w:rsidP="00C0009E">
      <w:pPr>
        <w:pStyle w:val="NoSpacing"/>
        <w:jc w:val="center"/>
        <w:rPr>
          <w:b/>
          <w:sz w:val="16"/>
          <w:szCs w:val="16"/>
        </w:rPr>
      </w:pPr>
    </w:p>
    <w:p w:rsidR="001E60C3" w:rsidRPr="00275DFF" w:rsidRDefault="00F959B4" w:rsidP="00C0009E">
      <w:pPr>
        <w:pStyle w:val="NoSpacing"/>
        <w:jc w:val="center"/>
        <w:rPr>
          <w:szCs w:val="16"/>
        </w:rPr>
      </w:pPr>
      <w:r w:rsidRPr="00275DFF">
        <w:rPr>
          <w:szCs w:val="16"/>
        </w:rPr>
        <w:t xml:space="preserve">Event Date &amp; Time: </w:t>
      </w:r>
    </w:p>
    <w:p w:rsidR="00C0009E" w:rsidRPr="00275DFF" w:rsidRDefault="00C0009E" w:rsidP="00C0009E">
      <w:pPr>
        <w:pStyle w:val="NoSpacing"/>
        <w:jc w:val="center"/>
        <w:rPr>
          <w:b/>
          <w:sz w:val="36"/>
          <w:szCs w:val="36"/>
        </w:rPr>
      </w:pPr>
      <w:r w:rsidRPr="00275DFF">
        <w:rPr>
          <w:b/>
          <w:sz w:val="36"/>
          <w:szCs w:val="36"/>
        </w:rPr>
        <w:t>March 16, 2024</w:t>
      </w:r>
    </w:p>
    <w:p w:rsidR="00C0009E" w:rsidRPr="00275DFF" w:rsidRDefault="00C0009E" w:rsidP="00C0009E">
      <w:pPr>
        <w:pStyle w:val="NoSpacing"/>
        <w:jc w:val="center"/>
        <w:rPr>
          <w:b/>
          <w:sz w:val="36"/>
          <w:szCs w:val="36"/>
        </w:rPr>
      </w:pPr>
      <w:r w:rsidRPr="00275DFF">
        <w:rPr>
          <w:b/>
          <w:sz w:val="36"/>
          <w:szCs w:val="36"/>
        </w:rPr>
        <w:t xml:space="preserve">Registration 8:30 </w:t>
      </w:r>
      <w:proofErr w:type="gramStart"/>
      <w:r w:rsidRPr="00275DFF">
        <w:rPr>
          <w:b/>
          <w:sz w:val="36"/>
          <w:szCs w:val="36"/>
        </w:rPr>
        <w:t>am</w:t>
      </w:r>
      <w:proofErr w:type="gramEnd"/>
    </w:p>
    <w:p w:rsidR="00C0009E" w:rsidRPr="00275DFF" w:rsidRDefault="00C0009E" w:rsidP="00C0009E">
      <w:pPr>
        <w:pStyle w:val="NoSpacing"/>
        <w:jc w:val="center"/>
        <w:rPr>
          <w:b/>
          <w:sz w:val="36"/>
          <w:szCs w:val="36"/>
        </w:rPr>
      </w:pPr>
      <w:r w:rsidRPr="00275DFF">
        <w:rPr>
          <w:b/>
          <w:sz w:val="36"/>
          <w:szCs w:val="36"/>
        </w:rPr>
        <w:t>Symposium 9:00am</w:t>
      </w:r>
      <w:r w:rsidR="00F959B4" w:rsidRPr="00275DFF">
        <w:rPr>
          <w:b/>
          <w:sz w:val="36"/>
          <w:szCs w:val="36"/>
        </w:rPr>
        <w:t xml:space="preserve"> – 1:00pm</w:t>
      </w:r>
    </w:p>
    <w:p w:rsidR="00F959B4" w:rsidRPr="00F959B4" w:rsidRDefault="00F959B4" w:rsidP="00275DFF">
      <w:pPr>
        <w:pStyle w:val="NoSpacing"/>
        <w:rPr>
          <w:b/>
          <w:sz w:val="16"/>
          <w:szCs w:val="16"/>
        </w:rPr>
      </w:pPr>
    </w:p>
    <w:p w:rsidR="00F959B4" w:rsidRPr="00275DFF" w:rsidRDefault="00F959B4" w:rsidP="00C0009E">
      <w:pPr>
        <w:pStyle w:val="NoSpacing"/>
        <w:jc w:val="center"/>
        <w:rPr>
          <w:szCs w:val="16"/>
        </w:rPr>
      </w:pPr>
      <w:r w:rsidRPr="00275DFF">
        <w:rPr>
          <w:szCs w:val="16"/>
        </w:rPr>
        <w:t>Location:</w:t>
      </w:r>
    </w:p>
    <w:p w:rsidR="00F959B4" w:rsidRPr="00F959B4" w:rsidRDefault="00F959B4" w:rsidP="00C0009E">
      <w:pPr>
        <w:pStyle w:val="NoSpacing"/>
        <w:jc w:val="center"/>
        <w:rPr>
          <w:b/>
          <w:sz w:val="36"/>
          <w:szCs w:val="16"/>
        </w:rPr>
      </w:pPr>
      <w:r w:rsidRPr="00F959B4">
        <w:rPr>
          <w:b/>
          <w:sz w:val="36"/>
          <w:szCs w:val="16"/>
        </w:rPr>
        <w:t>Imperial Valley College</w:t>
      </w:r>
    </w:p>
    <w:p w:rsidR="001E60C3" w:rsidRDefault="001E60C3" w:rsidP="00C0009E">
      <w:pPr>
        <w:pStyle w:val="NoSpacing"/>
        <w:jc w:val="center"/>
        <w:rPr>
          <w:b/>
          <w:sz w:val="16"/>
          <w:szCs w:val="16"/>
        </w:rPr>
      </w:pPr>
    </w:p>
    <w:p w:rsidR="00F959B4" w:rsidRPr="001E60C3" w:rsidRDefault="00F959B4" w:rsidP="00C0009E">
      <w:pPr>
        <w:pStyle w:val="NoSpacing"/>
        <w:jc w:val="center"/>
        <w:rPr>
          <w:b/>
          <w:sz w:val="16"/>
          <w:szCs w:val="16"/>
        </w:rPr>
      </w:pPr>
    </w:p>
    <w:p w:rsidR="00C0009E" w:rsidRPr="001E60C3" w:rsidRDefault="00C0009E" w:rsidP="00C0009E">
      <w:pPr>
        <w:pStyle w:val="NoSpacing"/>
        <w:jc w:val="center"/>
        <w:rPr>
          <w:b/>
          <w:sz w:val="40"/>
          <w:szCs w:val="36"/>
        </w:rPr>
      </w:pPr>
      <w:r w:rsidRPr="00275DFF">
        <w:rPr>
          <w:b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B02AD" wp14:editId="35724D23">
                <wp:simplePos x="0" y="0"/>
                <wp:positionH relativeFrom="column">
                  <wp:posOffset>203835</wp:posOffset>
                </wp:positionH>
                <wp:positionV relativeFrom="paragraph">
                  <wp:posOffset>324930</wp:posOffset>
                </wp:positionV>
                <wp:extent cx="73533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3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25.6pt" to="595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" strokecolor="#4579b8 [3044]"/>
            </w:pict>
          </mc:Fallback>
        </mc:AlternateContent>
      </w:r>
      <w:r w:rsidRPr="00275DFF">
        <w:rPr>
          <w:b/>
          <w:sz w:val="48"/>
          <w:szCs w:val="36"/>
        </w:rPr>
        <w:t>TOPICS</w:t>
      </w:r>
    </w:p>
    <w:p w:rsidR="00C0009E" w:rsidRPr="001E60C3" w:rsidRDefault="00C0009E" w:rsidP="00C0009E">
      <w:pPr>
        <w:pStyle w:val="NoSpacing"/>
        <w:jc w:val="center"/>
        <w:rPr>
          <w:b/>
          <w:sz w:val="32"/>
          <w:szCs w:val="24"/>
        </w:rPr>
      </w:pPr>
      <w:r w:rsidRPr="001E60C3">
        <w:rPr>
          <w:b/>
          <w:sz w:val="32"/>
          <w:szCs w:val="24"/>
        </w:rPr>
        <w:t>Hemorrhages</w:t>
      </w:r>
    </w:p>
    <w:p w:rsidR="00C0009E" w:rsidRPr="001E60C3" w:rsidRDefault="00C0009E" w:rsidP="00C0009E">
      <w:pPr>
        <w:pStyle w:val="NoSpacing"/>
        <w:jc w:val="center"/>
        <w:rPr>
          <w:b/>
          <w:sz w:val="32"/>
          <w:szCs w:val="24"/>
        </w:rPr>
      </w:pPr>
      <w:r w:rsidRPr="001E60C3">
        <w:rPr>
          <w:b/>
          <w:sz w:val="32"/>
          <w:szCs w:val="24"/>
        </w:rPr>
        <w:t>Preeclampsia</w:t>
      </w:r>
    </w:p>
    <w:p w:rsidR="00C0009E" w:rsidRPr="001E60C3" w:rsidRDefault="00C0009E" w:rsidP="00C0009E">
      <w:pPr>
        <w:pStyle w:val="NoSpacing"/>
        <w:jc w:val="center"/>
        <w:rPr>
          <w:b/>
          <w:sz w:val="32"/>
          <w:szCs w:val="24"/>
        </w:rPr>
      </w:pPr>
      <w:r w:rsidRPr="001E60C3">
        <w:rPr>
          <w:b/>
          <w:sz w:val="32"/>
          <w:szCs w:val="24"/>
        </w:rPr>
        <w:t>Embolizations</w:t>
      </w:r>
    </w:p>
    <w:p w:rsidR="00C0009E" w:rsidRPr="001E60C3" w:rsidRDefault="00C0009E" w:rsidP="00C0009E">
      <w:pPr>
        <w:pStyle w:val="NoSpacing"/>
        <w:jc w:val="center"/>
        <w:rPr>
          <w:b/>
          <w:sz w:val="32"/>
          <w:szCs w:val="24"/>
        </w:rPr>
      </w:pPr>
      <w:r w:rsidRPr="001E60C3">
        <w:rPr>
          <w:b/>
          <w:sz w:val="32"/>
          <w:szCs w:val="24"/>
        </w:rPr>
        <w:t>Preventative Care and Maternal Risk Factors</w:t>
      </w:r>
    </w:p>
    <w:p w:rsidR="00C0009E" w:rsidRPr="001E60C3" w:rsidRDefault="00C0009E" w:rsidP="00C0009E">
      <w:pPr>
        <w:pStyle w:val="NoSpacing"/>
        <w:jc w:val="center"/>
        <w:rPr>
          <w:b/>
          <w:sz w:val="32"/>
          <w:szCs w:val="24"/>
        </w:rPr>
      </w:pPr>
      <w:r w:rsidRPr="001E60C3">
        <w:rPr>
          <w:b/>
          <w:sz w:val="32"/>
          <w:szCs w:val="24"/>
        </w:rPr>
        <w:t>Obstetric Simulation</w:t>
      </w:r>
    </w:p>
    <w:p w:rsidR="00C0009E" w:rsidRPr="001E60C3" w:rsidRDefault="009E6082" w:rsidP="00C0009E">
      <w:pPr>
        <w:pStyle w:val="NoSpacing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EMS Transport</w:t>
      </w:r>
      <w:r w:rsidR="00F959B4">
        <w:rPr>
          <w:b/>
          <w:sz w:val="32"/>
          <w:szCs w:val="24"/>
        </w:rPr>
        <w:t xml:space="preserve"> </w:t>
      </w:r>
      <w:r w:rsidR="00C0009E" w:rsidRPr="001E60C3">
        <w:rPr>
          <w:b/>
          <w:sz w:val="32"/>
          <w:szCs w:val="24"/>
        </w:rPr>
        <w:t>of Obstetric Patients</w:t>
      </w:r>
      <w:bookmarkStart w:id="0" w:name="_GoBack"/>
      <w:bookmarkEnd w:id="0"/>
    </w:p>
    <w:p w:rsidR="001E60C3" w:rsidRDefault="001E60C3" w:rsidP="00C0009E">
      <w:pPr>
        <w:pStyle w:val="NoSpacing"/>
        <w:jc w:val="center"/>
        <w:rPr>
          <w:b/>
          <w:sz w:val="24"/>
          <w:szCs w:val="24"/>
        </w:rPr>
      </w:pPr>
    </w:p>
    <w:p w:rsidR="00C0009E" w:rsidRDefault="00C0009E" w:rsidP="00C0009E">
      <w:pPr>
        <w:pStyle w:val="NoSpacing"/>
        <w:jc w:val="center"/>
        <w:rPr>
          <w:b/>
          <w:sz w:val="24"/>
          <w:szCs w:val="24"/>
        </w:rPr>
      </w:pPr>
    </w:p>
    <w:p w:rsidR="00275DFF" w:rsidRPr="00275DFF" w:rsidRDefault="00275DFF" w:rsidP="00275DFF">
      <w:pPr>
        <w:pStyle w:val="NoSpacing"/>
        <w:jc w:val="center"/>
        <w:rPr>
          <w:b/>
          <w:sz w:val="48"/>
          <w:szCs w:val="32"/>
        </w:rPr>
      </w:pPr>
      <w:r w:rsidRPr="00275DFF">
        <w:rPr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B907B" wp14:editId="20B2AC15">
                <wp:simplePos x="0" y="0"/>
                <wp:positionH relativeFrom="column">
                  <wp:posOffset>3175</wp:posOffset>
                </wp:positionH>
                <wp:positionV relativeFrom="paragraph">
                  <wp:posOffset>346900</wp:posOffset>
                </wp:positionV>
                <wp:extent cx="755459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45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7.3pt" to="595.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" strokecolor="#4a7ebb"/>
            </w:pict>
          </mc:Fallback>
        </mc:AlternateContent>
      </w:r>
      <w:r w:rsidR="00C0009E" w:rsidRPr="00275DFF">
        <w:rPr>
          <w:b/>
          <w:sz w:val="48"/>
          <w:szCs w:val="32"/>
        </w:rPr>
        <w:t>FEES</w:t>
      </w:r>
    </w:p>
    <w:p w:rsidR="001E60C3" w:rsidRPr="00275DFF" w:rsidRDefault="00F959B4" w:rsidP="00275DFF">
      <w:pPr>
        <w:pStyle w:val="NoSpacing"/>
        <w:jc w:val="center"/>
        <w:rPr>
          <w:b/>
          <w:sz w:val="28"/>
          <w:szCs w:val="24"/>
        </w:rPr>
      </w:pPr>
      <w:r w:rsidRPr="00275DFF">
        <w:rPr>
          <w:b/>
          <w:sz w:val="32"/>
          <w:szCs w:val="24"/>
        </w:rPr>
        <w:t>*</w:t>
      </w:r>
      <w:r w:rsidR="001E60C3" w:rsidRPr="00275DFF">
        <w:rPr>
          <w:b/>
          <w:sz w:val="32"/>
          <w:szCs w:val="24"/>
        </w:rPr>
        <w:t xml:space="preserve">Early Bird Registration: </w:t>
      </w:r>
      <w:r w:rsidR="001E60C3" w:rsidRPr="00275DFF">
        <w:rPr>
          <w:sz w:val="32"/>
          <w:szCs w:val="24"/>
        </w:rPr>
        <w:t>$30</w:t>
      </w:r>
    </w:p>
    <w:p w:rsidR="001E60C3" w:rsidRDefault="001E60C3" w:rsidP="00275DFF">
      <w:pPr>
        <w:pStyle w:val="NoSpacing"/>
        <w:jc w:val="center"/>
        <w:rPr>
          <w:b/>
          <w:sz w:val="16"/>
          <w:szCs w:val="16"/>
        </w:rPr>
      </w:pPr>
      <w:r w:rsidRPr="001E60C3">
        <w:rPr>
          <w:b/>
          <w:sz w:val="16"/>
          <w:szCs w:val="16"/>
        </w:rPr>
        <w:t>(Before</w:t>
      </w:r>
      <w:r>
        <w:rPr>
          <w:b/>
          <w:sz w:val="16"/>
          <w:szCs w:val="16"/>
        </w:rPr>
        <w:t xml:space="preserve"> March 15 @ 9am</w:t>
      </w:r>
      <w:r w:rsidRPr="001E60C3">
        <w:rPr>
          <w:b/>
          <w:sz w:val="16"/>
          <w:szCs w:val="16"/>
        </w:rPr>
        <w:t>)</w:t>
      </w:r>
    </w:p>
    <w:p w:rsidR="001E60C3" w:rsidRPr="00275DFF" w:rsidRDefault="00F959B4" w:rsidP="00275DFF">
      <w:pPr>
        <w:pStyle w:val="NoSpacing"/>
        <w:jc w:val="center"/>
        <w:rPr>
          <w:sz w:val="32"/>
          <w:szCs w:val="24"/>
        </w:rPr>
      </w:pPr>
      <w:r w:rsidRPr="00275DFF">
        <w:rPr>
          <w:b/>
          <w:sz w:val="32"/>
          <w:szCs w:val="24"/>
        </w:rPr>
        <w:t>*</w:t>
      </w:r>
      <w:r w:rsidR="001E60C3" w:rsidRPr="00275DFF">
        <w:rPr>
          <w:b/>
          <w:sz w:val="32"/>
          <w:szCs w:val="24"/>
        </w:rPr>
        <w:t xml:space="preserve">Registration at Event: </w:t>
      </w:r>
      <w:r w:rsidR="001E60C3" w:rsidRPr="00275DFF">
        <w:rPr>
          <w:sz w:val="32"/>
          <w:szCs w:val="24"/>
        </w:rPr>
        <w:t>$35</w:t>
      </w:r>
    </w:p>
    <w:p w:rsidR="001E60C3" w:rsidRPr="00275DFF" w:rsidRDefault="00F959B4" w:rsidP="00275DFF">
      <w:pPr>
        <w:pStyle w:val="NoSpacing"/>
        <w:jc w:val="center"/>
        <w:rPr>
          <w:b/>
          <w:sz w:val="32"/>
          <w:szCs w:val="24"/>
        </w:rPr>
      </w:pPr>
      <w:r w:rsidRPr="00275DFF">
        <w:rPr>
          <w:b/>
          <w:sz w:val="32"/>
          <w:szCs w:val="24"/>
        </w:rPr>
        <w:t>*</w:t>
      </w:r>
      <w:r w:rsidR="001E60C3" w:rsidRPr="00275DFF">
        <w:rPr>
          <w:b/>
          <w:sz w:val="32"/>
          <w:szCs w:val="24"/>
        </w:rPr>
        <w:t>IVC &amp; SDSU students must preregister</w:t>
      </w:r>
    </w:p>
    <w:p w:rsidR="00F959B4" w:rsidRPr="00275DFF" w:rsidRDefault="001E60C3" w:rsidP="00275DFF">
      <w:pPr>
        <w:pStyle w:val="NoSpacing"/>
        <w:jc w:val="center"/>
        <w:rPr>
          <w:b/>
          <w:sz w:val="32"/>
          <w:szCs w:val="24"/>
        </w:rPr>
      </w:pPr>
      <w:proofErr w:type="gramStart"/>
      <w:r w:rsidRPr="00275DFF">
        <w:rPr>
          <w:b/>
          <w:sz w:val="32"/>
          <w:szCs w:val="24"/>
        </w:rPr>
        <w:t>with</w:t>
      </w:r>
      <w:proofErr w:type="gramEnd"/>
      <w:r w:rsidRPr="00275DFF">
        <w:rPr>
          <w:b/>
          <w:sz w:val="32"/>
          <w:szCs w:val="24"/>
        </w:rPr>
        <w:t xml:space="preserve"> Professor Julie </w:t>
      </w:r>
      <w:proofErr w:type="spellStart"/>
      <w:r w:rsidRPr="00275DFF">
        <w:rPr>
          <w:b/>
          <w:sz w:val="32"/>
          <w:szCs w:val="24"/>
        </w:rPr>
        <w:t>Kunath</w:t>
      </w:r>
      <w:proofErr w:type="spellEnd"/>
      <w:r w:rsidRPr="00275DFF">
        <w:rPr>
          <w:b/>
          <w:sz w:val="32"/>
          <w:szCs w:val="24"/>
        </w:rPr>
        <w:t>.</w:t>
      </w:r>
    </w:p>
    <w:p w:rsidR="00F959B4" w:rsidRDefault="00F959B4" w:rsidP="00C0009E">
      <w:pPr>
        <w:pStyle w:val="NoSpacing"/>
        <w:rPr>
          <w:b/>
          <w:sz w:val="24"/>
          <w:szCs w:val="24"/>
        </w:rPr>
      </w:pPr>
    </w:p>
    <w:p w:rsidR="00F959B4" w:rsidRPr="00F959B4" w:rsidRDefault="00F959B4" w:rsidP="00C0009E">
      <w:pPr>
        <w:pStyle w:val="NoSpacing"/>
        <w:rPr>
          <w:b/>
          <w:sz w:val="32"/>
          <w:szCs w:val="24"/>
        </w:rPr>
      </w:pPr>
    </w:p>
    <w:p w:rsidR="00F959B4" w:rsidRPr="00275DFF" w:rsidRDefault="00F959B4" w:rsidP="00F959B4">
      <w:pPr>
        <w:pStyle w:val="NoSpacing"/>
        <w:jc w:val="center"/>
        <w:rPr>
          <w:b/>
          <w:sz w:val="56"/>
          <w:szCs w:val="24"/>
        </w:rPr>
      </w:pPr>
      <w:r w:rsidRPr="00275DFF">
        <w:rPr>
          <w:b/>
          <w:sz w:val="56"/>
          <w:szCs w:val="24"/>
        </w:rPr>
        <w:t xml:space="preserve">More Information to Follow! </w:t>
      </w:r>
    </w:p>
    <w:p w:rsidR="00E976CA" w:rsidRPr="00C0009E" w:rsidRDefault="00E976CA" w:rsidP="00C0009E">
      <w:pPr>
        <w:tabs>
          <w:tab w:val="left" w:pos="2385"/>
        </w:tabs>
      </w:pPr>
    </w:p>
    <w:sectPr w:rsidR="00E976CA" w:rsidRPr="00C0009E" w:rsidSect="00C0009E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9E"/>
    <w:rsid w:val="001E60C3"/>
    <w:rsid w:val="00275DFF"/>
    <w:rsid w:val="009E6082"/>
    <w:rsid w:val="00C0009E"/>
    <w:rsid w:val="00E976CA"/>
    <w:rsid w:val="00F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0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0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ull-line-bottom-margin">
    <w:name w:val="full-line-bottom-margin"/>
    <w:basedOn w:val="Normal"/>
    <w:rsid w:val="00C0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000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0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0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ull-line-bottom-margin">
    <w:name w:val="full-line-bottom-margin"/>
    <w:basedOn w:val="Normal"/>
    <w:rsid w:val="00C0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00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Pioneers Memorial Healthcare District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 Kiosk</dc:creator>
  <cp:lastModifiedBy>ICU Kiosk</cp:lastModifiedBy>
  <cp:revision>4</cp:revision>
  <dcterms:created xsi:type="dcterms:W3CDTF">2024-01-25T18:54:00Z</dcterms:created>
  <dcterms:modified xsi:type="dcterms:W3CDTF">2024-01-25T19:09:00Z</dcterms:modified>
</cp:coreProperties>
</file>