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57EB6" w:rsidRDefault="00157EB6" w:rsidP="00157EB6">
      <w:r>
        <w:rPr>
          <w:noProof/>
        </w:rPr>
        <mc:AlternateContent>
          <mc:Choice Requires="wps">
            <w:drawing>
              <wp:anchor distT="0" distB="0" distL="114300" distR="114300" simplePos="0" relativeHeight="251658240" behindDoc="0" locked="0" layoutInCell="1" allowOverlap="1" wp14:anchorId="63F1D4F6" wp14:editId="4F83DAFA">
                <wp:simplePos x="0" y="0"/>
                <wp:positionH relativeFrom="margin">
                  <wp:posOffset>-638175</wp:posOffset>
                </wp:positionH>
                <wp:positionV relativeFrom="paragraph">
                  <wp:posOffset>-695325</wp:posOffset>
                </wp:positionV>
                <wp:extent cx="7258050" cy="1447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258050" cy="1447800"/>
                        </a:xfrm>
                        <a:prstGeom prst="rect">
                          <a:avLst/>
                        </a:prstGeom>
                        <a:solidFill>
                          <a:sysClr val="window" lastClr="FFFFFF"/>
                        </a:solidFill>
                        <a:ln w="6350">
                          <a:solidFill>
                            <a:prstClr val="black"/>
                          </a:solidFill>
                        </a:ln>
                      </wps:spPr>
                      <wps:txbx>
                        <w:txbxContent>
                          <w:p w:rsidR="00157EB6" w:rsidRDefault="00157EB6" w:rsidP="00157EB6">
                            <w:r>
                              <w:rPr>
                                <w:noProof/>
                              </w:rPr>
                              <w:drawing>
                                <wp:inline distT="0" distB="0" distL="0" distR="0" wp14:anchorId="07818C54" wp14:editId="0FF123D2">
                                  <wp:extent cx="7002780" cy="1342999"/>
                                  <wp:effectExtent l="0" t="0" r="0" b="0"/>
                                  <wp:docPr id="2" name="Picture 2" descr="cid:image001.png@01D7EA85.E886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EA85.E8863B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002780" cy="1342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1D4F6" id="_x0000_t202" coordsize="21600,21600" o:spt="202" path="m,l,21600r21600,l21600,xe">
                <v:stroke joinstyle="miter"/>
                <v:path gradientshapeok="t" o:connecttype="rect"/>
              </v:shapetype>
              <v:shape id="Text Box 1" o:spid="_x0000_s1026" type="#_x0000_t202" style="position:absolute;margin-left:-50.25pt;margin-top:-54.75pt;width:571.5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" fillcolor="window" strokeweight=".5pt">
                <v:textbox>
                  <w:txbxContent>
                    <w:p w:rsidR="00157EB6" w:rsidRDefault="00157EB6" w:rsidP="00157EB6">
                      <w:r>
                        <w:rPr>
                          <w:noProof/>
                        </w:rPr>
                        <w:drawing>
                          <wp:inline distT="0" distB="0" distL="0" distR="0" wp14:anchorId="07818C54" wp14:editId="0FF123D2">
                            <wp:extent cx="7002780" cy="1342999"/>
                            <wp:effectExtent l="0" t="0" r="0" b="0"/>
                            <wp:docPr id="2" name="Picture 2" descr="cid:image001.png@01D7EA85.E886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EA85.E8863B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002780" cy="1342999"/>
                                    </a:xfrm>
                                    <a:prstGeom prst="rect">
                                      <a:avLst/>
                                    </a:prstGeom>
                                    <a:noFill/>
                                    <a:ln>
                                      <a:noFill/>
                                    </a:ln>
                                  </pic:spPr>
                                </pic:pic>
                              </a:graphicData>
                            </a:graphic>
                          </wp:inline>
                        </w:drawing>
                      </w:r>
                    </w:p>
                  </w:txbxContent>
                </v:textbox>
                <w10:wrap anchorx="margin"/>
              </v:shape>
            </w:pict>
          </mc:Fallback>
        </mc:AlternateContent>
      </w:r>
      <w:r>
        <w:rPr>
          <w:noProof/>
        </w:rPr>
        <mc:AlternateContent>
          <mc:Choice Requires="wpg">
            <w:drawing>
              <wp:anchor distT="0" distB="0" distL="457200" distR="457200" simplePos="0" relativeHeight="251659264" behindDoc="0" locked="0" layoutInCell="1" allowOverlap="1" wp14:anchorId="10747B18" wp14:editId="5FA30C20">
                <wp:simplePos x="0" y="0"/>
                <wp:positionH relativeFrom="page">
                  <wp:align>right</wp:align>
                </wp:positionH>
                <wp:positionV relativeFrom="page">
                  <wp:posOffset>1685925</wp:posOffset>
                </wp:positionV>
                <wp:extent cx="2935224" cy="7917180"/>
                <wp:effectExtent l="0" t="0" r="0" b="7620"/>
                <wp:wrapSquare wrapText="bothSides"/>
                <wp:docPr id="186" name="Group 186"/>
                <wp:cNvGraphicFramePr/>
                <a:graphic xmlns:a="http://schemas.openxmlformats.org/drawingml/2006/main">
                  <a:graphicData uri="http://schemas.microsoft.com/office/word/2010/wordprocessingGroup">
                    <wpg:wgp>
                      <wpg:cNvGrpSpPr/>
                      <wpg:grpSpPr>
                        <a:xfrm>
                          <a:off x="0" y="0"/>
                          <a:ext cx="2935224" cy="7917180"/>
                          <a:chOff x="0" y="0"/>
                          <a:chExt cx="2933967" cy="9374505"/>
                        </a:xfrm>
                      </wpg:grpSpPr>
                      <wps:wsp>
                        <wps:cNvPr id="187" name="Text Box 187"/>
                        <wps:cNvSpPr txBox="1"/>
                        <wps:spPr>
                          <a:xfrm>
                            <a:off x="0" y="590550"/>
                            <a:ext cx="2057400" cy="7772400"/>
                          </a:xfrm>
                          <a:prstGeom prst="rect">
                            <a:avLst/>
                          </a:prstGeom>
                          <a:noFill/>
                          <a:ln w="6350">
                            <a:noFill/>
                          </a:ln>
                          <a:effectLst/>
                        </wps:spPr>
                        <wps:txbx>
                          <w:txbxContent>
                            <w:p w:rsidR="00157EB6" w:rsidRPr="00CE07A9" w:rsidRDefault="00AE7033" w:rsidP="00157EB6">
                              <w:pPr>
                                <w:pStyle w:val="TOCHeading"/>
                                <w:spacing w:before="120"/>
                                <w:rPr>
                                  <w:color w:val="7030A0"/>
                                  <w:sz w:val="26"/>
                                  <w:szCs w:val="26"/>
                                </w:rPr>
                              </w:pPr>
                              <w:r>
                                <w:rPr>
                                  <w:color w:val="7030A0"/>
                                  <w:sz w:val="26"/>
                                  <w:szCs w:val="26"/>
                                </w:rPr>
                                <w:t>Spring 2023</w:t>
                              </w:r>
                            </w:p>
                            <w:p w:rsidR="00157EB6" w:rsidRPr="00664D89" w:rsidRDefault="00AE7033" w:rsidP="00157EB6">
                              <w:r>
                                <w:t>Volume XXXVIII Issue 1</w:t>
                              </w:r>
                            </w:p>
                            <w:p w:rsidR="00157EB6" w:rsidRDefault="00157EB6" w:rsidP="00157EB6">
                              <w:pPr>
                                <w:pStyle w:val="TOCHeading"/>
                                <w:spacing w:before="120"/>
                                <w:rPr>
                                  <w:color w:val="5B9BD5" w:themeColor="accent1"/>
                                  <w:sz w:val="26"/>
                                  <w:szCs w:val="26"/>
                                </w:rPr>
                              </w:pPr>
                            </w:p>
                            <w:p w:rsidR="00157EB6" w:rsidRDefault="00157EB6" w:rsidP="00157EB6">
                              <w:pPr>
                                <w:rPr>
                                  <w:color w:val="7F7F7F" w:themeColor="text1" w:themeTint="80"/>
                                  <w:sz w:val="20"/>
                                  <w:szCs w:val="20"/>
                                </w:rPr>
                              </w:pPr>
                              <w:r>
                                <w:rPr>
                                  <w:color w:val="7F7F7F" w:themeColor="text1" w:themeTint="80"/>
                                  <w:sz w:val="20"/>
                                  <w:szCs w:val="20"/>
                                </w:rPr>
                                <w:t>Inside the Issue</w:t>
                              </w:r>
                              <w:r w:rsidR="00A405BE">
                                <w:rPr>
                                  <w:color w:val="7F7F7F" w:themeColor="text1" w:themeTint="80"/>
                                  <w:sz w:val="20"/>
                                  <w:szCs w:val="20"/>
                                </w:rPr>
                                <w:t>:</w:t>
                              </w:r>
                            </w:p>
                            <w:p w:rsidR="00157EB6" w:rsidRDefault="001D7181" w:rsidP="00157EB6">
                              <w:pPr>
                                <w:rPr>
                                  <w:color w:val="7F7F7F" w:themeColor="text1" w:themeTint="80"/>
                                  <w:sz w:val="20"/>
                                  <w:szCs w:val="20"/>
                                </w:rPr>
                              </w:pPr>
                              <w:r>
                                <w:rPr>
                                  <w:color w:val="7F7F7F" w:themeColor="text1" w:themeTint="80"/>
                                  <w:sz w:val="20"/>
                                  <w:szCs w:val="20"/>
                                </w:rPr>
                                <w:t>President’s Address</w:t>
                              </w:r>
                            </w:p>
                            <w:p w:rsidR="00B94AED" w:rsidRDefault="00B94AED" w:rsidP="00157EB6">
                              <w:pPr>
                                <w:rPr>
                                  <w:color w:val="7F7F7F" w:themeColor="text1" w:themeTint="80"/>
                                  <w:sz w:val="20"/>
                                  <w:szCs w:val="20"/>
                                </w:rPr>
                              </w:pPr>
                              <w:r>
                                <w:rPr>
                                  <w:color w:val="7F7F7F" w:themeColor="text1" w:themeTint="80"/>
                                  <w:sz w:val="20"/>
                                  <w:szCs w:val="20"/>
                                </w:rPr>
                                <w:t>PANAW</w:t>
                              </w:r>
                            </w:p>
                            <w:p w:rsidR="000A1570" w:rsidRPr="000A1570" w:rsidRDefault="00AE7033" w:rsidP="000A1570">
                              <w:pPr>
                                <w:rPr>
                                  <w:rFonts w:cstheme="minorHAnsi"/>
                                  <w:sz w:val="20"/>
                                  <w:szCs w:val="20"/>
                                </w:rPr>
                              </w:pPr>
                              <w:r>
                                <w:rPr>
                                  <w:color w:val="7F7F7F" w:themeColor="text1" w:themeTint="80"/>
                                  <w:sz w:val="20"/>
                                  <w:szCs w:val="20"/>
                                </w:rPr>
                                <w:t>Article</w:t>
                              </w:r>
                              <w:r w:rsidR="000A1570">
                                <w:rPr>
                                  <w:color w:val="7F7F7F" w:themeColor="text1" w:themeTint="80"/>
                                  <w:sz w:val="20"/>
                                  <w:szCs w:val="20"/>
                                </w:rPr>
                                <w:t>: Alpha-gal Syndrome in the Periop Setting</w:t>
                              </w:r>
                            </w:p>
                            <w:p w:rsidR="00B94AED" w:rsidRDefault="00B94AED" w:rsidP="00157EB6">
                              <w:pPr>
                                <w:rPr>
                                  <w:color w:val="7F7F7F" w:themeColor="text1" w:themeTint="80"/>
                                  <w:sz w:val="20"/>
                                  <w:szCs w:val="20"/>
                                </w:rPr>
                              </w:pPr>
                              <w:r>
                                <w:rPr>
                                  <w:color w:val="7F7F7F" w:themeColor="text1" w:themeTint="80"/>
                                  <w:sz w:val="20"/>
                                  <w:szCs w:val="20"/>
                                </w:rPr>
                                <w:t>ASPAN</w:t>
                              </w:r>
                              <w:r w:rsidR="000A1570">
                                <w:rPr>
                                  <w:color w:val="7F7F7F" w:themeColor="text1" w:themeTint="80"/>
                                  <w:sz w:val="20"/>
                                  <w:szCs w:val="20"/>
                                </w:rPr>
                                <w:t xml:space="preserve"> National Conference</w:t>
                              </w:r>
                            </w:p>
                            <w:p w:rsidR="000A1570" w:rsidRDefault="000A1570" w:rsidP="00157EB6">
                              <w:pPr>
                                <w:rPr>
                                  <w:color w:val="7F7F7F" w:themeColor="text1" w:themeTint="80"/>
                                  <w:sz w:val="20"/>
                                  <w:szCs w:val="20"/>
                                </w:rPr>
                              </w:pPr>
                              <w:r>
                                <w:rPr>
                                  <w:color w:val="7F7F7F" w:themeColor="text1" w:themeTint="80"/>
                                  <w:sz w:val="20"/>
                                  <w:szCs w:val="20"/>
                                </w:rPr>
                                <w:t>Abstract</w:t>
                              </w:r>
                              <w:r w:rsidR="00484538">
                                <w:rPr>
                                  <w:color w:val="7F7F7F" w:themeColor="text1" w:themeTint="80"/>
                                  <w:sz w:val="20"/>
                                  <w:szCs w:val="20"/>
                                </w:rPr>
                                <w:t>: Reducing Opioid Use with the Sound of Music</w:t>
                              </w:r>
                            </w:p>
                            <w:p w:rsidR="00AE7033" w:rsidRDefault="000A1570" w:rsidP="00157EB6">
                              <w:pPr>
                                <w:rPr>
                                  <w:color w:val="7F7F7F" w:themeColor="text1" w:themeTint="80"/>
                                  <w:sz w:val="20"/>
                                  <w:szCs w:val="20"/>
                                </w:rPr>
                              </w:pPr>
                              <w:r>
                                <w:rPr>
                                  <w:color w:val="7F7F7F" w:themeColor="text1" w:themeTint="80"/>
                                  <w:sz w:val="20"/>
                                  <w:szCs w:val="20"/>
                                </w:rPr>
                                <w:t>New Certifications</w:t>
                              </w:r>
                            </w:p>
                            <w:p w:rsidR="00861493" w:rsidRDefault="00861493" w:rsidP="00157EB6">
                              <w:pPr>
                                <w:rPr>
                                  <w:color w:val="7F7F7F" w:themeColor="text1" w:themeTint="80"/>
                                  <w:sz w:val="20"/>
                                  <w:szCs w:val="20"/>
                                </w:rPr>
                              </w:pPr>
                              <w:r>
                                <w:rPr>
                                  <w:color w:val="7F7F7F" w:themeColor="text1" w:themeTint="80"/>
                                  <w:sz w:val="20"/>
                                  <w:szCs w:val="20"/>
                                </w:rPr>
                                <w:t>ABPANC Information</w:t>
                              </w:r>
                            </w:p>
                            <w:p w:rsidR="00861493" w:rsidRDefault="00861493" w:rsidP="00157EB6">
                              <w:pPr>
                                <w:rPr>
                                  <w:color w:val="7F7F7F" w:themeColor="text1" w:themeTint="80"/>
                                  <w:sz w:val="20"/>
                                  <w:szCs w:val="20"/>
                                </w:rPr>
                              </w:pPr>
                              <w:r>
                                <w:rPr>
                                  <w:color w:val="7F7F7F" w:themeColor="text1" w:themeTint="80"/>
                                  <w:sz w:val="20"/>
                                  <w:szCs w:val="20"/>
                                </w:rPr>
                                <w:t>Save the Dates</w:t>
                              </w:r>
                            </w:p>
                            <w:p w:rsidR="00816DD1" w:rsidRDefault="000A1570" w:rsidP="00157EB6">
                              <w:pPr>
                                <w:rPr>
                                  <w:color w:val="7F7F7F" w:themeColor="text1" w:themeTint="80"/>
                                  <w:sz w:val="20"/>
                                  <w:szCs w:val="20"/>
                                </w:rPr>
                              </w:pPr>
                              <w:r>
                                <w:rPr>
                                  <w:color w:val="7F7F7F" w:themeColor="text1" w:themeTint="80"/>
                                  <w:sz w:val="20"/>
                                  <w:szCs w:val="20"/>
                                </w:rPr>
                                <w:t>ASPAN: What is the Component Revitalization SWT?</w:t>
                              </w:r>
                            </w:p>
                            <w:p w:rsidR="00040865" w:rsidRDefault="00040865" w:rsidP="00157EB6">
                              <w:pPr>
                                <w:rPr>
                                  <w:color w:val="7F7F7F" w:themeColor="text1" w:themeTint="80"/>
                                  <w:sz w:val="20"/>
                                  <w:szCs w:val="20"/>
                                </w:rPr>
                              </w:pPr>
                              <w:r>
                                <w:rPr>
                                  <w:color w:val="7F7F7F" w:themeColor="text1" w:themeTint="80"/>
                                  <w:sz w:val="20"/>
                                  <w:szCs w:val="20"/>
                                </w:rPr>
                                <w:t>Government Affairs Update</w:t>
                              </w:r>
                            </w:p>
                            <w:p w:rsidR="00AE7033" w:rsidRDefault="00AE7033" w:rsidP="00157EB6">
                              <w:pPr>
                                <w:rPr>
                                  <w:color w:val="7F7F7F" w:themeColor="text1" w:themeTint="80"/>
                                  <w:sz w:val="20"/>
                                  <w:szCs w:val="20"/>
                                </w:rPr>
                              </w:pPr>
                              <w:r>
                                <w:rPr>
                                  <w:color w:val="7F7F7F" w:themeColor="text1" w:themeTint="80"/>
                                  <w:sz w:val="20"/>
                                  <w:szCs w:val="20"/>
                                </w:rPr>
                                <w:t>Editor</w:t>
                              </w:r>
                              <w:r w:rsidR="000A1570">
                                <w:rPr>
                                  <w:color w:val="7F7F7F" w:themeColor="text1" w:themeTint="80"/>
                                  <w:sz w:val="20"/>
                                  <w:szCs w:val="20"/>
                                </w:rPr>
                                <w:t>’</w:t>
                              </w:r>
                              <w:r>
                                <w:rPr>
                                  <w:color w:val="7F7F7F" w:themeColor="text1" w:themeTint="80"/>
                                  <w:sz w:val="20"/>
                                  <w:szCs w:val="20"/>
                                </w:rPr>
                                <w:t>s Note</w:t>
                              </w:r>
                            </w:p>
                            <w:p w:rsidR="00507C6F" w:rsidRDefault="00507C6F" w:rsidP="00157EB6">
                              <w:pPr>
                                <w:rPr>
                                  <w:color w:val="7F7F7F" w:themeColor="text1" w:themeTint="80"/>
                                  <w:sz w:val="20"/>
                                  <w:szCs w:val="20"/>
                                </w:rPr>
                              </w:pPr>
                              <w:r>
                                <w:rPr>
                                  <w:color w:val="7F7F7F" w:themeColor="text1" w:themeTint="80"/>
                                  <w:sz w:val="20"/>
                                  <w:szCs w:val="20"/>
                                </w:rPr>
                                <w:t>VSPAN Information</w:t>
                              </w:r>
                            </w:p>
                            <w:p w:rsidR="00157EB6" w:rsidRDefault="00157EB6" w:rsidP="00157EB6">
                              <w:pPr>
                                <w:rPr>
                                  <w:color w:val="7F7F7F" w:themeColor="text1" w:themeTint="80"/>
                                  <w:sz w:val="20"/>
                                  <w:szCs w:val="20"/>
                                </w:rPr>
                              </w:pPr>
                              <w:r>
                                <w:rPr>
                                  <w:color w:val="7F7F7F" w:themeColor="text1" w:themeTint="80"/>
                                  <w:sz w:val="20"/>
                                  <w:szCs w:val="20"/>
                                </w:rPr>
                                <w:t>Board Members Contact Info</w:t>
                              </w:r>
                              <w:r w:rsidR="00507C6F">
                                <w:rPr>
                                  <w:color w:val="7F7F7F" w:themeColor="text1" w:themeTint="80"/>
                                  <w:sz w:val="20"/>
                                  <w:szCs w:val="20"/>
                                </w:rPr>
                                <w:t>rmation</w:t>
                              </w:r>
                            </w:p>
                            <w:p w:rsidR="00507C6F" w:rsidRDefault="00507C6F" w:rsidP="00157EB6">
                              <w:pPr>
                                <w:rPr>
                                  <w:color w:val="7F7F7F" w:themeColor="text1" w:themeTint="80"/>
                                  <w:sz w:val="20"/>
                                  <w:szCs w:val="20"/>
                                </w:rPr>
                              </w:pPr>
                              <w:r>
                                <w:rPr>
                                  <w:color w:val="7F7F7F" w:themeColor="text1" w:themeTint="80"/>
                                  <w:sz w:val="20"/>
                                  <w:szCs w:val="20"/>
                                </w:rPr>
                                <w:t>District Contact Information</w:t>
                              </w:r>
                            </w:p>
                            <w:p w:rsidR="00157EB6" w:rsidRDefault="00157EB6" w:rsidP="00157EB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125" y="0"/>
                            <a:ext cx="914842" cy="9374505"/>
                            <a:chOff x="-175" y="0"/>
                            <a:chExt cx="914842" cy="9374505"/>
                          </a:xfrm>
                        </wpg:grpSpPr>
                        <wps:wsp>
                          <wps:cNvPr id="189" name="Rectangle 189"/>
                          <wps:cNvSpPr/>
                          <wps:spPr>
                            <a:xfrm>
                              <a:off x="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175" y="0"/>
                              <a:ext cx="685975" cy="9374505"/>
                              <a:chOff x="-175" y="0"/>
                              <a:chExt cx="686097" cy="9374505"/>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75" y="1419225"/>
                                <a:ext cx="685800" cy="7955280"/>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10747B18" id="Group 186" o:spid="_x0000_s1027" style="position:absolute;margin-left:179.9pt;margin-top:132.75pt;width:231.1pt;height:623.4pt;z-index:251659264;mso-wrap-distance-left:36pt;mso-wrap-distance-right:36pt;mso-position-horizontal:right;mso-position-horizontal-relative:page;mso-position-vertical-relative:page;mso-width-relative:margin" coordsize="29339,9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">
                <v:shapetype id="_x0000_t202" coordsize="21600,21600" o:spt="202" path="m,l,21600r21600,l21600,xe">
                  <v:stroke joinstyle="miter"/>
                  <v:path gradientshapeok="t" o:connecttype="rect"/>
                </v:shapetype>
                <v:shape id="Text Box 187" o:spid="_x0000_s1028" type="#_x0000_t202" style="position:absolute;top:5905;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rsidR="00157EB6" w:rsidRPr="00CE07A9" w:rsidRDefault="00AE7033" w:rsidP="00157EB6">
                        <w:pPr>
                          <w:pStyle w:val="TOCHeading"/>
                          <w:spacing w:before="120"/>
                          <w:rPr>
                            <w:color w:val="7030A0"/>
                            <w:sz w:val="26"/>
                            <w:szCs w:val="26"/>
                          </w:rPr>
                        </w:pPr>
                        <w:r>
                          <w:rPr>
                            <w:color w:val="7030A0"/>
                            <w:sz w:val="26"/>
                            <w:szCs w:val="26"/>
                          </w:rPr>
                          <w:t>Spring 2023</w:t>
                        </w:r>
                      </w:p>
                      <w:p w:rsidR="00157EB6" w:rsidRPr="00664D89" w:rsidRDefault="00AE7033" w:rsidP="00157EB6">
                        <w:r>
                          <w:t>Volume XXXVIII Issue 1</w:t>
                        </w:r>
                      </w:p>
                      <w:p w:rsidR="00157EB6" w:rsidRDefault="00157EB6" w:rsidP="00157EB6">
                        <w:pPr>
                          <w:pStyle w:val="TOCHeading"/>
                          <w:spacing w:before="120"/>
                          <w:rPr>
                            <w:color w:val="5B9BD5" w:themeColor="accent1"/>
                            <w:sz w:val="26"/>
                            <w:szCs w:val="26"/>
                          </w:rPr>
                        </w:pPr>
                      </w:p>
                      <w:p w:rsidR="00157EB6" w:rsidRDefault="00157EB6" w:rsidP="00157EB6">
                        <w:pPr>
                          <w:rPr>
                            <w:color w:val="7F7F7F" w:themeColor="text1" w:themeTint="80"/>
                            <w:sz w:val="20"/>
                            <w:szCs w:val="20"/>
                          </w:rPr>
                        </w:pPr>
                        <w:r>
                          <w:rPr>
                            <w:color w:val="7F7F7F" w:themeColor="text1" w:themeTint="80"/>
                            <w:sz w:val="20"/>
                            <w:szCs w:val="20"/>
                          </w:rPr>
                          <w:t>Inside the Issue</w:t>
                        </w:r>
                        <w:r w:rsidR="00A405BE">
                          <w:rPr>
                            <w:color w:val="7F7F7F" w:themeColor="text1" w:themeTint="80"/>
                            <w:sz w:val="20"/>
                            <w:szCs w:val="20"/>
                          </w:rPr>
                          <w:t>:</w:t>
                        </w:r>
                      </w:p>
                      <w:p w:rsidR="00157EB6" w:rsidRDefault="001D7181" w:rsidP="00157EB6">
                        <w:pPr>
                          <w:rPr>
                            <w:color w:val="7F7F7F" w:themeColor="text1" w:themeTint="80"/>
                            <w:sz w:val="20"/>
                            <w:szCs w:val="20"/>
                          </w:rPr>
                        </w:pPr>
                        <w:r>
                          <w:rPr>
                            <w:color w:val="7F7F7F" w:themeColor="text1" w:themeTint="80"/>
                            <w:sz w:val="20"/>
                            <w:szCs w:val="20"/>
                          </w:rPr>
                          <w:t>President’s Address</w:t>
                        </w:r>
                      </w:p>
                      <w:p w:rsidR="00B94AED" w:rsidRDefault="00B94AED" w:rsidP="00157EB6">
                        <w:pPr>
                          <w:rPr>
                            <w:color w:val="7F7F7F" w:themeColor="text1" w:themeTint="80"/>
                            <w:sz w:val="20"/>
                            <w:szCs w:val="20"/>
                          </w:rPr>
                        </w:pPr>
                        <w:r>
                          <w:rPr>
                            <w:color w:val="7F7F7F" w:themeColor="text1" w:themeTint="80"/>
                            <w:sz w:val="20"/>
                            <w:szCs w:val="20"/>
                          </w:rPr>
                          <w:t>PANAW</w:t>
                        </w:r>
                      </w:p>
                      <w:p w:rsidR="000A1570" w:rsidRPr="000A1570" w:rsidRDefault="00AE7033" w:rsidP="000A1570">
                        <w:pPr>
                          <w:rPr>
                            <w:rFonts w:cstheme="minorHAnsi"/>
                            <w:sz w:val="20"/>
                            <w:szCs w:val="20"/>
                          </w:rPr>
                        </w:pPr>
                        <w:r>
                          <w:rPr>
                            <w:color w:val="7F7F7F" w:themeColor="text1" w:themeTint="80"/>
                            <w:sz w:val="20"/>
                            <w:szCs w:val="20"/>
                          </w:rPr>
                          <w:t>Article</w:t>
                        </w:r>
                        <w:r w:rsidR="000A1570">
                          <w:rPr>
                            <w:color w:val="7F7F7F" w:themeColor="text1" w:themeTint="80"/>
                            <w:sz w:val="20"/>
                            <w:szCs w:val="20"/>
                          </w:rPr>
                          <w:t>: Alpha-gal Syndrome in the Periop Setting</w:t>
                        </w:r>
                      </w:p>
                      <w:p w:rsidR="00B94AED" w:rsidRDefault="00B94AED" w:rsidP="00157EB6">
                        <w:pPr>
                          <w:rPr>
                            <w:color w:val="7F7F7F" w:themeColor="text1" w:themeTint="80"/>
                            <w:sz w:val="20"/>
                            <w:szCs w:val="20"/>
                          </w:rPr>
                        </w:pPr>
                        <w:r>
                          <w:rPr>
                            <w:color w:val="7F7F7F" w:themeColor="text1" w:themeTint="80"/>
                            <w:sz w:val="20"/>
                            <w:szCs w:val="20"/>
                          </w:rPr>
                          <w:t>ASPAN</w:t>
                        </w:r>
                        <w:r w:rsidR="000A1570">
                          <w:rPr>
                            <w:color w:val="7F7F7F" w:themeColor="text1" w:themeTint="80"/>
                            <w:sz w:val="20"/>
                            <w:szCs w:val="20"/>
                          </w:rPr>
                          <w:t xml:space="preserve"> National Conference</w:t>
                        </w:r>
                      </w:p>
                      <w:p w:rsidR="000A1570" w:rsidRDefault="000A1570" w:rsidP="00157EB6">
                        <w:pPr>
                          <w:rPr>
                            <w:color w:val="7F7F7F" w:themeColor="text1" w:themeTint="80"/>
                            <w:sz w:val="20"/>
                            <w:szCs w:val="20"/>
                          </w:rPr>
                        </w:pPr>
                        <w:r>
                          <w:rPr>
                            <w:color w:val="7F7F7F" w:themeColor="text1" w:themeTint="80"/>
                            <w:sz w:val="20"/>
                            <w:szCs w:val="20"/>
                          </w:rPr>
                          <w:t>Abstract</w:t>
                        </w:r>
                        <w:r w:rsidR="00484538">
                          <w:rPr>
                            <w:color w:val="7F7F7F" w:themeColor="text1" w:themeTint="80"/>
                            <w:sz w:val="20"/>
                            <w:szCs w:val="20"/>
                          </w:rPr>
                          <w:t>: Reducing Opioid Use with the Sound of Music</w:t>
                        </w:r>
                      </w:p>
                      <w:p w:rsidR="00AE7033" w:rsidRDefault="000A1570" w:rsidP="00157EB6">
                        <w:pPr>
                          <w:rPr>
                            <w:color w:val="7F7F7F" w:themeColor="text1" w:themeTint="80"/>
                            <w:sz w:val="20"/>
                            <w:szCs w:val="20"/>
                          </w:rPr>
                        </w:pPr>
                        <w:r>
                          <w:rPr>
                            <w:color w:val="7F7F7F" w:themeColor="text1" w:themeTint="80"/>
                            <w:sz w:val="20"/>
                            <w:szCs w:val="20"/>
                          </w:rPr>
                          <w:t>New Certifications</w:t>
                        </w:r>
                      </w:p>
                      <w:p w:rsidR="00861493" w:rsidRDefault="00861493" w:rsidP="00157EB6">
                        <w:pPr>
                          <w:rPr>
                            <w:color w:val="7F7F7F" w:themeColor="text1" w:themeTint="80"/>
                            <w:sz w:val="20"/>
                            <w:szCs w:val="20"/>
                          </w:rPr>
                        </w:pPr>
                        <w:r>
                          <w:rPr>
                            <w:color w:val="7F7F7F" w:themeColor="text1" w:themeTint="80"/>
                            <w:sz w:val="20"/>
                            <w:szCs w:val="20"/>
                          </w:rPr>
                          <w:t>ABPANC Information</w:t>
                        </w:r>
                      </w:p>
                      <w:p w:rsidR="00861493" w:rsidRDefault="00861493" w:rsidP="00157EB6">
                        <w:pPr>
                          <w:rPr>
                            <w:color w:val="7F7F7F" w:themeColor="text1" w:themeTint="80"/>
                            <w:sz w:val="20"/>
                            <w:szCs w:val="20"/>
                          </w:rPr>
                        </w:pPr>
                        <w:r>
                          <w:rPr>
                            <w:color w:val="7F7F7F" w:themeColor="text1" w:themeTint="80"/>
                            <w:sz w:val="20"/>
                            <w:szCs w:val="20"/>
                          </w:rPr>
                          <w:t>Save the Dates</w:t>
                        </w:r>
                      </w:p>
                      <w:p w:rsidR="00816DD1" w:rsidRDefault="000A1570" w:rsidP="00157EB6">
                        <w:pPr>
                          <w:rPr>
                            <w:color w:val="7F7F7F" w:themeColor="text1" w:themeTint="80"/>
                            <w:sz w:val="20"/>
                            <w:szCs w:val="20"/>
                          </w:rPr>
                        </w:pPr>
                        <w:r>
                          <w:rPr>
                            <w:color w:val="7F7F7F" w:themeColor="text1" w:themeTint="80"/>
                            <w:sz w:val="20"/>
                            <w:szCs w:val="20"/>
                          </w:rPr>
                          <w:t>ASPAN: What is the Component Revitalization SWT?</w:t>
                        </w:r>
                      </w:p>
                      <w:p w:rsidR="00040865" w:rsidRDefault="00040865" w:rsidP="00157EB6">
                        <w:pPr>
                          <w:rPr>
                            <w:color w:val="7F7F7F" w:themeColor="text1" w:themeTint="80"/>
                            <w:sz w:val="20"/>
                            <w:szCs w:val="20"/>
                          </w:rPr>
                        </w:pPr>
                        <w:r>
                          <w:rPr>
                            <w:color w:val="7F7F7F" w:themeColor="text1" w:themeTint="80"/>
                            <w:sz w:val="20"/>
                            <w:szCs w:val="20"/>
                          </w:rPr>
                          <w:t>Government Affairs Update</w:t>
                        </w:r>
                      </w:p>
                      <w:p w:rsidR="00AE7033" w:rsidRDefault="00AE7033" w:rsidP="00157EB6">
                        <w:pPr>
                          <w:rPr>
                            <w:color w:val="7F7F7F" w:themeColor="text1" w:themeTint="80"/>
                            <w:sz w:val="20"/>
                            <w:szCs w:val="20"/>
                          </w:rPr>
                        </w:pPr>
                        <w:r>
                          <w:rPr>
                            <w:color w:val="7F7F7F" w:themeColor="text1" w:themeTint="80"/>
                            <w:sz w:val="20"/>
                            <w:szCs w:val="20"/>
                          </w:rPr>
                          <w:t>Editor</w:t>
                        </w:r>
                        <w:r w:rsidR="000A1570">
                          <w:rPr>
                            <w:color w:val="7F7F7F" w:themeColor="text1" w:themeTint="80"/>
                            <w:sz w:val="20"/>
                            <w:szCs w:val="20"/>
                          </w:rPr>
                          <w:t>’</w:t>
                        </w:r>
                        <w:r>
                          <w:rPr>
                            <w:color w:val="7F7F7F" w:themeColor="text1" w:themeTint="80"/>
                            <w:sz w:val="20"/>
                            <w:szCs w:val="20"/>
                          </w:rPr>
                          <w:t>s Note</w:t>
                        </w:r>
                      </w:p>
                      <w:p w:rsidR="00507C6F" w:rsidRDefault="00507C6F" w:rsidP="00157EB6">
                        <w:pPr>
                          <w:rPr>
                            <w:color w:val="7F7F7F" w:themeColor="text1" w:themeTint="80"/>
                            <w:sz w:val="20"/>
                            <w:szCs w:val="20"/>
                          </w:rPr>
                        </w:pPr>
                        <w:r>
                          <w:rPr>
                            <w:color w:val="7F7F7F" w:themeColor="text1" w:themeTint="80"/>
                            <w:sz w:val="20"/>
                            <w:szCs w:val="20"/>
                          </w:rPr>
                          <w:t>VSPAN Information</w:t>
                        </w:r>
                      </w:p>
                      <w:p w:rsidR="00157EB6" w:rsidRDefault="00157EB6" w:rsidP="00157EB6">
                        <w:pPr>
                          <w:rPr>
                            <w:color w:val="7F7F7F" w:themeColor="text1" w:themeTint="80"/>
                            <w:sz w:val="20"/>
                            <w:szCs w:val="20"/>
                          </w:rPr>
                        </w:pPr>
                        <w:r>
                          <w:rPr>
                            <w:color w:val="7F7F7F" w:themeColor="text1" w:themeTint="80"/>
                            <w:sz w:val="20"/>
                            <w:szCs w:val="20"/>
                          </w:rPr>
                          <w:t>Board Members Contact Info</w:t>
                        </w:r>
                        <w:r w:rsidR="00507C6F">
                          <w:rPr>
                            <w:color w:val="7F7F7F" w:themeColor="text1" w:themeTint="80"/>
                            <w:sz w:val="20"/>
                            <w:szCs w:val="20"/>
                          </w:rPr>
                          <w:t>rmation</w:t>
                        </w:r>
                      </w:p>
                      <w:p w:rsidR="00507C6F" w:rsidRDefault="00507C6F" w:rsidP="00157EB6">
                        <w:pPr>
                          <w:rPr>
                            <w:color w:val="7F7F7F" w:themeColor="text1" w:themeTint="80"/>
                            <w:sz w:val="20"/>
                            <w:szCs w:val="20"/>
                          </w:rPr>
                        </w:pPr>
                        <w:r>
                          <w:rPr>
                            <w:color w:val="7F7F7F" w:themeColor="text1" w:themeTint="80"/>
                            <w:sz w:val="20"/>
                            <w:szCs w:val="20"/>
                          </w:rPr>
                          <w:t>District Contact Information</w:t>
                        </w:r>
                      </w:p>
                      <w:p w:rsidR="00157EB6" w:rsidRDefault="00157EB6" w:rsidP="00157EB6">
                        <w:pPr>
                          <w:rPr>
                            <w:color w:val="7F7F7F" w:themeColor="text1" w:themeTint="80"/>
                            <w:sz w:val="20"/>
                            <w:szCs w:val="20"/>
                          </w:rPr>
                        </w:pPr>
                      </w:p>
                    </w:txbxContent>
                  </v:textbox>
                </v:shape>
                <v:group id="Group 188" o:spid="_x0000_s1029" style="position:absolute;left:20191;width:9148;height:93745" coordorigin="-1" coordsize="9148,9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30"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" fillcolor="window" stroked="f" strokeweight="1pt">
                    <v:fill opacity="0"/>
                  </v:rect>
                  <v:group id="Group 190" o:spid="_x0000_s1031" style="position:absolute;left:-1;width:6859;height:93745" coordorigin="-1" coordsize="6860,9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2"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" path="m,l667679,r,9363456l,9363456,219021,5372097,,xe" fillcolor="#7030a0" strokecolor="#7030a0" strokeweight="1pt">
                      <v:stroke joinstyle="miter"/>
                      <v:path arrowok="t" o:connecttype="custom" o:connectlocs="0,0;667512,0;667512,9363456;0,9363456;218966,5372097;0,0" o:connectangles="0,0,0,0,0,0"/>
                    </v:shape>
                    <v:rect id="Rectangle 192" o:spid="_x0000_s1033" style="position:absolute;left:-1;top:14192;width:6857;height:79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3" o:title="" recolor="t" rotate="t" type="frame"/>
                    </v:rect>
                  </v:group>
                </v:group>
                <w10:wrap type="square" anchorx="page" anchory="page"/>
              </v:group>
            </w:pict>
          </mc:Fallback>
        </mc:AlternateContent>
      </w:r>
      <w:r>
        <w:t>Fff</w:t>
      </w:r>
    </w:p>
    <w:p w:rsidR="00157EB6" w:rsidRDefault="00157EB6" w:rsidP="00157EB6"/>
    <w:p w:rsidR="00157EB6" w:rsidRDefault="00157EB6" w:rsidP="00157EB6"/>
    <w:p w:rsidR="00157EB6" w:rsidRPr="003D5BCB" w:rsidRDefault="00157EB6" w:rsidP="00157EB6">
      <w:pPr>
        <w:rPr>
          <w:rFonts w:ascii="Britannic Bold" w:hAnsi="Britannic Bold" w:cstheme="minorHAnsi"/>
          <w:color w:val="7030A0"/>
          <w:sz w:val="96"/>
          <w:szCs w:val="96"/>
        </w:rPr>
      </w:pPr>
      <w:r w:rsidRPr="003D5BCB">
        <w:rPr>
          <w:rFonts w:ascii="Britannic Bold" w:hAnsi="Britannic Bold" w:cstheme="minorHAnsi"/>
          <w:color w:val="7030A0"/>
          <w:sz w:val="96"/>
          <w:szCs w:val="96"/>
        </w:rPr>
        <w:t>VITAL TIMES</w:t>
      </w:r>
    </w:p>
    <w:p w:rsidR="00E4331E" w:rsidRDefault="00E4331E" w:rsidP="00E4331E">
      <w:pPr>
        <w:rPr>
          <w:color w:val="7030A0"/>
          <w:sz w:val="96"/>
          <w:szCs w:val="96"/>
        </w:rPr>
      </w:pPr>
    </w:p>
    <w:p w:rsidR="000913AF" w:rsidRPr="00061F6B" w:rsidRDefault="001D7181" w:rsidP="000913AF">
      <w:pPr>
        <w:rPr>
          <w:b/>
          <w:sz w:val="32"/>
          <w:szCs w:val="32"/>
        </w:rPr>
      </w:pPr>
      <w:r>
        <w:rPr>
          <w:b/>
          <w:sz w:val="32"/>
          <w:szCs w:val="32"/>
        </w:rPr>
        <w:t>President’s Address</w:t>
      </w:r>
      <w:r w:rsidR="00847894">
        <w:rPr>
          <w:b/>
          <w:sz w:val="32"/>
          <w:szCs w:val="32"/>
        </w:rPr>
        <w:t>:</w:t>
      </w:r>
    </w:p>
    <w:p w:rsidR="00964A57" w:rsidRPr="00964A57" w:rsidRDefault="00964A57" w:rsidP="00061F6B">
      <w:pPr>
        <w:jc w:val="both"/>
        <w:rPr>
          <w:sz w:val="24"/>
          <w:szCs w:val="24"/>
        </w:rPr>
      </w:pPr>
      <w:r w:rsidRPr="00964A57">
        <w:rPr>
          <w:sz w:val="24"/>
          <w:szCs w:val="24"/>
        </w:rPr>
        <w:t xml:space="preserve">This year’s ASPAN national conference in Denver, CO was everything I hoped it would be— inspiring and energizing, about connecting with other Perianesthesia nurses, celebrating each other’s accomplishments, and brainstorming how ASPAN should evolve to meet the needs of today’s nurses.  </w:t>
      </w:r>
    </w:p>
    <w:p w:rsidR="00964A57" w:rsidRPr="00964A57" w:rsidRDefault="00964A57" w:rsidP="00061F6B">
      <w:pPr>
        <w:jc w:val="both"/>
        <w:rPr>
          <w:sz w:val="24"/>
          <w:szCs w:val="24"/>
        </w:rPr>
      </w:pPr>
      <w:r w:rsidRPr="00964A57">
        <w:rPr>
          <w:sz w:val="24"/>
          <w:szCs w:val="24"/>
        </w:rPr>
        <w:tab/>
        <w:t>I was impressed that 22 Virginians were present in Denver, representing all 5 of our VSPAN Districts.  Many were first time attendees at a national conference.  We had a great time meeting each other, comparing notes</w:t>
      </w:r>
      <w:r w:rsidR="00350308">
        <w:rPr>
          <w:sz w:val="24"/>
          <w:szCs w:val="24"/>
        </w:rPr>
        <w:t>,</w:t>
      </w:r>
      <w:r w:rsidRPr="00964A57">
        <w:rPr>
          <w:sz w:val="24"/>
          <w:szCs w:val="24"/>
        </w:rPr>
        <w:t xml:space="preserve"> and sharing contact information so that we can continue the connections from home.  VSPAN was recognized for being an established component for the last 40 years.  We celebrated the accomplishments of VSPAN members Lori Servas, Cathy Hayes, and Tiffany Mayhorn, who were presented with a first place Mary Hanna Journalism Award for their article in JoPAN.  We had the opportunity to get to know Nikki Price, our new Region 5 Director, and thank Keisha Franks, our outgoing Region 5 Director, for her vital work leading ASPAN’s Component Revitalization Strategic Work Team (SWT).</w:t>
      </w:r>
    </w:p>
    <w:p w:rsidR="00964A57" w:rsidRPr="00964A57" w:rsidRDefault="00964A57" w:rsidP="00061F6B">
      <w:pPr>
        <w:jc w:val="both"/>
        <w:rPr>
          <w:sz w:val="24"/>
          <w:szCs w:val="24"/>
        </w:rPr>
      </w:pPr>
      <w:r w:rsidRPr="00964A57">
        <w:rPr>
          <w:sz w:val="24"/>
          <w:szCs w:val="24"/>
        </w:rPr>
        <w:tab/>
        <w:t xml:space="preserve">It was especially rewarding to spend time with members of the other </w:t>
      </w:r>
      <w:hyperlink r:id="rId14" w:history="1">
        <w:r w:rsidRPr="00964A57">
          <w:rPr>
            <w:color w:val="0563C1" w:themeColor="hyperlink"/>
            <w:sz w:val="24"/>
            <w:szCs w:val="24"/>
            <w:u w:val="single"/>
          </w:rPr>
          <w:t>Region 5</w:t>
        </w:r>
      </w:hyperlink>
      <w:r w:rsidRPr="00964A57">
        <w:rPr>
          <w:sz w:val="24"/>
          <w:szCs w:val="24"/>
        </w:rPr>
        <w:t xml:space="preserve"> components.  We’ve pledged to forge connections between our components, share resources and events, and support each other.  </w:t>
      </w:r>
      <w:r w:rsidRPr="00964A57">
        <w:rPr>
          <w:sz w:val="24"/>
          <w:szCs w:val="24"/>
        </w:rPr>
        <w:lastRenderedPageBreak/>
        <w:t xml:space="preserve">Many of you in Virginia live close enough to attend in-person events held by our neighbors to the north </w:t>
      </w:r>
      <w:r w:rsidR="006D4C0A">
        <w:rPr>
          <w:sz w:val="24"/>
          <w:szCs w:val="24"/>
        </w:rPr>
        <w:t>and south, CBSPAN and NCAPAN</w:t>
      </w:r>
      <w:r w:rsidR="00350308">
        <w:rPr>
          <w:sz w:val="24"/>
          <w:szCs w:val="24"/>
        </w:rPr>
        <w:t>,</w:t>
      </w:r>
      <w:r w:rsidR="006D4C0A">
        <w:rPr>
          <w:sz w:val="24"/>
          <w:szCs w:val="24"/>
        </w:rPr>
        <w:t xml:space="preserve"> a</w:t>
      </w:r>
      <w:r w:rsidRPr="00964A57">
        <w:rPr>
          <w:sz w:val="24"/>
          <w:szCs w:val="24"/>
        </w:rPr>
        <w:t xml:space="preserve">nd there’s no reason we can’t attend each other’s virtual events.  We will also share information that’s relevant across our southeastern region, like the article in this issue about alpha-gal syndrome.  </w:t>
      </w:r>
      <w:r w:rsidRPr="00964A57">
        <w:rPr>
          <w:sz w:val="24"/>
          <w:szCs w:val="24"/>
        </w:rPr>
        <w:tab/>
      </w:r>
    </w:p>
    <w:p w:rsidR="00964A57" w:rsidRPr="00964A57" w:rsidRDefault="00964A57" w:rsidP="00061F6B">
      <w:pPr>
        <w:ind w:firstLine="720"/>
        <w:jc w:val="both"/>
        <w:rPr>
          <w:sz w:val="24"/>
          <w:szCs w:val="24"/>
        </w:rPr>
      </w:pPr>
      <w:r w:rsidRPr="00964A57">
        <w:rPr>
          <w:sz w:val="24"/>
          <w:szCs w:val="24"/>
        </w:rPr>
        <w:t>I look forward to more opportunities to connect with you in the year ahead.  Mark your calendars for ASPAN’s new Perianesthesia Academy to be held in Albuquerque, New Mexico September 7-9</w:t>
      </w:r>
      <w:r w:rsidRPr="00964A57">
        <w:rPr>
          <w:sz w:val="24"/>
          <w:szCs w:val="24"/>
          <w:vertAlign w:val="superscript"/>
        </w:rPr>
        <w:t>th</w:t>
      </w:r>
      <w:r w:rsidRPr="00964A57">
        <w:rPr>
          <w:sz w:val="24"/>
          <w:szCs w:val="24"/>
        </w:rPr>
        <w:t>.  VSPAN will be hosting our first in-person conference since 2019 at the Virginia Beach Hilton on Saturday October 7</w:t>
      </w:r>
      <w:r w:rsidRPr="00964A57">
        <w:rPr>
          <w:sz w:val="24"/>
          <w:szCs w:val="24"/>
          <w:vertAlign w:val="superscript"/>
        </w:rPr>
        <w:t>th</w:t>
      </w:r>
      <w:r w:rsidRPr="00964A57">
        <w:rPr>
          <w:sz w:val="24"/>
          <w:szCs w:val="24"/>
        </w:rPr>
        <w:t xml:space="preserve">.  And as always, keep up on the latest VSPAN info on our </w:t>
      </w:r>
      <w:hyperlink r:id="rId15" w:history="1">
        <w:r w:rsidRPr="00964A57">
          <w:rPr>
            <w:color w:val="0563C1" w:themeColor="hyperlink"/>
            <w:sz w:val="24"/>
            <w:szCs w:val="24"/>
            <w:u w:val="single"/>
          </w:rPr>
          <w:t>webpage</w:t>
        </w:r>
      </w:hyperlink>
      <w:r w:rsidRPr="00964A57">
        <w:rPr>
          <w:sz w:val="24"/>
          <w:szCs w:val="24"/>
        </w:rPr>
        <w:t xml:space="preserve"> and </w:t>
      </w:r>
      <w:hyperlink r:id="rId16" w:history="1">
        <w:r w:rsidRPr="00964A57">
          <w:rPr>
            <w:color w:val="0563C1" w:themeColor="hyperlink"/>
            <w:sz w:val="24"/>
            <w:szCs w:val="24"/>
            <w:u w:val="single"/>
          </w:rPr>
          <w:t>Facebook</w:t>
        </w:r>
      </w:hyperlink>
      <w:r w:rsidRPr="00964A57">
        <w:rPr>
          <w:sz w:val="24"/>
          <w:szCs w:val="24"/>
        </w:rPr>
        <w:t xml:space="preserve">.                 </w:t>
      </w:r>
    </w:p>
    <w:p w:rsidR="000913AF" w:rsidRDefault="000913AF" w:rsidP="000913AF">
      <w:pPr>
        <w:ind w:firstLine="720"/>
        <w:rPr>
          <w:sz w:val="24"/>
          <w:szCs w:val="24"/>
        </w:rPr>
      </w:pPr>
    </w:p>
    <w:p w:rsidR="0060688F" w:rsidRPr="0060688F" w:rsidRDefault="0060688F" w:rsidP="000913AF">
      <w:pPr>
        <w:rPr>
          <w:noProof/>
        </w:rPr>
      </w:pPr>
    </w:p>
    <w:p w:rsidR="0060688F" w:rsidRDefault="0060688F" w:rsidP="000913AF">
      <w:pPr>
        <w:rPr>
          <w:sz w:val="24"/>
          <w:szCs w:val="24"/>
        </w:rPr>
      </w:pPr>
    </w:p>
    <w:p w:rsidR="000913AF" w:rsidRPr="000913AF" w:rsidRDefault="000913AF" w:rsidP="000913AF">
      <w:pPr>
        <w:rPr>
          <w:sz w:val="24"/>
          <w:szCs w:val="24"/>
        </w:rPr>
      </w:pPr>
      <w:r w:rsidRPr="000913AF">
        <w:rPr>
          <w:sz w:val="24"/>
          <w:szCs w:val="24"/>
        </w:rPr>
        <w:t xml:space="preserve">Sincerely, </w:t>
      </w:r>
    </w:p>
    <w:p w:rsidR="000665BF" w:rsidRDefault="000913AF" w:rsidP="000913AF">
      <w:pPr>
        <w:rPr>
          <w:sz w:val="24"/>
          <w:szCs w:val="24"/>
        </w:rPr>
      </w:pPr>
      <w:r w:rsidRPr="000913AF">
        <w:rPr>
          <w:sz w:val="24"/>
          <w:szCs w:val="24"/>
        </w:rPr>
        <w:t>Amy Ballenger BSN RN CPAN</w:t>
      </w:r>
    </w:p>
    <w:p w:rsidR="000665BF" w:rsidRDefault="000665BF" w:rsidP="000913AF">
      <w:pPr>
        <w:rPr>
          <w:sz w:val="24"/>
          <w:szCs w:val="24"/>
        </w:rPr>
      </w:pPr>
      <w:r>
        <w:rPr>
          <w:sz w:val="24"/>
          <w:szCs w:val="24"/>
        </w:rPr>
        <w:t>VSPAN President</w:t>
      </w:r>
    </w:p>
    <w:p w:rsidR="000665BF" w:rsidRDefault="000665BF" w:rsidP="000913AF">
      <w:pPr>
        <w:rPr>
          <w:sz w:val="24"/>
          <w:szCs w:val="24"/>
        </w:rPr>
      </w:pPr>
    </w:p>
    <w:p w:rsidR="000665BF" w:rsidRDefault="000665BF" w:rsidP="000913AF">
      <w:pPr>
        <w:rPr>
          <w:sz w:val="24"/>
          <w:szCs w:val="24"/>
        </w:rPr>
      </w:pPr>
    </w:p>
    <w:p w:rsidR="000913AF" w:rsidRPr="000913AF" w:rsidRDefault="000665BF" w:rsidP="000913AF">
      <w:pPr>
        <w:rPr>
          <w:sz w:val="24"/>
          <w:szCs w:val="24"/>
        </w:rPr>
      </w:pPr>
      <w:r w:rsidRPr="000665BF">
        <w:rPr>
          <w:noProof/>
          <w:sz w:val="24"/>
          <w:szCs w:val="24"/>
        </w:rPr>
        <w:drawing>
          <wp:inline distT="0" distB="0" distL="0" distR="0" wp14:anchorId="3C18E80C" wp14:editId="228AE7C2">
            <wp:extent cx="1350169" cy="1800225"/>
            <wp:effectExtent l="0" t="0" r="2540" b="0"/>
            <wp:docPr id="6" name="Picture 6" descr="C:\Users\EMO2J\AppData\Local\Microsoft\Windows\INetCache\Content.Outlook\XHIB3N3S\Headshot Amy Balleng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2J\AppData\Local\Microsoft\Windows\INetCache\Content.Outlook\XHIB3N3S\Headshot Amy Ballenger.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276" cy="1804368"/>
                    </a:xfrm>
                    <a:prstGeom prst="rect">
                      <a:avLst/>
                    </a:prstGeom>
                    <a:noFill/>
                    <a:ln>
                      <a:noFill/>
                    </a:ln>
                  </pic:spPr>
                </pic:pic>
              </a:graphicData>
            </a:graphic>
          </wp:inline>
        </w:drawing>
      </w:r>
    </w:p>
    <w:p w:rsidR="000665BF" w:rsidRDefault="000665BF" w:rsidP="00AE7033">
      <w:pPr>
        <w:jc w:val="center"/>
        <w:rPr>
          <w:sz w:val="24"/>
          <w:szCs w:val="24"/>
        </w:rPr>
      </w:pPr>
    </w:p>
    <w:p w:rsidR="000665BF" w:rsidRDefault="000665BF" w:rsidP="00AE7033">
      <w:pPr>
        <w:jc w:val="center"/>
        <w:rPr>
          <w:sz w:val="24"/>
          <w:szCs w:val="24"/>
        </w:rPr>
      </w:pPr>
    </w:p>
    <w:p w:rsidR="000665BF" w:rsidRDefault="000665BF" w:rsidP="00AE7033">
      <w:pPr>
        <w:jc w:val="center"/>
        <w:rPr>
          <w:sz w:val="24"/>
          <w:szCs w:val="24"/>
        </w:rPr>
      </w:pPr>
    </w:p>
    <w:p w:rsidR="00964A57" w:rsidRDefault="00964A57" w:rsidP="00FA105E">
      <w:pPr>
        <w:jc w:val="center"/>
        <w:rPr>
          <w:sz w:val="44"/>
          <w:szCs w:val="44"/>
        </w:rPr>
      </w:pPr>
    </w:p>
    <w:p w:rsidR="00484538" w:rsidRDefault="00484538" w:rsidP="00484538">
      <w:pPr>
        <w:rPr>
          <w:b/>
          <w:sz w:val="32"/>
          <w:szCs w:val="32"/>
        </w:rPr>
      </w:pPr>
    </w:p>
    <w:p w:rsidR="000B01AA" w:rsidRPr="00061F6B" w:rsidRDefault="00FA105E" w:rsidP="00484538">
      <w:pPr>
        <w:rPr>
          <w:b/>
          <w:sz w:val="44"/>
          <w:szCs w:val="44"/>
        </w:rPr>
      </w:pPr>
      <w:r w:rsidRPr="00061F6B">
        <w:rPr>
          <w:b/>
          <w:sz w:val="32"/>
          <w:szCs w:val="32"/>
        </w:rPr>
        <w:lastRenderedPageBreak/>
        <w:t>Celebrating</w:t>
      </w:r>
      <w:r w:rsidRPr="00061F6B">
        <w:rPr>
          <w:b/>
          <w:sz w:val="44"/>
          <w:szCs w:val="44"/>
        </w:rPr>
        <w:t xml:space="preserve"> PANAW</w:t>
      </w:r>
    </w:p>
    <w:p w:rsidR="000B01AA" w:rsidRDefault="000B01AA" w:rsidP="00FA105E">
      <w:pPr>
        <w:rPr>
          <w:noProof/>
        </w:rPr>
      </w:pPr>
    </w:p>
    <w:p w:rsidR="000B01AA" w:rsidRDefault="000B01AA" w:rsidP="000B01AA">
      <w:pPr>
        <w:jc w:val="center"/>
        <w:rPr>
          <w:noProof/>
        </w:rPr>
      </w:pPr>
    </w:p>
    <w:p w:rsidR="000B01AA" w:rsidRDefault="000B01AA" w:rsidP="000B01AA">
      <w:pPr>
        <w:jc w:val="center"/>
        <w:rPr>
          <w:sz w:val="32"/>
          <w:szCs w:val="32"/>
        </w:rPr>
      </w:pPr>
      <w:r>
        <w:rPr>
          <w:noProof/>
        </w:rPr>
        <w:drawing>
          <wp:inline distT="0" distB="0" distL="0" distR="0" wp14:anchorId="6D8F69ED" wp14:editId="31DF9CB7">
            <wp:extent cx="1678464" cy="2237951"/>
            <wp:effectExtent l="0" t="0" r="0" b="0"/>
            <wp:docPr id="8" name="Picture 8" descr="cid:image007.jpg@01D94151.EDC8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94151.EDC8653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90004" cy="2253338"/>
                    </a:xfrm>
                    <a:prstGeom prst="rect">
                      <a:avLst/>
                    </a:prstGeom>
                    <a:noFill/>
                    <a:ln>
                      <a:noFill/>
                    </a:ln>
                  </pic:spPr>
                </pic:pic>
              </a:graphicData>
            </a:graphic>
          </wp:inline>
        </w:drawing>
      </w:r>
      <w:r>
        <w:rPr>
          <w:sz w:val="32"/>
          <w:szCs w:val="32"/>
        </w:rPr>
        <w:t xml:space="preserve"> </w:t>
      </w:r>
      <w:r>
        <w:rPr>
          <w:noProof/>
        </w:rPr>
        <w:drawing>
          <wp:inline distT="0" distB="0" distL="0" distR="0" wp14:anchorId="0CFF172F" wp14:editId="312920E5">
            <wp:extent cx="2223450" cy="1667588"/>
            <wp:effectExtent l="0" t="7937" r="0" b="0"/>
            <wp:docPr id="10" name="Picture 10" descr="cid:3a529ddc-5c91-4b54-b68d-090db2e525e8@vhc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a529ddc-5c91-4b54-b68d-090db2e525e8@vhchealth.or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237171" cy="1677879"/>
                    </a:xfrm>
                    <a:prstGeom prst="rect">
                      <a:avLst/>
                    </a:prstGeom>
                    <a:noFill/>
                    <a:ln>
                      <a:noFill/>
                    </a:ln>
                  </pic:spPr>
                </pic:pic>
              </a:graphicData>
            </a:graphic>
          </wp:inline>
        </w:drawing>
      </w:r>
    </w:p>
    <w:p w:rsidR="00847894" w:rsidRDefault="00847894" w:rsidP="000B01AA">
      <w:pPr>
        <w:jc w:val="center"/>
        <w:rPr>
          <w:sz w:val="32"/>
          <w:szCs w:val="32"/>
        </w:rPr>
      </w:pPr>
    </w:p>
    <w:p w:rsidR="00847894" w:rsidRDefault="00847894" w:rsidP="000B01AA">
      <w:pPr>
        <w:jc w:val="center"/>
        <w:rPr>
          <w:sz w:val="32"/>
          <w:szCs w:val="32"/>
        </w:rPr>
      </w:pPr>
    </w:p>
    <w:p w:rsidR="000B01AA" w:rsidRDefault="000B01AA" w:rsidP="000B01AA">
      <w:pPr>
        <w:jc w:val="center"/>
        <w:rPr>
          <w:sz w:val="32"/>
          <w:szCs w:val="32"/>
        </w:rPr>
      </w:pPr>
      <w:r>
        <w:rPr>
          <w:sz w:val="32"/>
          <w:szCs w:val="32"/>
        </w:rPr>
        <w:t>Featuring the PACU at Virginia Hospital Center</w:t>
      </w:r>
      <w:r>
        <w:rPr>
          <w:noProof/>
        </w:rPr>
        <w:drawing>
          <wp:inline distT="0" distB="0" distL="0" distR="0" wp14:anchorId="2CC8F287" wp14:editId="340CE868">
            <wp:extent cx="2790825" cy="2093119"/>
            <wp:effectExtent l="0" t="0" r="0" b="2540"/>
            <wp:docPr id="9" name="Picture 9" descr="cid:image005.jpg@01D94151.EDC8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94151.EDC8653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01306" cy="2100980"/>
                    </a:xfrm>
                    <a:prstGeom prst="rect">
                      <a:avLst/>
                    </a:prstGeom>
                    <a:noFill/>
                    <a:ln>
                      <a:noFill/>
                    </a:ln>
                  </pic:spPr>
                </pic:pic>
              </a:graphicData>
            </a:graphic>
          </wp:inline>
        </w:drawing>
      </w:r>
      <w:r>
        <w:rPr>
          <w:noProof/>
        </w:rPr>
        <w:drawing>
          <wp:inline distT="0" distB="0" distL="0" distR="0" wp14:anchorId="05639F2D" wp14:editId="59DE442F">
            <wp:extent cx="2755900" cy="2066925"/>
            <wp:effectExtent l="0" t="0" r="6350" b="9525"/>
            <wp:docPr id="5" name="Picture 5" descr="cid:1474cfd7-71ae-4f3a-8a40-8baae2b9f587@vhc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474cfd7-71ae-4f3a-8a40-8baae2b9f587@vhchealth.or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rot="10800000">
                      <a:off x="0" y="0"/>
                      <a:ext cx="2757536" cy="2068152"/>
                    </a:xfrm>
                    <a:prstGeom prst="rect">
                      <a:avLst/>
                    </a:prstGeom>
                    <a:noFill/>
                    <a:ln>
                      <a:noFill/>
                    </a:ln>
                  </pic:spPr>
                </pic:pic>
              </a:graphicData>
            </a:graphic>
          </wp:inline>
        </w:drawing>
      </w:r>
    </w:p>
    <w:p w:rsidR="000B01AA" w:rsidRDefault="000B01AA" w:rsidP="000B01AA">
      <w:pPr>
        <w:rPr>
          <w:sz w:val="32"/>
          <w:szCs w:val="32"/>
        </w:rPr>
      </w:pPr>
    </w:p>
    <w:p w:rsidR="000B01AA" w:rsidRDefault="000B01AA" w:rsidP="00AE7033">
      <w:pPr>
        <w:jc w:val="center"/>
        <w:rPr>
          <w:sz w:val="32"/>
          <w:szCs w:val="32"/>
        </w:rPr>
      </w:pPr>
    </w:p>
    <w:p w:rsidR="00F61311" w:rsidRDefault="00F61311" w:rsidP="00AE7033">
      <w:pPr>
        <w:jc w:val="center"/>
        <w:rPr>
          <w:sz w:val="32"/>
          <w:szCs w:val="32"/>
        </w:rPr>
      </w:pPr>
    </w:p>
    <w:p w:rsidR="000B01AA" w:rsidRDefault="000B01AA" w:rsidP="00AE7033">
      <w:pPr>
        <w:jc w:val="center"/>
        <w:rPr>
          <w:sz w:val="32"/>
          <w:szCs w:val="32"/>
        </w:rPr>
      </w:pPr>
    </w:p>
    <w:p w:rsidR="009E2359" w:rsidRDefault="009E2359" w:rsidP="00484538">
      <w:pPr>
        <w:jc w:val="both"/>
        <w:rPr>
          <w:b/>
          <w:sz w:val="32"/>
          <w:szCs w:val="32"/>
        </w:rPr>
      </w:pPr>
      <w:r>
        <w:rPr>
          <w:b/>
          <w:sz w:val="32"/>
          <w:szCs w:val="32"/>
        </w:rPr>
        <w:lastRenderedPageBreak/>
        <w:t>ARTICLE:</w:t>
      </w:r>
    </w:p>
    <w:p w:rsidR="00320030" w:rsidRPr="00061F6B" w:rsidRDefault="00320030" w:rsidP="00484538">
      <w:pPr>
        <w:jc w:val="both"/>
        <w:rPr>
          <w:sz w:val="32"/>
          <w:szCs w:val="32"/>
        </w:rPr>
      </w:pPr>
      <w:r w:rsidRPr="00061F6B">
        <w:rPr>
          <w:b/>
          <w:sz w:val="32"/>
          <w:szCs w:val="32"/>
        </w:rPr>
        <w:t>Alpha-gal Syndrome in the Periop Setting</w:t>
      </w:r>
    </w:p>
    <w:p w:rsidR="00320030" w:rsidRPr="00320030" w:rsidRDefault="00320030" w:rsidP="00061F6B">
      <w:pPr>
        <w:ind w:firstLine="720"/>
        <w:jc w:val="both"/>
        <w:rPr>
          <w:sz w:val="24"/>
          <w:szCs w:val="24"/>
        </w:rPr>
      </w:pPr>
      <w:r w:rsidRPr="00320030">
        <w:rPr>
          <w:sz w:val="24"/>
          <w:szCs w:val="24"/>
        </w:rPr>
        <w:t>Alpha-gal syndrome, also called alpha-gal allergy or red meat allergy, is a serious potentially life-threatening allergic reaction.  Symptoms can occur after exposure to red meat like beef, pork, lamb, or venison, or mammal-derived products like gelatin or milk.  Many common medications, from acetaminophen to ondansetron contain mammal-derived ingredients that could trigger an alpha-gal allergic response.</w:t>
      </w:r>
    </w:p>
    <w:p w:rsidR="00320030" w:rsidRPr="00320030" w:rsidRDefault="00320030" w:rsidP="00061F6B">
      <w:pPr>
        <w:ind w:firstLine="720"/>
        <w:jc w:val="both"/>
        <w:rPr>
          <w:sz w:val="24"/>
          <w:szCs w:val="24"/>
        </w:rPr>
      </w:pPr>
      <w:r w:rsidRPr="00320030">
        <w:rPr>
          <w:sz w:val="24"/>
          <w:szCs w:val="24"/>
        </w:rPr>
        <w:t xml:space="preserve">Reactions can range from itching and hives or nausea and diarrhea to angioedema or anaphylaxis.  Reactions may be delayed, occurring 2-10 hours after exposure.  This delayed allergic reaction can make diagnosis challenging.  In addition, not every exposure leads to a clinical reaction, and the presentation is somewhat variable from patient to patient and even from exposure to exposure for the same patient.  </w:t>
      </w:r>
    </w:p>
    <w:p w:rsidR="00320030" w:rsidRPr="00320030" w:rsidRDefault="00320030" w:rsidP="00061F6B">
      <w:pPr>
        <w:ind w:firstLine="720"/>
        <w:jc w:val="both"/>
        <w:rPr>
          <w:sz w:val="24"/>
          <w:szCs w:val="24"/>
        </w:rPr>
      </w:pPr>
      <w:r w:rsidRPr="00320030">
        <w:rPr>
          <w:sz w:val="24"/>
          <w:szCs w:val="24"/>
        </w:rPr>
        <w:t>Alpha-gal (Galactose-alpha-1,3-galactose) is a carbohydrate molecule carried in the saliva of the lone star tick and the black-legged tick.  According to the Annals of Allergy, Asthma and Immunology, there were more than 34,000 documented cases of alpha-gal syndrome in the US between 2010 and 2018, with the highest prevalence in the southeastern United States.</w:t>
      </w:r>
    </w:p>
    <w:p w:rsidR="00320030" w:rsidRDefault="00320030" w:rsidP="00AE7033">
      <w:pPr>
        <w:jc w:val="center"/>
        <w:rPr>
          <w:sz w:val="56"/>
          <w:szCs w:val="56"/>
        </w:rPr>
      </w:pPr>
    </w:p>
    <w:p w:rsidR="00320030" w:rsidRDefault="00320030" w:rsidP="00AE7033">
      <w:pPr>
        <w:jc w:val="center"/>
        <w:rPr>
          <w:sz w:val="56"/>
          <w:szCs w:val="56"/>
        </w:rPr>
      </w:pPr>
      <w:r>
        <w:rPr>
          <w:noProof/>
        </w:rPr>
        <w:drawing>
          <wp:inline distT="0" distB="0" distL="0" distR="0" wp14:anchorId="21BA0998" wp14:editId="790ED186">
            <wp:extent cx="3609975" cy="25775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9250" cy="2584129"/>
                    </a:xfrm>
                    <a:prstGeom prst="rect">
                      <a:avLst/>
                    </a:prstGeom>
                  </pic:spPr>
                </pic:pic>
              </a:graphicData>
            </a:graphic>
          </wp:inline>
        </w:drawing>
      </w:r>
    </w:p>
    <w:p w:rsidR="00320030" w:rsidRDefault="00320030" w:rsidP="00AE7033">
      <w:pPr>
        <w:jc w:val="center"/>
        <w:rPr>
          <w:sz w:val="56"/>
          <w:szCs w:val="56"/>
        </w:rPr>
      </w:pPr>
    </w:p>
    <w:p w:rsidR="00963C00" w:rsidRDefault="00963C00" w:rsidP="00963C00">
      <w:pPr>
        <w:rPr>
          <w:sz w:val="56"/>
          <w:szCs w:val="56"/>
        </w:rPr>
      </w:pPr>
    </w:p>
    <w:p w:rsidR="00963C00" w:rsidRPr="00963C00" w:rsidRDefault="00963C00" w:rsidP="00061F6B">
      <w:pPr>
        <w:ind w:firstLine="720"/>
        <w:jc w:val="both"/>
        <w:rPr>
          <w:sz w:val="24"/>
          <w:szCs w:val="24"/>
        </w:rPr>
      </w:pPr>
      <w:r w:rsidRPr="00963C00">
        <w:rPr>
          <w:sz w:val="24"/>
          <w:szCs w:val="24"/>
        </w:rPr>
        <w:lastRenderedPageBreak/>
        <w:t>The tick acquires the alpha-gal molecule after feeding on mammalian blood.  Alpha-gal is found in most mammals but not in fish, birds, reptiles, or humans.  People who are bitten by a tick carrying alpha-gal, especially those who are bitten repeatedly, are at risk of becoming sensitized and producing the IgE necessary to then c</w:t>
      </w:r>
      <w:r w:rsidR="006D4C0A">
        <w:rPr>
          <w:sz w:val="24"/>
          <w:szCs w:val="24"/>
        </w:rPr>
        <w:t>ause allergic reactions.  S</w:t>
      </w:r>
      <w:r w:rsidRPr="00963C00">
        <w:rPr>
          <w:sz w:val="24"/>
          <w:szCs w:val="24"/>
        </w:rPr>
        <w:t xml:space="preserve">erological conversion may take 3-6 months after the tick bite.  Subsequent ingestion of mammalian meat or exposure to mammalian products then results in an amplified allergic response.  Some individuals’ hypersensitivity may recede with time in the absence of recurrent exposure.    </w:t>
      </w:r>
    </w:p>
    <w:p w:rsidR="00963C00" w:rsidRPr="00963C00" w:rsidRDefault="00963C00" w:rsidP="00061F6B">
      <w:pPr>
        <w:jc w:val="both"/>
        <w:rPr>
          <w:sz w:val="24"/>
          <w:szCs w:val="24"/>
        </w:rPr>
      </w:pPr>
      <w:r w:rsidRPr="00963C00">
        <w:rPr>
          <w:sz w:val="24"/>
          <w:szCs w:val="24"/>
        </w:rPr>
        <w:tab/>
        <w:t xml:space="preserve">Some medications like heparin are derived directly from porcine or bovine sources.  Others have inactive ingredients from mammalian sources that are potential triggers, such as gelatin, glycerol, magnesium stearate, lactose, microcrystalline cellulose, sodium laurel sulfate, and polysorbate.  </w:t>
      </w:r>
      <w:r w:rsidRPr="00963C00">
        <w:rPr>
          <w:rFonts w:cstheme="minorHAnsi"/>
          <w:color w:val="212121"/>
          <w:sz w:val="24"/>
          <w:szCs w:val="24"/>
          <w:shd w:val="clear" w:color="auto" w:fill="FFFFFF"/>
        </w:rPr>
        <w:t>For instance, magnesium stearate and gelatin are found in formulations of acetaminophen, naproxen, lisinopril, clonidine, and hydrocodone, and allergic reactions to these medications have been potentially linked to alpha-gal.</w:t>
      </w:r>
      <w:r w:rsidRPr="00963C00">
        <w:rPr>
          <w:rFonts w:cstheme="minorHAnsi"/>
          <w:color w:val="212121"/>
          <w:sz w:val="24"/>
          <w:szCs w:val="24"/>
          <w:shd w:val="clear" w:color="auto" w:fill="FFFFFF"/>
          <w:vertAlign w:val="superscript"/>
        </w:rPr>
        <w:t>2</w:t>
      </w:r>
      <w:r w:rsidR="00350308">
        <w:rPr>
          <w:rFonts w:cstheme="minorHAnsi"/>
          <w:color w:val="212121"/>
          <w:sz w:val="24"/>
          <w:szCs w:val="24"/>
          <w:shd w:val="clear" w:color="auto" w:fill="FFFFFF"/>
        </w:rPr>
        <w:t xml:space="preserve"> </w:t>
      </w:r>
      <w:r w:rsidRPr="00963C00">
        <w:rPr>
          <w:rFonts w:cstheme="minorHAnsi"/>
          <w:sz w:val="24"/>
          <w:szCs w:val="24"/>
        </w:rPr>
        <w:t>Many</w:t>
      </w:r>
      <w:r w:rsidRPr="00963C00">
        <w:rPr>
          <w:sz w:val="24"/>
          <w:szCs w:val="24"/>
        </w:rPr>
        <w:t xml:space="preserve"> hemostatic products used during surgery are gelatin-based.  Identifying all potential triggers is difficult because manufacturers are not currently required to test for or report animal-derived ingredients in their final products.  Alpha-gal content may also be subject to change across different lot numbers of the same medication.  Manufacturers can freely change information regarding inactive ingredients at any time without warning or follow-up.</w:t>
      </w:r>
    </w:p>
    <w:p w:rsidR="00963C00" w:rsidRPr="00963C00" w:rsidRDefault="00963C00" w:rsidP="00061F6B">
      <w:pPr>
        <w:jc w:val="both"/>
        <w:rPr>
          <w:sz w:val="24"/>
          <w:szCs w:val="24"/>
        </w:rPr>
      </w:pPr>
      <w:r w:rsidRPr="00963C00">
        <w:rPr>
          <w:sz w:val="24"/>
          <w:szCs w:val="24"/>
        </w:rPr>
        <w:tab/>
        <w:t xml:space="preserve">If your patient reports that they have “alpha-gal” (they may call it a “red meat allergy”), verify that it’s documented as an allergy in their chart.  Make sure all members of the care team are aware of the allergy and the potential for serious reactions to common medications.  Don’t administer any medications to the patient without first consulting your facility’s pharmacist.  There are numerous online references available identifying specific manufacturers, formulations and lot numbers that are known to contain animal-derived ingredients.  But you should always consult your facility’s pharmacist for the most up to date information on the products currently in stock at your hospital or surgery center.  Many PO medications with alpha-gal triggering ingredients have IV formulations that are </w:t>
      </w:r>
      <w:r w:rsidR="006D4C0A">
        <w:rPr>
          <w:sz w:val="24"/>
          <w:szCs w:val="24"/>
        </w:rPr>
        <w:t xml:space="preserve">a </w:t>
      </w:r>
      <w:r w:rsidRPr="00963C00">
        <w:rPr>
          <w:sz w:val="24"/>
          <w:szCs w:val="24"/>
        </w:rPr>
        <w:t>safe substitute.</w:t>
      </w:r>
    </w:p>
    <w:p w:rsidR="00963C00" w:rsidRDefault="00963C00" w:rsidP="00061F6B">
      <w:pPr>
        <w:jc w:val="both"/>
        <w:rPr>
          <w:sz w:val="56"/>
          <w:szCs w:val="56"/>
        </w:rPr>
      </w:pPr>
      <w:r w:rsidRPr="00963C00">
        <w:rPr>
          <w:sz w:val="24"/>
          <w:szCs w:val="24"/>
        </w:rPr>
        <w:tab/>
        <w:t xml:space="preserve">Ask your patient about oral medications they have successfully tolerated since acquiring alpha-gal syndrome.  Reactions vary widely from person to person.  Clinical decisions about which medications to use should be made based off patient tolerability and severity of past alpha-gal reactions.  </w:t>
      </w:r>
    </w:p>
    <w:p w:rsidR="00963C00" w:rsidRDefault="00963C00" w:rsidP="00963C00">
      <w:pPr>
        <w:rPr>
          <w:sz w:val="56"/>
          <w:szCs w:val="56"/>
        </w:rPr>
      </w:pPr>
    </w:p>
    <w:p w:rsidR="00963C00" w:rsidRDefault="00963C00" w:rsidP="00963C00">
      <w:pPr>
        <w:rPr>
          <w:sz w:val="56"/>
          <w:szCs w:val="56"/>
        </w:rPr>
      </w:pPr>
    </w:p>
    <w:p w:rsidR="00C3354B" w:rsidRDefault="00C3354B" w:rsidP="00C3354B">
      <w:pPr>
        <w:rPr>
          <w:sz w:val="24"/>
          <w:szCs w:val="24"/>
        </w:rPr>
      </w:pPr>
    </w:p>
    <w:p w:rsidR="00C3354B" w:rsidRPr="00C3354B" w:rsidRDefault="00C3354B" w:rsidP="00C3354B">
      <w:pPr>
        <w:rPr>
          <w:sz w:val="24"/>
          <w:szCs w:val="24"/>
        </w:rPr>
      </w:pPr>
      <w:r w:rsidRPr="00C3354B">
        <w:rPr>
          <w:sz w:val="24"/>
          <w:szCs w:val="24"/>
        </w:rPr>
        <w:lastRenderedPageBreak/>
        <w:t>References:</w:t>
      </w:r>
    </w:p>
    <w:p w:rsidR="00C3354B" w:rsidRPr="00C3354B" w:rsidRDefault="00E93C96" w:rsidP="00C3354B">
      <w:pPr>
        <w:numPr>
          <w:ilvl w:val="0"/>
          <w:numId w:val="5"/>
        </w:numPr>
        <w:contextualSpacing/>
        <w:rPr>
          <w:sz w:val="24"/>
          <w:szCs w:val="24"/>
        </w:rPr>
      </w:pPr>
      <w:hyperlink r:id="rId27" w:history="1">
        <w:r w:rsidR="00C3354B" w:rsidRPr="00C3354B">
          <w:rPr>
            <w:color w:val="0563C1" w:themeColor="hyperlink"/>
            <w:u w:val="single"/>
          </w:rPr>
          <w:t>What Does a Red Meat Allergy Have to Do With Anesthesia? Perioperative Management of Alpha-Gal Syndrome - PubMed (nih.gov)</w:t>
        </w:r>
      </w:hyperlink>
    </w:p>
    <w:p w:rsidR="00C3354B" w:rsidRPr="00C3354B" w:rsidRDefault="00E93C96" w:rsidP="00C3354B">
      <w:pPr>
        <w:numPr>
          <w:ilvl w:val="0"/>
          <w:numId w:val="5"/>
        </w:numPr>
        <w:contextualSpacing/>
        <w:rPr>
          <w:sz w:val="24"/>
          <w:szCs w:val="24"/>
        </w:rPr>
      </w:pPr>
      <w:hyperlink r:id="rId28" w:anchor=":~:text=For%20instance%2C%20magnesium%20stearate%20and,potentially%20linked%20to%20alpha%2Dgal." w:history="1">
        <w:r w:rsidR="00C3354B" w:rsidRPr="00C3354B">
          <w:rPr>
            <w:color w:val="0563C1" w:themeColor="hyperlink"/>
            <w:u w:val="single"/>
          </w:rPr>
          <w:t>A BULL IN A PILL SHOP: ALPHA-GAL ALLERGY COMPLICATING TREATMENT OPTIONS FOR POSTPROCEDURAL HYPOTHYROIDISM - PMC (nih.gov)</w:t>
        </w:r>
      </w:hyperlink>
    </w:p>
    <w:p w:rsidR="00C3354B" w:rsidRPr="00C3354B" w:rsidRDefault="00E93C96" w:rsidP="00C3354B">
      <w:pPr>
        <w:numPr>
          <w:ilvl w:val="0"/>
          <w:numId w:val="5"/>
        </w:numPr>
        <w:contextualSpacing/>
        <w:rPr>
          <w:sz w:val="24"/>
          <w:szCs w:val="24"/>
        </w:rPr>
      </w:pPr>
      <w:hyperlink r:id="rId29" w:history="1">
        <w:r w:rsidR="00C3354B" w:rsidRPr="00C3354B">
          <w:rPr>
            <w:color w:val="0563C1" w:themeColor="hyperlink"/>
            <w:u w:val="single"/>
          </w:rPr>
          <w:t>Diagnostic testing for galactose-alpha-1,3-galactose, United States, 2010 to 2018 - Annals of Allergy, Asthma &amp; Immunology (annallergy.org)</w:t>
        </w:r>
      </w:hyperlink>
    </w:p>
    <w:p w:rsidR="00C3354B" w:rsidRPr="00C3354B" w:rsidRDefault="00E93C96" w:rsidP="00C3354B">
      <w:pPr>
        <w:numPr>
          <w:ilvl w:val="0"/>
          <w:numId w:val="5"/>
        </w:numPr>
        <w:contextualSpacing/>
        <w:rPr>
          <w:sz w:val="24"/>
          <w:szCs w:val="24"/>
        </w:rPr>
      </w:pPr>
      <w:hyperlink r:id="rId30" w:history="1">
        <w:r w:rsidR="00C3354B" w:rsidRPr="00C3354B">
          <w:rPr>
            <w:color w:val="0563C1" w:themeColor="hyperlink"/>
            <w:sz w:val="24"/>
            <w:szCs w:val="24"/>
            <w:u w:val="single"/>
          </w:rPr>
          <w:t>Alpha-gal and Red Meat Allergy (aaaai.org</w:t>
        </w:r>
      </w:hyperlink>
      <w:hyperlink r:id="rId31" w:history="1">
        <w:r w:rsidR="00C3354B" w:rsidRPr="00C3354B">
          <w:rPr>
            <w:color w:val="0563C1" w:themeColor="hyperlink"/>
            <w:sz w:val="24"/>
            <w:szCs w:val="24"/>
            <w:u w:val="single"/>
          </w:rPr>
          <w:t>)</w:t>
        </w:r>
      </w:hyperlink>
    </w:p>
    <w:p w:rsidR="00C3354B" w:rsidRPr="00C3354B" w:rsidRDefault="00E93C96" w:rsidP="00C3354B">
      <w:pPr>
        <w:numPr>
          <w:ilvl w:val="0"/>
          <w:numId w:val="5"/>
        </w:numPr>
        <w:contextualSpacing/>
        <w:rPr>
          <w:sz w:val="24"/>
          <w:szCs w:val="24"/>
        </w:rPr>
      </w:pPr>
      <w:hyperlink r:id="rId32" w:history="1">
        <w:r w:rsidR="00C3354B" w:rsidRPr="00C3354B">
          <w:rPr>
            <w:color w:val="0563C1" w:themeColor="hyperlink"/>
            <w:sz w:val="24"/>
            <w:szCs w:val="24"/>
            <w:u w:val="single"/>
          </w:rPr>
          <w:t>Alpha-gal Syndrome For Healthcare Providers Factsheet | Ticks | CDC</w:t>
        </w:r>
      </w:hyperlink>
    </w:p>
    <w:p w:rsidR="00C3354B" w:rsidRPr="00C3354B" w:rsidRDefault="00E93C96" w:rsidP="00C3354B">
      <w:pPr>
        <w:numPr>
          <w:ilvl w:val="0"/>
          <w:numId w:val="5"/>
        </w:numPr>
        <w:contextualSpacing/>
        <w:rPr>
          <w:sz w:val="24"/>
          <w:szCs w:val="24"/>
        </w:rPr>
      </w:pPr>
      <w:hyperlink r:id="rId33" w:history="1">
        <w:r w:rsidR="00C3354B" w:rsidRPr="00C3354B">
          <w:rPr>
            <w:color w:val="0563C1" w:themeColor="hyperlink"/>
            <w:u w:val="single"/>
          </w:rPr>
          <w:t>What medications are contraindicated with an alpha-gal allergy? What mammal by-products could be listed as inactive ingredients on the package insert (i.e. magnesium stearate, gelatin)? (inpharmd.com)</w:t>
        </w:r>
      </w:hyperlink>
    </w:p>
    <w:p w:rsidR="00963C00" w:rsidRDefault="00963C00" w:rsidP="00963C00">
      <w:pPr>
        <w:rPr>
          <w:sz w:val="24"/>
          <w:szCs w:val="24"/>
        </w:rPr>
      </w:pPr>
    </w:p>
    <w:p w:rsidR="00061F6B" w:rsidRDefault="00061F6B" w:rsidP="00963C00">
      <w:pPr>
        <w:rPr>
          <w:sz w:val="24"/>
          <w:szCs w:val="24"/>
        </w:rPr>
      </w:pPr>
    </w:p>
    <w:p w:rsidR="00061F6B" w:rsidRPr="00061F6B" w:rsidRDefault="00061F6B" w:rsidP="00061F6B">
      <w:pPr>
        <w:jc w:val="both"/>
        <w:rPr>
          <w:sz w:val="24"/>
          <w:szCs w:val="24"/>
        </w:rPr>
      </w:pPr>
      <w:r>
        <w:rPr>
          <w:sz w:val="24"/>
          <w:szCs w:val="24"/>
        </w:rPr>
        <w:t>Written by Amy Ballenger BSN, RN, CPAN</w:t>
      </w:r>
    </w:p>
    <w:p w:rsidR="00061F6B" w:rsidRDefault="00061F6B" w:rsidP="00963C00">
      <w:pPr>
        <w:rPr>
          <w:sz w:val="56"/>
          <w:szCs w:val="56"/>
        </w:rPr>
      </w:pPr>
    </w:p>
    <w:p w:rsidR="00963C00" w:rsidRDefault="00963C00" w:rsidP="00963C00">
      <w:pPr>
        <w:rPr>
          <w:sz w:val="56"/>
          <w:szCs w:val="56"/>
        </w:rPr>
      </w:pPr>
    </w:p>
    <w:p w:rsidR="00963C00" w:rsidRDefault="0037286A" w:rsidP="00963C00">
      <w:pPr>
        <w:rPr>
          <w:b/>
          <w:sz w:val="32"/>
          <w:szCs w:val="32"/>
        </w:rPr>
      </w:pPr>
      <w:r>
        <w:rPr>
          <w:b/>
          <w:sz w:val="32"/>
          <w:szCs w:val="32"/>
        </w:rPr>
        <w:t>New Education O</w:t>
      </w:r>
      <w:r w:rsidR="00B07958" w:rsidRPr="00B07958">
        <w:rPr>
          <w:b/>
          <w:sz w:val="32"/>
          <w:szCs w:val="32"/>
        </w:rPr>
        <w:t>pportunity:</w:t>
      </w:r>
    </w:p>
    <w:p w:rsidR="00B07958" w:rsidRPr="00B07958" w:rsidRDefault="00B07958" w:rsidP="00963C00">
      <w:pPr>
        <w:rPr>
          <w:b/>
          <w:sz w:val="32"/>
          <w:szCs w:val="32"/>
        </w:rPr>
      </w:pPr>
    </w:p>
    <w:p w:rsidR="00963C00" w:rsidRDefault="003503DD" w:rsidP="003503DD">
      <w:pPr>
        <w:jc w:val="center"/>
        <w:rPr>
          <w:sz w:val="56"/>
          <w:szCs w:val="56"/>
        </w:rPr>
      </w:pPr>
      <w:r>
        <w:rPr>
          <w:sz w:val="56"/>
          <w:szCs w:val="56"/>
        </w:rPr>
        <w:t>ASPAN Perianesthesia Academy</w:t>
      </w:r>
    </w:p>
    <w:p w:rsidR="003503DD" w:rsidRPr="00B07958" w:rsidRDefault="003503DD" w:rsidP="003503DD">
      <w:pPr>
        <w:jc w:val="center"/>
        <w:rPr>
          <w:sz w:val="32"/>
          <w:szCs w:val="32"/>
        </w:rPr>
      </w:pPr>
      <w:r w:rsidRPr="00B07958">
        <w:rPr>
          <w:sz w:val="32"/>
          <w:szCs w:val="32"/>
        </w:rPr>
        <w:t>September 7-9</w:t>
      </w:r>
      <w:r w:rsidRPr="00B07958">
        <w:rPr>
          <w:sz w:val="32"/>
          <w:szCs w:val="32"/>
          <w:vertAlign w:val="superscript"/>
        </w:rPr>
        <w:t>th</w:t>
      </w:r>
      <w:r w:rsidRPr="00B07958">
        <w:rPr>
          <w:sz w:val="32"/>
          <w:szCs w:val="32"/>
        </w:rPr>
        <w:t>, 2023</w:t>
      </w:r>
    </w:p>
    <w:p w:rsidR="003503DD" w:rsidRPr="00B07958" w:rsidRDefault="00B07958" w:rsidP="003503DD">
      <w:pPr>
        <w:jc w:val="center"/>
        <w:rPr>
          <w:sz w:val="32"/>
          <w:szCs w:val="32"/>
        </w:rPr>
      </w:pPr>
      <w:r w:rsidRPr="00B07958">
        <w:rPr>
          <w:sz w:val="32"/>
          <w:szCs w:val="32"/>
        </w:rPr>
        <w:t>Albu</w:t>
      </w:r>
      <w:r w:rsidR="003503DD" w:rsidRPr="00B07958">
        <w:rPr>
          <w:sz w:val="32"/>
          <w:szCs w:val="32"/>
        </w:rPr>
        <w:t>que</w:t>
      </w:r>
      <w:r w:rsidRPr="00B07958">
        <w:rPr>
          <w:sz w:val="32"/>
          <w:szCs w:val="32"/>
        </w:rPr>
        <w:t>rque, NM</w:t>
      </w:r>
    </w:p>
    <w:p w:rsidR="00B07958" w:rsidRDefault="00B07958" w:rsidP="003503DD">
      <w:pPr>
        <w:jc w:val="center"/>
        <w:rPr>
          <w:sz w:val="56"/>
          <w:szCs w:val="56"/>
        </w:rPr>
      </w:pPr>
      <w:r>
        <w:rPr>
          <w:sz w:val="56"/>
          <w:szCs w:val="56"/>
        </w:rPr>
        <w:t>More info to be posted on ASPAN website and Facebook!</w:t>
      </w:r>
    </w:p>
    <w:p w:rsidR="003503DD" w:rsidRDefault="003503DD" w:rsidP="003503DD">
      <w:pPr>
        <w:jc w:val="center"/>
        <w:rPr>
          <w:sz w:val="56"/>
          <w:szCs w:val="56"/>
        </w:rPr>
      </w:pPr>
    </w:p>
    <w:p w:rsidR="001B49E6" w:rsidRPr="00484538" w:rsidRDefault="001B49E6" w:rsidP="00484538">
      <w:pPr>
        <w:rPr>
          <w:b/>
          <w:sz w:val="32"/>
          <w:szCs w:val="32"/>
        </w:rPr>
      </w:pPr>
      <w:r w:rsidRPr="00847894">
        <w:rPr>
          <w:b/>
          <w:sz w:val="32"/>
          <w:szCs w:val="32"/>
        </w:rPr>
        <w:lastRenderedPageBreak/>
        <w:t>ASPAN National Conference:</w:t>
      </w:r>
      <w:r w:rsidR="00484538">
        <w:rPr>
          <w:b/>
          <w:sz w:val="32"/>
          <w:szCs w:val="32"/>
        </w:rPr>
        <w:t xml:space="preserve"> </w:t>
      </w:r>
      <w:r w:rsidRPr="00847894">
        <w:rPr>
          <w:b/>
          <w:sz w:val="32"/>
          <w:szCs w:val="32"/>
        </w:rPr>
        <w:t>The Heart and Science of Caring</w:t>
      </w:r>
    </w:p>
    <w:p w:rsidR="00816DD1" w:rsidRPr="00FA105E" w:rsidRDefault="00816DD1" w:rsidP="001B49E6">
      <w:pPr>
        <w:rPr>
          <w:sz w:val="56"/>
          <w:szCs w:val="56"/>
        </w:rPr>
      </w:pPr>
    </w:p>
    <w:p w:rsidR="00AE7033" w:rsidRDefault="00AE7033" w:rsidP="00AE7033">
      <w:pPr>
        <w:jc w:val="center"/>
      </w:pPr>
    </w:p>
    <w:p w:rsidR="00AE7033" w:rsidRDefault="00AE7033" w:rsidP="00AE7033">
      <w:pPr>
        <w:jc w:val="center"/>
      </w:pPr>
    </w:p>
    <w:p w:rsidR="001B49E6" w:rsidRDefault="00D41A57" w:rsidP="001B49E6">
      <w:pPr>
        <w:rPr>
          <w:rFonts w:eastAsia="Times New Roman"/>
          <w:noProof/>
        </w:rPr>
      </w:pPr>
      <w:r w:rsidRPr="00D41A57">
        <w:rPr>
          <w:rFonts w:eastAsia="Times New Roman"/>
          <w:noProof/>
        </w:rPr>
        <mc:AlternateContent>
          <mc:Choice Requires="wps">
            <w:drawing>
              <wp:anchor distT="45720" distB="45720" distL="114300" distR="114300" simplePos="0" relativeHeight="251661312" behindDoc="0" locked="0" layoutInCell="1" allowOverlap="1">
                <wp:simplePos x="0" y="0"/>
                <wp:positionH relativeFrom="column">
                  <wp:posOffset>3448050</wp:posOffset>
                </wp:positionH>
                <wp:positionV relativeFrom="paragraph">
                  <wp:posOffset>528320</wp:posOffset>
                </wp:positionV>
                <wp:extent cx="2360930" cy="97917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9170"/>
                        </a:xfrm>
                        <a:prstGeom prst="rect">
                          <a:avLst/>
                        </a:prstGeom>
                        <a:solidFill>
                          <a:srgbClr val="FFFFFF"/>
                        </a:solidFill>
                        <a:ln w="9525">
                          <a:solidFill>
                            <a:srgbClr val="000000"/>
                          </a:solidFill>
                          <a:miter lim="800000"/>
                          <a:headEnd/>
                          <a:tailEnd/>
                        </a:ln>
                      </wps:spPr>
                      <wps:txbx>
                        <w:txbxContent>
                          <w:p w:rsidR="00D41A57" w:rsidRDefault="00D41A57">
                            <w:r>
                              <w:t>Over 1100 nurses attended ASPAN this year!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4" type="#_x0000_t202" style="position:absolute;margin-left:271.5pt;margin-top:41.6pt;width:185.9pt;height:77.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F4JwIAAE0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">
                <v:textbox>
                  <w:txbxContent>
                    <w:p w:rsidR="00D41A57" w:rsidRDefault="00D41A57">
                      <w:r>
                        <w:t>Over 1100 nurses attended ASPAN this year!</w:t>
                      </w:r>
                    </w:p>
                  </w:txbxContent>
                </v:textbox>
                <w10:wrap type="square"/>
              </v:shape>
            </w:pict>
          </mc:Fallback>
        </mc:AlternateContent>
      </w:r>
      <w:r w:rsidR="001B49E6">
        <w:rPr>
          <w:rFonts w:eastAsia="Times New Roman"/>
          <w:noProof/>
        </w:rPr>
        <w:drawing>
          <wp:inline distT="0" distB="0" distL="0" distR="0" wp14:anchorId="309E7D07" wp14:editId="4B2F5214">
            <wp:extent cx="2971800" cy="2228850"/>
            <wp:effectExtent l="0" t="0" r="0" b="0"/>
            <wp:docPr id="13" name="Picture 13" descr="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F93BD6-A5A1-4A9D-8DBA-35B45C1ECD7F" descr="IMG_3550.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98987" cy="2249240"/>
                    </a:xfrm>
                    <a:prstGeom prst="rect">
                      <a:avLst/>
                    </a:prstGeom>
                    <a:noFill/>
                    <a:ln>
                      <a:noFill/>
                    </a:ln>
                  </pic:spPr>
                </pic:pic>
              </a:graphicData>
            </a:graphic>
          </wp:inline>
        </w:drawing>
      </w:r>
    </w:p>
    <w:p w:rsidR="001B49E6" w:rsidRDefault="001B49E6" w:rsidP="001B49E6">
      <w:pPr>
        <w:rPr>
          <w:rFonts w:eastAsia="Times New Roman"/>
          <w:noProof/>
        </w:rPr>
      </w:pPr>
    </w:p>
    <w:p w:rsidR="001B49E6" w:rsidRDefault="00847894" w:rsidP="001B49E6">
      <w:r>
        <w:rPr>
          <w:noProof/>
        </w:rPr>
        <mc:AlternateContent>
          <mc:Choice Requires="wps">
            <w:drawing>
              <wp:anchor distT="45720" distB="45720" distL="114300" distR="114300" simplePos="0" relativeHeight="251667456" behindDoc="0" locked="0" layoutInCell="1" allowOverlap="1">
                <wp:simplePos x="0" y="0"/>
                <wp:positionH relativeFrom="column">
                  <wp:posOffset>3219450</wp:posOffset>
                </wp:positionH>
                <wp:positionV relativeFrom="paragraph">
                  <wp:posOffset>587375</wp:posOffset>
                </wp:positionV>
                <wp:extent cx="2360930" cy="2524125"/>
                <wp:effectExtent l="0" t="0" r="2286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24125"/>
                        </a:xfrm>
                        <a:prstGeom prst="rect">
                          <a:avLst/>
                        </a:prstGeom>
                        <a:solidFill>
                          <a:srgbClr val="FFFFFF"/>
                        </a:solidFill>
                        <a:ln w="9525">
                          <a:solidFill>
                            <a:srgbClr val="000000"/>
                          </a:solidFill>
                          <a:miter lim="800000"/>
                          <a:headEnd/>
                          <a:tailEnd/>
                        </a:ln>
                      </wps:spPr>
                      <wps:txbx>
                        <w:txbxContent>
                          <w:p w:rsidR="009A2701" w:rsidRDefault="009A2701" w:rsidP="00BA7D01">
                            <w:pPr>
                              <w:rPr>
                                <w:rFonts w:ascii="Calibri" w:eastAsia="Times New Roman" w:hAnsi="Calibri" w:cs="Calibri"/>
                                <w:color w:val="000000"/>
                              </w:rPr>
                            </w:pPr>
                            <w:r>
                              <w:rPr>
                                <w:rFonts w:ascii="Calibri" w:eastAsia="Times New Roman" w:hAnsi="Calibri" w:cs="Calibri"/>
                                <w:color w:val="000000"/>
                              </w:rPr>
                              <w:t>Lori Serva</w:t>
                            </w:r>
                            <w:r w:rsidR="00350308">
                              <w:rPr>
                                <w:rFonts w:ascii="Calibri" w:eastAsia="Times New Roman" w:hAnsi="Calibri" w:cs="Calibri"/>
                                <w:color w:val="000000"/>
                              </w:rPr>
                              <w:t xml:space="preserve">s, Cathy Hayes, Tiffany Mayhorn (pictured), </w:t>
                            </w:r>
                            <w:r>
                              <w:rPr>
                                <w:rFonts w:ascii="Calibri" w:eastAsia="Times New Roman" w:hAnsi="Calibri" w:cs="Calibri"/>
                                <w:color w:val="000000"/>
                              </w:rPr>
                              <w:t xml:space="preserve"> and Kerry Milner accepting the </w:t>
                            </w:r>
                            <w:r w:rsidR="00BA7D01">
                              <w:rPr>
                                <w:rFonts w:ascii="Calibri" w:eastAsia="Times New Roman" w:hAnsi="Calibri" w:cs="Calibri"/>
                                <w:color w:val="000000"/>
                              </w:rPr>
                              <w:t>2022 Mary Hanna Award, First Place in "</w:t>
                            </w:r>
                            <w:r>
                              <w:rPr>
                                <w:rFonts w:ascii="Calibri" w:eastAsia="Times New Roman" w:hAnsi="Calibri" w:cs="Calibri"/>
                                <w:color w:val="000000"/>
                              </w:rPr>
                              <w:t>Best Practice" category for their</w:t>
                            </w:r>
                            <w:r w:rsidR="00BA7D01">
                              <w:rPr>
                                <w:rFonts w:ascii="Calibri" w:eastAsia="Times New Roman" w:hAnsi="Calibri" w:cs="Calibri"/>
                                <w:color w:val="000000"/>
                              </w:rPr>
                              <w:t xml:space="preserve"> article:</w:t>
                            </w:r>
                            <w:r>
                              <w:rPr>
                                <w:rFonts w:ascii="Calibri" w:eastAsia="Times New Roman" w:hAnsi="Calibri" w:cs="Calibri"/>
                                <w:color w:val="000000"/>
                              </w:rPr>
                              <w:t xml:space="preserve"> </w:t>
                            </w:r>
                          </w:p>
                          <w:p w:rsidR="00BA7D01" w:rsidRDefault="00E93C96" w:rsidP="00BA7D01">
                            <w:pPr>
                              <w:rPr>
                                <w:rFonts w:ascii="Calibri" w:eastAsia="Times New Roman" w:hAnsi="Calibri" w:cs="Calibri"/>
                                <w:color w:val="000000"/>
                              </w:rPr>
                            </w:pPr>
                            <w:hyperlink r:id="rId36" w:history="1">
                              <w:r w:rsidR="00BA7D01">
                                <w:rPr>
                                  <w:rStyle w:val="Hyperlink"/>
                                  <w:rFonts w:ascii="Calibri" w:eastAsia="Times New Roman" w:hAnsi="Calibri" w:cs="Calibri"/>
                                </w:rPr>
                                <w:t>Navigating the Path to a Sustainable “PACU Pause” and Standardized Perioperative Handoff: A Quality Improvement Project - Journal of PeriAnesthesia Nursing (jopan.org)</w:t>
                              </w:r>
                            </w:hyperlink>
                          </w:p>
                          <w:p w:rsidR="00BA7D01" w:rsidRDefault="00BA7D01" w:rsidP="00BA7D01">
                            <w:pPr>
                              <w:rPr>
                                <w:rFonts w:ascii="Calibri" w:eastAsia="Times New Roman" w:hAnsi="Calibri" w:cs="Calibri"/>
                                <w:color w:val="000000"/>
                              </w:rPr>
                            </w:pPr>
                          </w:p>
                          <w:p w:rsidR="00BA7D01" w:rsidRDefault="00BA7D01" w:rsidP="00BA7D01">
                            <w:pPr>
                              <w:rPr>
                                <w:rFonts w:ascii="Calibri" w:eastAsia="Times New Roman" w:hAnsi="Calibri" w:cs="Calibri"/>
                                <w:color w:val="000000"/>
                              </w:rPr>
                            </w:pPr>
                          </w:p>
                          <w:p w:rsidR="00847894" w:rsidRDefault="008478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53.5pt;margin-top:46.25pt;width:185.9pt;height:19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BJgIAAE0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">
                <v:textbox>
                  <w:txbxContent>
                    <w:p w:rsidR="009A2701" w:rsidRDefault="009A2701" w:rsidP="00BA7D01">
                      <w:pPr>
                        <w:rPr>
                          <w:rFonts w:ascii="Calibri" w:eastAsia="Times New Roman" w:hAnsi="Calibri" w:cs="Calibri"/>
                          <w:color w:val="000000"/>
                        </w:rPr>
                      </w:pPr>
                      <w:r>
                        <w:rPr>
                          <w:rFonts w:ascii="Calibri" w:eastAsia="Times New Roman" w:hAnsi="Calibri" w:cs="Calibri"/>
                          <w:color w:val="000000"/>
                        </w:rPr>
                        <w:t>Lori Serva</w:t>
                      </w:r>
                      <w:r w:rsidR="00350308">
                        <w:rPr>
                          <w:rFonts w:ascii="Calibri" w:eastAsia="Times New Roman" w:hAnsi="Calibri" w:cs="Calibri"/>
                          <w:color w:val="000000"/>
                        </w:rPr>
                        <w:t xml:space="preserve">s, Cathy Hayes, Tiffany Mayhorn (pictured), </w:t>
                      </w:r>
                      <w:r>
                        <w:rPr>
                          <w:rFonts w:ascii="Calibri" w:eastAsia="Times New Roman" w:hAnsi="Calibri" w:cs="Calibri"/>
                          <w:color w:val="000000"/>
                        </w:rPr>
                        <w:t xml:space="preserve"> and Kerry Milner accepting the </w:t>
                      </w:r>
                      <w:r w:rsidR="00BA7D01">
                        <w:rPr>
                          <w:rFonts w:ascii="Calibri" w:eastAsia="Times New Roman" w:hAnsi="Calibri" w:cs="Calibri"/>
                          <w:color w:val="000000"/>
                        </w:rPr>
                        <w:t>2022 Mary Hanna Award, First Place in "</w:t>
                      </w:r>
                      <w:r>
                        <w:rPr>
                          <w:rFonts w:ascii="Calibri" w:eastAsia="Times New Roman" w:hAnsi="Calibri" w:cs="Calibri"/>
                          <w:color w:val="000000"/>
                        </w:rPr>
                        <w:t>Best Practice" category for their</w:t>
                      </w:r>
                      <w:r w:rsidR="00BA7D01">
                        <w:rPr>
                          <w:rFonts w:ascii="Calibri" w:eastAsia="Times New Roman" w:hAnsi="Calibri" w:cs="Calibri"/>
                          <w:color w:val="000000"/>
                        </w:rPr>
                        <w:t xml:space="preserve"> article:</w:t>
                      </w:r>
                      <w:r>
                        <w:rPr>
                          <w:rFonts w:ascii="Calibri" w:eastAsia="Times New Roman" w:hAnsi="Calibri" w:cs="Calibri"/>
                          <w:color w:val="000000"/>
                        </w:rPr>
                        <w:t xml:space="preserve"> </w:t>
                      </w:r>
                    </w:p>
                    <w:p w:rsidR="00BA7D01" w:rsidRDefault="002A6CF4" w:rsidP="00BA7D01">
                      <w:pPr>
                        <w:rPr>
                          <w:rFonts w:ascii="Calibri" w:eastAsia="Times New Roman" w:hAnsi="Calibri" w:cs="Calibri"/>
                          <w:color w:val="000000"/>
                        </w:rPr>
                      </w:pPr>
                      <w:hyperlink r:id="rId37" w:history="1">
                        <w:r w:rsidR="00BA7D01">
                          <w:rPr>
                            <w:rStyle w:val="Hyperlink"/>
                            <w:rFonts w:ascii="Calibri" w:eastAsia="Times New Roman" w:hAnsi="Calibri" w:cs="Calibri"/>
                          </w:rPr>
                          <w:t>Navigating the Path to a Sustainable “PACU Pause” and Standardized Perioperative Handoff: A Quality Improvement Project - Journal of PeriAnesthesia Nursing (jopan.org)</w:t>
                        </w:r>
                      </w:hyperlink>
                    </w:p>
                    <w:p w:rsidR="00BA7D01" w:rsidRDefault="00BA7D01" w:rsidP="00BA7D01">
                      <w:pPr>
                        <w:rPr>
                          <w:rFonts w:ascii="Calibri" w:eastAsia="Times New Roman" w:hAnsi="Calibri" w:cs="Calibri"/>
                          <w:color w:val="000000"/>
                        </w:rPr>
                      </w:pPr>
                    </w:p>
                    <w:p w:rsidR="00BA7D01" w:rsidRDefault="00BA7D01" w:rsidP="00BA7D01">
                      <w:pPr>
                        <w:rPr>
                          <w:rFonts w:ascii="Calibri" w:eastAsia="Times New Roman" w:hAnsi="Calibri" w:cs="Calibri"/>
                          <w:color w:val="000000"/>
                        </w:rPr>
                      </w:pPr>
                    </w:p>
                    <w:p w:rsidR="00847894" w:rsidRDefault="00847894"/>
                  </w:txbxContent>
                </v:textbox>
                <w10:wrap type="square"/>
              </v:shape>
            </w:pict>
          </mc:Fallback>
        </mc:AlternateContent>
      </w:r>
      <w:r w:rsidR="001B49E6">
        <w:rPr>
          <w:rFonts w:eastAsia="Times New Roman"/>
          <w:noProof/>
        </w:rPr>
        <w:drawing>
          <wp:inline distT="0" distB="0" distL="0" distR="0" wp14:anchorId="7C7B21ED" wp14:editId="1AD182BA">
            <wp:extent cx="3048000" cy="2286000"/>
            <wp:effectExtent l="0" t="0" r="0" b="0"/>
            <wp:docPr id="14" name="Picture 14" descr="IMG_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1E8E9-141D-446C-8874-C80828834374" descr="IMG_3553.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rsidR="001B49E6" w:rsidRDefault="001B49E6" w:rsidP="001B49E6"/>
    <w:p w:rsidR="001B49E6" w:rsidRDefault="005923BE" w:rsidP="001B49E6">
      <w:r>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4238625</wp:posOffset>
                </wp:positionH>
                <wp:positionV relativeFrom="paragraph">
                  <wp:posOffset>3056890</wp:posOffset>
                </wp:positionV>
                <wp:extent cx="2360930" cy="3190875"/>
                <wp:effectExtent l="0" t="0" r="2286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90875"/>
                        </a:xfrm>
                        <a:prstGeom prst="rect">
                          <a:avLst/>
                        </a:prstGeom>
                        <a:solidFill>
                          <a:srgbClr val="FFFFFF"/>
                        </a:solidFill>
                        <a:ln w="9525">
                          <a:solidFill>
                            <a:srgbClr val="000000"/>
                          </a:solidFill>
                          <a:miter lim="800000"/>
                          <a:headEnd/>
                          <a:tailEnd/>
                        </a:ln>
                      </wps:spPr>
                      <wps:txbx>
                        <w:txbxContent>
                          <w:p w:rsidR="005923BE" w:rsidRDefault="005923BE" w:rsidP="005923BE">
                            <w:r>
                              <w:t>Top left: Keisha Franks and Nikki Price, Region 5’s outgoing and incoming representative.</w:t>
                            </w:r>
                          </w:p>
                          <w:p w:rsidR="005923BE" w:rsidRDefault="005923BE" w:rsidP="005923BE">
                            <w:r>
                              <w:t>Top right: Virginia component attendees.</w:t>
                            </w:r>
                          </w:p>
                          <w:p w:rsidR="005923BE" w:rsidRDefault="005923BE" w:rsidP="005923BE"/>
                          <w:p w:rsidR="005923BE" w:rsidRDefault="005923BE" w:rsidP="005923BE">
                            <w:r>
                              <w:t>Left: Veronica Belangeri and Elena Popa from Bon Secours presenting their poster Reducing Opioid Use with the Sound of Music.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333.75pt;margin-top:240.7pt;width:185.9pt;height:251.2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qgJg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">
                <v:textbox>
                  <w:txbxContent>
                    <w:p w:rsidR="005923BE" w:rsidRDefault="005923BE" w:rsidP="005923BE">
                      <w:r>
                        <w:t>Top left: Keisha Franks and Nikki Price, Region 5’s outgoing and incoming representative.</w:t>
                      </w:r>
                    </w:p>
                    <w:p w:rsidR="005923BE" w:rsidRDefault="005923BE" w:rsidP="005923BE">
                      <w:r>
                        <w:t>Top right: Virginia component attendees.</w:t>
                      </w:r>
                    </w:p>
                    <w:p w:rsidR="005923BE" w:rsidRDefault="005923BE" w:rsidP="005923BE"/>
                    <w:p w:rsidR="005923BE" w:rsidRDefault="005923BE" w:rsidP="005923BE">
                      <w:r>
                        <w:t xml:space="preserve">Left: Veronica Belangeri and Elena </w:t>
                      </w:r>
                      <w:proofErr w:type="spellStart"/>
                      <w:r>
                        <w:t>Popa</w:t>
                      </w:r>
                      <w:proofErr w:type="spellEnd"/>
                      <w:r>
                        <w:t xml:space="preserve"> from Bon Secours presenting their poster Reducing Opioid Use with the Sound of Music.</w:t>
                      </w:r>
                    </w:p>
                  </w:txbxContent>
                </v:textbox>
                <w10:wrap type="square"/>
              </v:shape>
            </w:pict>
          </mc:Fallback>
        </mc:AlternateContent>
      </w:r>
      <w:r w:rsidR="00FA105E">
        <w:rPr>
          <w:rFonts w:eastAsia="Times New Roman"/>
          <w:noProof/>
        </w:rPr>
        <w:drawing>
          <wp:inline distT="0" distB="0" distL="0" distR="0">
            <wp:extent cx="2929194" cy="2275101"/>
            <wp:effectExtent l="3175" t="0" r="8255" b="8255"/>
            <wp:docPr id="15" name="Picture 15" descr="IMG_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4DC609-BAD7-49FD-97DE-FF931BE1ABC4" descr="IMG_3574.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5400000">
                      <a:off x="0" y="0"/>
                      <a:ext cx="2979778" cy="2314389"/>
                    </a:xfrm>
                    <a:prstGeom prst="rect">
                      <a:avLst/>
                    </a:prstGeom>
                    <a:noFill/>
                    <a:ln>
                      <a:noFill/>
                    </a:ln>
                  </pic:spPr>
                </pic:pic>
              </a:graphicData>
            </a:graphic>
          </wp:inline>
        </w:drawing>
      </w:r>
      <w:r w:rsidR="00FA105E">
        <w:rPr>
          <w:rFonts w:eastAsia="Times New Roman"/>
          <w:noProof/>
        </w:rPr>
        <w:drawing>
          <wp:inline distT="0" distB="0" distL="0" distR="0">
            <wp:extent cx="3619500" cy="2714625"/>
            <wp:effectExtent l="0" t="0" r="0" b="9525"/>
            <wp:docPr id="16" name="Picture 16" descr="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E6D7D0-3F4C-4B8E-BA06-001714898E06" descr="IMG_0667.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r w:rsidR="00CB2FFC" w:rsidRPr="00CB2FFC">
        <w:rPr>
          <w:noProof/>
        </w:rPr>
        <w:drawing>
          <wp:inline distT="0" distB="0" distL="0" distR="0">
            <wp:extent cx="4044487" cy="3328035"/>
            <wp:effectExtent l="0" t="0" r="0" b="5715"/>
            <wp:docPr id="4" name="Picture 4" descr="C:\Users\emo2j\AppData\Local\Microsoft\Windows\INetCache\Content.Outlook\50K9AMSZ\Resized_20230430_08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2j\AppData\Local\Microsoft\Windows\INetCache\Content.Outlook\50K9AMSZ\Resized_20230430_0847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2075" cy="3334279"/>
                    </a:xfrm>
                    <a:prstGeom prst="rect">
                      <a:avLst/>
                    </a:prstGeom>
                    <a:noFill/>
                    <a:ln>
                      <a:noFill/>
                    </a:ln>
                  </pic:spPr>
                </pic:pic>
              </a:graphicData>
            </a:graphic>
          </wp:inline>
        </w:drawing>
      </w:r>
    </w:p>
    <w:p w:rsidR="001B49E6" w:rsidRDefault="001B49E6" w:rsidP="001B49E6"/>
    <w:p w:rsidR="00B94AED" w:rsidRDefault="00847894" w:rsidP="00B94AED">
      <w:r>
        <w:rPr>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3371850</wp:posOffset>
                </wp:positionH>
                <wp:positionV relativeFrom="paragraph">
                  <wp:posOffset>685800</wp:posOffset>
                </wp:positionV>
                <wp:extent cx="2360930" cy="1485900"/>
                <wp:effectExtent l="0" t="0" r="2286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rsidR="00847894" w:rsidRDefault="00847894">
                            <w:r>
                              <w:t>Elaine Hughes from UVA Health presenting poster and oral presentations on What is LAST and are You Prepared?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265.5pt;margin-top:54pt;width:185.9pt;height:117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DTKA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">
                <v:textbox>
                  <w:txbxContent>
                    <w:p w:rsidR="00847894" w:rsidRDefault="00847894">
                      <w:r>
                        <w:t>Elaine Hughes from UVA Health presenting poster and oral presentations on What is LAST and are You Prepared?</w:t>
                      </w:r>
                    </w:p>
                  </w:txbxContent>
                </v:textbox>
                <w10:wrap type="square"/>
              </v:shape>
            </w:pict>
          </mc:Fallback>
        </mc:AlternateContent>
      </w:r>
      <w:r w:rsidR="00FA105E">
        <w:rPr>
          <w:rFonts w:eastAsia="Times New Roman"/>
          <w:noProof/>
        </w:rPr>
        <w:drawing>
          <wp:inline distT="0" distB="0" distL="0" distR="0">
            <wp:extent cx="3048000" cy="2286000"/>
            <wp:effectExtent l="0" t="0" r="0" b="0"/>
            <wp:docPr id="17" name="Picture 17" descr="IMG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952673-6B27-4A81-A8B1-5BAE77D5616E" descr="IMG_3581.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FA105E">
        <w:rPr>
          <w:rFonts w:eastAsia="Times New Roman"/>
          <w:noProof/>
        </w:rPr>
        <w:drawing>
          <wp:inline distT="0" distB="0" distL="0" distR="0">
            <wp:extent cx="3048000" cy="2286000"/>
            <wp:effectExtent l="0" t="0" r="0" b="0"/>
            <wp:docPr id="18" name="Picture 18" descr="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A8B253-0B2A-4B96-B274-81A07F2DE07A" descr="IMG_0146.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61F6B" w:rsidRDefault="00061F6B" w:rsidP="00B94AED"/>
    <w:p w:rsidR="00061F6B" w:rsidRDefault="00061F6B" w:rsidP="00B94AED"/>
    <w:p w:rsidR="00061F6B" w:rsidRDefault="00061F6B" w:rsidP="00B94AED"/>
    <w:p w:rsidR="004F2C2C" w:rsidRPr="00CE6BA1" w:rsidRDefault="00CE6BA1" w:rsidP="009E2359">
      <w:pPr>
        <w:jc w:val="both"/>
        <w:rPr>
          <w:rFonts w:cstheme="minorHAnsi"/>
          <w:b/>
          <w:sz w:val="32"/>
          <w:szCs w:val="32"/>
        </w:rPr>
      </w:pPr>
      <w:r w:rsidRPr="00CE6BA1">
        <w:rPr>
          <w:b/>
          <w:noProof/>
          <w:sz w:val="32"/>
          <w:szCs w:val="32"/>
        </w:rPr>
        <w:t>Save the Date:</w:t>
      </w:r>
    </w:p>
    <w:p w:rsidR="004F2C2C" w:rsidRDefault="004F2C2C" w:rsidP="009E2359">
      <w:pPr>
        <w:jc w:val="both"/>
        <w:rPr>
          <w:rFonts w:cstheme="minorHAnsi"/>
          <w:b/>
          <w:sz w:val="32"/>
          <w:szCs w:val="32"/>
        </w:rPr>
      </w:pPr>
    </w:p>
    <w:p w:rsidR="004F2C2C" w:rsidRDefault="00516C05" w:rsidP="00516C05">
      <w:pPr>
        <w:jc w:val="center"/>
        <w:rPr>
          <w:rFonts w:cstheme="minorHAnsi"/>
          <w:b/>
          <w:sz w:val="32"/>
          <w:szCs w:val="32"/>
        </w:rPr>
      </w:pPr>
      <w:r>
        <w:rPr>
          <w:rFonts w:cstheme="minorHAnsi"/>
          <w:b/>
          <w:sz w:val="32"/>
          <w:szCs w:val="32"/>
        </w:rPr>
        <w:t>2024 ASPAN National Conference in Orlando, FL</w:t>
      </w:r>
    </w:p>
    <w:p w:rsidR="004F2C2C" w:rsidRDefault="00516C05" w:rsidP="00516C05">
      <w:pPr>
        <w:jc w:val="center"/>
        <w:rPr>
          <w:rFonts w:cstheme="minorHAnsi"/>
          <w:b/>
          <w:sz w:val="32"/>
          <w:szCs w:val="32"/>
        </w:rPr>
      </w:pPr>
      <w:r>
        <w:rPr>
          <w:rFonts w:cstheme="minorHAnsi"/>
          <w:b/>
          <w:sz w:val="32"/>
          <w:szCs w:val="32"/>
        </w:rPr>
        <w:t>April 14-18</w:t>
      </w:r>
    </w:p>
    <w:p w:rsidR="004F2C2C" w:rsidRDefault="004F2C2C" w:rsidP="009E2359">
      <w:pPr>
        <w:jc w:val="both"/>
        <w:rPr>
          <w:rFonts w:cstheme="minorHAnsi"/>
          <w:b/>
          <w:sz w:val="32"/>
          <w:szCs w:val="32"/>
        </w:rPr>
      </w:pPr>
    </w:p>
    <w:p w:rsidR="004F2C2C" w:rsidRDefault="004F2C2C" w:rsidP="009E2359">
      <w:pPr>
        <w:jc w:val="both"/>
        <w:rPr>
          <w:rFonts w:cstheme="minorHAnsi"/>
          <w:b/>
          <w:sz w:val="32"/>
          <w:szCs w:val="32"/>
        </w:rPr>
      </w:pPr>
    </w:p>
    <w:p w:rsidR="004F2C2C" w:rsidRDefault="004F2C2C" w:rsidP="009E2359">
      <w:pPr>
        <w:jc w:val="both"/>
        <w:rPr>
          <w:rFonts w:cstheme="minorHAnsi"/>
          <w:b/>
          <w:sz w:val="32"/>
          <w:szCs w:val="32"/>
        </w:rPr>
      </w:pPr>
    </w:p>
    <w:p w:rsidR="00061F6B" w:rsidRPr="009E2359" w:rsidRDefault="009E2359" w:rsidP="009E2359">
      <w:pPr>
        <w:jc w:val="both"/>
        <w:rPr>
          <w:rFonts w:cstheme="minorHAnsi"/>
          <w:b/>
          <w:sz w:val="32"/>
          <w:szCs w:val="32"/>
        </w:rPr>
      </w:pPr>
      <w:r>
        <w:rPr>
          <w:rFonts w:cstheme="minorHAnsi"/>
          <w:b/>
          <w:sz w:val="32"/>
          <w:szCs w:val="32"/>
        </w:rPr>
        <w:lastRenderedPageBreak/>
        <w:t>ABSTRACT:</w:t>
      </w:r>
    </w:p>
    <w:p w:rsidR="009E2359" w:rsidRPr="00350308" w:rsidRDefault="009E2359" w:rsidP="009E2359">
      <w:pPr>
        <w:pStyle w:val="NormalWeb"/>
        <w:jc w:val="both"/>
        <w:rPr>
          <w:rFonts w:asciiTheme="minorHAnsi" w:hAnsiTheme="minorHAnsi" w:cstheme="minorHAnsi"/>
          <w:b/>
          <w:color w:val="000000"/>
          <w:sz w:val="32"/>
          <w:szCs w:val="32"/>
        </w:rPr>
      </w:pPr>
      <w:r w:rsidRPr="00350308">
        <w:rPr>
          <w:rFonts w:asciiTheme="minorHAnsi" w:hAnsiTheme="minorHAnsi" w:cstheme="minorHAnsi"/>
          <w:b/>
          <w:color w:val="000000"/>
          <w:sz w:val="32"/>
          <w:szCs w:val="32"/>
        </w:rPr>
        <w:t>Reducing Opioid Use with the Sound of Music</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Primary Investigator: Veronica Belangeri BSN RN CMSRN</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Mary Immaculate Hospital, Newport News, Virginia</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Co-Investigators: Elaine Hudgens MSN RN CDCES, Susan Noble BSN RN,</w:t>
      </w:r>
      <w:r w:rsidR="00350308">
        <w:rPr>
          <w:rFonts w:asciiTheme="minorHAnsi" w:hAnsiTheme="minorHAnsi" w:cstheme="minorHAnsi"/>
          <w:color w:val="000000"/>
        </w:rPr>
        <w:t xml:space="preserve"> </w:t>
      </w:r>
      <w:r w:rsidRPr="009E2359">
        <w:rPr>
          <w:rFonts w:asciiTheme="minorHAnsi" w:hAnsiTheme="minorHAnsi" w:cstheme="minorHAnsi"/>
          <w:color w:val="000000"/>
        </w:rPr>
        <w:t>Elena Popa BSN RN CPAN</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Introduction: Many patients experience excruciating pain after bariatric surgery. Opioid administration is the current practice for pain control in the post-anesthesia care unit (PACU). With increasing concerns for opioid misuse, it is imperative to utilize non-pharmacological techniques such as music therapy to manage postoperative pain.</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Identification of the problem: Opioid abuse has become an alarming epidemic in the United States. Creative interventions are vital in combatting the crisis at a prevention level. Opioids can also cause significant adverse reactions that can lead to an increased length of stay, delayed postoperative ambulation, and poor patient satisfaction.</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EBP Question/Purpose: PICO question. Databases utilized. In bariatric surgery patients, does music therapy as an adjunct to standard care impact opioid use in the PACU compared to standard care alone? Databases utilized were PubMed and Ovid Emcare.</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Methods/Evidence: PACU RNs implemented music therapy as an adjunct to pharmacotherapy in managing postoperative pain. Over 12 weeks, patients who had laparoscopic gastric sleeve or bypass procedures were randomly selected to receive music therapy immediately upon arriving in the PACU. Patients in the music group received pre-selected music therapy in addition to standard care. Patients in the control group did not receive music therapy.</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Significance of Findings/Outcomes: The data revealed that patients who received music therapy were given 15.6% fewer opioids in the PACU compared to the control group. The data was further analyzed to determine if BMI or age contributed to opioid administration for patients in the music group. On average, patients with a BMI of 49 or less in the music group received fewer opioids than patients in the control group. The data reflected that music had the greatest impact on patients in the 30-39 and 50-59 age groups.</w:t>
      </w:r>
    </w:p>
    <w:p w:rsidR="009E2359" w:rsidRPr="009E2359" w:rsidRDefault="009E2359" w:rsidP="009E2359">
      <w:pPr>
        <w:pStyle w:val="NormalWeb"/>
        <w:jc w:val="both"/>
        <w:rPr>
          <w:rFonts w:asciiTheme="minorHAnsi" w:hAnsiTheme="minorHAnsi" w:cstheme="minorHAnsi"/>
          <w:color w:val="000000"/>
        </w:rPr>
      </w:pPr>
      <w:r w:rsidRPr="009E2359">
        <w:rPr>
          <w:rFonts w:asciiTheme="minorHAnsi" w:hAnsiTheme="minorHAnsi" w:cstheme="minorHAnsi"/>
          <w:color w:val="000000"/>
        </w:rPr>
        <w:t>Implications for perianesthesia nurses and future research: Music therapy is an effective, low-cost intervention that can reduce opioid use for bariatric patients in the immediate postoperative period. The project team desires to explore the impact of music therapy on other surgical populations and to expand its use in all phases of acute care</w:t>
      </w:r>
    </w:p>
    <w:p w:rsidR="00061F6B" w:rsidRDefault="00061F6B" w:rsidP="00B94AED"/>
    <w:p w:rsidR="007C2D7F" w:rsidRDefault="00AE7033" w:rsidP="00583BEC">
      <w:pPr>
        <w:rPr>
          <w:rStyle w:val="Hyperlink"/>
          <w:rFonts w:cstheme="minorHAnsi"/>
          <w:b/>
          <w:color w:val="auto"/>
          <w:u w:val="none"/>
        </w:rPr>
      </w:pPr>
      <w:r w:rsidRPr="00061F6B">
        <w:rPr>
          <w:rFonts w:cstheme="minorHAnsi"/>
          <w:b/>
          <w:sz w:val="32"/>
          <w:szCs w:val="32"/>
        </w:rPr>
        <w:lastRenderedPageBreak/>
        <w:t>CAPA/CPAN New Certifications</w:t>
      </w:r>
      <w:r w:rsidR="00423FC8">
        <w:rPr>
          <w:rFonts w:cstheme="minorHAnsi"/>
          <w:b/>
          <w:sz w:val="32"/>
          <w:szCs w:val="32"/>
        </w:rPr>
        <w:t>:</w:t>
      </w:r>
      <w:r w:rsidR="00486708" w:rsidRPr="00061F6B">
        <w:rPr>
          <w:rFonts w:cstheme="minorHAnsi"/>
          <w:b/>
          <w:sz w:val="32"/>
          <w:szCs w:val="32"/>
        </w:rPr>
        <w:br/>
      </w:r>
    </w:p>
    <w:p w:rsidR="001D7181" w:rsidRDefault="001D7181" w:rsidP="00583BEC">
      <w:pPr>
        <w:jc w:val="both"/>
        <w:rPr>
          <w:rStyle w:val="Hyperlink"/>
          <w:rFonts w:cstheme="minorHAnsi"/>
          <w:b/>
          <w:color w:val="auto"/>
          <w:sz w:val="24"/>
          <w:szCs w:val="24"/>
          <w:u w:val="none"/>
        </w:rPr>
      </w:pPr>
      <w:r w:rsidRPr="001D7181">
        <w:rPr>
          <w:noProof/>
        </w:rPr>
        <w:t xml:space="preserve"> </w:t>
      </w:r>
      <w:r>
        <w:rPr>
          <w:noProof/>
        </w:rPr>
        <w:drawing>
          <wp:inline distT="0" distB="0" distL="0" distR="0" wp14:anchorId="5451FA8F" wp14:editId="6806245A">
            <wp:extent cx="5715576" cy="2647943"/>
            <wp:effectExtent l="0" t="0" r="0" b="635"/>
            <wp:docPr id="12" name="Picture 12" descr="Celebrat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e Images - Free Download on Freepi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4959" cy="2712517"/>
                    </a:xfrm>
                    <a:prstGeom prst="rect">
                      <a:avLst/>
                    </a:prstGeom>
                    <a:noFill/>
                    <a:ln>
                      <a:noFill/>
                    </a:ln>
                  </pic:spPr>
                </pic:pic>
              </a:graphicData>
            </a:graphic>
          </wp:inline>
        </w:drawing>
      </w:r>
    </w:p>
    <w:p w:rsidR="00583BEC" w:rsidRPr="001D7181" w:rsidRDefault="001D7181" w:rsidP="00583BEC">
      <w:pPr>
        <w:jc w:val="both"/>
        <w:rPr>
          <w:rStyle w:val="Hyperlink"/>
          <w:rFonts w:cstheme="minorHAnsi"/>
          <w:b/>
          <w:color w:val="auto"/>
          <w:sz w:val="24"/>
          <w:szCs w:val="24"/>
          <w:u w:val="none"/>
        </w:rPr>
      </w:pPr>
      <w:r>
        <w:rPr>
          <w:rStyle w:val="Hyperlink"/>
          <w:rFonts w:cstheme="minorHAnsi"/>
          <w:b/>
          <w:color w:val="auto"/>
          <w:sz w:val="24"/>
          <w:szCs w:val="24"/>
          <w:u w:val="none"/>
        </w:rPr>
        <w:t>CAPA</w:t>
      </w:r>
      <w:proofErr w:type="gramStart"/>
      <w:r>
        <w:rPr>
          <w:rStyle w:val="Hyperlink"/>
          <w:rFonts w:cstheme="minorHAnsi"/>
          <w:b/>
          <w:color w:val="auto"/>
          <w:sz w:val="24"/>
          <w:szCs w:val="24"/>
          <w:u w:val="none"/>
        </w:rPr>
        <w:t>:</w:t>
      </w:r>
      <w:proofErr w:type="gramEnd"/>
      <w:r>
        <w:rPr>
          <w:rStyle w:val="Hyperlink"/>
          <w:rFonts w:cstheme="minorHAnsi"/>
          <w:color w:val="auto"/>
          <w:sz w:val="24"/>
          <w:szCs w:val="24"/>
          <w:u w:val="none"/>
        </w:rPr>
        <w:br/>
      </w:r>
      <w:r w:rsidR="00583BEC">
        <w:rPr>
          <w:rStyle w:val="Hyperlink"/>
          <w:rFonts w:cstheme="minorHAnsi"/>
          <w:color w:val="auto"/>
          <w:sz w:val="24"/>
          <w:szCs w:val="24"/>
          <w:u w:val="none"/>
        </w:rPr>
        <w:t xml:space="preserve">Tanya </w:t>
      </w:r>
      <w:proofErr w:type="spellStart"/>
      <w:r w:rsidR="00583BEC">
        <w:rPr>
          <w:rStyle w:val="Hyperlink"/>
          <w:rFonts w:cstheme="minorHAnsi"/>
          <w:color w:val="auto"/>
          <w:sz w:val="24"/>
          <w:szCs w:val="24"/>
          <w:u w:val="none"/>
        </w:rPr>
        <w:t>Bevins</w:t>
      </w:r>
      <w:proofErr w:type="spellEnd"/>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Jenna Tomajko</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Brenda Boccolucci</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Brianne Blankenberger</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Haregewein Sirak</w:t>
      </w:r>
    </w:p>
    <w:p w:rsidR="007C2D7F"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Michelle Merk</w:t>
      </w:r>
    </w:p>
    <w:p w:rsidR="00B91820" w:rsidRDefault="00B91820" w:rsidP="00583BEC">
      <w:pPr>
        <w:jc w:val="both"/>
        <w:rPr>
          <w:rStyle w:val="Hyperlink"/>
          <w:rFonts w:cstheme="minorHAnsi"/>
          <w:color w:val="auto"/>
          <w:sz w:val="24"/>
          <w:szCs w:val="24"/>
          <w:u w:val="none"/>
        </w:rPr>
      </w:pPr>
      <w:r>
        <w:rPr>
          <w:rStyle w:val="Hyperlink"/>
          <w:rFonts w:cstheme="minorHAnsi"/>
          <w:color w:val="auto"/>
          <w:sz w:val="24"/>
          <w:szCs w:val="24"/>
          <w:u w:val="none"/>
        </w:rPr>
        <w:t>Janice Mellette</w:t>
      </w:r>
    </w:p>
    <w:p w:rsidR="00583BEC" w:rsidRDefault="00583BEC" w:rsidP="00583BEC">
      <w:pPr>
        <w:jc w:val="both"/>
        <w:rPr>
          <w:rStyle w:val="Hyperlink"/>
          <w:rFonts w:cstheme="minorHAnsi"/>
          <w:b/>
          <w:color w:val="auto"/>
          <w:sz w:val="24"/>
          <w:szCs w:val="24"/>
          <w:u w:val="none"/>
        </w:rPr>
      </w:pPr>
      <w:r w:rsidRPr="00583BEC">
        <w:rPr>
          <w:rStyle w:val="Hyperlink"/>
          <w:rFonts w:cstheme="minorHAnsi"/>
          <w:b/>
          <w:color w:val="auto"/>
          <w:sz w:val="24"/>
          <w:szCs w:val="24"/>
          <w:u w:val="none"/>
        </w:rPr>
        <w:t>CPAN:</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Ella Rakitin</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Nancy Taylor</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Rebecca Richmond</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Rebecca Nelson</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Anne Gerosimo</w:t>
      </w:r>
    </w:p>
    <w:p w:rsidR="00583BEC" w:rsidRDefault="00583BEC" w:rsidP="00583BEC">
      <w:pPr>
        <w:jc w:val="both"/>
        <w:rPr>
          <w:rStyle w:val="Hyperlink"/>
          <w:rFonts w:cstheme="minorHAnsi"/>
          <w:color w:val="auto"/>
          <w:sz w:val="24"/>
          <w:szCs w:val="24"/>
          <w:u w:val="none"/>
        </w:rPr>
      </w:pPr>
      <w:r>
        <w:rPr>
          <w:rStyle w:val="Hyperlink"/>
          <w:rFonts w:cstheme="minorHAnsi"/>
          <w:color w:val="auto"/>
          <w:sz w:val="24"/>
          <w:szCs w:val="24"/>
          <w:u w:val="none"/>
        </w:rPr>
        <w:t>Samantha Frank</w:t>
      </w:r>
    </w:p>
    <w:p w:rsidR="00484538" w:rsidRPr="00583BEC" w:rsidRDefault="00B91820" w:rsidP="00583BEC">
      <w:pPr>
        <w:jc w:val="both"/>
        <w:rPr>
          <w:rStyle w:val="Hyperlink"/>
          <w:rFonts w:cstheme="minorHAnsi"/>
          <w:color w:val="auto"/>
          <w:sz w:val="24"/>
          <w:szCs w:val="24"/>
          <w:u w:val="none"/>
        </w:rPr>
      </w:pPr>
      <w:r>
        <w:rPr>
          <w:rStyle w:val="Hyperlink"/>
          <w:rFonts w:cstheme="minorHAnsi"/>
          <w:color w:val="auto"/>
          <w:sz w:val="24"/>
          <w:szCs w:val="24"/>
          <w:u w:val="none"/>
        </w:rPr>
        <w:t>Amy Braun</w:t>
      </w:r>
    </w:p>
    <w:p w:rsidR="00454F9E" w:rsidRDefault="00454F9E" w:rsidP="00454F9E"/>
    <w:p w:rsidR="00026F24" w:rsidRPr="007E08C8" w:rsidRDefault="0037286A" w:rsidP="0091583E">
      <w:pPr>
        <w:rPr>
          <w:b/>
          <w:sz w:val="32"/>
          <w:szCs w:val="32"/>
        </w:rPr>
      </w:pPr>
      <w:r>
        <w:rPr>
          <w:b/>
          <w:sz w:val="32"/>
          <w:szCs w:val="32"/>
        </w:rPr>
        <w:lastRenderedPageBreak/>
        <w:t>Do Y</w:t>
      </w:r>
      <w:r w:rsidR="00026F24" w:rsidRPr="007E08C8">
        <w:rPr>
          <w:b/>
          <w:sz w:val="32"/>
          <w:szCs w:val="32"/>
        </w:rPr>
        <w:t>o</w:t>
      </w:r>
      <w:r>
        <w:rPr>
          <w:b/>
          <w:sz w:val="32"/>
          <w:szCs w:val="32"/>
        </w:rPr>
        <w:t>u H</w:t>
      </w:r>
      <w:r w:rsidR="00026F24" w:rsidRPr="007E08C8">
        <w:rPr>
          <w:b/>
          <w:sz w:val="32"/>
          <w:szCs w:val="32"/>
        </w:rPr>
        <w:t xml:space="preserve">ave </w:t>
      </w:r>
      <w:r>
        <w:rPr>
          <w:b/>
          <w:sz w:val="32"/>
          <w:szCs w:val="32"/>
        </w:rPr>
        <w:t>a Question About Patient S</w:t>
      </w:r>
      <w:r w:rsidR="00E2266B" w:rsidRPr="007E08C8">
        <w:rPr>
          <w:b/>
          <w:sz w:val="32"/>
          <w:szCs w:val="32"/>
        </w:rPr>
        <w:t>afety</w:t>
      </w:r>
      <w:r>
        <w:rPr>
          <w:b/>
          <w:sz w:val="32"/>
          <w:szCs w:val="32"/>
        </w:rPr>
        <w:t xml:space="preserve"> or Best P</w:t>
      </w:r>
      <w:r w:rsidR="00EC5F7A" w:rsidRPr="007E08C8">
        <w:rPr>
          <w:b/>
          <w:sz w:val="32"/>
          <w:szCs w:val="32"/>
        </w:rPr>
        <w:t>ractice</w:t>
      </w:r>
      <w:r w:rsidR="00E2266B" w:rsidRPr="007E08C8">
        <w:rPr>
          <w:b/>
          <w:sz w:val="32"/>
          <w:szCs w:val="32"/>
        </w:rPr>
        <w:t>?</w:t>
      </w:r>
    </w:p>
    <w:p w:rsidR="00E2266B" w:rsidRDefault="00061F6B">
      <w:pPr>
        <w:rPr>
          <w:noProof/>
          <w:sz w:val="32"/>
          <w:szCs w:val="32"/>
        </w:rPr>
      </w:pPr>
      <w:r>
        <w:rPr>
          <w:noProof/>
          <w:sz w:val="32"/>
          <w:szCs w:val="32"/>
        </w:rPr>
        <w:t xml:space="preserve">                                           </w:t>
      </w:r>
      <w:r w:rsidR="00E2266B">
        <w:rPr>
          <w:noProof/>
          <w:sz w:val="32"/>
          <w:szCs w:val="32"/>
        </w:rPr>
        <w:drawing>
          <wp:inline distT="0" distB="0" distL="0" distR="0">
            <wp:extent cx="1704975" cy="163666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229-text-photography-question-interrogation-communication-stock[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8956" cy="1650088"/>
                    </a:xfrm>
                    <a:prstGeom prst="rect">
                      <a:avLst/>
                    </a:prstGeom>
                  </pic:spPr>
                </pic:pic>
              </a:graphicData>
            </a:graphic>
          </wp:inline>
        </w:drawing>
      </w:r>
    </w:p>
    <w:p w:rsidR="00026F24" w:rsidRPr="00061F6B" w:rsidRDefault="00EC5F7A" w:rsidP="00061F6B">
      <w:pPr>
        <w:jc w:val="center"/>
        <w:rPr>
          <w:sz w:val="32"/>
          <w:szCs w:val="32"/>
        </w:rPr>
      </w:pPr>
      <w:r w:rsidRPr="00061F6B">
        <w:rPr>
          <w:sz w:val="32"/>
          <w:szCs w:val="32"/>
        </w:rPr>
        <w:t>Contact the Clinical Practice Committee at ASPAN</w:t>
      </w:r>
      <w:r w:rsidR="00026F24" w:rsidRPr="00061F6B">
        <w:rPr>
          <w:sz w:val="32"/>
          <w:szCs w:val="32"/>
        </w:rPr>
        <w:t xml:space="preserve"> via email and they will confidentially respond to your inquiry.</w:t>
      </w:r>
    </w:p>
    <w:p w:rsidR="00026F24" w:rsidRPr="00061F6B" w:rsidRDefault="00EC5F7A" w:rsidP="00061F6B">
      <w:pPr>
        <w:jc w:val="center"/>
        <w:rPr>
          <w:sz w:val="32"/>
          <w:szCs w:val="32"/>
        </w:rPr>
      </w:pPr>
      <w:r w:rsidRPr="00061F6B">
        <w:rPr>
          <w:sz w:val="32"/>
          <w:szCs w:val="32"/>
        </w:rPr>
        <w:t xml:space="preserve">Check the FAQ page for information at </w:t>
      </w:r>
      <w:hyperlink r:id="rId51" w:history="1">
        <w:r w:rsidRPr="00061F6B">
          <w:rPr>
            <w:color w:val="0000FF"/>
            <w:sz w:val="32"/>
            <w:szCs w:val="32"/>
            <w:u w:val="single"/>
          </w:rPr>
          <w:t>Clinical Practice FAQs (aspan.org)</w:t>
        </w:r>
      </w:hyperlink>
    </w:p>
    <w:p w:rsidR="00E4331E" w:rsidRDefault="00E4331E" w:rsidP="00EC5F7A">
      <w:pPr>
        <w:jc w:val="center"/>
        <w:rPr>
          <w:b/>
          <w:sz w:val="44"/>
          <w:szCs w:val="44"/>
        </w:rPr>
      </w:pPr>
    </w:p>
    <w:p w:rsidR="00026F24" w:rsidRPr="007E08C8" w:rsidRDefault="00061F6B" w:rsidP="0091583E">
      <w:pPr>
        <w:jc w:val="both"/>
        <w:rPr>
          <w:b/>
          <w:sz w:val="44"/>
          <w:szCs w:val="44"/>
        </w:rPr>
      </w:pPr>
      <w:r>
        <w:rPr>
          <w:b/>
          <w:sz w:val="44"/>
          <w:szCs w:val="44"/>
        </w:rPr>
        <w:t xml:space="preserve"> </w:t>
      </w:r>
      <w:r w:rsidR="0037286A">
        <w:rPr>
          <w:b/>
          <w:sz w:val="32"/>
          <w:szCs w:val="32"/>
        </w:rPr>
        <w:t>ABPANC Info</w:t>
      </w:r>
      <w:r w:rsidR="0091583E">
        <w:rPr>
          <w:b/>
          <w:sz w:val="32"/>
          <w:szCs w:val="32"/>
        </w:rPr>
        <w:t>:</w:t>
      </w:r>
    </w:p>
    <w:p w:rsidR="00026F24" w:rsidRPr="00061F6B" w:rsidRDefault="00026F24" w:rsidP="00026F24">
      <w:pPr>
        <w:pStyle w:val="NormalWeb"/>
        <w:jc w:val="center"/>
        <w:rPr>
          <w:rFonts w:asciiTheme="minorHAnsi" w:hAnsiTheme="minorHAnsi" w:cstheme="minorHAnsi"/>
          <w:sz w:val="32"/>
          <w:szCs w:val="32"/>
        </w:rPr>
      </w:pPr>
      <w:r w:rsidRPr="00061F6B">
        <w:rPr>
          <w:rFonts w:asciiTheme="minorHAnsi" w:hAnsiTheme="minorHAnsi" w:cstheme="minorHAnsi"/>
          <w:sz w:val="32"/>
          <w:szCs w:val="32"/>
        </w:rPr>
        <w:t>Need help to get ready for the CAPA or CPAN exam? Contact one of the volunteer ABPANC Certification Coaches in Virginia:</w:t>
      </w:r>
    </w:p>
    <w:p w:rsidR="00026F24" w:rsidRPr="00061F6B" w:rsidRDefault="00026F24" w:rsidP="00026F24">
      <w:pPr>
        <w:pStyle w:val="NormalWeb"/>
        <w:rPr>
          <w:rFonts w:asciiTheme="minorHAnsi" w:hAnsiTheme="minorHAnsi" w:cstheme="minorHAnsi"/>
          <w:color w:val="000000"/>
          <w:sz w:val="27"/>
          <w:szCs w:val="27"/>
        </w:rPr>
      </w:pPr>
      <w:r w:rsidRPr="00061F6B">
        <w:rPr>
          <w:rFonts w:asciiTheme="minorHAnsi" w:hAnsiTheme="minorHAnsi" w:cstheme="minorHAnsi"/>
          <w:color w:val="000000"/>
          <w:sz w:val="27"/>
          <w:szCs w:val="27"/>
        </w:rPr>
        <w:t xml:space="preserve"> Laurie Waldron </w:t>
      </w:r>
      <w:hyperlink r:id="rId52" w:history="1">
        <w:r w:rsidRPr="00061F6B">
          <w:rPr>
            <w:rStyle w:val="Hyperlink"/>
            <w:rFonts w:asciiTheme="minorHAnsi" w:hAnsiTheme="minorHAnsi" w:cstheme="minorHAnsi"/>
            <w:sz w:val="27"/>
            <w:szCs w:val="27"/>
          </w:rPr>
          <w:t>lashton31@yahoo.com</w:t>
        </w:r>
      </w:hyperlink>
      <w:r w:rsidRPr="00061F6B">
        <w:rPr>
          <w:rFonts w:asciiTheme="minorHAnsi" w:hAnsiTheme="minorHAnsi" w:cstheme="minorHAnsi"/>
          <w:color w:val="000000"/>
          <w:sz w:val="27"/>
          <w:szCs w:val="27"/>
        </w:rPr>
        <w:t xml:space="preserve"> </w:t>
      </w:r>
    </w:p>
    <w:p w:rsidR="00026F24" w:rsidRPr="00061F6B" w:rsidRDefault="00026F24" w:rsidP="00026F24">
      <w:pPr>
        <w:pStyle w:val="NormalWeb"/>
        <w:rPr>
          <w:rFonts w:asciiTheme="minorHAnsi" w:hAnsiTheme="minorHAnsi" w:cstheme="minorHAnsi"/>
          <w:color w:val="000000"/>
          <w:sz w:val="27"/>
          <w:szCs w:val="27"/>
        </w:rPr>
      </w:pPr>
      <w:r w:rsidRPr="00061F6B">
        <w:rPr>
          <w:rFonts w:asciiTheme="minorHAnsi" w:hAnsiTheme="minorHAnsi" w:cstheme="minorHAnsi"/>
          <w:color w:val="000000"/>
          <w:sz w:val="27"/>
          <w:szCs w:val="27"/>
        </w:rPr>
        <w:t xml:space="preserve">Alicia White </w:t>
      </w:r>
      <w:hyperlink r:id="rId53" w:history="1">
        <w:r w:rsidRPr="00061F6B">
          <w:rPr>
            <w:rStyle w:val="Hyperlink"/>
            <w:rFonts w:asciiTheme="minorHAnsi" w:hAnsiTheme="minorHAnsi" w:cstheme="minorHAnsi"/>
            <w:sz w:val="27"/>
            <w:szCs w:val="27"/>
          </w:rPr>
          <w:t>alicia3kids52@yahoo.com</w:t>
        </w:r>
      </w:hyperlink>
      <w:r w:rsidRPr="00061F6B">
        <w:rPr>
          <w:rFonts w:asciiTheme="minorHAnsi" w:hAnsiTheme="minorHAnsi" w:cstheme="minorHAnsi"/>
          <w:color w:val="000000"/>
          <w:sz w:val="27"/>
          <w:szCs w:val="27"/>
        </w:rPr>
        <w:t xml:space="preserve"> </w:t>
      </w:r>
    </w:p>
    <w:p w:rsidR="00026F24" w:rsidRPr="00061F6B" w:rsidRDefault="00026F24" w:rsidP="00026F24">
      <w:pPr>
        <w:pStyle w:val="NormalWeb"/>
        <w:rPr>
          <w:rFonts w:asciiTheme="minorHAnsi" w:hAnsiTheme="minorHAnsi" w:cstheme="minorHAnsi"/>
          <w:color w:val="000000"/>
          <w:sz w:val="27"/>
          <w:szCs w:val="27"/>
        </w:rPr>
      </w:pPr>
      <w:r w:rsidRPr="00061F6B">
        <w:rPr>
          <w:rFonts w:asciiTheme="minorHAnsi" w:hAnsiTheme="minorHAnsi" w:cstheme="minorHAnsi"/>
          <w:color w:val="000000"/>
          <w:sz w:val="27"/>
          <w:szCs w:val="27"/>
        </w:rPr>
        <w:t>R</w:t>
      </w:r>
      <w:r w:rsidR="00202F86" w:rsidRPr="00061F6B">
        <w:rPr>
          <w:rFonts w:asciiTheme="minorHAnsi" w:hAnsiTheme="minorHAnsi" w:cstheme="minorHAnsi"/>
          <w:color w:val="000000"/>
          <w:sz w:val="27"/>
          <w:szCs w:val="27"/>
        </w:rPr>
        <w:t>ebecca Gilbert rg4w@uvahealth.org</w:t>
      </w:r>
      <w:r w:rsidRPr="00061F6B">
        <w:rPr>
          <w:rFonts w:asciiTheme="minorHAnsi" w:hAnsiTheme="minorHAnsi" w:cstheme="minorHAnsi"/>
          <w:color w:val="000000"/>
          <w:sz w:val="27"/>
          <w:szCs w:val="27"/>
        </w:rPr>
        <w:t xml:space="preserve"> or </w:t>
      </w:r>
      <w:hyperlink r:id="rId54" w:history="1">
        <w:r w:rsidRPr="00061F6B">
          <w:rPr>
            <w:rStyle w:val="Hyperlink"/>
            <w:rFonts w:asciiTheme="minorHAnsi" w:hAnsiTheme="minorHAnsi" w:cstheme="minorHAnsi"/>
            <w:sz w:val="27"/>
            <w:szCs w:val="27"/>
          </w:rPr>
          <w:t>nursecivility@gmail.com</w:t>
        </w:r>
      </w:hyperlink>
      <w:r w:rsidRPr="00061F6B">
        <w:rPr>
          <w:rFonts w:asciiTheme="minorHAnsi" w:hAnsiTheme="minorHAnsi" w:cstheme="minorHAnsi"/>
          <w:color w:val="000000"/>
          <w:sz w:val="27"/>
          <w:szCs w:val="27"/>
        </w:rPr>
        <w:t xml:space="preserve"> </w:t>
      </w:r>
    </w:p>
    <w:p w:rsidR="00026F24" w:rsidRPr="00061F6B" w:rsidRDefault="00026F24" w:rsidP="00026F24">
      <w:pPr>
        <w:pStyle w:val="NormalWeb"/>
        <w:rPr>
          <w:rFonts w:asciiTheme="minorHAnsi" w:hAnsiTheme="minorHAnsi" w:cstheme="minorHAnsi"/>
          <w:color w:val="000000"/>
          <w:sz w:val="27"/>
          <w:szCs w:val="27"/>
        </w:rPr>
      </w:pPr>
      <w:r w:rsidRPr="00061F6B">
        <w:rPr>
          <w:rFonts w:asciiTheme="minorHAnsi" w:hAnsiTheme="minorHAnsi" w:cstheme="minorHAnsi"/>
          <w:color w:val="000000"/>
          <w:sz w:val="27"/>
          <w:szCs w:val="27"/>
        </w:rPr>
        <w:t xml:space="preserve">Amy Ballenger </w:t>
      </w:r>
      <w:hyperlink r:id="rId55" w:history="1">
        <w:r w:rsidR="00202F86" w:rsidRPr="001D7181">
          <w:rPr>
            <w:rStyle w:val="Hyperlink"/>
            <w:rFonts w:asciiTheme="minorHAnsi" w:hAnsiTheme="minorHAnsi" w:cstheme="minorHAnsi"/>
            <w:sz w:val="27"/>
            <w:szCs w:val="27"/>
          </w:rPr>
          <w:t>alb3w@uvaheath.org</w:t>
        </w:r>
      </w:hyperlink>
      <w:r w:rsidRPr="00061F6B">
        <w:rPr>
          <w:rFonts w:asciiTheme="minorHAnsi" w:hAnsiTheme="minorHAnsi" w:cstheme="minorHAnsi"/>
          <w:color w:val="000000"/>
          <w:sz w:val="27"/>
          <w:szCs w:val="27"/>
        </w:rPr>
        <w:t xml:space="preserve"> </w:t>
      </w:r>
    </w:p>
    <w:p w:rsidR="00026F24" w:rsidRPr="00061F6B" w:rsidRDefault="001D7181" w:rsidP="00026F24">
      <w:pPr>
        <w:pStyle w:val="NormalWeb"/>
        <w:rPr>
          <w:rFonts w:asciiTheme="minorHAnsi" w:hAnsiTheme="minorHAnsi" w:cstheme="minorHAnsi"/>
          <w:color w:val="000000"/>
          <w:sz w:val="27"/>
          <w:szCs w:val="27"/>
        </w:rPr>
      </w:pPr>
      <w:r>
        <w:rPr>
          <w:rFonts w:asciiTheme="minorHAnsi" w:hAnsiTheme="minorHAnsi" w:cstheme="minorHAnsi"/>
          <w:color w:val="000000"/>
          <w:sz w:val="27"/>
          <w:szCs w:val="27"/>
        </w:rPr>
        <w:t xml:space="preserve">Donna Goyer </w:t>
      </w:r>
      <w:hyperlink r:id="rId56" w:history="1">
        <w:r w:rsidRPr="001D7181">
          <w:rPr>
            <w:rStyle w:val="Hyperlink"/>
            <w:rFonts w:asciiTheme="minorHAnsi" w:hAnsiTheme="minorHAnsi" w:cstheme="minorHAnsi"/>
            <w:sz w:val="27"/>
            <w:szCs w:val="27"/>
          </w:rPr>
          <w:t>dmgoyer@gmail.com</w:t>
        </w:r>
      </w:hyperlink>
    </w:p>
    <w:p w:rsidR="00EC5F7A" w:rsidRPr="00061F6B" w:rsidRDefault="00026F24" w:rsidP="00EC5F7A">
      <w:pPr>
        <w:pStyle w:val="NormalWeb"/>
        <w:rPr>
          <w:rFonts w:asciiTheme="minorHAnsi" w:hAnsiTheme="minorHAnsi" w:cstheme="minorHAnsi"/>
          <w:color w:val="000000"/>
          <w:sz w:val="27"/>
          <w:szCs w:val="27"/>
        </w:rPr>
      </w:pPr>
      <w:r w:rsidRPr="00061F6B">
        <w:rPr>
          <w:rFonts w:asciiTheme="minorHAnsi" w:hAnsiTheme="minorHAnsi" w:cstheme="minorHAnsi"/>
          <w:color w:val="000000"/>
          <w:sz w:val="27"/>
          <w:szCs w:val="27"/>
        </w:rPr>
        <w:t xml:space="preserve">Katie Scully </w:t>
      </w:r>
      <w:hyperlink r:id="rId57" w:history="1">
        <w:r w:rsidR="00EC5F7A" w:rsidRPr="00061F6B">
          <w:rPr>
            <w:rStyle w:val="Hyperlink"/>
            <w:rFonts w:asciiTheme="minorHAnsi" w:hAnsiTheme="minorHAnsi" w:cstheme="minorHAnsi"/>
            <w:sz w:val="27"/>
            <w:szCs w:val="27"/>
          </w:rPr>
          <w:t>kathryn.scully@inova.org</w:t>
        </w:r>
      </w:hyperlink>
    </w:p>
    <w:p w:rsidR="00EC5F7A" w:rsidRPr="00061F6B" w:rsidRDefault="00E93C96" w:rsidP="00EC5F7A">
      <w:pPr>
        <w:pStyle w:val="NormalWeb"/>
        <w:rPr>
          <w:rFonts w:asciiTheme="minorHAnsi" w:hAnsiTheme="minorHAnsi" w:cstheme="minorHAnsi"/>
          <w:color w:val="000000"/>
          <w:sz w:val="27"/>
          <w:szCs w:val="27"/>
        </w:rPr>
      </w:pPr>
      <w:hyperlink r:id="rId58" w:history="1">
        <w:r w:rsidR="00EC5F7A" w:rsidRPr="00061F6B">
          <w:rPr>
            <w:rStyle w:val="Hyperlink"/>
            <w:rFonts w:asciiTheme="minorHAnsi" w:hAnsiTheme="minorHAnsi" w:cstheme="minorHAnsi"/>
          </w:rPr>
          <w:t>Contact ABPANC - American Board of Perianesthesia Nursing Certification, Inc. (cpancapa.org)</w:t>
        </w:r>
      </w:hyperlink>
    </w:p>
    <w:p w:rsidR="00026F24" w:rsidRDefault="00026F24" w:rsidP="00026F24">
      <w:pPr>
        <w:pStyle w:val="NormalWeb"/>
        <w:rPr>
          <w:color w:val="000000"/>
          <w:sz w:val="27"/>
          <w:szCs w:val="27"/>
        </w:rPr>
      </w:pPr>
    </w:p>
    <w:p w:rsidR="000A258D" w:rsidRPr="00061F6B" w:rsidRDefault="003548A1" w:rsidP="001D7181">
      <w:pPr>
        <w:pStyle w:val="NormalWeb"/>
        <w:jc w:val="center"/>
        <w:rPr>
          <w:rFonts w:asciiTheme="minorHAnsi" w:hAnsiTheme="minorHAnsi" w:cstheme="minorHAnsi"/>
          <w:color w:val="0070C0"/>
          <w:sz w:val="72"/>
          <w:szCs w:val="72"/>
        </w:rPr>
      </w:pPr>
      <w:r w:rsidRPr="00061F6B">
        <w:rPr>
          <w:rFonts w:asciiTheme="minorHAnsi" w:hAnsiTheme="minorHAnsi" w:cstheme="minorHAnsi"/>
          <w:color w:val="0070C0"/>
          <w:sz w:val="72"/>
          <w:szCs w:val="72"/>
        </w:rPr>
        <w:lastRenderedPageBreak/>
        <w:t>SAVE THE DATE!!!</w:t>
      </w:r>
    </w:p>
    <w:p w:rsidR="00DC76C9" w:rsidRDefault="00DC76C9" w:rsidP="003548A1">
      <w:pPr>
        <w:pStyle w:val="NormalWeb"/>
        <w:jc w:val="center"/>
        <w:rPr>
          <w:color w:val="000000"/>
          <w:sz w:val="27"/>
          <w:szCs w:val="27"/>
        </w:rPr>
      </w:pPr>
    </w:p>
    <w:p w:rsidR="00DC76C9" w:rsidRDefault="00DC76C9" w:rsidP="003548A1">
      <w:pPr>
        <w:pStyle w:val="NormalWeb"/>
        <w:jc w:val="center"/>
        <w:rPr>
          <w:color w:val="000000"/>
          <w:sz w:val="27"/>
          <w:szCs w:val="27"/>
        </w:rPr>
      </w:pPr>
      <w:r>
        <w:rPr>
          <w:noProof/>
        </w:rPr>
        <w:drawing>
          <wp:inline distT="0" distB="0" distL="0" distR="0" wp14:anchorId="60BDCCA5" wp14:editId="0B33AEE2">
            <wp:extent cx="2847975" cy="1419225"/>
            <wp:effectExtent l="0" t="0" r="9525" b="9525"/>
            <wp:docPr id="11" name="Picture 11" descr="Board Approves Modified Calendar for 2022-2023 - Florence County School  District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Approves Modified Calendar for 2022-2023 - Florence County School  District Thre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7975" cy="1419225"/>
                    </a:xfrm>
                    <a:prstGeom prst="rect">
                      <a:avLst/>
                    </a:prstGeom>
                    <a:noFill/>
                    <a:ln>
                      <a:noFill/>
                    </a:ln>
                  </pic:spPr>
                </pic:pic>
              </a:graphicData>
            </a:graphic>
          </wp:inline>
        </w:drawing>
      </w:r>
    </w:p>
    <w:p w:rsidR="00A405BE" w:rsidRDefault="00A405BE" w:rsidP="00061F6B">
      <w:pPr>
        <w:pStyle w:val="NormalWeb"/>
        <w:rPr>
          <w:color w:val="000000"/>
          <w:sz w:val="27"/>
          <w:szCs w:val="27"/>
        </w:rPr>
      </w:pPr>
    </w:p>
    <w:p w:rsidR="00A405BE" w:rsidRPr="00061F6B" w:rsidRDefault="00D421D8" w:rsidP="00A405BE">
      <w:pPr>
        <w:pStyle w:val="NormalWeb"/>
        <w:jc w:val="center"/>
        <w:rPr>
          <w:rFonts w:asciiTheme="minorHAnsi" w:hAnsiTheme="minorHAnsi" w:cstheme="minorHAnsi"/>
          <w:color w:val="000000"/>
          <w:sz w:val="32"/>
          <w:szCs w:val="32"/>
        </w:rPr>
      </w:pPr>
      <w:r w:rsidRPr="00061F6B">
        <w:rPr>
          <w:rFonts w:asciiTheme="minorHAnsi" w:hAnsiTheme="minorHAnsi" w:cstheme="minorHAnsi"/>
          <w:color w:val="000000"/>
          <w:sz w:val="32"/>
          <w:szCs w:val="32"/>
        </w:rPr>
        <w:t>CAPA/CPAN Fall</w:t>
      </w:r>
      <w:r w:rsidR="00A405BE" w:rsidRPr="00061F6B">
        <w:rPr>
          <w:rFonts w:asciiTheme="minorHAnsi" w:hAnsiTheme="minorHAnsi" w:cstheme="minorHAnsi"/>
          <w:color w:val="000000"/>
          <w:sz w:val="32"/>
          <w:szCs w:val="32"/>
        </w:rPr>
        <w:t xml:space="preserve"> Exam Registration </w:t>
      </w:r>
    </w:p>
    <w:p w:rsidR="00A405BE" w:rsidRPr="00061F6B" w:rsidRDefault="00D421D8" w:rsidP="00A405BE">
      <w:pPr>
        <w:pStyle w:val="NormalWeb"/>
        <w:jc w:val="center"/>
        <w:rPr>
          <w:rFonts w:asciiTheme="minorHAnsi" w:hAnsiTheme="minorHAnsi" w:cstheme="minorHAnsi"/>
          <w:color w:val="000000"/>
          <w:sz w:val="32"/>
          <w:szCs w:val="32"/>
        </w:rPr>
      </w:pPr>
      <w:r w:rsidRPr="00061F6B">
        <w:rPr>
          <w:rFonts w:asciiTheme="minorHAnsi" w:hAnsiTheme="minorHAnsi" w:cstheme="minorHAnsi"/>
          <w:color w:val="000000"/>
          <w:sz w:val="32"/>
          <w:szCs w:val="32"/>
        </w:rPr>
        <w:t>July 1-October 31</w:t>
      </w:r>
    </w:p>
    <w:p w:rsidR="00A405BE" w:rsidRPr="00061F6B" w:rsidRDefault="00A405BE" w:rsidP="00A405BE">
      <w:pPr>
        <w:pStyle w:val="NormalWeb"/>
        <w:jc w:val="center"/>
        <w:rPr>
          <w:rFonts w:asciiTheme="minorHAnsi" w:hAnsiTheme="minorHAnsi" w:cstheme="minorHAnsi"/>
          <w:color w:val="000000"/>
          <w:sz w:val="32"/>
          <w:szCs w:val="32"/>
        </w:rPr>
      </w:pPr>
      <w:r w:rsidRPr="00061F6B">
        <w:rPr>
          <w:rFonts w:asciiTheme="minorHAnsi" w:hAnsiTheme="minorHAnsi" w:cstheme="minorHAnsi"/>
          <w:color w:val="000000"/>
          <w:sz w:val="32"/>
          <w:szCs w:val="32"/>
        </w:rPr>
        <w:t xml:space="preserve">Exam Administration Window </w:t>
      </w:r>
    </w:p>
    <w:p w:rsidR="00A405BE" w:rsidRPr="00061F6B" w:rsidRDefault="00D421D8" w:rsidP="00A405BE">
      <w:pPr>
        <w:pStyle w:val="NormalWeb"/>
        <w:jc w:val="center"/>
        <w:rPr>
          <w:rFonts w:asciiTheme="minorHAnsi" w:hAnsiTheme="minorHAnsi" w:cstheme="minorHAnsi"/>
          <w:color w:val="000000"/>
          <w:sz w:val="32"/>
          <w:szCs w:val="32"/>
        </w:rPr>
      </w:pPr>
      <w:r w:rsidRPr="00061F6B">
        <w:rPr>
          <w:rFonts w:asciiTheme="minorHAnsi" w:hAnsiTheme="minorHAnsi" w:cstheme="minorHAnsi"/>
          <w:color w:val="000000"/>
          <w:sz w:val="32"/>
          <w:szCs w:val="32"/>
        </w:rPr>
        <w:t>September 15 -November 15</w:t>
      </w:r>
    </w:p>
    <w:p w:rsidR="00A405BE" w:rsidRPr="00061F6B" w:rsidRDefault="00A405BE" w:rsidP="00A405BE">
      <w:pPr>
        <w:pStyle w:val="NormalWeb"/>
        <w:jc w:val="center"/>
        <w:rPr>
          <w:rFonts w:asciiTheme="minorHAnsi" w:hAnsiTheme="minorHAnsi" w:cstheme="minorHAnsi"/>
          <w:color w:val="000000"/>
          <w:sz w:val="32"/>
          <w:szCs w:val="32"/>
        </w:rPr>
      </w:pPr>
    </w:p>
    <w:p w:rsidR="00A405BE" w:rsidRPr="00061F6B" w:rsidRDefault="00E93C96" w:rsidP="00A405BE">
      <w:pPr>
        <w:pStyle w:val="NormalWeb"/>
        <w:jc w:val="center"/>
        <w:rPr>
          <w:rFonts w:asciiTheme="minorHAnsi" w:hAnsiTheme="minorHAnsi" w:cstheme="minorHAnsi"/>
          <w:color w:val="000000"/>
          <w:sz w:val="32"/>
          <w:szCs w:val="32"/>
        </w:rPr>
      </w:pPr>
      <w:hyperlink r:id="rId60" w:history="1">
        <w:r w:rsidR="00A405BE" w:rsidRPr="00061F6B">
          <w:rPr>
            <w:rFonts w:asciiTheme="minorHAnsi" w:eastAsiaTheme="minorHAnsi" w:hAnsiTheme="minorHAnsi" w:cstheme="minorHAnsi"/>
            <w:color w:val="0000FF"/>
            <w:sz w:val="32"/>
            <w:szCs w:val="32"/>
            <w:u w:val="single"/>
          </w:rPr>
          <w:t>Nursing Certification Schedule and Fees - CPAN® and CAPA® Certification (cpancapa.org)</w:t>
        </w:r>
      </w:hyperlink>
    </w:p>
    <w:p w:rsidR="000A258D" w:rsidRDefault="000A258D" w:rsidP="00026F24">
      <w:pPr>
        <w:pStyle w:val="NormalWeb"/>
        <w:rPr>
          <w:color w:val="000000"/>
          <w:sz w:val="27"/>
          <w:szCs w:val="27"/>
        </w:rPr>
      </w:pPr>
    </w:p>
    <w:p w:rsidR="00A405BE" w:rsidRDefault="00A405BE" w:rsidP="00026F24">
      <w:pPr>
        <w:pStyle w:val="NormalWeb"/>
        <w:rPr>
          <w:color w:val="000000"/>
          <w:sz w:val="27"/>
          <w:szCs w:val="27"/>
        </w:rPr>
      </w:pPr>
    </w:p>
    <w:p w:rsidR="000737CA" w:rsidRPr="007E08C8" w:rsidRDefault="000737CA" w:rsidP="007E08C8">
      <w:pPr>
        <w:pStyle w:val="NormalWeb"/>
        <w:jc w:val="center"/>
        <w:rPr>
          <w:rFonts w:asciiTheme="minorHAnsi" w:hAnsiTheme="minorHAnsi" w:cstheme="minorHAnsi"/>
          <w:b/>
          <w:color w:val="7030A0"/>
          <w:sz w:val="32"/>
          <w:szCs w:val="32"/>
        </w:rPr>
      </w:pPr>
      <w:r w:rsidRPr="007E08C8">
        <w:rPr>
          <w:rFonts w:asciiTheme="minorHAnsi" w:hAnsiTheme="minorHAnsi" w:cstheme="minorHAnsi"/>
          <w:b/>
          <w:color w:val="7030A0"/>
          <w:sz w:val="32"/>
          <w:szCs w:val="32"/>
        </w:rPr>
        <w:t>VSPAN Fall Conference</w:t>
      </w:r>
    </w:p>
    <w:p w:rsidR="000737CA" w:rsidRDefault="000737CA" w:rsidP="000737CA">
      <w:pPr>
        <w:pStyle w:val="NormalWeb"/>
        <w:jc w:val="center"/>
        <w:rPr>
          <w:rFonts w:asciiTheme="minorHAnsi" w:hAnsiTheme="minorHAnsi" w:cstheme="minorHAnsi"/>
          <w:b/>
          <w:color w:val="7030A0"/>
          <w:sz w:val="32"/>
          <w:szCs w:val="32"/>
        </w:rPr>
      </w:pPr>
      <w:r w:rsidRPr="007E08C8">
        <w:rPr>
          <w:rFonts w:asciiTheme="minorHAnsi" w:hAnsiTheme="minorHAnsi" w:cstheme="minorHAnsi"/>
          <w:b/>
          <w:color w:val="7030A0"/>
          <w:sz w:val="32"/>
          <w:szCs w:val="32"/>
        </w:rPr>
        <w:t>October 7</w:t>
      </w:r>
      <w:r w:rsidRPr="007E08C8">
        <w:rPr>
          <w:rFonts w:asciiTheme="minorHAnsi" w:hAnsiTheme="minorHAnsi" w:cstheme="minorHAnsi"/>
          <w:b/>
          <w:color w:val="7030A0"/>
          <w:sz w:val="32"/>
          <w:szCs w:val="32"/>
          <w:vertAlign w:val="superscript"/>
        </w:rPr>
        <w:t>th</w:t>
      </w:r>
      <w:r w:rsidRPr="007E08C8">
        <w:rPr>
          <w:rFonts w:asciiTheme="minorHAnsi" w:hAnsiTheme="minorHAnsi" w:cstheme="minorHAnsi"/>
          <w:b/>
          <w:color w:val="7030A0"/>
          <w:sz w:val="32"/>
          <w:szCs w:val="32"/>
        </w:rPr>
        <w:t>, 2023</w:t>
      </w:r>
    </w:p>
    <w:p w:rsidR="000737CA" w:rsidRDefault="000737CA" w:rsidP="001D7181">
      <w:pPr>
        <w:pStyle w:val="NormalWeb"/>
        <w:jc w:val="center"/>
        <w:rPr>
          <w:rFonts w:asciiTheme="minorHAnsi" w:hAnsiTheme="minorHAnsi" w:cstheme="minorHAnsi"/>
          <w:b/>
          <w:color w:val="7030A0"/>
          <w:sz w:val="32"/>
          <w:szCs w:val="32"/>
        </w:rPr>
      </w:pPr>
      <w:r w:rsidRPr="007E08C8">
        <w:rPr>
          <w:rFonts w:asciiTheme="minorHAnsi" w:hAnsiTheme="minorHAnsi" w:cstheme="minorHAnsi"/>
          <w:b/>
          <w:color w:val="7030A0"/>
          <w:sz w:val="32"/>
          <w:szCs w:val="32"/>
        </w:rPr>
        <w:t>Virginia Beach</w:t>
      </w:r>
      <w:r w:rsidR="00CB2FFC" w:rsidRPr="007E08C8">
        <w:rPr>
          <w:rFonts w:asciiTheme="minorHAnsi" w:hAnsiTheme="minorHAnsi" w:cstheme="minorHAnsi"/>
          <w:b/>
          <w:color w:val="7030A0"/>
          <w:sz w:val="32"/>
          <w:szCs w:val="32"/>
        </w:rPr>
        <w:t xml:space="preserve"> @ the Hilton</w:t>
      </w:r>
    </w:p>
    <w:p w:rsidR="001D7181" w:rsidRDefault="001D7181" w:rsidP="001D7181">
      <w:pPr>
        <w:jc w:val="both"/>
        <w:rPr>
          <w:b/>
          <w:sz w:val="32"/>
          <w:szCs w:val="32"/>
        </w:rPr>
      </w:pPr>
    </w:p>
    <w:p w:rsidR="001D7181" w:rsidRPr="00484538" w:rsidRDefault="001D7181" w:rsidP="001D7181">
      <w:pPr>
        <w:jc w:val="both"/>
        <w:rPr>
          <w:b/>
          <w:sz w:val="32"/>
          <w:szCs w:val="32"/>
        </w:rPr>
      </w:pPr>
      <w:r>
        <w:rPr>
          <w:b/>
          <w:sz w:val="32"/>
          <w:szCs w:val="32"/>
        </w:rPr>
        <w:lastRenderedPageBreak/>
        <w:t xml:space="preserve">ASPAN: </w:t>
      </w:r>
      <w:r w:rsidRPr="00484538">
        <w:rPr>
          <w:b/>
          <w:sz w:val="32"/>
          <w:szCs w:val="32"/>
        </w:rPr>
        <w:t xml:space="preserve">What is the Component Revitalization SWT? </w:t>
      </w:r>
    </w:p>
    <w:p w:rsidR="001D7181" w:rsidRPr="00484538" w:rsidRDefault="001D7181" w:rsidP="001D7181">
      <w:pPr>
        <w:jc w:val="both"/>
        <w:rPr>
          <w:sz w:val="24"/>
          <w:szCs w:val="24"/>
        </w:rPr>
      </w:pPr>
      <w:r>
        <w:rPr>
          <w:sz w:val="24"/>
          <w:szCs w:val="24"/>
        </w:rPr>
        <w:t xml:space="preserve">     </w:t>
      </w:r>
      <w:r w:rsidRPr="00484538">
        <w:rPr>
          <w:sz w:val="24"/>
          <w:szCs w:val="24"/>
        </w:rPr>
        <w:t xml:space="preserve">The Component Revitalization Strategic Work Team (CRSWT) was developed during Jennifer Kilgore’s ASPAN Presidency. The purpose was to enhance leadership qualities of component leaders with the focus to continue the development and prosperity of the structure and function of their component operations within the framework of ASPAN. I know that is a mouthful so in a shorter version, the purpose is that ASPAN leadership in collaboration with the CRSWT will provide support to component leadership. In 2022, I was appointed as the coordinator for the CRSWT. </w:t>
      </w:r>
      <w:proofErr w:type="gramStart"/>
      <w:r w:rsidRPr="00484538">
        <w:rPr>
          <w:sz w:val="24"/>
          <w:szCs w:val="24"/>
        </w:rPr>
        <w:t>Myself</w:t>
      </w:r>
      <w:proofErr w:type="gramEnd"/>
      <w:r w:rsidRPr="00484538">
        <w:rPr>
          <w:sz w:val="24"/>
          <w:szCs w:val="24"/>
        </w:rPr>
        <w:t xml:space="preserve"> and the members of the CRSWT realized that we had more members than leaders. How do you support or revitalize non-existent leaders? The status of ASPAN was there were 19 of 40 components that had either no leadership or were functioning with a board of 2-3 members. In collaboration with the ASPAN Board of Directors, the ASPAN National Office and the CRSWT, a survey was developed to hear the voice of the membership regarding their view of components. The ASPAN Board of Directors agreed to share these results with the 2023 Representative Assembly (RA) as these distinguished members will be the voice for the ASPAN membership for 2023-2024. Any items/issues warranting a vote disseminating from the CRSWT will be voted on by these designees. They will also be expected to share the information with their components prior to casting their votes. </w:t>
      </w:r>
    </w:p>
    <w:p w:rsidR="001D7181" w:rsidRPr="00484538" w:rsidRDefault="001D7181" w:rsidP="001D7181">
      <w:pPr>
        <w:jc w:val="both"/>
        <w:rPr>
          <w:sz w:val="24"/>
          <w:szCs w:val="24"/>
        </w:rPr>
      </w:pPr>
      <w:r>
        <w:rPr>
          <w:sz w:val="24"/>
          <w:szCs w:val="24"/>
        </w:rPr>
        <w:t xml:space="preserve">     </w:t>
      </w:r>
      <w:r w:rsidRPr="00484538">
        <w:rPr>
          <w:sz w:val="24"/>
          <w:szCs w:val="24"/>
        </w:rPr>
        <w:t xml:space="preserve">Most of the members of the RA were astonished by the question … “Would you be willing to consider serving on your component’s board?” The overwhelming answer was no (70.09%). This question elicited much conversation at the President’s Luncheon and carried on into the executive session at RA. As the continuing coordinator for the CRSWT, I have shared the additional input received through the provided QR code and the luncheon.  I want you all to be encouraged that the future of ASPAN and its components are not a lost cause.  I was revitalized by the energy and multiple conversations had with the new members of ASPAN. Their ideas were innovative and intuitive. They appreciate and understand the importance of components. They value the benefits and collegiality. We can start a huge fire with a little spark!!!! I believe the awareness of the current state of our components has ignited that spark.  The 2023 CRSWT members have been assigned by ASPAN President </w:t>
      </w:r>
      <w:proofErr w:type="spellStart"/>
      <w:r w:rsidRPr="00484538">
        <w:rPr>
          <w:sz w:val="24"/>
          <w:szCs w:val="24"/>
        </w:rPr>
        <w:t>Alphonzo</w:t>
      </w:r>
      <w:proofErr w:type="spellEnd"/>
      <w:r w:rsidRPr="00484538">
        <w:rPr>
          <w:sz w:val="24"/>
          <w:szCs w:val="24"/>
        </w:rPr>
        <w:t xml:space="preserve"> Baker, Sr., DNP, MSN, RN, </w:t>
      </w:r>
      <w:proofErr w:type="gramStart"/>
      <w:r w:rsidRPr="00484538">
        <w:rPr>
          <w:sz w:val="24"/>
          <w:szCs w:val="24"/>
        </w:rPr>
        <w:t>CAPA</w:t>
      </w:r>
      <w:proofErr w:type="gramEnd"/>
      <w:r w:rsidRPr="00484538">
        <w:rPr>
          <w:sz w:val="24"/>
          <w:szCs w:val="24"/>
        </w:rPr>
        <w:t xml:space="preserve">. I have sent out the first email with all of the information for our first meeting. I am looking forward to a busy but rewarding year!!!! </w:t>
      </w:r>
    </w:p>
    <w:p w:rsidR="001D7181" w:rsidRPr="00484538" w:rsidRDefault="001D7181" w:rsidP="001D7181">
      <w:pPr>
        <w:jc w:val="both"/>
        <w:rPr>
          <w:sz w:val="24"/>
          <w:szCs w:val="24"/>
        </w:rPr>
      </w:pPr>
    </w:p>
    <w:p w:rsidR="001D7181" w:rsidRPr="00484538" w:rsidRDefault="001D7181" w:rsidP="001D7181">
      <w:pPr>
        <w:jc w:val="both"/>
        <w:rPr>
          <w:sz w:val="24"/>
          <w:szCs w:val="24"/>
        </w:rPr>
      </w:pPr>
      <w:r w:rsidRPr="00484538">
        <w:rPr>
          <w:sz w:val="24"/>
          <w:szCs w:val="24"/>
        </w:rPr>
        <w:t>“Learning and innovation go hand in hand.  The arrogance of success is to think that what you did yesterday will be sufficient for tomorrow”- William Pollard</w:t>
      </w:r>
    </w:p>
    <w:p w:rsidR="001D7181" w:rsidRPr="00484538" w:rsidRDefault="001D7181" w:rsidP="001D7181">
      <w:pPr>
        <w:jc w:val="both"/>
        <w:rPr>
          <w:sz w:val="24"/>
          <w:szCs w:val="24"/>
        </w:rPr>
      </w:pPr>
    </w:p>
    <w:p w:rsidR="001D7181" w:rsidRPr="00484538" w:rsidRDefault="001D7181" w:rsidP="001D7181">
      <w:pPr>
        <w:jc w:val="both"/>
        <w:rPr>
          <w:sz w:val="24"/>
          <w:szCs w:val="24"/>
        </w:rPr>
      </w:pPr>
      <w:r w:rsidRPr="00484538">
        <w:rPr>
          <w:sz w:val="24"/>
          <w:szCs w:val="24"/>
        </w:rPr>
        <w:t xml:space="preserve">Keisha Franks, MSN, RN, CPAN </w:t>
      </w:r>
    </w:p>
    <w:p w:rsidR="001D7181" w:rsidRPr="00484538" w:rsidRDefault="001D7181" w:rsidP="001D7181">
      <w:pPr>
        <w:jc w:val="both"/>
        <w:rPr>
          <w:sz w:val="24"/>
          <w:szCs w:val="24"/>
        </w:rPr>
      </w:pPr>
      <w:r w:rsidRPr="00484538">
        <w:rPr>
          <w:sz w:val="24"/>
          <w:szCs w:val="24"/>
        </w:rPr>
        <w:t xml:space="preserve">2023 ASPAN Component Revitalization SWT Coordinator </w:t>
      </w:r>
    </w:p>
    <w:p w:rsidR="00703784" w:rsidRPr="00061F6B" w:rsidRDefault="00AE7033" w:rsidP="00061F6B">
      <w:pPr>
        <w:jc w:val="both"/>
        <w:rPr>
          <w:rFonts w:cstheme="minorHAnsi"/>
          <w:b/>
          <w:bCs/>
          <w:sz w:val="28"/>
          <w:szCs w:val="28"/>
        </w:rPr>
      </w:pPr>
      <w:r w:rsidRPr="00061F6B">
        <w:rPr>
          <w:rFonts w:cstheme="minorHAnsi"/>
          <w:b/>
          <w:bCs/>
          <w:sz w:val="28"/>
          <w:szCs w:val="28"/>
        </w:rPr>
        <w:lastRenderedPageBreak/>
        <w:t>Spring</w:t>
      </w:r>
      <w:r w:rsidR="00703784" w:rsidRPr="00061F6B">
        <w:rPr>
          <w:rFonts w:cstheme="minorHAnsi"/>
          <w:b/>
          <w:bCs/>
          <w:sz w:val="28"/>
          <w:szCs w:val="28"/>
        </w:rPr>
        <w:t xml:space="preserve"> Government Affairs Update</w:t>
      </w:r>
      <w:r w:rsidR="00423FC8">
        <w:rPr>
          <w:rFonts w:cstheme="minorHAnsi"/>
          <w:b/>
          <w:bCs/>
          <w:sz w:val="28"/>
          <w:szCs w:val="28"/>
        </w:rPr>
        <w:t>:</w:t>
      </w:r>
    </w:p>
    <w:p w:rsidR="000737CA" w:rsidRPr="00061F6B" w:rsidRDefault="000737CA" w:rsidP="00061F6B">
      <w:pPr>
        <w:jc w:val="both"/>
        <w:rPr>
          <w:rFonts w:cstheme="minorHAnsi"/>
          <w:b/>
          <w:bCs/>
          <w:sz w:val="28"/>
          <w:szCs w:val="28"/>
        </w:rPr>
      </w:pPr>
    </w:p>
    <w:p w:rsidR="000737CA" w:rsidRPr="00061F6B" w:rsidRDefault="000737CA" w:rsidP="00061F6B">
      <w:pPr>
        <w:jc w:val="both"/>
        <w:rPr>
          <w:rFonts w:cstheme="minorHAnsi"/>
          <w:sz w:val="24"/>
          <w:szCs w:val="24"/>
        </w:rPr>
      </w:pPr>
      <w:r w:rsidRPr="00061F6B">
        <w:rPr>
          <w:rFonts w:cstheme="minorHAnsi"/>
          <w:sz w:val="24"/>
          <w:szCs w:val="24"/>
        </w:rPr>
        <w:t>As the 118</w:t>
      </w:r>
      <w:r w:rsidRPr="00061F6B">
        <w:rPr>
          <w:rFonts w:cstheme="minorHAnsi"/>
          <w:sz w:val="24"/>
          <w:szCs w:val="24"/>
          <w:vertAlign w:val="superscript"/>
        </w:rPr>
        <w:t>th</w:t>
      </w:r>
      <w:r w:rsidRPr="00061F6B">
        <w:rPr>
          <w:rFonts w:cstheme="minorHAnsi"/>
          <w:sz w:val="24"/>
          <w:szCs w:val="24"/>
        </w:rPr>
        <w:t xml:space="preserve"> Congress gets underway, the primary areas of focus for nursing continue to be those shared during previous Congress sessions. These include:</w:t>
      </w:r>
    </w:p>
    <w:p w:rsidR="000737CA" w:rsidRPr="00061F6B" w:rsidRDefault="000737CA" w:rsidP="00061F6B">
      <w:pPr>
        <w:jc w:val="both"/>
        <w:rPr>
          <w:rFonts w:cstheme="minorHAnsi"/>
          <w:sz w:val="24"/>
          <w:szCs w:val="24"/>
        </w:rPr>
      </w:pPr>
      <w:r w:rsidRPr="00061F6B">
        <w:rPr>
          <w:rFonts w:cstheme="minorHAnsi"/>
          <w:sz w:val="24"/>
          <w:szCs w:val="24"/>
        </w:rPr>
        <w:t xml:space="preserve">Improving Care and Access to Nurses (ICAN) Act, Workplace Violence Prevention Legislation and encouraging congress to make the waivers provided under the Public Health Emergency (PHE) permanent. </w:t>
      </w:r>
    </w:p>
    <w:p w:rsidR="000737CA" w:rsidRPr="00061F6B" w:rsidRDefault="000737CA" w:rsidP="00061F6B">
      <w:pPr>
        <w:jc w:val="both"/>
        <w:rPr>
          <w:rFonts w:cstheme="minorHAnsi"/>
          <w:sz w:val="24"/>
          <w:szCs w:val="24"/>
        </w:rPr>
      </w:pPr>
      <w:r w:rsidRPr="00061F6B">
        <w:rPr>
          <w:rFonts w:cstheme="minorHAnsi"/>
          <w:sz w:val="24"/>
          <w:szCs w:val="24"/>
        </w:rPr>
        <w:t xml:space="preserve">The Nursing Community Coalition has sent letters to congress in support of this legislation. Additionally, they have provided testimony and requests for information in support of funding for Title VII Nursing Workforce Development Programs. The amount requested is at least $530 million for development programs and at least $210 million for the National Institute of Nursing Research for the proposed FY 2024 budget. </w:t>
      </w:r>
    </w:p>
    <w:p w:rsidR="000737CA" w:rsidRPr="00061F6B" w:rsidRDefault="000737CA" w:rsidP="00061F6B">
      <w:pPr>
        <w:jc w:val="both"/>
        <w:rPr>
          <w:rFonts w:cstheme="minorHAnsi"/>
          <w:sz w:val="24"/>
          <w:szCs w:val="24"/>
        </w:rPr>
      </w:pPr>
      <w:r w:rsidRPr="00061F6B">
        <w:rPr>
          <w:rFonts w:cstheme="minorHAnsi"/>
          <w:sz w:val="24"/>
          <w:szCs w:val="24"/>
        </w:rPr>
        <w:t>In Virginia, the General Assembly ended their scheduled session in March, with no final budget to submit to the Governor. An April special session will be convened to finalize this as well as address any amendments to proposed legislation by the governor.</w:t>
      </w:r>
    </w:p>
    <w:p w:rsidR="000737CA" w:rsidRPr="00061F6B" w:rsidRDefault="000737CA" w:rsidP="00061F6B">
      <w:pPr>
        <w:jc w:val="both"/>
        <w:rPr>
          <w:rFonts w:cstheme="minorHAnsi"/>
          <w:sz w:val="24"/>
          <w:szCs w:val="24"/>
        </w:rPr>
      </w:pPr>
      <w:r w:rsidRPr="00061F6B">
        <w:rPr>
          <w:rFonts w:cstheme="minorHAnsi"/>
          <w:sz w:val="24"/>
          <w:szCs w:val="24"/>
        </w:rPr>
        <w:t xml:space="preserve">There were some legislative successes from this session which include:  </w:t>
      </w:r>
    </w:p>
    <w:p w:rsidR="000737CA" w:rsidRPr="00061F6B" w:rsidRDefault="000737CA" w:rsidP="00061F6B">
      <w:pPr>
        <w:jc w:val="both"/>
        <w:rPr>
          <w:rFonts w:cstheme="minorHAnsi"/>
          <w:sz w:val="24"/>
          <w:szCs w:val="24"/>
        </w:rPr>
      </w:pPr>
      <w:r w:rsidRPr="00061F6B">
        <w:rPr>
          <w:rFonts w:cstheme="minorHAnsi"/>
          <w:sz w:val="24"/>
          <w:szCs w:val="24"/>
        </w:rPr>
        <w:t>Funding for the APRN Virginia Preceptor Incentive Program and nursing scholarship programs at the Virginia Department of Health. The State Loan Repayment Program for healthcare workers was also approved for funding. Tuition assistance grants for graduate students seeking degrees in healthcare were increased. A study by the State Council of Higher Education was established to review needs and barriers to nursing education to help address nursing shortages.</w:t>
      </w:r>
    </w:p>
    <w:p w:rsidR="000737CA" w:rsidRPr="00061F6B" w:rsidRDefault="000737CA" w:rsidP="00061F6B">
      <w:pPr>
        <w:jc w:val="both"/>
        <w:rPr>
          <w:rFonts w:cstheme="minorHAnsi"/>
          <w:sz w:val="24"/>
          <w:szCs w:val="24"/>
        </w:rPr>
      </w:pPr>
      <w:r w:rsidRPr="00061F6B">
        <w:rPr>
          <w:rFonts w:cstheme="minorHAnsi"/>
          <w:sz w:val="24"/>
          <w:szCs w:val="24"/>
        </w:rPr>
        <w:t>From ASPAN, we can expect to see increased education and legislative engagement regarding Healthy Workplace Environments (HWE). As members you have likely seen several messages from President Connie Hardy-Tabet regarding this. There is a new HWE section on the ASPAN website, under publications and resources. You can access this without being logged in as a member. The two initial topics are Civility and Waste Anesthesia Gases (WAGs). On the website you will find White Papers, position statements and safety alerts related to these topics. You will also find a series of HWE and other advocacy videos with free CE’s for members on ASPAN Learn. I encourage you to check out this website and take advantage of free contact hours and increase your advocacy engagement!</w:t>
      </w:r>
    </w:p>
    <w:p w:rsidR="0082755C" w:rsidRDefault="000737CA" w:rsidP="0082755C">
      <w:pPr>
        <w:jc w:val="both"/>
        <w:rPr>
          <w:rFonts w:cstheme="minorHAnsi"/>
          <w:sz w:val="24"/>
          <w:szCs w:val="24"/>
        </w:rPr>
      </w:pPr>
      <w:r w:rsidRPr="00061F6B">
        <w:rPr>
          <w:rFonts w:cstheme="minorHAnsi"/>
          <w:sz w:val="24"/>
          <w:szCs w:val="24"/>
        </w:rPr>
        <w:t>Feel free to contact me with questions or suggestions. I welcome you to share any advocacy or legislative activities you may engage in, possibly for inclusion in future Vital Times issues.</w:t>
      </w:r>
    </w:p>
    <w:p w:rsidR="0082755C" w:rsidRDefault="0082755C" w:rsidP="0082755C">
      <w:pPr>
        <w:jc w:val="both"/>
        <w:rPr>
          <w:rFonts w:cstheme="minorHAnsi"/>
          <w:sz w:val="24"/>
          <w:szCs w:val="24"/>
        </w:rPr>
      </w:pPr>
    </w:p>
    <w:p w:rsidR="00423FC8" w:rsidRDefault="00423FC8" w:rsidP="0082755C">
      <w:pPr>
        <w:jc w:val="both"/>
        <w:rPr>
          <w:rFonts w:cstheme="minorHAnsi"/>
          <w:sz w:val="24"/>
          <w:szCs w:val="24"/>
        </w:rPr>
      </w:pPr>
    </w:p>
    <w:p w:rsidR="000737CA" w:rsidRPr="00061F6B" w:rsidRDefault="000737CA" w:rsidP="0082755C">
      <w:pPr>
        <w:jc w:val="both"/>
        <w:rPr>
          <w:rFonts w:cstheme="minorHAnsi"/>
          <w:sz w:val="24"/>
          <w:szCs w:val="24"/>
        </w:rPr>
      </w:pPr>
      <w:r w:rsidRPr="00061F6B">
        <w:rPr>
          <w:rFonts w:cstheme="minorHAnsi"/>
          <w:sz w:val="24"/>
          <w:szCs w:val="24"/>
        </w:rPr>
        <w:lastRenderedPageBreak/>
        <w:t>Respectfully,</w:t>
      </w:r>
    </w:p>
    <w:p w:rsidR="000737CA" w:rsidRPr="00061F6B" w:rsidRDefault="000737CA" w:rsidP="00061F6B">
      <w:pPr>
        <w:jc w:val="both"/>
        <w:rPr>
          <w:rFonts w:cstheme="minorHAnsi"/>
          <w:sz w:val="24"/>
          <w:szCs w:val="24"/>
        </w:rPr>
      </w:pPr>
      <w:r w:rsidRPr="00061F6B">
        <w:rPr>
          <w:rFonts w:cstheme="minorHAnsi"/>
          <w:sz w:val="24"/>
          <w:szCs w:val="24"/>
        </w:rPr>
        <w:t>Donna Goyer BS, RN, CPAN, CAPA</w:t>
      </w:r>
    </w:p>
    <w:p w:rsidR="000737CA" w:rsidRPr="00061F6B" w:rsidRDefault="000737CA" w:rsidP="00061F6B">
      <w:pPr>
        <w:jc w:val="both"/>
        <w:rPr>
          <w:rFonts w:cstheme="minorHAnsi"/>
          <w:sz w:val="24"/>
          <w:szCs w:val="24"/>
        </w:rPr>
      </w:pPr>
      <w:r w:rsidRPr="00061F6B">
        <w:rPr>
          <w:rFonts w:cstheme="minorHAnsi"/>
          <w:sz w:val="24"/>
          <w:szCs w:val="24"/>
        </w:rPr>
        <w:t>VSPAN GA Chair</w:t>
      </w:r>
    </w:p>
    <w:p w:rsidR="000737CA" w:rsidRPr="00061F6B" w:rsidRDefault="000737CA" w:rsidP="00061F6B">
      <w:pPr>
        <w:jc w:val="both"/>
        <w:rPr>
          <w:rFonts w:cstheme="minorHAnsi"/>
          <w:sz w:val="24"/>
          <w:szCs w:val="24"/>
        </w:rPr>
      </w:pPr>
      <w:r w:rsidRPr="00061F6B">
        <w:rPr>
          <w:rFonts w:cstheme="minorHAnsi"/>
          <w:sz w:val="24"/>
          <w:szCs w:val="24"/>
        </w:rPr>
        <w:t>ASPAN GA SWT Coordinator 2022-2023</w:t>
      </w:r>
    </w:p>
    <w:p w:rsidR="000737CA" w:rsidRPr="00061F6B" w:rsidRDefault="00E93C96" w:rsidP="00061F6B">
      <w:pPr>
        <w:jc w:val="both"/>
        <w:rPr>
          <w:rFonts w:cstheme="minorHAnsi"/>
          <w:sz w:val="24"/>
          <w:szCs w:val="24"/>
        </w:rPr>
      </w:pPr>
      <w:hyperlink r:id="rId61" w:history="1">
        <w:r w:rsidR="000737CA" w:rsidRPr="00061F6B">
          <w:rPr>
            <w:rStyle w:val="Hyperlink"/>
            <w:rFonts w:cstheme="minorHAnsi"/>
            <w:sz w:val="24"/>
            <w:szCs w:val="24"/>
          </w:rPr>
          <w:t>dmgoyer56@gmail.com</w:t>
        </w:r>
      </w:hyperlink>
    </w:p>
    <w:p w:rsidR="000737CA" w:rsidRPr="00061F6B" w:rsidRDefault="000737CA" w:rsidP="00061F6B">
      <w:pPr>
        <w:jc w:val="both"/>
        <w:rPr>
          <w:rFonts w:cstheme="minorHAnsi"/>
          <w:sz w:val="24"/>
          <w:szCs w:val="24"/>
        </w:rPr>
      </w:pPr>
    </w:p>
    <w:p w:rsidR="000737CA" w:rsidRPr="00061F6B" w:rsidRDefault="000737CA" w:rsidP="00061F6B">
      <w:pPr>
        <w:jc w:val="both"/>
        <w:rPr>
          <w:rFonts w:cstheme="minorHAnsi"/>
          <w:sz w:val="24"/>
          <w:szCs w:val="24"/>
        </w:rPr>
      </w:pPr>
      <w:r w:rsidRPr="00061F6B">
        <w:rPr>
          <w:rFonts w:cstheme="minorHAnsi"/>
          <w:sz w:val="24"/>
          <w:szCs w:val="24"/>
        </w:rPr>
        <w:t xml:space="preserve">Resources </w:t>
      </w:r>
    </w:p>
    <w:p w:rsidR="000737CA" w:rsidRPr="00061F6B" w:rsidRDefault="00E93C96" w:rsidP="00061F6B">
      <w:pPr>
        <w:jc w:val="both"/>
        <w:rPr>
          <w:rFonts w:cstheme="minorHAnsi"/>
          <w:sz w:val="24"/>
          <w:szCs w:val="24"/>
        </w:rPr>
      </w:pPr>
      <w:hyperlink r:id="rId62" w:history="1">
        <w:r w:rsidR="000737CA" w:rsidRPr="00061F6B">
          <w:rPr>
            <w:rStyle w:val="Hyperlink"/>
            <w:rFonts w:cstheme="minorHAnsi"/>
            <w:sz w:val="24"/>
            <w:szCs w:val="24"/>
          </w:rPr>
          <w:t>www.thenursingcommunity.org</w:t>
        </w:r>
      </w:hyperlink>
    </w:p>
    <w:p w:rsidR="000737CA" w:rsidRPr="00061F6B" w:rsidRDefault="00E93C96" w:rsidP="00061F6B">
      <w:pPr>
        <w:jc w:val="both"/>
        <w:rPr>
          <w:rFonts w:cstheme="minorHAnsi"/>
          <w:sz w:val="24"/>
          <w:szCs w:val="24"/>
        </w:rPr>
      </w:pPr>
      <w:hyperlink r:id="rId63" w:history="1">
        <w:r w:rsidR="000737CA" w:rsidRPr="00061F6B">
          <w:rPr>
            <w:rStyle w:val="Hyperlink"/>
            <w:rFonts w:cstheme="minorHAnsi"/>
            <w:sz w:val="24"/>
            <w:szCs w:val="24"/>
          </w:rPr>
          <w:t>www.rnaction.org</w:t>
        </w:r>
      </w:hyperlink>
      <w:r w:rsidR="000737CA" w:rsidRPr="00061F6B">
        <w:rPr>
          <w:rFonts w:cstheme="minorHAnsi"/>
          <w:sz w:val="24"/>
          <w:szCs w:val="24"/>
        </w:rPr>
        <w:t xml:space="preserve"> </w:t>
      </w:r>
    </w:p>
    <w:p w:rsidR="000737CA" w:rsidRPr="00061F6B" w:rsidRDefault="00E93C96" w:rsidP="00061F6B">
      <w:pPr>
        <w:jc w:val="both"/>
        <w:rPr>
          <w:rFonts w:cstheme="minorHAnsi"/>
          <w:sz w:val="24"/>
          <w:szCs w:val="24"/>
        </w:rPr>
      </w:pPr>
      <w:hyperlink r:id="rId64" w:history="1">
        <w:r w:rsidR="000737CA" w:rsidRPr="00061F6B">
          <w:rPr>
            <w:rStyle w:val="Hyperlink"/>
            <w:rFonts w:cstheme="minorHAnsi"/>
            <w:sz w:val="24"/>
            <w:szCs w:val="24"/>
          </w:rPr>
          <w:t>www.virignianurses.com</w:t>
        </w:r>
      </w:hyperlink>
    </w:p>
    <w:p w:rsidR="000737CA" w:rsidRPr="00061F6B" w:rsidRDefault="00E93C96" w:rsidP="00061F6B">
      <w:pPr>
        <w:jc w:val="both"/>
        <w:rPr>
          <w:rFonts w:cstheme="minorHAnsi"/>
          <w:sz w:val="24"/>
          <w:szCs w:val="24"/>
        </w:rPr>
      </w:pPr>
      <w:hyperlink r:id="rId65" w:history="1">
        <w:r w:rsidR="000737CA" w:rsidRPr="00061F6B">
          <w:rPr>
            <w:rStyle w:val="Hyperlink"/>
            <w:rFonts w:cstheme="minorHAnsi"/>
            <w:sz w:val="24"/>
            <w:szCs w:val="24"/>
          </w:rPr>
          <w:t>www.aspan.org</w:t>
        </w:r>
      </w:hyperlink>
    </w:p>
    <w:p w:rsidR="000737CA" w:rsidRDefault="000737CA" w:rsidP="000737CA">
      <w:pPr>
        <w:rPr>
          <w:rFonts w:ascii="Comic Sans MS" w:hAnsi="Comic Sans MS"/>
          <w:sz w:val="24"/>
          <w:szCs w:val="24"/>
        </w:rPr>
      </w:pPr>
    </w:p>
    <w:p w:rsidR="000737CA" w:rsidRPr="00E86971" w:rsidRDefault="000737CA" w:rsidP="000737CA">
      <w:pPr>
        <w:rPr>
          <w:rFonts w:ascii="Comic Sans MS" w:hAnsi="Comic Sans MS"/>
          <w:sz w:val="24"/>
          <w:szCs w:val="24"/>
        </w:rPr>
      </w:pPr>
    </w:p>
    <w:p w:rsidR="000737CA" w:rsidRDefault="000737CA" w:rsidP="00802989">
      <w:pPr>
        <w:jc w:val="center"/>
        <w:rPr>
          <w:rFonts w:ascii="Times New Roman" w:hAnsi="Times New Roman" w:cs="Times New Roman"/>
          <w:b/>
          <w:bCs/>
          <w:sz w:val="28"/>
          <w:szCs w:val="28"/>
        </w:rPr>
      </w:pPr>
    </w:p>
    <w:p w:rsidR="000737CA" w:rsidRPr="00AE7033" w:rsidRDefault="000737CA" w:rsidP="00802989">
      <w:pPr>
        <w:jc w:val="center"/>
        <w:rPr>
          <w:rFonts w:ascii="Times New Roman" w:hAnsi="Times New Roman" w:cs="Times New Roman"/>
          <w:b/>
          <w:bCs/>
          <w:sz w:val="28"/>
          <w:szCs w:val="28"/>
        </w:rPr>
      </w:pPr>
    </w:p>
    <w:p w:rsidR="00AE7033" w:rsidRDefault="00AE7033" w:rsidP="00802989">
      <w:pPr>
        <w:jc w:val="center"/>
        <w:rPr>
          <w:rFonts w:ascii="Times New Roman" w:hAnsi="Times New Roman" w:cs="Times New Roman"/>
          <w:b/>
          <w:bCs/>
          <w:sz w:val="28"/>
          <w:szCs w:val="28"/>
        </w:rPr>
      </w:pPr>
    </w:p>
    <w:p w:rsidR="000737CA" w:rsidRDefault="000737CA" w:rsidP="00802989">
      <w:pPr>
        <w:jc w:val="center"/>
        <w:rPr>
          <w:rFonts w:ascii="Times New Roman" w:hAnsi="Times New Roman" w:cs="Times New Roman"/>
          <w:b/>
          <w:bCs/>
          <w:sz w:val="28"/>
          <w:szCs w:val="28"/>
        </w:rPr>
      </w:pPr>
    </w:p>
    <w:p w:rsidR="00AE7033" w:rsidRPr="00061F6B" w:rsidRDefault="00AE7033" w:rsidP="00061F6B">
      <w:pPr>
        <w:jc w:val="both"/>
        <w:rPr>
          <w:rFonts w:cstheme="minorHAnsi"/>
          <w:b/>
          <w:bCs/>
          <w:sz w:val="28"/>
          <w:szCs w:val="28"/>
        </w:rPr>
      </w:pPr>
      <w:r w:rsidRPr="00061F6B">
        <w:rPr>
          <w:rFonts w:cstheme="minorHAnsi"/>
          <w:b/>
          <w:bCs/>
          <w:sz w:val="28"/>
          <w:szCs w:val="28"/>
        </w:rPr>
        <w:t>Editor’s Note</w:t>
      </w:r>
      <w:r w:rsidR="00423FC8">
        <w:rPr>
          <w:rFonts w:cstheme="minorHAnsi"/>
          <w:b/>
          <w:bCs/>
          <w:sz w:val="28"/>
          <w:szCs w:val="28"/>
        </w:rPr>
        <w:t>:</w:t>
      </w:r>
    </w:p>
    <w:p w:rsidR="00AE7033" w:rsidRPr="00061F6B" w:rsidRDefault="00AE7033" w:rsidP="00061F6B">
      <w:pPr>
        <w:jc w:val="both"/>
        <w:rPr>
          <w:rFonts w:cstheme="minorHAnsi"/>
          <w:b/>
          <w:bCs/>
          <w:sz w:val="28"/>
          <w:szCs w:val="28"/>
        </w:rPr>
      </w:pPr>
    </w:p>
    <w:p w:rsidR="001E4D6F" w:rsidRPr="00061F6B" w:rsidRDefault="00AE7033" w:rsidP="00061F6B">
      <w:pPr>
        <w:jc w:val="both"/>
        <w:rPr>
          <w:rFonts w:cstheme="minorHAnsi"/>
          <w:sz w:val="24"/>
          <w:szCs w:val="24"/>
        </w:rPr>
      </w:pPr>
      <w:r w:rsidRPr="00061F6B">
        <w:rPr>
          <w:rFonts w:cstheme="minorHAnsi"/>
          <w:sz w:val="24"/>
          <w:szCs w:val="24"/>
        </w:rPr>
        <w:t xml:space="preserve">Hello everyone.  Thank you for reading Vital Times. I hope you found it valuable to your work.  Please send me any projects you are working on in your units.  I would love to </w:t>
      </w:r>
      <w:r w:rsidR="00D57D3C" w:rsidRPr="00061F6B">
        <w:rPr>
          <w:rFonts w:cstheme="minorHAnsi"/>
          <w:sz w:val="24"/>
          <w:szCs w:val="24"/>
        </w:rPr>
        <w:t xml:space="preserve">show </w:t>
      </w:r>
      <w:r w:rsidRPr="00061F6B">
        <w:rPr>
          <w:rFonts w:cstheme="minorHAnsi"/>
          <w:sz w:val="24"/>
          <w:szCs w:val="24"/>
        </w:rPr>
        <w:t>everyone the great, meaningful work we do as perianesthesia nurses. If there is a certain topic that you would</w:t>
      </w:r>
      <w:r w:rsidR="00D57D3C" w:rsidRPr="00061F6B">
        <w:rPr>
          <w:rFonts w:cstheme="minorHAnsi"/>
          <w:sz w:val="24"/>
          <w:szCs w:val="24"/>
        </w:rPr>
        <w:t xml:space="preserve"> like to see please reach out to me.  Also please send as many pictures as you can so that we can see the work you are doing!</w:t>
      </w:r>
    </w:p>
    <w:p w:rsidR="00D57D3C" w:rsidRPr="00061F6B" w:rsidRDefault="00D57D3C" w:rsidP="00061F6B">
      <w:pPr>
        <w:jc w:val="both"/>
        <w:rPr>
          <w:rFonts w:cstheme="minorHAnsi"/>
          <w:sz w:val="24"/>
          <w:szCs w:val="24"/>
        </w:rPr>
      </w:pPr>
      <w:r w:rsidRPr="00061F6B">
        <w:rPr>
          <w:rFonts w:cstheme="minorHAnsi"/>
          <w:sz w:val="24"/>
          <w:szCs w:val="24"/>
        </w:rPr>
        <w:t>Take care,</w:t>
      </w:r>
    </w:p>
    <w:p w:rsidR="00D57D3C" w:rsidRPr="00061F6B" w:rsidRDefault="00D57D3C" w:rsidP="00061F6B">
      <w:pPr>
        <w:jc w:val="both"/>
        <w:rPr>
          <w:rFonts w:cstheme="minorHAnsi"/>
          <w:sz w:val="24"/>
          <w:szCs w:val="24"/>
        </w:rPr>
      </w:pPr>
      <w:r w:rsidRPr="00061F6B">
        <w:rPr>
          <w:rFonts w:cstheme="minorHAnsi"/>
          <w:sz w:val="24"/>
          <w:szCs w:val="24"/>
        </w:rPr>
        <w:t>Elaine Hughes BSN, RN, CAPA</w:t>
      </w:r>
    </w:p>
    <w:p w:rsidR="00D57D3C" w:rsidRPr="00061F6B" w:rsidRDefault="00D57D3C" w:rsidP="00061F6B">
      <w:pPr>
        <w:jc w:val="both"/>
        <w:rPr>
          <w:rFonts w:cstheme="minorHAnsi"/>
          <w:sz w:val="24"/>
          <w:szCs w:val="24"/>
        </w:rPr>
      </w:pPr>
      <w:r w:rsidRPr="00061F6B">
        <w:rPr>
          <w:rFonts w:cstheme="minorHAnsi"/>
          <w:sz w:val="24"/>
          <w:szCs w:val="24"/>
        </w:rPr>
        <w:t>Emo2j@uvahealth.org</w:t>
      </w:r>
    </w:p>
    <w:p w:rsidR="00EA38CE" w:rsidRPr="00061F6B" w:rsidRDefault="00EA38CE" w:rsidP="00423FC8">
      <w:pPr>
        <w:pStyle w:val="NormalWeb"/>
        <w:jc w:val="both"/>
        <w:rPr>
          <w:rFonts w:asciiTheme="minorHAnsi" w:hAnsiTheme="minorHAnsi" w:cstheme="minorHAnsi"/>
          <w:b/>
          <w:sz w:val="32"/>
          <w:szCs w:val="32"/>
        </w:rPr>
      </w:pPr>
      <w:r w:rsidRPr="00061F6B">
        <w:rPr>
          <w:rFonts w:asciiTheme="minorHAnsi" w:hAnsiTheme="minorHAnsi" w:cstheme="minorHAnsi"/>
          <w:b/>
          <w:sz w:val="32"/>
          <w:szCs w:val="32"/>
        </w:rPr>
        <w:lastRenderedPageBreak/>
        <w:t>VSPAN Miss</w:t>
      </w:r>
      <w:r w:rsidR="00322054" w:rsidRPr="00061F6B">
        <w:rPr>
          <w:rFonts w:asciiTheme="minorHAnsi" w:hAnsiTheme="minorHAnsi" w:cstheme="minorHAnsi"/>
          <w:b/>
          <w:sz w:val="32"/>
          <w:szCs w:val="32"/>
        </w:rPr>
        <w:t>i</w:t>
      </w:r>
      <w:r w:rsidRPr="00061F6B">
        <w:rPr>
          <w:rFonts w:asciiTheme="minorHAnsi" w:hAnsiTheme="minorHAnsi" w:cstheme="minorHAnsi"/>
          <w:b/>
          <w:sz w:val="32"/>
          <w:szCs w:val="32"/>
        </w:rPr>
        <w:t>on:</w:t>
      </w:r>
    </w:p>
    <w:p w:rsidR="00EA38CE" w:rsidRPr="00061F6B" w:rsidRDefault="00EA38CE" w:rsidP="00423FC8">
      <w:pPr>
        <w:pStyle w:val="NormalWeb"/>
        <w:jc w:val="both"/>
        <w:rPr>
          <w:rFonts w:asciiTheme="minorHAnsi" w:hAnsiTheme="minorHAnsi" w:cstheme="minorHAnsi"/>
          <w:color w:val="000000"/>
        </w:rPr>
      </w:pPr>
      <w:r w:rsidRPr="00061F6B">
        <w:rPr>
          <w:rFonts w:asciiTheme="minorHAnsi" w:hAnsiTheme="minorHAnsi" w:cstheme="minorHAnsi"/>
          <w:color w:val="000000"/>
        </w:rPr>
        <w:t>VSPAN will be recognized in Virginia as a leading association and resource for Perianesthesia Nursing education and practice.</w:t>
      </w:r>
    </w:p>
    <w:p w:rsidR="00EA38CE" w:rsidRDefault="00EA38CE" w:rsidP="00423FC8">
      <w:pPr>
        <w:pStyle w:val="NormalWeb"/>
        <w:jc w:val="both"/>
        <w:rPr>
          <w:color w:val="000000"/>
          <w:sz w:val="27"/>
          <w:szCs w:val="27"/>
        </w:rPr>
      </w:pPr>
    </w:p>
    <w:p w:rsidR="00EA38CE" w:rsidRPr="002A3D59" w:rsidRDefault="00EA38CE" w:rsidP="002A3D59">
      <w:pPr>
        <w:pStyle w:val="NormalWeb"/>
        <w:rPr>
          <w:sz w:val="27"/>
          <w:szCs w:val="27"/>
        </w:rPr>
      </w:pPr>
    </w:p>
    <w:p w:rsidR="00EA38CE" w:rsidRPr="00061F6B" w:rsidRDefault="008B0353" w:rsidP="00423FC8">
      <w:pPr>
        <w:pStyle w:val="NormalWeb"/>
        <w:rPr>
          <w:rFonts w:asciiTheme="minorHAnsi" w:hAnsiTheme="minorHAnsi" w:cstheme="minorHAnsi"/>
          <w:b/>
          <w:sz w:val="32"/>
          <w:szCs w:val="32"/>
        </w:rPr>
      </w:pPr>
      <w:r w:rsidRPr="00061F6B">
        <w:rPr>
          <w:rFonts w:asciiTheme="minorHAnsi" w:hAnsiTheme="minorHAnsi" w:cstheme="minorHAnsi"/>
          <w:b/>
          <w:sz w:val="32"/>
          <w:szCs w:val="32"/>
        </w:rPr>
        <w:t>VSPAN Goals:</w:t>
      </w:r>
    </w:p>
    <w:p w:rsidR="00495662" w:rsidRPr="00061F6B" w:rsidRDefault="008B0353" w:rsidP="00423FC8">
      <w:pPr>
        <w:pStyle w:val="NormalWeb"/>
        <w:rPr>
          <w:rFonts w:asciiTheme="minorHAnsi" w:hAnsiTheme="minorHAnsi" w:cstheme="minorHAnsi"/>
          <w:color w:val="000000"/>
        </w:rPr>
      </w:pPr>
      <w:r w:rsidRPr="00061F6B">
        <w:rPr>
          <w:rFonts w:asciiTheme="minorHAnsi" w:hAnsiTheme="minorHAnsi" w:cstheme="minorHAnsi"/>
          <w:color w:val="000000"/>
        </w:rPr>
        <w:t>VSPAN will align and function with ASPAN’s Core Values</w:t>
      </w:r>
      <w:r w:rsidR="00495662" w:rsidRPr="00061F6B">
        <w:rPr>
          <w:rFonts w:asciiTheme="minorHAnsi" w:hAnsiTheme="minorHAnsi" w:cstheme="minorHAnsi"/>
          <w:color w:val="000000"/>
        </w:rPr>
        <w:t>.</w:t>
      </w:r>
    </w:p>
    <w:p w:rsidR="00495662" w:rsidRPr="00061F6B" w:rsidRDefault="008B0353" w:rsidP="00423FC8">
      <w:pPr>
        <w:pStyle w:val="NormalWeb"/>
        <w:rPr>
          <w:rFonts w:asciiTheme="minorHAnsi" w:hAnsiTheme="minorHAnsi" w:cstheme="minorHAnsi"/>
          <w:color w:val="000000"/>
        </w:rPr>
      </w:pPr>
      <w:r w:rsidRPr="00423FC8">
        <w:rPr>
          <w:rFonts w:asciiTheme="minorHAnsi" w:hAnsiTheme="minorHAnsi" w:cstheme="minorHAnsi"/>
          <w:b/>
          <w:color w:val="000000"/>
        </w:rPr>
        <w:t>CARES</w:t>
      </w:r>
      <w:r w:rsidRPr="00061F6B">
        <w:rPr>
          <w:rFonts w:asciiTheme="minorHAnsi" w:hAnsiTheme="minorHAnsi" w:cstheme="minorHAnsi"/>
          <w:color w:val="000000"/>
        </w:rPr>
        <w:t>-</w:t>
      </w:r>
      <w:r w:rsidR="00495662" w:rsidRPr="00423FC8">
        <w:rPr>
          <w:rFonts w:asciiTheme="minorHAnsi" w:hAnsiTheme="minorHAnsi" w:cstheme="minorHAnsi"/>
          <w:b/>
          <w:bCs/>
          <w:color w:val="000000" w:themeColor="text1"/>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5662" w:rsidRPr="00061F6B">
        <w:rPr>
          <w:rFonts w:asciiTheme="minorHAnsi" w:hAnsiTheme="minorHAnsi" w:cstheme="minorHAnsi"/>
          <w:color w:val="434444"/>
        </w:rPr>
        <w:t xml:space="preserve">ourage. </w:t>
      </w:r>
      <w:r w:rsidR="00495662" w:rsidRPr="00423FC8">
        <w:rPr>
          <w:rFonts w:asciiTheme="minorHAnsi" w:hAnsiTheme="minorHAnsi" w:cstheme="minorHAnsi"/>
          <w:b/>
          <w:color w:val="434444"/>
        </w:rPr>
        <w:t>A</w:t>
      </w:r>
      <w:r w:rsidR="00495662" w:rsidRPr="00061F6B">
        <w:rPr>
          <w:rFonts w:asciiTheme="minorHAnsi" w:hAnsiTheme="minorHAnsi" w:cstheme="minorHAnsi"/>
          <w:color w:val="434444"/>
        </w:rPr>
        <w:t xml:space="preserve">dvocacy. </w:t>
      </w:r>
      <w:r w:rsidR="00495662" w:rsidRPr="00423FC8">
        <w:rPr>
          <w:rFonts w:asciiTheme="minorHAnsi" w:hAnsiTheme="minorHAnsi" w:cstheme="minorHAnsi"/>
          <w:b/>
          <w:color w:val="434444"/>
        </w:rPr>
        <w:t>R</w:t>
      </w:r>
      <w:r w:rsidR="00495662" w:rsidRPr="00061F6B">
        <w:rPr>
          <w:rFonts w:asciiTheme="minorHAnsi" w:hAnsiTheme="minorHAnsi" w:cstheme="minorHAnsi"/>
          <w:color w:val="434444"/>
        </w:rPr>
        <w:t xml:space="preserve">espect. </w:t>
      </w:r>
      <w:r w:rsidR="00495662" w:rsidRPr="00423FC8">
        <w:rPr>
          <w:rFonts w:asciiTheme="minorHAnsi" w:hAnsiTheme="minorHAnsi" w:cstheme="minorHAnsi"/>
          <w:b/>
          <w:color w:val="434444"/>
        </w:rPr>
        <w:t>E</w:t>
      </w:r>
      <w:r w:rsidR="00495662" w:rsidRPr="00061F6B">
        <w:rPr>
          <w:rFonts w:asciiTheme="minorHAnsi" w:hAnsiTheme="minorHAnsi" w:cstheme="minorHAnsi"/>
          <w:color w:val="434444"/>
        </w:rPr>
        <w:t xml:space="preserve">xcellence. </w:t>
      </w:r>
      <w:r w:rsidR="00495662" w:rsidRPr="00423FC8">
        <w:rPr>
          <w:rFonts w:asciiTheme="minorHAnsi" w:hAnsiTheme="minorHAnsi" w:cstheme="minorHAnsi"/>
          <w:b/>
          <w:color w:val="434444"/>
        </w:rPr>
        <w:t>S</w:t>
      </w:r>
      <w:r w:rsidR="00495662" w:rsidRPr="00061F6B">
        <w:rPr>
          <w:rFonts w:asciiTheme="minorHAnsi" w:hAnsiTheme="minorHAnsi" w:cstheme="minorHAnsi"/>
          <w:color w:val="434444"/>
        </w:rPr>
        <w:t>ervice.</w:t>
      </w:r>
    </w:p>
    <w:p w:rsidR="008B0353" w:rsidRPr="00061F6B" w:rsidRDefault="008B0353" w:rsidP="00350308">
      <w:pPr>
        <w:pStyle w:val="NormalWeb"/>
        <w:rPr>
          <w:rFonts w:asciiTheme="minorHAnsi" w:hAnsiTheme="minorHAnsi" w:cstheme="minorHAnsi"/>
          <w:color w:val="000000"/>
        </w:rPr>
      </w:pPr>
    </w:p>
    <w:p w:rsidR="008B0353" w:rsidRPr="00061F6B" w:rsidRDefault="008B0353" w:rsidP="008B0353">
      <w:pPr>
        <w:pStyle w:val="NormalWeb"/>
        <w:jc w:val="center"/>
        <w:rPr>
          <w:rFonts w:asciiTheme="minorHAnsi" w:hAnsiTheme="minorHAnsi" w:cstheme="minorHAnsi"/>
          <w:color w:val="000000"/>
        </w:rPr>
      </w:pPr>
    </w:p>
    <w:p w:rsidR="008B0353" w:rsidRPr="00061F6B" w:rsidRDefault="008B0353" w:rsidP="008B0353">
      <w:pPr>
        <w:pStyle w:val="NormalWeb"/>
        <w:jc w:val="center"/>
        <w:rPr>
          <w:rFonts w:asciiTheme="minorHAnsi" w:hAnsiTheme="minorHAnsi" w:cstheme="minorHAnsi"/>
          <w:color w:val="000000"/>
        </w:rPr>
      </w:pPr>
    </w:p>
    <w:p w:rsidR="008B0353" w:rsidRPr="00061F6B" w:rsidRDefault="008B0353" w:rsidP="008B0353">
      <w:pPr>
        <w:pStyle w:val="NormalWeb"/>
        <w:jc w:val="center"/>
        <w:rPr>
          <w:rFonts w:asciiTheme="minorHAnsi" w:hAnsiTheme="minorHAnsi" w:cstheme="minorHAnsi"/>
          <w:color w:val="000000"/>
        </w:rPr>
      </w:pPr>
      <w:r w:rsidRPr="00061F6B">
        <w:rPr>
          <w:rFonts w:asciiTheme="minorHAnsi" w:hAnsiTheme="minorHAnsi" w:cstheme="minorHAnsi"/>
          <w:color w:val="000000"/>
        </w:rPr>
        <w:t>VSPAN Mailing Address</w:t>
      </w:r>
    </w:p>
    <w:p w:rsidR="006D76C2" w:rsidRPr="00061F6B" w:rsidRDefault="008B0353" w:rsidP="006D76C2">
      <w:pPr>
        <w:pStyle w:val="NormalWeb"/>
        <w:jc w:val="center"/>
        <w:rPr>
          <w:rFonts w:asciiTheme="minorHAnsi" w:hAnsiTheme="minorHAnsi" w:cstheme="minorHAnsi"/>
          <w:color w:val="000000"/>
        </w:rPr>
      </w:pPr>
      <w:r w:rsidRPr="00061F6B">
        <w:rPr>
          <w:rFonts w:asciiTheme="minorHAnsi" w:hAnsiTheme="minorHAnsi" w:cstheme="minorHAnsi"/>
          <w:color w:val="000000"/>
        </w:rPr>
        <w:t>VSPAN</w:t>
      </w:r>
    </w:p>
    <w:p w:rsidR="008B0353" w:rsidRPr="00061F6B" w:rsidRDefault="00322054" w:rsidP="006D76C2">
      <w:pPr>
        <w:pStyle w:val="NormalWeb"/>
        <w:jc w:val="center"/>
        <w:rPr>
          <w:rStyle w:val="Strong"/>
          <w:rFonts w:asciiTheme="minorHAnsi" w:hAnsiTheme="minorHAnsi" w:cstheme="minorHAnsi"/>
          <w:b w:val="0"/>
          <w:bCs w:val="0"/>
          <w:color w:val="000000"/>
        </w:rPr>
      </w:pPr>
      <w:r w:rsidRPr="00061F6B">
        <w:rPr>
          <w:rStyle w:val="Strong"/>
          <w:rFonts w:asciiTheme="minorHAnsi" w:hAnsiTheme="minorHAnsi" w:cstheme="minorHAnsi"/>
        </w:rPr>
        <w:t>C/o</w:t>
      </w:r>
      <w:r w:rsidR="008B0353" w:rsidRPr="00061F6B">
        <w:rPr>
          <w:rStyle w:val="Strong"/>
          <w:rFonts w:asciiTheme="minorHAnsi" w:hAnsiTheme="minorHAnsi" w:cstheme="minorHAnsi"/>
        </w:rPr>
        <w:t xml:space="preserve"> Leanne Davis</w:t>
      </w:r>
    </w:p>
    <w:p w:rsidR="006D76C2" w:rsidRPr="00061F6B" w:rsidRDefault="006D76C2" w:rsidP="008B0353">
      <w:pPr>
        <w:pStyle w:val="NormalWeb"/>
        <w:jc w:val="center"/>
        <w:rPr>
          <w:rStyle w:val="Strong"/>
          <w:rFonts w:asciiTheme="minorHAnsi" w:hAnsiTheme="minorHAnsi" w:cstheme="minorHAnsi"/>
        </w:rPr>
      </w:pPr>
      <w:r w:rsidRPr="00061F6B">
        <w:rPr>
          <w:rStyle w:val="Strong"/>
          <w:rFonts w:asciiTheme="minorHAnsi" w:hAnsiTheme="minorHAnsi" w:cstheme="minorHAnsi"/>
        </w:rPr>
        <w:t>PO Box 371</w:t>
      </w:r>
    </w:p>
    <w:p w:rsidR="006D76C2" w:rsidRPr="00061F6B" w:rsidRDefault="006D76C2" w:rsidP="008B0353">
      <w:pPr>
        <w:pStyle w:val="NormalWeb"/>
        <w:jc w:val="center"/>
        <w:rPr>
          <w:rStyle w:val="Strong"/>
          <w:rFonts w:asciiTheme="minorHAnsi" w:hAnsiTheme="minorHAnsi" w:cstheme="minorHAnsi"/>
        </w:rPr>
      </w:pPr>
      <w:r w:rsidRPr="00061F6B">
        <w:rPr>
          <w:rStyle w:val="Strong"/>
          <w:rFonts w:asciiTheme="minorHAnsi" w:hAnsiTheme="minorHAnsi" w:cstheme="minorHAnsi"/>
        </w:rPr>
        <w:t>Louisa, VA 23093</w:t>
      </w:r>
    </w:p>
    <w:p w:rsidR="008B0353" w:rsidRPr="00061F6B" w:rsidRDefault="008B0353" w:rsidP="008B0353">
      <w:pPr>
        <w:pStyle w:val="NormalWeb"/>
        <w:jc w:val="center"/>
        <w:rPr>
          <w:rFonts w:asciiTheme="minorHAnsi" w:hAnsiTheme="minorHAnsi" w:cstheme="minorHAnsi"/>
          <w:color w:val="000000"/>
        </w:rPr>
      </w:pPr>
    </w:p>
    <w:p w:rsidR="008B0353" w:rsidRPr="00061F6B" w:rsidRDefault="008B0353" w:rsidP="008B0353">
      <w:pPr>
        <w:pStyle w:val="NormalWeb"/>
        <w:jc w:val="center"/>
        <w:rPr>
          <w:rFonts w:asciiTheme="minorHAnsi" w:hAnsiTheme="minorHAnsi" w:cstheme="minorHAnsi"/>
          <w:color w:val="000000"/>
        </w:rPr>
      </w:pPr>
      <w:r w:rsidRPr="00061F6B">
        <w:rPr>
          <w:rFonts w:asciiTheme="minorHAnsi" w:hAnsiTheme="minorHAnsi" w:cstheme="minorHAnsi"/>
          <w:color w:val="000000"/>
        </w:rPr>
        <w:t>Articles/Pictures/Submissions for Vital Times:</w:t>
      </w:r>
    </w:p>
    <w:p w:rsidR="008B0353" w:rsidRPr="00061F6B" w:rsidRDefault="008B0353" w:rsidP="008B0353">
      <w:pPr>
        <w:pStyle w:val="NormalWeb"/>
        <w:jc w:val="center"/>
        <w:rPr>
          <w:rFonts w:asciiTheme="minorHAnsi" w:hAnsiTheme="minorHAnsi" w:cstheme="minorHAnsi"/>
        </w:rPr>
      </w:pPr>
      <w:r w:rsidRPr="00061F6B">
        <w:rPr>
          <w:rFonts w:asciiTheme="minorHAnsi" w:hAnsiTheme="minorHAnsi" w:cstheme="minorHAnsi"/>
          <w:color w:val="000000"/>
        </w:rPr>
        <w:t xml:space="preserve">Elaine Hughes- </w:t>
      </w:r>
      <w:hyperlink r:id="rId66" w:history="1">
        <w:r w:rsidR="002A3D59" w:rsidRPr="00061F6B">
          <w:rPr>
            <w:rStyle w:val="Hyperlink"/>
            <w:rFonts w:asciiTheme="minorHAnsi" w:hAnsiTheme="minorHAnsi" w:cstheme="minorHAnsi"/>
          </w:rPr>
          <w:t>emo2j@uvahealth.org</w:t>
        </w:r>
      </w:hyperlink>
    </w:p>
    <w:p w:rsidR="002A3D59" w:rsidRPr="00061F6B" w:rsidRDefault="002A3D59" w:rsidP="008B0353">
      <w:pPr>
        <w:pStyle w:val="NormalWeb"/>
        <w:jc w:val="center"/>
        <w:rPr>
          <w:rFonts w:asciiTheme="minorHAnsi" w:hAnsiTheme="minorHAnsi" w:cstheme="minorHAnsi"/>
        </w:rPr>
      </w:pPr>
    </w:p>
    <w:p w:rsidR="00C10EA8" w:rsidRPr="00061F6B" w:rsidRDefault="004C699E" w:rsidP="004C699E">
      <w:pPr>
        <w:pStyle w:val="NormalWeb"/>
        <w:jc w:val="center"/>
        <w:rPr>
          <w:rFonts w:asciiTheme="minorHAnsi" w:hAnsiTheme="minorHAnsi" w:cstheme="minorHAnsi"/>
          <w:color w:val="7030A0"/>
        </w:rPr>
      </w:pPr>
      <w:r w:rsidRPr="00061F6B">
        <w:rPr>
          <w:rFonts w:asciiTheme="minorHAnsi" w:hAnsiTheme="minorHAnsi" w:cstheme="minorHAnsi"/>
          <w:color w:val="7030A0"/>
        </w:rPr>
        <w:t xml:space="preserve">VSPAN Website: </w:t>
      </w:r>
      <w:r w:rsidR="008B0353" w:rsidRPr="00061F6B">
        <w:rPr>
          <w:rFonts w:asciiTheme="minorHAnsi" w:hAnsiTheme="minorHAnsi" w:cstheme="minorHAnsi"/>
          <w:color w:val="000000"/>
        </w:rPr>
        <w:t>Virginiaspan.nursingnetwork.com</w:t>
      </w:r>
    </w:p>
    <w:p w:rsidR="00423FC8" w:rsidRDefault="00423FC8">
      <w:pPr>
        <w:rPr>
          <w:b/>
          <w:sz w:val="32"/>
          <w:szCs w:val="32"/>
        </w:rPr>
      </w:pPr>
    </w:p>
    <w:p w:rsidR="00026F24" w:rsidRPr="00A54668" w:rsidRDefault="00026F24">
      <w:pPr>
        <w:rPr>
          <w:b/>
          <w:sz w:val="32"/>
          <w:szCs w:val="32"/>
        </w:rPr>
      </w:pPr>
      <w:r w:rsidRPr="00A54668">
        <w:rPr>
          <w:b/>
          <w:sz w:val="32"/>
          <w:szCs w:val="32"/>
        </w:rPr>
        <w:lastRenderedPageBreak/>
        <w:t>VSPAN Board of Directors Contact Information</w:t>
      </w:r>
      <w:r w:rsidR="00423FC8">
        <w:rPr>
          <w:b/>
          <w:sz w:val="32"/>
          <w:szCs w:val="32"/>
        </w:rPr>
        <w:t>:</w:t>
      </w:r>
    </w:p>
    <w:p w:rsidR="00D35BB4" w:rsidRDefault="00D35BB4">
      <w:pPr>
        <w:rPr>
          <w:sz w:val="32"/>
          <w:szCs w:val="32"/>
        </w:rPr>
      </w:pPr>
    </w:p>
    <w:p w:rsidR="00A54552" w:rsidRPr="00A54668" w:rsidRDefault="00A54552">
      <w:pPr>
        <w:rPr>
          <w:rFonts w:cstheme="minorHAnsi"/>
          <w:i/>
          <w:iCs/>
          <w:color w:val="343537"/>
          <w:sz w:val="24"/>
          <w:szCs w:val="24"/>
          <w:shd w:val="clear" w:color="auto" w:fill="FFFFFF"/>
        </w:rPr>
      </w:pPr>
      <w:r w:rsidRPr="00A54668">
        <w:rPr>
          <w:rFonts w:cstheme="minorHAnsi"/>
          <w:b/>
          <w:bCs/>
          <w:color w:val="343537"/>
          <w:sz w:val="24"/>
          <w:szCs w:val="24"/>
          <w:shd w:val="clear" w:color="auto" w:fill="FFFFFF"/>
        </w:rPr>
        <w:t>President</w:t>
      </w:r>
      <w:r w:rsidRPr="00A54668">
        <w:rPr>
          <w:rFonts w:cstheme="minorHAnsi"/>
          <w:color w:val="343537"/>
          <w:sz w:val="24"/>
          <w:szCs w:val="24"/>
        </w:rPr>
        <w:br/>
      </w:r>
      <w:r w:rsidR="00D8619D" w:rsidRPr="00A54668">
        <w:rPr>
          <w:rFonts w:cstheme="minorHAnsi"/>
          <w:i/>
          <w:iCs/>
          <w:color w:val="343537"/>
          <w:sz w:val="24"/>
          <w:szCs w:val="24"/>
          <w:shd w:val="clear" w:color="auto" w:fill="FFFFFF"/>
        </w:rPr>
        <w:t>Amy Ballenger, BSN, RN, CPAN – alb3w@uvahealth.org</w:t>
      </w:r>
    </w:p>
    <w:p w:rsidR="00A54552" w:rsidRPr="00A54668" w:rsidRDefault="00A54552">
      <w:pPr>
        <w:rPr>
          <w:rFonts w:cstheme="minorHAnsi"/>
          <w:i/>
          <w:iCs/>
          <w:color w:val="343537"/>
          <w:sz w:val="24"/>
          <w:szCs w:val="24"/>
          <w:shd w:val="clear" w:color="auto" w:fill="FFFFFF"/>
        </w:rPr>
      </w:pPr>
      <w:r w:rsidRPr="00A54668">
        <w:rPr>
          <w:rStyle w:val="Strong"/>
          <w:rFonts w:cstheme="minorHAnsi"/>
          <w:color w:val="343537"/>
          <w:sz w:val="24"/>
          <w:szCs w:val="24"/>
          <w:shd w:val="clear" w:color="auto" w:fill="FFFFFF"/>
        </w:rPr>
        <w:t>Vice President/ President-Elect</w:t>
      </w:r>
      <w:r w:rsidRPr="00A54668">
        <w:rPr>
          <w:rFonts w:cstheme="minorHAnsi"/>
          <w:color w:val="343537"/>
          <w:sz w:val="24"/>
          <w:szCs w:val="24"/>
        </w:rPr>
        <w:br/>
      </w:r>
      <w:r w:rsidR="00CB36B6" w:rsidRPr="00A54668">
        <w:rPr>
          <w:rFonts w:cstheme="minorHAnsi"/>
          <w:i/>
          <w:iCs/>
          <w:color w:val="343537"/>
          <w:sz w:val="24"/>
          <w:szCs w:val="24"/>
          <w:shd w:val="clear" w:color="auto" w:fill="FFFFFF"/>
        </w:rPr>
        <w:t>Vacant</w:t>
      </w:r>
    </w:p>
    <w:p w:rsidR="00CB36B6" w:rsidRPr="00A54668" w:rsidRDefault="00CB36B6">
      <w:pPr>
        <w:rPr>
          <w:rFonts w:cstheme="minorHAnsi"/>
          <w:b/>
          <w:iCs/>
          <w:color w:val="343537"/>
          <w:sz w:val="24"/>
          <w:szCs w:val="24"/>
          <w:shd w:val="clear" w:color="auto" w:fill="FFFFFF"/>
        </w:rPr>
      </w:pPr>
      <w:r w:rsidRPr="00A54668">
        <w:rPr>
          <w:rFonts w:cstheme="minorHAnsi"/>
          <w:b/>
          <w:iCs/>
          <w:color w:val="343537"/>
          <w:sz w:val="24"/>
          <w:szCs w:val="24"/>
          <w:shd w:val="clear" w:color="auto" w:fill="FFFFFF"/>
        </w:rPr>
        <w:t>Immediate Past President</w:t>
      </w:r>
    </w:p>
    <w:p w:rsidR="00CB36B6" w:rsidRPr="00A54668" w:rsidRDefault="00CB36B6">
      <w:pPr>
        <w:rPr>
          <w:rFonts w:cstheme="minorHAnsi"/>
          <w:i/>
          <w:iCs/>
          <w:color w:val="343537"/>
          <w:sz w:val="24"/>
          <w:szCs w:val="24"/>
          <w:shd w:val="clear" w:color="auto" w:fill="FFFFFF"/>
        </w:rPr>
      </w:pPr>
      <w:r w:rsidRPr="00A54668">
        <w:rPr>
          <w:rFonts w:cstheme="minorHAnsi"/>
          <w:i/>
          <w:iCs/>
          <w:color w:val="343537"/>
          <w:sz w:val="24"/>
          <w:szCs w:val="24"/>
          <w:shd w:val="clear" w:color="auto" w:fill="FFFFFF"/>
        </w:rPr>
        <w:t xml:space="preserve">Pam </w:t>
      </w:r>
      <w:r w:rsidRPr="00A54668">
        <w:rPr>
          <w:rFonts w:eastAsia="Times New Roman" w:cstheme="minorHAnsi"/>
          <w:i/>
          <w:color w:val="343537"/>
          <w:sz w:val="24"/>
          <w:szCs w:val="24"/>
        </w:rPr>
        <w:t>Champigny, MSN, RN -</w:t>
      </w:r>
      <w:r w:rsidRPr="001D7181">
        <w:rPr>
          <w:rFonts w:eastAsia="Times New Roman" w:cstheme="minorHAnsi"/>
          <w:i/>
          <w:iCs/>
          <w:sz w:val="24"/>
          <w:szCs w:val="24"/>
        </w:rPr>
        <w:t>pamelachampigny@yahoo.com</w:t>
      </w:r>
    </w:p>
    <w:p w:rsidR="00A54552" w:rsidRPr="00A54668" w:rsidRDefault="00A54552">
      <w:pPr>
        <w:rPr>
          <w:rFonts w:cstheme="minorHAnsi"/>
          <w:i/>
          <w:iCs/>
          <w:color w:val="343537"/>
          <w:sz w:val="24"/>
          <w:szCs w:val="24"/>
          <w:shd w:val="clear" w:color="auto" w:fill="FFFFFF"/>
        </w:rPr>
      </w:pPr>
      <w:r w:rsidRPr="00A54668">
        <w:rPr>
          <w:rStyle w:val="Strong"/>
          <w:rFonts w:cstheme="minorHAnsi"/>
          <w:color w:val="343537"/>
          <w:sz w:val="24"/>
          <w:szCs w:val="24"/>
          <w:shd w:val="clear" w:color="auto" w:fill="FFFFFF"/>
        </w:rPr>
        <w:t>Secretary </w:t>
      </w:r>
      <w:r w:rsidRPr="00A54668">
        <w:rPr>
          <w:rFonts w:cstheme="minorHAnsi"/>
          <w:color w:val="343537"/>
          <w:sz w:val="24"/>
          <w:szCs w:val="24"/>
        </w:rPr>
        <w:br/>
      </w:r>
      <w:r w:rsidR="00081596" w:rsidRPr="00A54668">
        <w:rPr>
          <w:rStyle w:val="Emphasis"/>
          <w:rFonts w:cstheme="minorHAnsi"/>
          <w:color w:val="343537"/>
          <w:sz w:val="24"/>
          <w:szCs w:val="24"/>
          <w:shd w:val="clear" w:color="auto" w:fill="FFFFFF"/>
        </w:rPr>
        <w:t>Melanie Prince, BSN, RN, CCRN-bloughm@comcast.net</w:t>
      </w:r>
    </w:p>
    <w:p w:rsidR="00A54552" w:rsidRPr="00A54668" w:rsidRDefault="00A54552" w:rsidP="00A54552">
      <w:pPr>
        <w:pStyle w:val="NormalWeb"/>
        <w:shd w:val="clear" w:color="auto" w:fill="FFFFFF"/>
        <w:spacing w:before="0" w:beforeAutospacing="0" w:after="158" w:afterAutospacing="0"/>
        <w:rPr>
          <w:rFonts w:asciiTheme="minorHAnsi" w:hAnsiTheme="minorHAnsi" w:cstheme="minorHAnsi"/>
          <w:color w:val="343537"/>
        </w:rPr>
      </w:pPr>
      <w:r w:rsidRPr="00A54668">
        <w:rPr>
          <w:rStyle w:val="Strong"/>
          <w:rFonts w:asciiTheme="minorHAnsi" w:hAnsiTheme="minorHAnsi" w:cstheme="minorHAnsi"/>
          <w:color w:val="343537"/>
        </w:rPr>
        <w:t>Treasurer</w:t>
      </w:r>
    </w:p>
    <w:p w:rsidR="00A54552" w:rsidRPr="00A54668" w:rsidRDefault="00A54552" w:rsidP="00A54552">
      <w:pPr>
        <w:pStyle w:val="NormalWeb"/>
        <w:shd w:val="clear" w:color="auto" w:fill="FFFFFF"/>
        <w:spacing w:before="0" w:beforeAutospacing="0" w:after="158" w:afterAutospacing="0"/>
        <w:rPr>
          <w:rFonts w:asciiTheme="minorHAnsi" w:hAnsiTheme="minorHAnsi" w:cstheme="minorHAnsi"/>
          <w:i/>
          <w:iCs/>
          <w:color w:val="000000"/>
        </w:rPr>
      </w:pPr>
      <w:r w:rsidRPr="00A54668">
        <w:rPr>
          <w:rStyle w:val="Emphasis"/>
          <w:rFonts w:asciiTheme="minorHAnsi" w:hAnsiTheme="minorHAnsi" w:cstheme="minorHAnsi"/>
          <w:color w:val="000000"/>
        </w:rPr>
        <w:t>Leanne Davis, MSN, RN, CPAN</w:t>
      </w:r>
      <w:r w:rsidR="00411C8E" w:rsidRPr="00A54668">
        <w:rPr>
          <w:rStyle w:val="Emphasis"/>
          <w:rFonts w:asciiTheme="minorHAnsi" w:hAnsiTheme="minorHAnsi" w:cstheme="minorHAnsi"/>
          <w:color w:val="000000"/>
        </w:rPr>
        <w:t xml:space="preserve"> – lnc6</w:t>
      </w:r>
      <w:r w:rsidR="00202F86" w:rsidRPr="00A54668">
        <w:rPr>
          <w:rStyle w:val="Emphasis"/>
          <w:rFonts w:asciiTheme="minorHAnsi" w:hAnsiTheme="minorHAnsi" w:cstheme="minorHAnsi"/>
          <w:color w:val="000000"/>
        </w:rPr>
        <w:t>t@uvahealth.org</w:t>
      </w:r>
    </w:p>
    <w:p w:rsidR="00A54552" w:rsidRPr="00A54668" w:rsidRDefault="00A54552" w:rsidP="00A54552">
      <w:pPr>
        <w:pStyle w:val="NormalWeb"/>
        <w:shd w:val="clear" w:color="auto" w:fill="FFFFFF"/>
        <w:spacing w:before="0" w:beforeAutospacing="0" w:after="158" w:afterAutospacing="0"/>
        <w:rPr>
          <w:rStyle w:val="Emphasis"/>
          <w:rFonts w:asciiTheme="minorHAnsi" w:hAnsiTheme="minorHAnsi" w:cstheme="minorHAnsi"/>
          <w:color w:val="343537"/>
          <w:shd w:val="clear" w:color="auto" w:fill="FFFFFF"/>
        </w:rPr>
      </w:pPr>
      <w:r w:rsidRPr="00A54668">
        <w:rPr>
          <w:rStyle w:val="Strong"/>
          <w:rFonts w:asciiTheme="minorHAnsi" w:hAnsiTheme="minorHAnsi" w:cstheme="minorHAnsi"/>
          <w:color w:val="343537"/>
          <w:shd w:val="clear" w:color="auto" w:fill="FFFFFF"/>
        </w:rPr>
        <w:t>Membership Chair</w:t>
      </w:r>
      <w:r w:rsidRPr="00A54668">
        <w:rPr>
          <w:rFonts w:asciiTheme="minorHAnsi" w:hAnsiTheme="minorHAnsi" w:cstheme="minorHAnsi"/>
          <w:color w:val="343537"/>
        </w:rPr>
        <w:br/>
      </w:r>
      <w:r w:rsidRPr="00A54668">
        <w:rPr>
          <w:rStyle w:val="Emphasis"/>
          <w:rFonts w:asciiTheme="minorHAnsi" w:hAnsiTheme="minorHAnsi" w:cstheme="minorHAnsi"/>
          <w:color w:val="343537"/>
          <w:shd w:val="clear" w:color="auto" w:fill="FFFFFF"/>
        </w:rPr>
        <w:t>Alicia White, BSN, RN, CAPA</w:t>
      </w:r>
      <w:r w:rsidR="00411C8E" w:rsidRPr="00A54668">
        <w:rPr>
          <w:rStyle w:val="Emphasis"/>
          <w:rFonts w:asciiTheme="minorHAnsi" w:hAnsiTheme="minorHAnsi" w:cstheme="minorHAnsi"/>
          <w:color w:val="343537"/>
          <w:shd w:val="clear" w:color="auto" w:fill="FFFFFF"/>
        </w:rPr>
        <w:t xml:space="preserve"> </w:t>
      </w:r>
      <w:r w:rsidR="00202F86" w:rsidRPr="00A54668">
        <w:rPr>
          <w:rStyle w:val="Emphasis"/>
          <w:rFonts w:asciiTheme="minorHAnsi" w:hAnsiTheme="minorHAnsi" w:cstheme="minorHAnsi"/>
          <w:color w:val="343537"/>
          <w:shd w:val="clear" w:color="auto" w:fill="FFFFFF"/>
        </w:rPr>
        <w:t>– arw9v@uvahealth.org</w:t>
      </w:r>
    </w:p>
    <w:p w:rsidR="00A54552" w:rsidRPr="00A54668" w:rsidRDefault="00CB36B6" w:rsidP="00A54552">
      <w:pPr>
        <w:pStyle w:val="NormalWeb"/>
        <w:shd w:val="clear" w:color="auto" w:fill="FFFFFF"/>
        <w:spacing w:before="0" w:beforeAutospacing="0" w:after="158" w:afterAutospacing="0"/>
        <w:rPr>
          <w:rFonts w:asciiTheme="minorHAnsi" w:hAnsiTheme="minorHAnsi" w:cstheme="minorHAnsi"/>
          <w:i/>
          <w:iCs/>
          <w:color w:val="343537"/>
          <w:shd w:val="clear" w:color="auto" w:fill="FFFFFF"/>
        </w:rPr>
      </w:pPr>
      <w:r w:rsidRPr="00A54668">
        <w:rPr>
          <w:rStyle w:val="Strong"/>
          <w:rFonts w:asciiTheme="minorHAnsi" w:hAnsiTheme="minorHAnsi" w:cstheme="minorHAnsi"/>
          <w:color w:val="343537"/>
          <w:shd w:val="clear" w:color="auto" w:fill="FFFFFF"/>
        </w:rPr>
        <w:t>Publications (Newsletter Editor</w:t>
      </w:r>
      <w:r w:rsidR="002A6CF4" w:rsidRPr="00A54668">
        <w:rPr>
          <w:rStyle w:val="Strong"/>
          <w:rFonts w:asciiTheme="minorHAnsi" w:hAnsiTheme="minorHAnsi" w:cstheme="minorHAnsi"/>
          <w:color w:val="343537"/>
          <w:shd w:val="clear" w:color="auto" w:fill="FFFFFF"/>
        </w:rPr>
        <w:t xml:space="preserve">) </w:t>
      </w:r>
      <w:r w:rsidR="00802561">
        <w:rPr>
          <w:rStyle w:val="Strong"/>
          <w:rFonts w:asciiTheme="minorHAnsi" w:hAnsiTheme="minorHAnsi" w:cstheme="minorHAnsi"/>
          <w:color w:val="343537"/>
          <w:shd w:val="clear" w:color="auto" w:fill="FFFFFF"/>
        </w:rPr>
        <w:t>Chair</w:t>
      </w:r>
      <w:r w:rsidR="00A54552" w:rsidRPr="00A54668">
        <w:rPr>
          <w:rFonts w:asciiTheme="minorHAnsi" w:hAnsiTheme="minorHAnsi" w:cstheme="minorHAnsi"/>
          <w:b/>
          <w:bCs/>
          <w:color w:val="343537"/>
          <w:shd w:val="clear" w:color="auto" w:fill="FFFFFF"/>
        </w:rPr>
        <w:br/>
      </w:r>
      <w:r w:rsidR="00A54552" w:rsidRPr="00A54668">
        <w:rPr>
          <w:rFonts w:asciiTheme="minorHAnsi" w:hAnsiTheme="minorHAnsi" w:cstheme="minorHAnsi"/>
          <w:i/>
          <w:iCs/>
          <w:color w:val="343537"/>
          <w:shd w:val="clear" w:color="auto" w:fill="FFFFFF"/>
        </w:rPr>
        <w:t xml:space="preserve">Elaine Hughes, BSN, RN, CAPA </w:t>
      </w:r>
      <w:r w:rsidR="00202F86" w:rsidRPr="00A54668">
        <w:rPr>
          <w:rFonts w:asciiTheme="minorHAnsi" w:hAnsiTheme="minorHAnsi" w:cstheme="minorHAnsi"/>
          <w:i/>
          <w:iCs/>
          <w:color w:val="343537"/>
          <w:shd w:val="clear" w:color="auto" w:fill="FFFFFF"/>
        </w:rPr>
        <w:t>– emo2j@uvahealth.org</w:t>
      </w:r>
    </w:p>
    <w:p w:rsidR="00A54552" w:rsidRPr="00A54668" w:rsidRDefault="00A54552" w:rsidP="00A54552">
      <w:pPr>
        <w:pStyle w:val="NormalWeb"/>
        <w:shd w:val="clear" w:color="auto" w:fill="FFFFFF"/>
        <w:spacing w:before="0" w:beforeAutospacing="0" w:after="158" w:afterAutospacing="0"/>
        <w:rPr>
          <w:rFonts w:asciiTheme="minorHAnsi" w:eastAsiaTheme="minorHAnsi" w:hAnsiTheme="minorHAnsi" w:cstheme="minorHAnsi"/>
          <w:i/>
          <w:iCs/>
          <w:color w:val="000000"/>
          <w:shd w:val="clear" w:color="auto" w:fill="FFFFFF"/>
        </w:rPr>
      </w:pPr>
      <w:r w:rsidRPr="00A54668">
        <w:rPr>
          <w:rFonts w:asciiTheme="minorHAnsi" w:eastAsiaTheme="minorHAnsi" w:hAnsiTheme="minorHAnsi" w:cstheme="minorHAnsi"/>
          <w:b/>
          <w:bCs/>
          <w:color w:val="343537"/>
          <w:shd w:val="clear" w:color="auto" w:fill="FFFFFF"/>
        </w:rPr>
        <w:t>Education Chair</w:t>
      </w:r>
      <w:r w:rsidRPr="00A54668">
        <w:rPr>
          <w:rFonts w:asciiTheme="minorHAnsi" w:eastAsiaTheme="minorHAnsi" w:hAnsiTheme="minorHAnsi" w:cstheme="minorHAnsi"/>
          <w:color w:val="343537"/>
        </w:rPr>
        <w:br/>
      </w:r>
      <w:hyperlink r:id="rId67" w:tgtFrame="_blank" w:history="1">
        <w:r w:rsidRPr="00A54668">
          <w:rPr>
            <w:rFonts w:asciiTheme="minorHAnsi" w:eastAsiaTheme="minorHAnsi" w:hAnsiTheme="minorHAnsi" w:cstheme="minorHAnsi"/>
            <w:i/>
            <w:iCs/>
            <w:color w:val="000000"/>
          </w:rPr>
          <w:t>Carolyn Tucker, BSN</w:t>
        </w:r>
      </w:hyperlink>
      <w:r w:rsidRPr="00A54668">
        <w:rPr>
          <w:rFonts w:asciiTheme="minorHAnsi" w:eastAsiaTheme="minorHAnsi" w:hAnsiTheme="minorHAnsi" w:cstheme="minorHAnsi"/>
          <w:i/>
          <w:iCs/>
          <w:color w:val="000000"/>
          <w:shd w:val="clear" w:color="auto" w:fill="FFFFFF"/>
        </w:rPr>
        <w:t>, RN</w:t>
      </w:r>
      <w:r w:rsidR="006D76C2" w:rsidRPr="00A54668">
        <w:rPr>
          <w:rFonts w:asciiTheme="minorHAnsi" w:eastAsiaTheme="minorHAnsi" w:hAnsiTheme="minorHAnsi" w:cstheme="minorHAnsi"/>
          <w:i/>
          <w:iCs/>
          <w:color w:val="000000"/>
          <w:shd w:val="clear" w:color="auto" w:fill="FFFFFF"/>
        </w:rPr>
        <w:t>- cwtucker@sentara.com</w:t>
      </w:r>
    </w:p>
    <w:p w:rsidR="001D7181" w:rsidRDefault="00D8619D" w:rsidP="001D7181">
      <w:pPr>
        <w:pStyle w:val="NormalWeb"/>
        <w:rPr>
          <w:rStyle w:val="Emphasis"/>
          <w:rFonts w:asciiTheme="minorHAnsi" w:hAnsiTheme="minorHAnsi" w:cstheme="minorHAnsi"/>
          <w:iCs w:val="0"/>
          <w:color w:val="000000"/>
        </w:rPr>
      </w:pPr>
      <w:r w:rsidRPr="00A54668">
        <w:rPr>
          <w:rStyle w:val="Strong"/>
          <w:rFonts w:asciiTheme="minorHAnsi" w:hAnsiTheme="minorHAnsi" w:cstheme="minorHAnsi"/>
          <w:color w:val="343537"/>
          <w:shd w:val="clear" w:color="auto" w:fill="FFFFFF"/>
        </w:rPr>
        <w:t>State Conference Co-chair</w:t>
      </w:r>
    </w:p>
    <w:p w:rsidR="007E08C8" w:rsidRPr="001D7181" w:rsidRDefault="00E93C96" w:rsidP="001D7181">
      <w:pPr>
        <w:pStyle w:val="NormalWeb"/>
        <w:rPr>
          <w:rStyle w:val="Emphasis"/>
          <w:rFonts w:asciiTheme="minorHAnsi" w:hAnsiTheme="minorHAnsi" w:cstheme="minorHAnsi"/>
          <w:iCs w:val="0"/>
          <w:color w:val="000000"/>
        </w:rPr>
      </w:pPr>
      <w:hyperlink r:id="rId68" w:tgtFrame="_blank" w:history="1">
        <w:r w:rsidR="007E08C8" w:rsidRPr="00A54668">
          <w:rPr>
            <w:rFonts w:asciiTheme="minorHAnsi" w:eastAsiaTheme="minorHAnsi" w:hAnsiTheme="minorHAnsi" w:cstheme="minorHAnsi"/>
            <w:i/>
            <w:iCs/>
            <w:color w:val="000000"/>
          </w:rPr>
          <w:t>Carolyn Tucker, BSN</w:t>
        </w:r>
      </w:hyperlink>
      <w:r w:rsidR="007E08C8" w:rsidRPr="00A54668">
        <w:rPr>
          <w:rFonts w:asciiTheme="minorHAnsi" w:eastAsiaTheme="minorHAnsi" w:hAnsiTheme="minorHAnsi" w:cstheme="minorHAnsi"/>
          <w:i/>
          <w:iCs/>
          <w:color w:val="000000"/>
          <w:shd w:val="clear" w:color="auto" w:fill="FFFFFF"/>
        </w:rPr>
        <w:t>, RN- cwtucker@sentara.com</w:t>
      </w:r>
    </w:p>
    <w:p w:rsidR="00A54552" w:rsidRPr="00A54668" w:rsidRDefault="00A54552" w:rsidP="00A54552">
      <w:pPr>
        <w:pStyle w:val="NormalWeb"/>
        <w:shd w:val="clear" w:color="auto" w:fill="FFFFFF"/>
        <w:spacing w:before="0" w:beforeAutospacing="0" w:after="158" w:afterAutospacing="0"/>
        <w:rPr>
          <w:rStyle w:val="Emphasis"/>
          <w:rFonts w:asciiTheme="minorHAnsi" w:hAnsiTheme="minorHAnsi" w:cstheme="minorHAnsi"/>
          <w:color w:val="000000"/>
          <w:shd w:val="clear" w:color="auto" w:fill="FFFFFF"/>
        </w:rPr>
      </w:pPr>
      <w:r w:rsidRPr="00A54668">
        <w:rPr>
          <w:rStyle w:val="Strong"/>
          <w:rFonts w:asciiTheme="minorHAnsi" w:hAnsiTheme="minorHAnsi" w:cstheme="minorHAnsi"/>
          <w:color w:val="343537"/>
          <w:shd w:val="clear" w:color="auto" w:fill="FFFFFF"/>
        </w:rPr>
        <w:t>By-Laws/Policies &amp; Procedures Chair</w:t>
      </w:r>
      <w:r w:rsidRPr="00A54668">
        <w:rPr>
          <w:rFonts w:asciiTheme="minorHAnsi" w:hAnsiTheme="minorHAnsi" w:cstheme="minorHAnsi"/>
          <w:color w:val="343537"/>
        </w:rPr>
        <w:br/>
      </w:r>
      <w:r w:rsidRPr="00A54668">
        <w:rPr>
          <w:rStyle w:val="Emphasis"/>
          <w:rFonts w:asciiTheme="minorHAnsi" w:hAnsiTheme="minorHAnsi" w:cstheme="minorHAnsi"/>
          <w:color w:val="000000"/>
          <w:shd w:val="clear" w:color="auto" w:fill="FFFFFF"/>
        </w:rPr>
        <w:t>Amy Ballenger, BSN, RN, CPAN</w:t>
      </w:r>
    </w:p>
    <w:p w:rsidR="00A54552" w:rsidRPr="00A54668" w:rsidRDefault="00A54552" w:rsidP="00A54552">
      <w:pPr>
        <w:pStyle w:val="NormalWeb"/>
        <w:shd w:val="clear" w:color="auto" w:fill="FFFFFF"/>
        <w:spacing w:before="0" w:beforeAutospacing="0" w:after="158" w:afterAutospacing="0"/>
        <w:rPr>
          <w:rStyle w:val="Emphasis"/>
          <w:rFonts w:asciiTheme="minorHAnsi" w:hAnsiTheme="minorHAnsi" w:cstheme="minorHAnsi"/>
          <w:color w:val="343537"/>
          <w:shd w:val="clear" w:color="auto" w:fill="FFFFFF"/>
        </w:rPr>
      </w:pPr>
      <w:r w:rsidRPr="00A54668">
        <w:rPr>
          <w:rFonts w:asciiTheme="minorHAnsi" w:hAnsiTheme="minorHAnsi" w:cstheme="minorHAnsi"/>
          <w:b/>
          <w:bCs/>
          <w:color w:val="343537"/>
          <w:shd w:val="clear" w:color="auto" w:fill="FFFFFF"/>
        </w:rPr>
        <w:t>Public Relations/Marketing</w:t>
      </w:r>
      <w:r w:rsidR="00802561">
        <w:rPr>
          <w:rFonts w:asciiTheme="minorHAnsi" w:hAnsiTheme="minorHAnsi" w:cstheme="minorHAnsi"/>
          <w:b/>
          <w:bCs/>
          <w:color w:val="343537"/>
          <w:shd w:val="clear" w:color="auto" w:fill="FFFFFF"/>
        </w:rPr>
        <w:t xml:space="preserve"> Chair</w:t>
      </w:r>
      <w:r w:rsidRPr="00A54668">
        <w:rPr>
          <w:rFonts w:asciiTheme="minorHAnsi" w:hAnsiTheme="minorHAnsi" w:cstheme="minorHAnsi"/>
          <w:color w:val="343537"/>
        </w:rPr>
        <w:br/>
      </w:r>
      <w:r w:rsidRPr="00A54668">
        <w:rPr>
          <w:rStyle w:val="Emphasis"/>
          <w:rFonts w:asciiTheme="minorHAnsi" w:hAnsiTheme="minorHAnsi" w:cstheme="minorHAnsi"/>
          <w:color w:val="343537"/>
          <w:shd w:val="clear" w:color="auto" w:fill="FFFFFF"/>
        </w:rPr>
        <w:t>Leanne Davis, MSN, RN, CPAN</w:t>
      </w:r>
    </w:p>
    <w:p w:rsidR="00A54552" w:rsidRPr="00A54668" w:rsidRDefault="00A54552" w:rsidP="00A54552">
      <w:pPr>
        <w:pStyle w:val="NormalWeb"/>
        <w:shd w:val="clear" w:color="auto" w:fill="FFFFFF"/>
        <w:spacing w:before="0" w:beforeAutospacing="0" w:after="158" w:afterAutospacing="0"/>
        <w:rPr>
          <w:rFonts w:asciiTheme="minorHAnsi" w:eastAsiaTheme="minorHAnsi" w:hAnsiTheme="minorHAnsi" w:cstheme="minorHAnsi"/>
          <w:i/>
          <w:iCs/>
          <w:color w:val="000000"/>
          <w:shd w:val="clear" w:color="auto" w:fill="FFFFFF"/>
        </w:rPr>
      </w:pPr>
      <w:r w:rsidRPr="00A54668">
        <w:rPr>
          <w:rFonts w:asciiTheme="minorHAnsi" w:eastAsiaTheme="minorHAnsi" w:hAnsiTheme="minorHAnsi" w:cstheme="minorHAnsi"/>
          <w:b/>
          <w:bCs/>
          <w:color w:val="343537"/>
          <w:shd w:val="clear" w:color="auto" w:fill="FFFFFF"/>
        </w:rPr>
        <w:t>Government Affairs Chair</w:t>
      </w:r>
      <w:r w:rsidR="00411C8E" w:rsidRPr="00A54668">
        <w:rPr>
          <w:rFonts w:asciiTheme="minorHAnsi" w:eastAsiaTheme="minorHAnsi" w:hAnsiTheme="minorHAnsi" w:cstheme="minorHAnsi"/>
          <w:b/>
          <w:bCs/>
          <w:color w:val="343537"/>
          <w:shd w:val="clear" w:color="auto" w:fill="FFFFFF"/>
        </w:rPr>
        <w:t xml:space="preserve"> </w:t>
      </w:r>
      <w:r w:rsidRPr="00A54668">
        <w:rPr>
          <w:rFonts w:asciiTheme="minorHAnsi" w:eastAsiaTheme="minorHAnsi" w:hAnsiTheme="minorHAnsi" w:cstheme="minorHAnsi"/>
          <w:color w:val="343537"/>
        </w:rPr>
        <w:br/>
      </w:r>
      <w:hyperlink r:id="rId69" w:tgtFrame="_blank" w:history="1">
        <w:r w:rsidRPr="00A54668">
          <w:rPr>
            <w:rFonts w:asciiTheme="minorHAnsi" w:eastAsiaTheme="minorHAnsi" w:hAnsiTheme="minorHAnsi" w:cstheme="minorHAnsi"/>
            <w:i/>
            <w:iCs/>
            <w:color w:val="000000"/>
          </w:rPr>
          <w:t>Donna Goyer, BS, RN, CPAN, CAPA</w:t>
        </w:r>
      </w:hyperlink>
      <w:r w:rsidR="006D76C2" w:rsidRPr="00A54668">
        <w:rPr>
          <w:rFonts w:asciiTheme="minorHAnsi" w:eastAsiaTheme="minorHAnsi" w:hAnsiTheme="minorHAnsi" w:cstheme="minorHAnsi"/>
          <w:i/>
          <w:iCs/>
          <w:color w:val="000000"/>
        </w:rPr>
        <w:t>- dmgoyer56@gmail.com</w:t>
      </w:r>
    </w:p>
    <w:p w:rsidR="00A54552" w:rsidRPr="00A54668" w:rsidRDefault="00A54552" w:rsidP="00A54552">
      <w:pPr>
        <w:pStyle w:val="NormalWeb"/>
        <w:shd w:val="clear" w:color="auto" w:fill="FFFFFF"/>
        <w:spacing w:before="0" w:beforeAutospacing="0" w:after="158" w:afterAutospacing="0"/>
        <w:rPr>
          <w:rFonts w:asciiTheme="minorHAnsi" w:hAnsiTheme="minorHAnsi" w:cstheme="minorHAnsi"/>
          <w:i/>
          <w:iCs/>
          <w:color w:val="343537"/>
          <w:shd w:val="clear" w:color="auto" w:fill="FFFFFF"/>
        </w:rPr>
      </w:pPr>
      <w:r w:rsidRPr="00A54668">
        <w:rPr>
          <w:rStyle w:val="Strong"/>
          <w:rFonts w:asciiTheme="minorHAnsi" w:hAnsiTheme="minorHAnsi" w:cstheme="minorHAnsi"/>
          <w:color w:val="343537"/>
          <w:shd w:val="clear" w:color="auto" w:fill="FFFFFF"/>
        </w:rPr>
        <w:t>Ways &amp; Means Chair</w:t>
      </w:r>
      <w:r w:rsidRPr="00A54668">
        <w:rPr>
          <w:rFonts w:asciiTheme="minorHAnsi" w:hAnsiTheme="minorHAnsi" w:cstheme="minorHAnsi"/>
          <w:color w:val="343537"/>
        </w:rPr>
        <w:br/>
      </w:r>
      <w:r w:rsidRPr="00A54668">
        <w:rPr>
          <w:rFonts w:asciiTheme="minorHAnsi" w:hAnsiTheme="minorHAnsi" w:cstheme="minorHAnsi"/>
          <w:i/>
          <w:iCs/>
          <w:color w:val="343537"/>
          <w:shd w:val="clear" w:color="auto" w:fill="FFFFFF"/>
        </w:rPr>
        <w:t>Vacant</w:t>
      </w:r>
    </w:p>
    <w:p w:rsidR="00A54552" w:rsidRPr="00A54668" w:rsidRDefault="00A54552" w:rsidP="00A54552">
      <w:pPr>
        <w:pStyle w:val="NormalWeb"/>
        <w:shd w:val="clear" w:color="auto" w:fill="FFFFFF"/>
        <w:spacing w:before="0" w:beforeAutospacing="0" w:after="158" w:afterAutospacing="0"/>
        <w:rPr>
          <w:rStyle w:val="Emphasis"/>
          <w:rFonts w:asciiTheme="minorHAnsi" w:hAnsiTheme="minorHAnsi" w:cstheme="minorHAnsi"/>
          <w:color w:val="343537"/>
          <w:shd w:val="clear" w:color="auto" w:fill="FFFFFF"/>
        </w:rPr>
      </w:pPr>
      <w:r w:rsidRPr="00A54668">
        <w:rPr>
          <w:rStyle w:val="Strong"/>
          <w:rFonts w:asciiTheme="minorHAnsi" w:hAnsiTheme="minorHAnsi" w:cstheme="minorHAnsi"/>
          <w:color w:val="343537"/>
          <w:shd w:val="clear" w:color="auto" w:fill="FFFFFF"/>
        </w:rPr>
        <w:t>Historian</w:t>
      </w:r>
      <w:r w:rsidRPr="00A54668">
        <w:rPr>
          <w:rFonts w:asciiTheme="minorHAnsi" w:hAnsiTheme="minorHAnsi" w:cstheme="minorHAnsi"/>
          <w:color w:val="343537"/>
        </w:rPr>
        <w:br/>
      </w:r>
      <w:r w:rsidRPr="00A54668">
        <w:rPr>
          <w:rStyle w:val="Emphasis"/>
          <w:rFonts w:asciiTheme="minorHAnsi" w:hAnsiTheme="minorHAnsi" w:cstheme="minorHAnsi"/>
          <w:color w:val="343537"/>
          <w:shd w:val="clear" w:color="auto" w:fill="FFFFFF"/>
        </w:rPr>
        <w:t>vacant</w:t>
      </w:r>
    </w:p>
    <w:p w:rsidR="00C10EA8" w:rsidRDefault="00C10EA8" w:rsidP="00A54552">
      <w:pPr>
        <w:pStyle w:val="NormalWeb"/>
        <w:shd w:val="clear" w:color="auto" w:fill="FFFFFF"/>
        <w:spacing w:before="0" w:beforeAutospacing="0" w:after="158" w:afterAutospacing="0"/>
        <w:rPr>
          <w:rFonts w:ascii="Arial" w:hAnsi="Arial" w:cs="Arial"/>
          <w:color w:val="343537"/>
          <w:sz w:val="23"/>
          <w:szCs w:val="23"/>
        </w:rPr>
      </w:pPr>
    </w:p>
    <w:p w:rsidR="00AC7A4B" w:rsidRPr="00A54668" w:rsidRDefault="00AF5B63" w:rsidP="00423FC8">
      <w:pPr>
        <w:jc w:val="both"/>
        <w:rPr>
          <w:b/>
          <w:sz w:val="32"/>
          <w:szCs w:val="32"/>
        </w:rPr>
      </w:pPr>
      <w:r w:rsidRPr="00A54668">
        <w:rPr>
          <w:b/>
          <w:sz w:val="32"/>
          <w:szCs w:val="32"/>
        </w:rPr>
        <w:lastRenderedPageBreak/>
        <w:t>VSPAN District</w:t>
      </w:r>
      <w:r w:rsidR="00026F24" w:rsidRPr="00A54668">
        <w:rPr>
          <w:b/>
          <w:sz w:val="32"/>
          <w:szCs w:val="32"/>
        </w:rPr>
        <w:t xml:space="preserve"> Contacts</w:t>
      </w:r>
      <w:r w:rsidR="00423FC8">
        <w:rPr>
          <w:b/>
          <w:sz w:val="32"/>
          <w:szCs w:val="32"/>
        </w:rPr>
        <w:t>:</w:t>
      </w:r>
    </w:p>
    <w:p w:rsidR="00A54552" w:rsidRDefault="00A54552">
      <w:pPr>
        <w:rPr>
          <w:sz w:val="32"/>
          <w:szCs w:val="32"/>
        </w:rPr>
      </w:pPr>
    </w:p>
    <w:p w:rsidR="00A54552" w:rsidRDefault="00A54552" w:rsidP="00A54552">
      <w:pPr>
        <w:jc w:val="center"/>
        <w:rPr>
          <w:sz w:val="32"/>
          <w:szCs w:val="32"/>
        </w:rPr>
      </w:pPr>
      <w:r>
        <w:rPr>
          <w:noProof/>
        </w:rPr>
        <w:drawing>
          <wp:inline distT="0" distB="0" distL="0" distR="0" wp14:anchorId="20B2B7A7" wp14:editId="1A7D831C">
            <wp:extent cx="2827735" cy="1571625"/>
            <wp:effectExtent l="0" t="0" r="0" b="0"/>
            <wp:docPr id="3" name="Picture 3" descr="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Ma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0461" cy="1595372"/>
                    </a:xfrm>
                    <a:prstGeom prst="rect">
                      <a:avLst/>
                    </a:prstGeom>
                    <a:noFill/>
                    <a:ln>
                      <a:noFill/>
                    </a:ln>
                  </pic:spPr>
                </pic:pic>
              </a:graphicData>
            </a:graphic>
          </wp:inline>
        </w:drawing>
      </w:r>
    </w:p>
    <w:p w:rsidR="00816DD1" w:rsidRDefault="00816DD1"/>
    <w:p w:rsidR="00816DD1" w:rsidRDefault="00816DD1"/>
    <w:p w:rsidR="00A54552"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b/>
          <w:bCs/>
          <w:color w:val="343537"/>
          <w:sz w:val="24"/>
          <w:szCs w:val="24"/>
        </w:rPr>
        <w:t>District 1 - Southwestern Virginia</w:t>
      </w:r>
      <w:r w:rsidRPr="00A54668">
        <w:rPr>
          <w:rFonts w:eastAsia="Times New Roman" w:cstheme="minorHAnsi"/>
          <w:color w:val="343537"/>
          <w:sz w:val="24"/>
          <w:szCs w:val="24"/>
        </w:rPr>
        <w:br/>
        <w:t>Roanoke/Lynchburg/Danville/Bristol</w:t>
      </w:r>
      <w:r w:rsidRPr="00A54668">
        <w:rPr>
          <w:rFonts w:eastAsia="Times New Roman" w:cstheme="minorHAnsi"/>
          <w:color w:val="343537"/>
          <w:sz w:val="24"/>
          <w:szCs w:val="24"/>
        </w:rPr>
        <w:br/>
        <w:t>Lori Servas, BSN, RN IV, CPAN</w:t>
      </w:r>
      <w:r w:rsidRPr="00A54668">
        <w:rPr>
          <w:rFonts w:eastAsia="Times New Roman" w:cstheme="minorHAnsi"/>
          <w:color w:val="343537"/>
          <w:sz w:val="24"/>
          <w:szCs w:val="24"/>
        </w:rPr>
        <w:br/>
      </w:r>
      <w:r w:rsidRPr="00A54668">
        <w:rPr>
          <w:rFonts w:eastAsia="Times New Roman" w:cstheme="minorHAnsi"/>
          <w:i/>
          <w:iCs/>
          <w:color w:val="0070C0"/>
          <w:sz w:val="24"/>
          <w:szCs w:val="24"/>
        </w:rPr>
        <w:t>Loribell216@aol.com</w:t>
      </w:r>
    </w:p>
    <w:p w:rsidR="00A54552"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i/>
          <w:iCs/>
          <w:color w:val="343537"/>
          <w:sz w:val="24"/>
          <w:szCs w:val="24"/>
        </w:rPr>
        <w:t>&amp; </w:t>
      </w:r>
    </w:p>
    <w:p w:rsidR="00A54552"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color w:val="343537"/>
          <w:sz w:val="24"/>
          <w:szCs w:val="24"/>
        </w:rPr>
        <w:t>Tiffany Mayhorn, MSN, RN</w:t>
      </w:r>
      <w:r w:rsidRPr="00A54668">
        <w:rPr>
          <w:rFonts w:eastAsia="Times New Roman" w:cstheme="minorHAnsi"/>
          <w:i/>
          <w:iCs/>
          <w:color w:val="343537"/>
          <w:sz w:val="24"/>
          <w:szCs w:val="24"/>
        </w:rPr>
        <w:br/>
      </w:r>
      <w:r w:rsidRPr="00A54668">
        <w:rPr>
          <w:rFonts w:eastAsia="Times New Roman" w:cstheme="minorHAnsi"/>
          <w:i/>
          <w:iCs/>
          <w:color w:val="0070C0"/>
          <w:sz w:val="24"/>
          <w:szCs w:val="24"/>
        </w:rPr>
        <w:t>tgmayhorn@gmail</w:t>
      </w:r>
      <w:r w:rsidR="00215FD7" w:rsidRPr="00A54668">
        <w:rPr>
          <w:rFonts w:eastAsia="Times New Roman" w:cstheme="minorHAnsi"/>
          <w:color w:val="0070C0"/>
          <w:sz w:val="24"/>
          <w:szCs w:val="24"/>
        </w:rPr>
        <w:t>.com</w:t>
      </w:r>
    </w:p>
    <w:p w:rsidR="00A54552"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b/>
          <w:bCs/>
          <w:color w:val="343537"/>
          <w:sz w:val="24"/>
          <w:szCs w:val="24"/>
        </w:rPr>
        <w:t>District 2 - Northwestern Virginia</w:t>
      </w:r>
      <w:r w:rsidRPr="00A54668">
        <w:rPr>
          <w:rFonts w:eastAsia="Times New Roman" w:cstheme="minorHAnsi"/>
          <w:color w:val="343537"/>
          <w:sz w:val="24"/>
          <w:szCs w:val="24"/>
        </w:rPr>
        <w:br/>
        <w:t>Harrisonburg/Waynesboro/Charlottesville</w:t>
      </w:r>
      <w:r w:rsidRPr="00A54668">
        <w:rPr>
          <w:rFonts w:eastAsia="Times New Roman" w:cstheme="minorHAnsi"/>
          <w:b/>
          <w:bCs/>
          <w:color w:val="343537"/>
          <w:sz w:val="24"/>
          <w:szCs w:val="24"/>
        </w:rPr>
        <w:br/>
      </w:r>
      <w:r w:rsidRPr="00A54668">
        <w:rPr>
          <w:rFonts w:eastAsia="Times New Roman" w:cstheme="minorHAnsi"/>
          <w:color w:val="343537"/>
          <w:sz w:val="24"/>
          <w:szCs w:val="24"/>
        </w:rPr>
        <w:t>Amy Ballenger BSN RN CPAN</w:t>
      </w:r>
      <w:r w:rsidRPr="00A54668">
        <w:rPr>
          <w:rFonts w:eastAsia="Times New Roman" w:cstheme="minorHAnsi"/>
          <w:i/>
          <w:iCs/>
          <w:color w:val="343537"/>
          <w:sz w:val="24"/>
          <w:szCs w:val="24"/>
        </w:rPr>
        <w:br/>
      </w:r>
      <w:r w:rsidR="00202F86" w:rsidRPr="00A54668">
        <w:rPr>
          <w:rFonts w:eastAsia="Times New Roman" w:cstheme="minorHAnsi"/>
          <w:i/>
          <w:iCs/>
          <w:color w:val="0070C0"/>
          <w:sz w:val="24"/>
          <w:szCs w:val="24"/>
        </w:rPr>
        <w:t>ALB3W@uvahealth.org</w:t>
      </w:r>
    </w:p>
    <w:p w:rsidR="002E6707"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b/>
          <w:bCs/>
          <w:color w:val="343537"/>
          <w:sz w:val="24"/>
          <w:szCs w:val="24"/>
        </w:rPr>
        <w:t>District 3 - Northern Virginia</w:t>
      </w:r>
      <w:r w:rsidRPr="00A54668">
        <w:rPr>
          <w:rFonts w:eastAsia="Times New Roman" w:cstheme="minorHAnsi"/>
          <w:color w:val="343537"/>
          <w:sz w:val="24"/>
          <w:szCs w:val="24"/>
        </w:rPr>
        <w:br/>
        <w:t>Winchester/Sterling/Falls Church/Manass</w:t>
      </w:r>
      <w:r w:rsidR="002E6707" w:rsidRPr="00A54668">
        <w:rPr>
          <w:rFonts w:eastAsia="Times New Roman" w:cstheme="minorHAnsi"/>
          <w:color w:val="343537"/>
          <w:sz w:val="24"/>
          <w:szCs w:val="24"/>
        </w:rPr>
        <w:t>as/Alexandria</w:t>
      </w:r>
      <w:r w:rsidR="002E6707" w:rsidRPr="00A54668">
        <w:rPr>
          <w:rFonts w:eastAsia="Times New Roman" w:cstheme="minorHAnsi"/>
          <w:color w:val="343537"/>
          <w:sz w:val="24"/>
          <w:szCs w:val="24"/>
        </w:rPr>
        <w:br/>
      </w:r>
      <w:r w:rsidR="002E6707" w:rsidRPr="00A54668">
        <w:rPr>
          <w:rFonts w:eastAsia="Times New Roman" w:cstheme="minorHAnsi"/>
          <w:i/>
          <w:color w:val="0070C0"/>
          <w:sz w:val="24"/>
          <w:szCs w:val="24"/>
        </w:rPr>
        <w:t>Katie Scully- Kathryn.scully@inova.org</w:t>
      </w:r>
    </w:p>
    <w:p w:rsidR="00A54552" w:rsidRPr="00A54668" w:rsidRDefault="00A54552" w:rsidP="00A54552">
      <w:pPr>
        <w:shd w:val="clear" w:color="auto" w:fill="FFFFFF"/>
        <w:spacing w:after="158" w:line="240" w:lineRule="auto"/>
        <w:rPr>
          <w:rFonts w:eastAsia="Times New Roman" w:cstheme="minorHAnsi"/>
          <w:color w:val="343537"/>
          <w:sz w:val="24"/>
          <w:szCs w:val="24"/>
        </w:rPr>
      </w:pPr>
      <w:r w:rsidRPr="00A54668">
        <w:rPr>
          <w:rFonts w:eastAsia="Times New Roman" w:cstheme="minorHAnsi"/>
          <w:b/>
          <w:bCs/>
          <w:color w:val="343537"/>
          <w:sz w:val="24"/>
          <w:szCs w:val="24"/>
        </w:rPr>
        <w:t>District 4 - Central/</w:t>
      </w:r>
      <w:r w:rsidR="00322054" w:rsidRPr="00A54668">
        <w:rPr>
          <w:rFonts w:eastAsia="Times New Roman" w:cstheme="minorHAnsi"/>
          <w:b/>
          <w:bCs/>
          <w:color w:val="343537"/>
          <w:sz w:val="24"/>
          <w:szCs w:val="24"/>
        </w:rPr>
        <w:t>Northeastern</w:t>
      </w:r>
      <w:r w:rsidRPr="00A54668">
        <w:rPr>
          <w:rFonts w:eastAsia="Times New Roman" w:cstheme="minorHAnsi"/>
          <w:b/>
          <w:bCs/>
          <w:color w:val="343537"/>
          <w:sz w:val="24"/>
          <w:szCs w:val="24"/>
        </w:rPr>
        <w:t xml:space="preserve"> Virginia</w:t>
      </w:r>
      <w:r w:rsidRPr="00A54668">
        <w:rPr>
          <w:rFonts w:eastAsia="Times New Roman" w:cstheme="minorHAnsi"/>
          <w:color w:val="343537"/>
          <w:sz w:val="24"/>
          <w:szCs w:val="24"/>
        </w:rPr>
        <w:br/>
        <w:t>Richmond/Petersburg/Emporia</w:t>
      </w:r>
      <w:r w:rsidRPr="00A54668">
        <w:rPr>
          <w:rFonts w:eastAsia="Times New Roman" w:cstheme="minorHAnsi"/>
          <w:color w:val="343537"/>
          <w:sz w:val="24"/>
          <w:szCs w:val="24"/>
        </w:rPr>
        <w:br/>
        <w:t>Pam Champigny, MSN, RN</w:t>
      </w:r>
      <w:r w:rsidRPr="00A54668">
        <w:rPr>
          <w:rFonts w:eastAsia="Times New Roman" w:cstheme="minorHAnsi"/>
          <w:color w:val="343537"/>
          <w:sz w:val="24"/>
          <w:szCs w:val="24"/>
        </w:rPr>
        <w:br/>
      </w:r>
      <w:hyperlink r:id="rId71" w:tgtFrame="_blank" w:history="1">
        <w:r w:rsidRPr="001D7181">
          <w:rPr>
            <w:rFonts w:eastAsia="Times New Roman" w:cstheme="minorHAnsi"/>
            <w:i/>
            <w:iCs/>
            <w:color w:val="0070C0"/>
            <w:sz w:val="24"/>
            <w:szCs w:val="24"/>
          </w:rPr>
          <w:t>pamelachampigny@yahoo.com</w:t>
        </w:r>
      </w:hyperlink>
    </w:p>
    <w:p w:rsidR="00454F9E" w:rsidRPr="00A54668" w:rsidRDefault="00A54552" w:rsidP="00A54552">
      <w:pPr>
        <w:shd w:val="clear" w:color="auto" w:fill="FFFFFF"/>
        <w:spacing w:after="0" w:line="240" w:lineRule="auto"/>
        <w:rPr>
          <w:rFonts w:eastAsia="Times New Roman" w:cstheme="minorHAnsi"/>
          <w:i/>
          <w:iCs/>
          <w:color w:val="343537"/>
          <w:sz w:val="24"/>
          <w:szCs w:val="24"/>
        </w:rPr>
      </w:pPr>
      <w:r w:rsidRPr="00A54668">
        <w:rPr>
          <w:rFonts w:eastAsia="Times New Roman" w:cstheme="minorHAnsi"/>
          <w:b/>
          <w:bCs/>
          <w:color w:val="343537"/>
          <w:sz w:val="24"/>
          <w:szCs w:val="24"/>
        </w:rPr>
        <w:t>District 5 - Southeastern Virginia</w:t>
      </w:r>
      <w:r w:rsidRPr="00A54668">
        <w:rPr>
          <w:rFonts w:eastAsia="Times New Roman" w:cstheme="minorHAnsi"/>
          <w:color w:val="343537"/>
          <w:sz w:val="24"/>
          <w:szCs w:val="24"/>
        </w:rPr>
        <w:br/>
        <w:t>Williamsburg/Chesapeake Bay/Virginia Beach/Norfolk/Newport News</w:t>
      </w:r>
      <w:r w:rsidRPr="00A54668">
        <w:rPr>
          <w:rFonts w:eastAsia="Times New Roman" w:cstheme="minorHAnsi"/>
          <w:color w:val="343537"/>
          <w:sz w:val="24"/>
          <w:szCs w:val="24"/>
        </w:rPr>
        <w:br/>
        <w:t>Carolyn Tucker, BSN, RN</w:t>
      </w:r>
      <w:r w:rsidRPr="00A54668">
        <w:rPr>
          <w:rFonts w:eastAsia="Times New Roman" w:cstheme="minorHAnsi"/>
          <w:color w:val="343537"/>
          <w:sz w:val="24"/>
          <w:szCs w:val="24"/>
        </w:rPr>
        <w:br/>
      </w:r>
      <w:r w:rsidRPr="001D7181">
        <w:rPr>
          <w:rFonts w:eastAsia="Times New Roman" w:cstheme="minorHAnsi"/>
          <w:i/>
          <w:iCs/>
          <w:color w:val="0070C0"/>
          <w:sz w:val="24"/>
          <w:szCs w:val="24"/>
        </w:rPr>
        <w:t>cwtucker@sentara.com</w:t>
      </w:r>
    </w:p>
    <w:p w:rsidR="00454F9E" w:rsidRPr="00A54668" w:rsidRDefault="00454F9E" w:rsidP="00A54552">
      <w:pPr>
        <w:shd w:val="clear" w:color="auto" w:fill="FFFFFF"/>
        <w:spacing w:after="0" w:line="240" w:lineRule="auto"/>
        <w:rPr>
          <w:rFonts w:eastAsia="Times New Roman" w:cstheme="minorHAnsi"/>
          <w:iCs/>
          <w:color w:val="343537"/>
          <w:sz w:val="24"/>
          <w:szCs w:val="24"/>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8B107C">
      <w:pPr>
        <w:shd w:val="clear" w:color="auto" w:fill="FFFFFF"/>
        <w:spacing w:after="0" w:line="240" w:lineRule="auto"/>
        <w:jc w:val="center"/>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Pr="00EA38CE" w:rsidRDefault="00454F9E" w:rsidP="00A54552">
      <w:pPr>
        <w:shd w:val="clear" w:color="auto" w:fill="FFFFFF"/>
        <w:spacing w:after="0" w:line="240" w:lineRule="auto"/>
        <w:rPr>
          <w:rFonts w:ascii="Arial" w:eastAsia="Times New Roman" w:hAnsi="Arial" w:cs="Arial"/>
          <w:color w:val="343537"/>
          <w:sz w:val="23"/>
          <w:szCs w:val="23"/>
        </w:rPr>
      </w:pPr>
    </w:p>
    <w:sectPr w:rsidR="00454F9E" w:rsidRPr="00EA38CE">
      <w:head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A4B" w:rsidRDefault="00AC7A4B" w:rsidP="00AC7A4B">
      <w:pPr>
        <w:spacing w:after="0" w:line="240" w:lineRule="auto"/>
      </w:pPr>
      <w:r>
        <w:separator/>
      </w:r>
    </w:p>
  </w:endnote>
  <w:endnote w:type="continuationSeparator" w:id="0">
    <w:p w:rsidR="00AC7A4B" w:rsidRDefault="00AC7A4B" w:rsidP="00AC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A4B" w:rsidRDefault="00AC7A4B" w:rsidP="00AC7A4B">
      <w:pPr>
        <w:spacing w:after="0" w:line="240" w:lineRule="auto"/>
      </w:pPr>
      <w:r>
        <w:separator/>
      </w:r>
    </w:p>
  </w:footnote>
  <w:footnote w:type="continuationSeparator" w:id="0">
    <w:p w:rsidR="00AC7A4B" w:rsidRDefault="00AC7A4B" w:rsidP="00AC7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4B" w:rsidRDefault="00AC7A4B">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7A4B" w:rsidRDefault="00AC7A4B">
                              <w:pPr>
                                <w:pStyle w:val="Header"/>
                                <w:tabs>
                                  <w:tab w:val="clear" w:pos="4680"/>
                                  <w:tab w:val="clear" w:pos="9360"/>
                                </w:tabs>
                                <w:jc w:val="center"/>
                                <w:rPr>
                                  <w:caps/>
                                  <w:color w:val="FFFFFF" w:themeColor="background1"/>
                                </w:rPr>
                              </w:pPr>
                              <w:r w:rsidRPr="00AC7A4B">
                                <w:rPr>
                                  <w:caps/>
                                  <w:color w:val="FFFFFF" w:themeColor="background1"/>
                                </w:rPr>
                                <w:t>VItal TIMES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" o:allowoverlap="f" fillcolor="#7030a0"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7A4B" w:rsidRDefault="00AC7A4B">
                        <w:pPr>
                          <w:pStyle w:val="Header"/>
                          <w:tabs>
                            <w:tab w:val="clear" w:pos="4680"/>
                            <w:tab w:val="clear" w:pos="9360"/>
                          </w:tabs>
                          <w:jc w:val="center"/>
                          <w:rPr>
                            <w:caps/>
                            <w:color w:val="FFFFFF" w:themeColor="background1"/>
                          </w:rPr>
                        </w:pPr>
                        <w:r w:rsidRPr="00AC7A4B">
                          <w:rPr>
                            <w:caps/>
                            <w:color w:val="FFFFFF" w:themeColor="background1"/>
                          </w:rPr>
                          <w:t>VItal TIMES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549F6"/>
    <w:multiLevelType w:val="hybridMultilevel"/>
    <w:tmpl w:val="3EB65F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CA096D"/>
    <w:multiLevelType w:val="hybridMultilevel"/>
    <w:tmpl w:val="70BA29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90F63B0"/>
    <w:multiLevelType w:val="hybridMultilevel"/>
    <w:tmpl w:val="3C06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647C3"/>
    <w:multiLevelType w:val="multilevel"/>
    <w:tmpl w:val="A95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F53EF3"/>
    <w:multiLevelType w:val="hybridMultilevel"/>
    <w:tmpl w:val="0D68B9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84D0574"/>
    <w:multiLevelType w:val="hybridMultilevel"/>
    <w:tmpl w:val="A7CE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B6"/>
    <w:rsid w:val="00004D4C"/>
    <w:rsid w:val="00026F24"/>
    <w:rsid w:val="00040865"/>
    <w:rsid w:val="00061F6B"/>
    <w:rsid w:val="000665BF"/>
    <w:rsid w:val="000737CA"/>
    <w:rsid w:val="000763EC"/>
    <w:rsid w:val="00081596"/>
    <w:rsid w:val="000913AF"/>
    <w:rsid w:val="000A1570"/>
    <w:rsid w:val="000A258D"/>
    <w:rsid w:val="000B01AA"/>
    <w:rsid w:val="000E650F"/>
    <w:rsid w:val="00122BD7"/>
    <w:rsid w:val="00157EB6"/>
    <w:rsid w:val="00176268"/>
    <w:rsid w:val="001A7192"/>
    <w:rsid w:val="001B49E6"/>
    <w:rsid w:val="001D7181"/>
    <w:rsid w:val="001D7E91"/>
    <w:rsid w:val="001E4D6F"/>
    <w:rsid w:val="00202F86"/>
    <w:rsid w:val="00215FD7"/>
    <w:rsid w:val="002370C7"/>
    <w:rsid w:val="00240A6A"/>
    <w:rsid w:val="002A3D59"/>
    <w:rsid w:val="002A6CF4"/>
    <w:rsid w:val="002E6707"/>
    <w:rsid w:val="003065FB"/>
    <w:rsid w:val="00320030"/>
    <w:rsid w:val="00322054"/>
    <w:rsid w:val="00350308"/>
    <w:rsid w:val="003503DD"/>
    <w:rsid w:val="003548A1"/>
    <w:rsid w:val="0037286A"/>
    <w:rsid w:val="00375931"/>
    <w:rsid w:val="003B573F"/>
    <w:rsid w:val="003F4943"/>
    <w:rsid w:val="00411C8E"/>
    <w:rsid w:val="00423FC8"/>
    <w:rsid w:val="00454F9E"/>
    <w:rsid w:val="00484538"/>
    <w:rsid w:val="00486708"/>
    <w:rsid w:val="0049503F"/>
    <w:rsid w:val="00495662"/>
    <w:rsid w:val="004C699E"/>
    <w:rsid w:val="004F2C2C"/>
    <w:rsid w:val="00507C6F"/>
    <w:rsid w:val="00516C05"/>
    <w:rsid w:val="00542702"/>
    <w:rsid w:val="00553F56"/>
    <w:rsid w:val="00583BEC"/>
    <w:rsid w:val="005923BE"/>
    <w:rsid w:val="005A6428"/>
    <w:rsid w:val="005B782B"/>
    <w:rsid w:val="0060688F"/>
    <w:rsid w:val="00650E90"/>
    <w:rsid w:val="006B3E26"/>
    <w:rsid w:val="006C527A"/>
    <w:rsid w:val="006D4C0A"/>
    <w:rsid w:val="006D76C2"/>
    <w:rsid w:val="00703784"/>
    <w:rsid w:val="007107D3"/>
    <w:rsid w:val="00710893"/>
    <w:rsid w:val="00724DBC"/>
    <w:rsid w:val="007262F1"/>
    <w:rsid w:val="007A5B3F"/>
    <w:rsid w:val="007C2D7F"/>
    <w:rsid w:val="007D4054"/>
    <w:rsid w:val="007E08C8"/>
    <w:rsid w:val="00802561"/>
    <w:rsid w:val="00802989"/>
    <w:rsid w:val="00806208"/>
    <w:rsid w:val="00816DD1"/>
    <w:rsid w:val="0082755C"/>
    <w:rsid w:val="0083472C"/>
    <w:rsid w:val="00847894"/>
    <w:rsid w:val="00861493"/>
    <w:rsid w:val="008916DE"/>
    <w:rsid w:val="008B0353"/>
    <w:rsid w:val="008B107C"/>
    <w:rsid w:val="0091583E"/>
    <w:rsid w:val="00963C00"/>
    <w:rsid w:val="00964A57"/>
    <w:rsid w:val="009A2701"/>
    <w:rsid w:val="009B4E99"/>
    <w:rsid w:val="009C3B0E"/>
    <w:rsid w:val="009E2359"/>
    <w:rsid w:val="00A01589"/>
    <w:rsid w:val="00A024AB"/>
    <w:rsid w:val="00A07D82"/>
    <w:rsid w:val="00A405BE"/>
    <w:rsid w:val="00A54552"/>
    <w:rsid w:val="00A54668"/>
    <w:rsid w:val="00A645B5"/>
    <w:rsid w:val="00AC7A4B"/>
    <w:rsid w:val="00AD6F31"/>
    <w:rsid w:val="00AE7033"/>
    <w:rsid w:val="00AF452D"/>
    <w:rsid w:val="00AF5B63"/>
    <w:rsid w:val="00B07958"/>
    <w:rsid w:val="00B91820"/>
    <w:rsid w:val="00B94AED"/>
    <w:rsid w:val="00B94E32"/>
    <w:rsid w:val="00BA7D01"/>
    <w:rsid w:val="00BB3165"/>
    <w:rsid w:val="00C03811"/>
    <w:rsid w:val="00C10EA8"/>
    <w:rsid w:val="00C3354B"/>
    <w:rsid w:val="00CA07CA"/>
    <w:rsid w:val="00CB2FFC"/>
    <w:rsid w:val="00CB36B6"/>
    <w:rsid w:val="00CD7CA1"/>
    <w:rsid w:val="00CE6BA1"/>
    <w:rsid w:val="00D35BB4"/>
    <w:rsid w:val="00D41A57"/>
    <w:rsid w:val="00D421D8"/>
    <w:rsid w:val="00D57D3C"/>
    <w:rsid w:val="00D8619D"/>
    <w:rsid w:val="00DC2518"/>
    <w:rsid w:val="00DC76C9"/>
    <w:rsid w:val="00DD3153"/>
    <w:rsid w:val="00E2266B"/>
    <w:rsid w:val="00E4331E"/>
    <w:rsid w:val="00E64B60"/>
    <w:rsid w:val="00E93C96"/>
    <w:rsid w:val="00EA38CE"/>
    <w:rsid w:val="00EC5F7A"/>
    <w:rsid w:val="00EE316E"/>
    <w:rsid w:val="00F61311"/>
    <w:rsid w:val="00FA105E"/>
    <w:rsid w:val="00FA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chartTrackingRefBased/>
  <w15:docId w15:val="{0D3FC9A9-20F3-403B-8DD6-5F2071CF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EB6"/>
  </w:style>
  <w:style w:type="paragraph" w:styleId="Heading1">
    <w:name w:val="heading 1"/>
    <w:basedOn w:val="Normal"/>
    <w:next w:val="Normal"/>
    <w:link w:val="Heading1Char"/>
    <w:uiPriority w:val="9"/>
    <w:qFormat/>
    <w:rsid w:val="00157E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E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57EB6"/>
    <w:pPr>
      <w:outlineLvl w:val="9"/>
    </w:pPr>
  </w:style>
  <w:style w:type="paragraph" w:styleId="Header">
    <w:name w:val="header"/>
    <w:basedOn w:val="Normal"/>
    <w:link w:val="HeaderChar"/>
    <w:uiPriority w:val="99"/>
    <w:unhideWhenUsed/>
    <w:rsid w:val="00AC7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A4B"/>
  </w:style>
  <w:style w:type="paragraph" w:styleId="Footer">
    <w:name w:val="footer"/>
    <w:basedOn w:val="Normal"/>
    <w:link w:val="FooterChar"/>
    <w:uiPriority w:val="99"/>
    <w:unhideWhenUsed/>
    <w:rsid w:val="00AC7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A4B"/>
  </w:style>
  <w:style w:type="character" w:styleId="Hyperlink">
    <w:name w:val="Hyperlink"/>
    <w:basedOn w:val="DefaultParagraphFont"/>
    <w:uiPriority w:val="99"/>
    <w:unhideWhenUsed/>
    <w:rsid w:val="00026F24"/>
    <w:rPr>
      <w:color w:val="0000FF"/>
      <w:u w:val="single"/>
    </w:rPr>
  </w:style>
  <w:style w:type="paragraph" w:styleId="NormalWeb">
    <w:name w:val="Normal (Web)"/>
    <w:basedOn w:val="Normal"/>
    <w:uiPriority w:val="99"/>
    <w:unhideWhenUsed/>
    <w:rsid w:val="00026F2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266B"/>
    <w:rPr>
      <w:sz w:val="16"/>
      <w:szCs w:val="16"/>
    </w:rPr>
  </w:style>
  <w:style w:type="paragraph" w:styleId="CommentText">
    <w:name w:val="annotation text"/>
    <w:basedOn w:val="Normal"/>
    <w:link w:val="CommentTextChar"/>
    <w:uiPriority w:val="99"/>
    <w:semiHidden/>
    <w:unhideWhenUsed/>
    <w:rsid w:val="00E2266B"/>
    <w:pPr>
      <w:spacing w:line="240" w:lineRule="auto"/>
    </w:pPr>
    <w:rPr>
      <w:sz w:val="20"/>
      <w:szCs w:val="20"/>
    </w:rPr>
  </w:style>
  <w:style w:type="character" w:customStyle="1" w:styleId="CommentTextChar">
    <w:name w:val="Comment Text Char"/>
    <w:basedOn w:val="DefaultParagraphFont"/>
    <w:link w:val="CommentText"/>
    <w:uiPriority w:val="99"/>
    <w:semiHidden/>
    <w:rsid w:val="00E2266B"/>
    <w:rPr>
      <w:sz w:val="20"/>
      <w:szCs w:val="20"/>
    </w:rPr>
  </w:style>
  <w:style w:type="paragraph" w:styleId="CommentSubject">
    <w:name w:val="annotation subject"/>
    <w:basedOn w:val="CommentText"/>
    <w:next w:val="CommentText"/>
    <w:link w:val="CommentSubjectChar"/>
    <w:uiPriority w:val="99"/>
    <w:semiHidden/>
    <w:unhideWhenUsed/>
    <w:rsid w:val="00E2266B"/>
    <w:rPr>
      <w:b/>
      <w:bCs/>
    </w:rPr>
  </w:style>
  <w:style w:type="character" w:customStyle="1" w:styleId="CommentSubjectChar">
    <w:name w:val="Comment Subject Char"/>
    <w:basedOn w:val="CommentTextChar"/>
    <w:link w:val="CommentSubject"/>
    <w:uiPriority w:val="99"/>
    <w:semiHidden/>
    <w:rsid w:val="00E2266B"/>
    <w:rPr>
      <w:b/>
      <w:bCs/>
      <w:sz w:val="20"/>
      <w:szCs w:val="20"/>
    </w:rPr>
  </w:style>
  <w:style w:type="paragraph" w:styleId="BalloonText">
    <w:name w:val="Balloon Text"/>
    <w:basedOn w:val="Normal"/>
    <w:link w:val="BalloonTextChar"/>
    <w:uiPriority w:val="99"/>
    <w:semiHidden/>
    <w:unhideWhenUsed/>
    <w:rsid w:val="00E22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66B"/>
    <w:rPr>
      <w:rFonts w:ascii="Segoe UI" w:hAnsi="Segoe UI" w:cs="Segoe UI"/>
      <w:sz w:val="18"/>
      <w:szCs w:val="18"/>
    </w:rPr>
  </w:style>
  <w:style w:type="character" w:styleId="Strong">
    <w:name w:val="Strong"/>
    <w:basedOn w:val="DefaultParagraphFont"/>
    <w:uiPriority w:val="22"/>
    <w:qFormat/>
    <w:rsid w:val="00A54552"/>
    <w:rPr>
      <w:b/>
      <w:bCs/>
    </w:rPr>
  </w:style>
  <w:style w:type="character" w:styleId="Emphasis">
    <w:name w:val="Emphasis"/>
    <w:basedOn w:val="DefaultParagraphFont"/>
    <w:uiPriority w:val="20"/>
    <w:qFormat/>
    <w:rsid w:val="00A54552"/>
    <w:rPr>
      <w:i/>
      <w:iCs/>
    </w:rPr>
  </w:style>
  <w:style w:type="paragraph" w:styleId="ListParagraph">
    <w:name w:val="List Paragraph"/>
    <w:basedOn w:val="Normal"/>
    <w:uiPriority w:val="34"/>
    <w:qFormat/>
    <w:rsid w:val="003065FB"/>
    <w:pPr>
      <w:ind w:left="720"/>
      <w:contextualSpacing/>
    </w:pPr>
  </w:style>
  <w:style w:type="character" w:styleId="FollowedHyperlink">
    <w:name w:val="FollowedHyperlink"/>
    <w:basedOn w:val="DefaultParagraphFont"/>
    <w:uiPriority w:val="99"/>
    <w:semiHidden/>
    <w:unhideWhenUsed/>
    <w:rsid w:val="00486708"/>
    <w:rPr>
      <w:color w:val="954F72" w:themeColor="followedHyperlink"/>
      <w:u w:val="single"/>
    </w:rPr>
  </w:style>
  <w:style w:type="paragraph" w:customStyle="1" w:styleId="contentpasted0">
    <w:name w:val="contentpasted0"/>
    <w:basedOn w:val="Normal"/>
    <w:rsid w:val="00583BEC"/>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12161">
      <w:bodyDiv w:val="1"/>
      <w:marLeft w:val="0"/>
      <w:marRight w:val="0"/>
      <w:marTop w:val="0"/>
      <w:marBottom w:val="0"/>
      <w:divBdr>
        <w:top w:val="none" w:sz="0" w:space="0" w:color="auto"/>
        <w:left w:val="none" w:sz="0" w:space="0" w:color="auto"/>
        <w:bottom w:val="none" w:sz="0" w:space="0" w:color="auto"/>
        <w:right w:val="none" w:sz="0" w:space="0" w:color="auto"/>
      </w:divBdr>
    </w:div>
    <w:div w:id="591014112">
      <w:bodyDiv w:val="1"/>
      <w:marLeft w:val="0"/>
      <w:marRight w:val="0"/>
      <w:marTop w:val="0"/>
      <w:marBottom w:val="0"/>
      <w:divBdr>
        <w:top w:val="none" w:sz="0" w:space="0" w:color="auto"/>
        <w:left w:val="none" w:sz="0" w:space="0" w:color="auto"/>
        <w:bottom w:val="none" w:sz="0" w:space="0" w:color="auto"/>
        <w:right w:val="none" w:sz="0" w:space="0" w:color="auto"/>
      </w:divBdr>
    </w:div>
    <w:div w:id="644315314">
      <w:bodyDiv w:val="1"/>
      <w:marLeft w:val="0"/>
      <w:marRight w:val="0"/>
      <w:marTop w:val="0"/>
      <w:marBottom w:val="0"/>
      <w:divBdr>
        <w:top w:val="none" w:sz="0" w:space="0" w:color="auto"/>
        <w:left w:val="none" w:sz="0" w:space="0" w:color="auto"/>
        <w:bottom w:val="none" w:sz="0" w:space="0" w:color="auto"/>
        <w:right w:val="none" w:sz="0" w:space="0" w:color="auto"/>
      </w:divBdr>
    </w:div>
    <w:div w:id="836310278">
      <w:bodyDiv w:val="1"/>
      <w:marLeft w:val="0"/>
      <w:marRight w:val="0"/>
      <w:marTop w:val="0"/>
      <w:marBottom w:val="0"/>
      <w:divBdr>
        <w:top w:val="none" w:sz="0" w:space="0" w:color="auto"/>
        <w:left w:val="none" w:sz="0" w:space="0" w:color="auto"/>
        <w:bottom w:val="none" w:sz="0" w:space="0" w:color="auto"/>
        <w:right w:val="none" w:sz="0" w:space="0" w:color="auto"/>
      </w:divBdr>
    </w:div>
    <w:div w:id="1309476491">
      <w:bodyDiv w:val="1"/>
      <w:marLeft w:val="0"/>
      <w:marRight w:val="0"/>
      <w:marTop w:val="0"/>
      <w:marBottom w:val="0"/>
      <w:divBdr>
        <w:top w:val="none" w:sz="0" w:space="0" w:color="auto"/>
        <w:left w:val="none" w:sz="0" w:space="0" w:color="auto"/>
        <w:bottom w:val="none" w:sz="0" w:space="0" w:color="auto"/>
        <w:right w:val="none" w:sz="0" w:space="0" w:color="auto"/>
      </w:divBdr>
    </w:div>
    <w:div w:id="1310327794">
      <w:bodyDiv w:val="1"/>
      <w:marLeft w:val="0"/>
      <w:marRight w:val="0"/>
      <w:marTop w:val="0"/>
      <w:marBottom w:val="0"/>
      <w:divBdr>
        <w:top w:val="none" w:sz="0" w:space="0" w:color="auto"/>
        <w:left w:val="none" w:sz="0" w:space="0" w:color="auto"/>
        <w:bottom w:val="none" w:sz="0" w:space="0" w:color="auto"/>
        <w:right w:val="none" w:sz="0" w:space="0" w:color="auto"/>
      </w:divBdr>
    </w:div>
    <w:div w:id="1322927301">
      <w:bodyDiv w:val="1"/>
      <w:marLeft w:val="0"/>
      <w:marRight w:val="0"/>
      <w:marTop w:val="0"/>
      <w:marBottom w:val="0"/>
      <w:divBdr>
        <w:top w:val="none" w:sz="0" w:space="0" w:color="auto"/>
        <w:left w:val="none" w:sz="0" w:space="0" w:color="auto"/>
        <w:bottom w:val="none" w:sz="0" w:space="0" w:color="auto"/>
        <w:right w:val="none" w:sz="0" w:space="0" w:color="auto"/>
      </w:divBdr>
    </w:div>
    <w:div w:id="1524707144">
      <w:bodyDiv w:val="1"/>
      <w:marLeft w:val="0"/>
      <w:marRight w:val="0"/>
      <w:marTop w:val="0"/>
      <w:marBottom w:val="0"/>
      <w:divBdr>
        <w:top w:val="none" w:sz="0" w:space="0" w:color="auto"/>
        <w:left w:val="none" w:sz="0" w:space="0" w:color="auto"/>
        <w:bottom w:val="none" w:sz="0" w:space="0" w:color="auto"/>
        <w:right w:val="none" w:sz="0" w:space="0" w:color="auto"/>
      </w:divBdr>
    </w:div>
    <w:div w:id="1534462082">
      <w:bodyDiv w:val="1"/>
      <w:marLeft w:val="0"/>
      <w:marRight w:val="0"/>
      <w:marTop w:val="0"/>
      <w:marBottom w:val="0"/>
      <w:divBdr>
        <w:top w:val="none" w:sz="0" w:space="0" w:color="auto"/>
        <w:left w:val="none" w:sz="0" w:space="0" w:color="auto"/>
        <w:bottom w:val="none" w:sz="0" w:space="0" w:color="auto"/>
        <w:right w:val="none" w:sz="0" w:space="0" w:color="auto"/>
      </w:divBdr>
    </w:div>
    <w:div w:id="1590038849">
      <w:bodyDiv w:val="1"/>
      <w:marLeft w:val="0"/>
      <w:marRight w:val="0"/>
      <w:marTop w:val="0"/>
      <w:marBottom w:val="0"/>
      <w:divBdr>
        <w:top w:val="none" w:sz="0" w:space="0" w:color="auto"/>
        <w:left w:val="none" w:sz="0" w:space="0" w:color="auto"/>
        <w:bottom w:val="none" w:sz="0" w:space="0" w:color="auto"/>
        <w:right w:val="none" w:sz="0" w:space="0" w:color="auto"/>
      </w:divBdr>
    </w:div>
    <w:div w:id="1894660094">
      <w:bodyDiv w:val="1"/>
      <w:marLeft w:val="0"/>
      <w:marRight w:val="0"/>
      <w:marTop w:val="0"/>
      <w:marBottom w:val="0"/>
      <w:divBdr>
        <w:top w:val="none" w:sz="0" w:space="0" w:color="auto"/>
        <w:left w:val="none" w:sz="0" w:space="0" w:color="auto"/>
        <w:bottom w:val="none" w:sz="0" w:space="0" w:color="auto"/>
        <w:right w:val="none" w:sz="0" w:space="0" w:color="auto"/>
      </w:divBdr>
    </w:div>
    <w:div w:id="19381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cid:3a529ddc-5c91-4b54-b68d-090db2e525e8@vhchealth.org" TargetMode="External"/><Relationship Id="rId42" Type="http://schemas.openxmlformats.org/officeDocument/2006/relationships/image" Target="media/image12.jpeg"/><Relationship Id="rId47" Type="http://schemas.openxmlformats.org/officeDocument/2006/relationships/image" Target="media/image15.jpeg"/><Relationship Id="rId63" Type="http://schemas.openxmlformats.org/officeDocument/2006/relationships/hyperlink" Target="http://www.rnaction.org" TargetMode="External"/><Relationship Id="rId68" Type="http://schemas.openxmlformats.org/officeDocument/2006/relationships/hyperlink" Target="mailto:cwtucker@sentara.com" TargetMode="External"/><Relationship Id="rId2" Type="http://schemas.openxmlformats.org/officeDocument/2006/relationships/numbering" Target="numbering.xml"/><Relationship Id="rId16" Type="http://schemas.openxmlformats.org/officeDocument/2006/relationships/hyperlink" Target="https://www.facebook.com/vspan2018" TargetMode="External"/><Relationship Id="rId29" Type="http://schemas.openxmlformats.org/officeDocument/2006/relationships/hyperlink" Target="https://www.annallergy.org/article/S1081-1206(20)31274-6/fulltext" TargetMode="External"/><Relationship Id="rId11" Type="http://schemas.openxmlformats.org/officeDocument/2006/relationships/image" Target="cid:image001.png@01D7EA85.E8863B20" TargetMode="External"/><Relationship Id="rId24" Type="http://schemas.openxmlformats.org/officeDocument/2006/relationships/image" Target="media/image7.jpeg"/><Relationship Id="rId32" Type="http://schemas.openxmlformats.org/officeDocument/2006/relationships/hyperlink" Target="https://www.cdc.gov/ticks/alpha-gal/resources/alpha-gal-syndrome-for-hc-providers-factsheet.html" TargetMode="External"/><Relationship Id="rId37" Type="http://schemas.openxmlformats.org/officeDocument/2006/relationships/hyperlink" Target="https://www.jopan.org/article/S1089-9472(21)00267-7/fulltext" TargetMode="External"/><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hyperlink" Target="mailto:alicia3kids52@yahoo.com" TargetMode="External"/><Relationship Id="rId58" Type="http://schemas.openxmlformats.org/officeDocument/2006/relationships/hyperlink" Target="https://www.cpancapa.org/about/contact-us/" TargetMode="External"/><Relationship Id="rId66" Type="http://schemas.openxmlformats.org/officeDocument/2006/relationships/hyperlink" Target="mailto:emo2j@uvahealth.or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dmgoyer56@gmail.com" TargetMode="External"/><Relationship Id="rId19" Type="http://schemas.openxmlformats.org/officeDocument/2006/relationships/image" Target="cid:image007.jpg@01D94151.EDC86530" TargetMode="External"/><Relationship Id="rId14" Type="http://schemas.openxmlformats.org/officeDocument/2006/relationships/hyperlink" Target="https://www.aspan.org/About/Components/Component-Regional-Boundaries/Region-Five" TargetMode="External"/><Relationship Id="rId22" Type="http://schemas.openxmlformats.org/officeDocument/2006/relationships/image" Target="media/image6.jpeg"/><Relationship Id="rId27" Type="http://schemas.openxmlformats.org/officeDocument/2006/relationships/hyperlink" Target="https://pubmed.ncbi.nlm.nih.gov/29847378/" TargetMode="External"/><Relationship Id="rId30" Type="http://schemas.openxmlformats.org/officeDocument/2006/relationships/hyperlink" Target="https://www.aaaai.org/tools-for-the-public/conditions-library/allergies/alpha-gal-and-red-meat-allergy" TargetMode="External"/><Relationship Id="rId35" Type="http://schemas.openxmlformats.org/officeDocument/2006/relationships/image" Target="cid:08F93BD6-A5A1-4A9D-8DBA-35B45C1ECD7F" TargetMode="External"/><Relationship Id="rId43" Type="http://schemas.openxmlformats.org/officeDocument/2006/relationships/image" Target="cid:4FE6D7D0-3F4C-4B8E-BA06-001714898E06" TargetMode="External"/><Relationship Id="rId48" Type="http://schemas.openxmlformats.org/officeDocument/2006/relationships/image" Target="cid:96A8B253-0B2A-4B96-B274-81A07F2DE07A" TargetMode="External"/><Relationship Id="rId56" Type="http://schemas.openxmlformats.org/officeDocument/2006/relationships/hyperlink" Target="file:///\\hscs-share2\centralroot\Clinical\VASI\HOME\SHARE\NEC-OC\PACU%20&amp;%20Preop\Elaine's%20folder\VSPAN%20Newsletter\dmgoyer@gmail.com" TargetMode="External"/><Relationship Id="rId64" Type="http://schemas.openxmlformats.org/officeDocument/2006/relationships/hyperlink" Target="http://www.virignianurses.com" TargetMode="External"/><Relationship Id="rId69" Type="http://schemas.openxmlformats.org/officeDocument/2006/relationships/hyperlink" Target="mailto:dmgoyer@carilionclinic.org" TargetMode="External"/><Relationship Id="rId8" Type="http://schemas.openxmlformats.org/officeDocument/2006/relationships/image" Target="media/image1.png"/><Relationship Id="rId51" Type="http://schemas.openxmlformats.org/officeDocument/2006/relationships/hyperlink" Target="https://www.aspan.org/Clinical-Practice/Clinical-Practice-Frequently-Asked-Questions"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cid:1474cfd7-71ae-4f3a-8a40-8baae2b9f587@vhchealth.org" TargetMode="External"/><Relationship Id="rId33" Type="http://schemas.openxmlformats.org/officeDocument/2006/relationships/hyperlink" Target="https://inpharmd.com/inquiries/7b59a192d887a7bce18eb339b9cbc82289c04016bae4cfb8656cbb41a53ce033" TargetMode="External"/><Relationship Id="rId38" Type="http://schemas.openxmlformats.org/officeDocument/2006/relationships/image" Target="media/image10.jpeg"/><Relationship Id="rId46" Type="http://schemas.openxmlformats.org/officeDocument/2006/relationships/image" Target="cid:D9952673-6B27-4A81-A8B1-5BAE77D5616E" TargetMode="External"/><Relationship Id="rId59" Type="http://schemas.openxmlformats.org/officeDocument/2006/relationships/image" Target="media/image18.jpeg"/><Relationship Id="rId67" Type="http://schemas.openxmlformats.org/officeDocument/2006/relationships/hyperlink" Target="mailto:cwtucker@sentara.com" TargetMode="External"/><Relationship Id="rId20" Type="http://schemas.openxmlformats.org/officeDocument/2006/relationships/image" Target="media/image5.jpeg"/><Relationship Id="rId41" Type="http://schemas.openxmlformats.org/officeDocument/2006/relationships/image" Target="cid:E54DC609-BAD7-49FD-97DE-FF931BE1ABC4" TargetMode="External"/><Relationship Id="rId54" Type="http://schemas.openxmlformats.org/officeDocument/2006/relationships/hyperlink" Target="mailto:nursecivility@gmail.com" TargetMode="External"/><Relationship Id="rId62" Type="http://schemas.openxmlformats.org/officeDocument/2006/relationships/hyperlink" Target="http://www.thenursingcommunity.org" TargetMode="External"/><Relationship Id="rId70"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rginiaspan.nursingnetwork.com/contact" TargetMode="External"/><Relationship Id="rId23" Type="http://schemas.openxmlformats.org/officeDocument/2006/relationships/image" Target="cid:image005.jpg@01D94151.EDC86530" TargetMode="External"/><Relationship Id="rId28" Type="http://schemas.openxmlformats.org/officeDocument/2006/relationships/hyperlink" Target="https://www.ncbi.nlm.nih.gov/pmc/articles/PMC7282276/" TargetMode="External"/><Relationship Id="rId36" Type="http://schemas.openxmlformats.org/officeDocument/2006/relationships/hyperlink" Target="https://www.jopan.org/article/S1089-9472(21)00267-7/fulltext" TargetMode="External"/><Relationship Id="rId49" Type="http://schemas.openxmlformats.org/officeDocument/2006/relationships/image" Target="media/image16.jpeg"/><Relationship Id="rId57" Type="http://schemas.openxmlformats.org/officeDocument/2006/relationships/hyperlink" Target="mailto:kathryn.scully@inova.org" TargetMode="External"/><Relationship Id="rId10" Type="http://schemas.openxmlformats.org/officeDocument/2006/relationships/image" Target="media/image10.png"/><Relationship Id="rId31" Type="http://schemas.openxmlformats.org/officeDocument/2006/relationships/hyperlink" Target="https://www.aaaai.org/tools-for-the-public/conditions-library/allergies/alpha-gal-and-red-meat-allergy" TargetMode="External"/><Relationship Id="rId44" Type="http://schemas.openxmlformats.org/officeDocument/2006/relationships/image" Target="media/image13.jpeg"/><Relationship Id="rId52" Type="http://schemas.openxmlformats.org/officeDocument/2006/relationships/hyperlink" Target="mailto:lashton31@yahoo.com" TargetMode="External"/><Relationship Id="rId60" Type="http://schemas.openxmlformats.org/officeDocument/2006/relationships/hyperlink" Target="https://www.cpancapa.org/become-certified/schedule-fees/" TargetMode="External"/><Relationship Id="rId65" Type="http://schemas.openxmlformats.org/officeDocument/2006/relationships/hyperlink" Target="http://www.aspan.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png@01D7EA85.E8863B20" TargetMode="External"/><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image" Target="cid:4011E8E9-141D-446C-8874-C80828834374" TargetMode="External"/><Relationship Id="rId34" Type="http://schemas.openxmlformats.org/officeDocument/2006/relationships/image" Target="media/image9.jpeg"/><Relationship Id="rId50" Type="http://schemas.openxmlformats.org/officeDocument/2006/relationships/image" Target="media/image17.png"/><Relationship Id="rId55" Type="http://schemas.openxmlformats.org/officeDocument/2006/relationships/hyperlink" Target="file:///\\hscs-share2\centralroot\Clinical\VASI\HOME\SHARE\NEC-OC\PACU%20&amp;%20Preop\Elaine's%20folder\VSPAN%20Newsletter\alb3w@uvaheath.org%20" TargetMode="External"/><Relationship Id="rId7" Type="http://schemas.openxmlformats.org/officeDocument/2006/relationships/endnotes" Target="endnotes.xml"/><Relationship Id="rId71" Type="http://schemas.openxmlformats.org/officeDocument/2006/relationships/hyperlink" Target="mailto:pamelachampigny@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C411C-63BE-4499-AD4F-8ACC3E00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3168</Words>
  <Characters>18059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VItal TIMES</vt:lpstr>
    </vt:vector>
  </TitlesOfParts>
  <Company>UVA Health System</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VItal TIMES</dc:title>
  <dc:subject/>
  <dc:creator>Hughes, Elaine M *HS</dc:creator>
  <cp:keywords/>
  <dc:description/>
  <cp:lastModifiedBy>Hughes, Elaine M *HS</cp:lastModifiedBy>
  <cp:revision>2</cp:revision>
  <cp:lastPrinted>2022-05-18T19:15:00Z</cp:lastPrinted>
  <dcterms:created xsi:type="dcterms:W3CDTF">2023-06-02T19:09:00Z</dcterms:created>
  <dcterms:modified xsi:type="dcterms:W3CDTF">2023-06-02T19:09:00Z</dcterms:modified>
</cp:coreProperties>
</file>