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DA44" w14:textId="6783890F" w:rsidR="00B859AF" w:rsidRDefault="002F0EE1" w:rsidP="002F0EE1">
      <w:pPr>
        <w:jc w:val="center"/>
      </w:pPr>
      <w:r>
        <w:t>NCAPAN Board Meeting Minutes 9/23/2022</w:t>
      </w:r>
    </w:p>
    <w:p w14:paraId="285EA865" w14:textId="526EF385" w:rsidR="002F0EE1" w:rsidRDefault="002F0EE1">
      <w:r>
        <w:t>2023 Board Meetings</w:t>
      </w:r>
    </w:p>
    <w:p w14:paraId="3C2DF4D8" w14:textId="2B27006B" w:rsidR="002F0EE1" w:rsidRDefault="002F0EE1" w:rsidP="002F0EE1">
      <w:pPr>
        <w:ind w:left="720"/>
      </w:pPr>
      <w:r>
        <w:t>Jan 14</w:t>
      </w:r>
      <w:r w:rsidR="00BB582D">
        <w:t>th</w:t>
      </w:r>
    </w:p>
    <w:p w14:paraId="5B2C5445" w14:textId="5B9138AA" w:rsidR="002F0EE1" w:rsidRDefault="002F0EE1" w:rsidP="002F0EE1">
      <w:pPr>
        <w:ind w:left="720"/>
      </w:pPr>
      <w:r>
        <w:t>March 18</w:t>
      </w:r>
      <w:r w:rsidR="00BB582D" w:rsidRPr="00BB582D">
        <w:rPr>
          <w:vertAlign w:val="superscript"/>
        </w:rPr>
        <w:t>th</w:t>
      </w:r>
      <w:r w:rsidR="00BB582D">
        <w:t>-</w:t>
      </w:r>
      <w:r>
        <w:t xml:space="preserve"> in person</w:t>
      </w:r>
    </w:p>
    <w:p w14:paraId="2D472653" w14:textId="0C00FB48" w:rsidR="002F0EE1" w:rsidRDefault="002F0EE1" w:rsidP="002F0EE1">
      <w:pPr>
        <w:ind w:left="720"/>
      </w:pPr>
      <w:r>
        <w:t>June 3</w:t>
      </w:r>
      <w:r w:rsidR="00BB582D">
        <w:t>rd</w:t>
      </w:r>
    </w:p>
    <w:p w14:paraId="66F53810" w14:textId="4623400D" w:rsidR="002F0EE1" w:rsidRDefault="002F0EE1" w:rsidP="002F0EE1">
      <w:pPr>
        <w:ind w:left="720"/>
      </w:pPr>
      <w:r>
        <w:t>August 5</w:t>
      </w:r>
      <w:r w:rsidRPr="002F0EE1">
        <w:rPr>
          <w:vertAlign w:val="superscript"/>
        </w:rPr>
        <w:t>th</w:t>
      </w:r>
    </w:p>
    <w:p w14:paraId="515D0E49" w14:textId="4F2BB8FC" w:rsidR="002F0EE1" w:rsidRDefault="002F0EE1" w:rsidP="002F0EE1">
      <w:pPr>
        <w:ind w:left="720"/>
      </w:pPr>
      <w:r>
        <w:t>Sept 22</w:t>
      </w:r>
      <w:r w:rsidR="00BB582D">
        <w:t>th-</w:t>
      </w:r>
      <w:r>
        <w:t xml:space="preserve"> in person</w:t>
      </w:r>
    </w:p>
    <w:p w14:paraId="4C2AC0F7" w14:textId="3752023E" w:rsidR="002F0EE1" w:rsidRDefault="002F0EE1" w:rsidP="002F0EE1">
      <w:pPr>
        <w:ind w:left="720"/>
      </w:pPr>
      <w:r>
        <w:t>Dates</w:t>
      </w:r>
      <w:r w:rsidR="00BB582D">
        <w:t xml:space="preserve"> </w:t>
      </w:r>
      <w:r>
        <w:t>to be submitted to Keisha</w:t>
      </w:r>
    </w:p>
    <w:p w14:paraId="411C9ADE" w14:textId="016DFB5D" w:rsidR="002F0EE1" w:rsidRDefault="002F0EE1" w:rsidP="002F0EE1">
      <w:pPr>
        <w:ind w:left="720"/>
      </w:pPr>
    </w:p>
    <w:p w14:paraId="7350C18D" w14:textId="77777777" w:rsidR="002F0EE1" w:rsidRDefault="002F0EE1" w:rsidP="002F0EE1"/>
    <w:p w14:paraId="31B505FB" w14:textId="77777777" w:rsidR="00BB582D" w:rsidRDefault="002F0EE1" w:rsidP="002F0EE1">
      <w:r>
        <w:t>Region 5 Meeting</w:t>
      </w:r>
      <w:r w:rsidR="008261A0">
        <w:t xml:space="preserve"> update</w:t>
      </w:r>
      <w:r w:rsidR="003722E5">
        <w:t xml:space="preserve"> from Keisha</w:t>
      </w:r>
      <w:r w:rsidR="008261A0">
        <w:t xml:space="preserve"> presented by Marche. </w:t>
      </w:r>
    </w:p>
    <w:p w14:paraId="42313575" w14:textId="602CCCAE" w:rsidR="002F0EE1" w:rsidRDefault="008261A0" w:rsidP="002F0EE1">
      <w:r>
        <w:t>Issues mentioned include the following:</w:t>
      </w:r>
    </w:p>
    <w:p w14:paraId="75B077A5" w14:textId="5773AD55" w:rsidR="008261A0" w:rsidRDefault="008261A0" w:rsidP="002F0EE1">
      <w:r>
        <w:t xml:space="preserve">Loss of hospital/facility support/educational funding, loss of significance to hospital/facility, What’s in it for </w:t>
      </w:r>
      <w:proofErr w:type="gramStart"/>
      <w:r>
        <w:t>me?,</w:t>
      </w:r>
      <w:proofErr w:type="gramEnd"/>
      <w:r>
        <w:t xml:space="preserve"> generation of not wanting extra responsibilities outside of work, questioning the need of belonging to components verses national organization, fear of financial </w:t>
      </w:r>
      <w:r w:rsidR="003722E5">
        <w:t>uncertainty</w:t>
      </w:r>
      <w:r>
        <w:t xml:space="preserve"> post pandemic, traveling perianesthesia nurses not returning to their home base, retirement/COVID fatigue, generation of no investment/loyalty, perianesthesia nurses moving outpatient </w:t>
      </w:r>
      <w:r w:rsidR="003722E5">
        <w:t>surgical</w:t>
      </w:r>
      <w:r>
        <w:t xml:space="preserve"> centers</w:t>
      </w:r>
      <w:r w:rsidR="003722E5">
        <w:t>.</w:t>
      </w:r>
    </w:p>
    <w:p w14:paraId="0BCD79FD" w14:textId="64CD85CC" w:rsidR="003722E5" w:rsidRDefault="003722E5" w:rsidP="002F0EE1"/>
    <w:p w14:paraId="3B92C75D" w14:textId="3522F49A" w:rsidR="003722E5" w:rsidRDefault="003722E5" w:rsidP="002F0EE1">
      <w:r>
        <w:t>Central treasury discussed each year at CDI. Individual district accounts are a liability for NCAPAN. It has been difficult to get districts to submit</w:t>
      </w:r>
      <w:r w:rsidR="003A02C3">
        <w:t xml:space="preserve"> financial reports and records to Chris. </w:t>
      </w:r>
      <w:r w:rsidR="008D75D5">
        <w:t xml:space="preserve">Reached out to Kevin Dill on how other states have done this. Plan to implement this new process Dec 31, 2022. Does each district hold on to certain amount for x amount of time? $10.00 from ASPAN to go to state account instead of district. </w:t>
      </w:r>
      <w:r w:rsidR="008A5873">
        <w:t>W</w:t>
      </w:r>
      <w:r w:rsidR="00BB582D">
        <w:t>e</w:t>
      </w:r>
      <w:r w:rsidR="008A5873">
        <w:t xml:space="preserve"> should have someone</w:t>
      </w:r>
      <w:r w:rsidR="00BB582D">
        <w:t xml:space="preserve"> in addition to Chris</w:t>
      </w:r>
      <w:r w:rsidR="008A5873">
        <w:t xml:space="preserve"> in place to have access to NCAPAN funds. </w:t>
      </w:r>
      <w:r w:rsidR="008A15BC">
        <w:t xml:space="preserve">Marche and Chris to investigate while at CDI. </w:t>
      </w:r>
    </w:p>
    <w:p w14:paraId="5E26E743" w14:textId="77777777" w:rsidR="00BB582D" w:rsidRDefault="00BB582D" w:rsidP="002F0EE1"/>
    <w:p w14:paraId="4BA9BA3E" w14:textId="05588221" w:rsidR="00220BE9" w:rsidRDefault="00BB582D" w:rsidP="002F0EE1">
      <w:r>
        <w:t xml:space="preserve">Conference all with </w:t>
      </w:r>
      <w:r w:rsidR="00220BE9">
        <w:t>Kevin Dill</w:t>
      </w:r>
      <w:r>
        <w:t xml:space="preserve">: We need to figure out which districts have incorporated accounts. The signer just removes money and submit monies to NCAPAN. There is not a “plan” on how to have a central treasury. We can earmark certain money for each district. </w:t>
      </w:r>
      <w:r w:rsidR="003E6090">
        <w:t xml:space="preserve"> </w:t>
      </w:r>
    </w:p>
    <w:p w14:paraId="2F0571E7" w14:textId="7EEF8787" w:rsidR="002209E6" w:rsidRDefault="002209E6" w:rsidP="002F0EE1"/>
    <w:p w14:paraId="462F335D" w14:textId="4BDC2995" w:rsidR="002209E6" w:rsidRDefault="002209E6" w:rsidP="002F0EE1">
      <w:r>
        <w:t>New NOY nomination form approved.</w:t>
      </w:r>
    </w:p>
    <w:p w14:paraId="73CE0301" w14:textId="41564489" w:rsidR="00B160CF" w:rsidRDefault="00B160CF" w:rsidP="002F0EE1"/>
    <w:p w14:paraId="25900952" w14:textId="47C9B9DB" w:rsidR="00B160CF" w:rsidRDefault="006B1379" w:rsidP="002F0EE1">
      <w:r>
        <w:t>Short discussion on h</w:t>
      </w:r>
      <w:r w:rsidR="00B160CF">
        <w:t>ow to get more involvement “social” time at state conference.</w:t>
      </w:r>
    </w:p>
    <w:p w14:paraId="0626A5CF" w14:textId="13B3984B" w:rsidR="008D75D5" w:rsidRDefault="008D75D5" w:rsidP="002F0EE1"/>
    <w:p w14:paraId="0DAD0504" w14:textId="627DD8BE" w:rsidR="008D75D5" w:rsidRDefault="006B1379" w:rsidP="002F0EE1">
      <w:r>
        <w:t xml:space="preserve">Idea presented- </w:t>
      </w:r>
      <w:r w:rsidR="008D75D5">
        <w:t>Send gift</w:t>
      </w:r>
      <w:r w:rsidR="008A5873">
        <w:t xml:space="preserve"> </w:t>
      </w:r>
      <w:r w:rsidR="008D75D5">
        <w:t xml:space="preserve">card and letter </w:t>
      </w:r>
      <w:r w:rsidR="008A5873">
        <w:t xml:space="preserve">with state conference information </w:t>
      </w:r>
      <w:r w:rsidR="008D75D5">
        <w:t>for each member</w:t>
      </w:r>
      <w:r w:rsidR="008A5873">
        <w:t>. Ex:</w:t>
      </w:r>
      <w:r w:rsidR="008D75D5">
        <w:t xml:space="preserve"> </w:t>
      </w:r>
      <w:r w:rsidR="008A5873">
        <w:t xml:space="preserve">$5 </w:t>
      </w:r>
      <w:r w:rsidR="008D75D5">
        <w:t xml:space="preserve">for being a member and </w:t>
      </w:r>
      <w:r w:rsidR="008A5873">
        <w:t>$10</w:t>
      </w:r>
      <w:r w:rsidR="008D75D5">
        <w:t xml:space="preserve"> for being certified.  Reinvest in our </w:t>
      </w:r>
      <w:r w:rsidR="008A5873">
        <w:t>members.</w:t>
      </w:r>
    </w:p>
    <w:p w14:paraId="6DE63F16" w14:textId="350F1EDC" w:rsidR="00530ABE" w:rsidRDefault="00530ABE" w:rsidP="002F0EE1"/>
    <w:p w14:paraId="1577E45D" w14:textId="02D6B89D" w:rsidR="00007111" w:rsidRDefault="006B1379" w:rsidP="002F0EE1">
      <w:r>
        <w:t>B</w:t>
      </w:r>
      <w:r w:rsidR="00530ABE">
        <w:t>rief discussion about how to have tests with videos and send out</w:t>
      </w:r>
      <w:r w:rsidR="00007111">
        <w:t xml:space="preserve"> CEU certificate.</w:t>
      </w:r>
    </w:p>
    <w:p w14:paraId="4F59CB43" w14:textId="42D7A2A8" w:rsidR="00007111" w:rsidRDefault="00007111" w:rsidP="002F0EE1"/>
    <w:p w14:paraId="6587CE49" w14:textId="543803AE" w:rsidR="00007111" w:rsidRDefault="006B1379" w:rsidP="002F0EE1">
      <w:r>
        <w:t>Mentioned to have an o</w:t>
      </w:r>
      <w:r w:rsidR="00007111">
        <w:t>rganization structure created and posted on website.</w:t>
      </w:r>
    </w:p>
    <w:p w14:paraId="7C75ADB7" w14:textId="49963D71" w:rsidR="00007111" w:rsidRDefault="00007111" w:rsidP="002F0EE1"/>
    <w:p w14:paraId="23BFEA8D" w14:textId="77777777" w:rsidR="00007111" w:rsidRDefault="00007111" w:rsidP="002F0EE1"/>
    <w:p w14:paraId="563797F6" w14:textId="46CC7E0A" w:rsidR="008261A0" w:rsidRDefault="008261A0" w:rsidP="002F0EE1"/>
    <w:p w14:paraId="2E0C1788" w14:textId="77777777" w:rsidR="003722E5" w:rsidRDefault="003722E5" w:rsidP="002F0EE1"/>
    <w:p w14:paraId="465F9E79" w14:textId="77777777" w:rsidR="002F0EE1" w:rsidRDefault="002F0EE1" w:rsidP="002F0EE1"/>
    <w:p w14:paraId="517E611A" w14:textId="77777777" w:rsidR="002F0EE1" w:rsidRDefault="002F0EE1"/>
    <w:sectPr w:rsidR="002F0EE1" w:rsidSect="004C6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E1"/>
    <w:rsid w:val="00007111"/>
    <w:rsid w:val="002209E6"/>
    <w:rsid w:val="00220BE9"/>
    <w:rsid w:val="002F0EE1"/>
    <w:rsid w:val="003722E5"/>
    <w:rsid w:val="003A02C3"/>
    <w:rsid w:val="003E6090"/>
    <w:rsid w:val="004526F5"/>
    <w:rsid w:val="004C6CA5"/>
    <w:rsid w:val="00530ABE"/>
    <w:rsid w:val="006568DC"/>
    <w:rsid w:val="006674DB"/>
    <w:rsid w:val="006B1379"/>
    <w:rsid w:val="008261A0"/>
    <w:rsid w:val="008A15BC"/>
    <w:rsid w:val="008A5873"/>
    <w:rsid w:val="008D75D5"/>
    <w:rsid w:val="009B0F48"/>
    <w:rsid w:val="00B160CF"/>
    <w:rsid w:val="00B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E425"/>
  <w15:chartTrackingRefBased/>
  <w15:docId w15:val="{2F6873B4-FD89-B047-87D2-A708AE90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Whittington</dc:creator>
  <cp:keywords/>
  <dc:description/>
  <cp:lastModifiedBy>paul sandel</cp:lastModifiedBy>
  <cp:revision>2</cp:revision>
  <dcterms:created xsi:type="dcterms:W3CDTF">2023-03-24T15:24:00Z</dcterms:created>
  <dcterms:modified xsi:type="dcterms:W3CDTF">2023-03-24T15:24:00Z</dcterms:modified>
</cp:coreProperties>
</file>