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9096" w14:textId="70A0E99A" w:rsidR="00D4350D" w:rsidRDefault="00267FF5">
      <w:pPr>
        <w:rPr>
          <w:noProof/>
        </w:rPr>
      </w:pPr>
      <w:r>
        <w:rPr>
          <w:noProof/>
        </w:rPr>
        <w:drawing>
          <wp:inline distT="0" distB="0" distL="0" distR="0" wp14:anchorId="4373055F" wp14:editId="334BA221">
            <wp:extent cx="59436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964565"/>
                    </a:xfrm>
                    <a:prstGeom prst="rect">
                      <a:avLst/>
                    </a:prstGeom>
                  </pic:spPr>
                </pic:pic>
              </a:graphicData>
            </a:graphic>
          </wp:inline>
        </w:drawing>
      </w:r>
    </w:p>
    <w:p w14:paraId="46939997" w14:textId="27781AC9" w:rsidR="00267FF5" w:rsidRDefault="00267FF5" w:rsidP="00267FF5"/>
    <w:p w14:paraId="45A85E32" w14:textId="3AC647A3" w:rsidR="00267FF5" w:rsidRDefault="00267FF5" w:rsidP="00267FF5"/>
    <w:p w14:paraId="766EE107" w14:textId="1C315193" w:rsidR="003731C8" w:rsidRDefault="00E54B23" w:rsidP="00523B73">
      <w:pPr>
        <w:spacing w:before="240"/>
      </w:pPr>
      <w:bookmarkStart w:id="0" w:name="_Hlk126323877"/>
      <w:r>
        <w:t>Happy Perianesthesia Nurse Awareness Week</w:t>
      </w:r>
      <w:r w:rsidR="00523B73">
        <w:t xml:space="preserve"> (PANAW)</w:t>
      </w:r>
      <w:r>
        <w:t xml:space="preserve">!  </w:t>
      </w:r>
      <w:r w:rsidR="00523B73" w:rsidRPr="00523B73">
        <w:t>PANAW is February 6-12, 2023</w:t>
      </w:r>
      <w:r w:rsidR="00523B73">
        <w:t xml:space="preserve"> and is celebrated annually the first full week in February</w:t>
      </w:r>
      <w:r w:rsidR="00523B73" w:rsidRPr="00523B73">
        <w:t>. Nurses working in preanesthesia and postanesthesia care, ambulatory surgery, and pain management are dedicated and passionate about caring for patients and their families. PANAW is an opportunity to educate nursing colleagues and the community about the professionalism and passionate care that is delivered by perianesthesia nurses every day (PANAW.com).</w:t>
      </w:r>
      <w:r w:rsidR="00523B73">
        <w:rPr>
          <w:rFonts w:ascii="Open Sans" w:hAnsi="Open Sans" w:cs="Open Sans"/>
          <w:color w:val="343537"/>
          <w:sz w:val="23"/>
          <w:szCs w:val="23"/>
          <w:shd w:val="clear" w:color="auto" w:fill="FFFFFF"/>
        </w:rPr>
        <w:t xml:space="preserve">  </w:t>
      </w:r>
      <w:r>
        <w:t>Although it’s one week out of the year that</w:t>
      </w:r>
      <w:r w:rsidR="003731C8">
        <w:t xml:space="preserve"> we formally celebrate what each of you do every d</w:t>
      </w:r>
      <w:r w:rsidR="00212C3F">
        <w:t xml:space="preserve">ay, </w:t>
      </w:r>
      <w:r w:rsidR="003731C8">
        <w:t>amazing</w:t>
      </w:r>
      <w:r w:rsidR="00920367">
        <w:t xml:space="preserve"> things </w:t>
      </w:r>
      <w:r w:rsidR="003731C8">
        <w:t>h</w:t>
      </w:r>
      <w:r w:rsidR="00C32D32">
        <w:t xml:space="preserve">appen </w:t>
      </w:r>
      <w:r w:rsidR="00920367">
        <w:t>every day</w:t>
      </w:r>
      <w:r w:rsidR="004013FB">
        <w:t xml:space="preserve"> at each of your workplaces</w:t>
      </w:r>
      <w:r w:rsidR="00920367">
        <w:t xml:space="preserve">!  </w:t>
      </w:r>
      <w:r w:rsidR="00920367">
        <w:t>You</w:t>
      </w:r>
      <w:r w:rsidR="00920367">
        <w:t xml:space="preserve"> are </w:t>
      </w:r>
      <w:r w:rsidR="00920367">
        <w:t>the calm in the storm</w:t>
      </w:r>
      <w:r w:rsidR="00920367">
        <w:t xml:space="preserve"> for our patient</w:t>
      </w:r>
      <w:r w:rsidR="00205752">
        <w:t>s</w:t>
      </w:r>
      <w:r w:rsidR="00920367">
        <w:t xml:space="preserve">, </w:t>
      </w:r>
      <w:r w:rsidR="00BD7AD4">
        <w:t>you hold a han</w:t>
      </w:r>
      <w:r w:rsidR="00BD7AD4">
        <w:t>d to provide</w:t>
      </w:r>
      <w:r w:rsidR="00523B73">
        <w:t xml:space="preserve"> reassurance</w:t>
      </w:r>
      <w:r w:rsidR="00BD7AD4">
        <w:t xml:space="preserve">, </w:t>
      </w:r>
      <w:r w:rsidR="00920367">
        <w:t xml:space="preserve">you </w:t>
      </w:r>
      <w:r w:rsidR="00920367">
        <w:t>wipe the tears</w:t>
      </w:r>
      <w:r w:rsidR="00BD7AD4">
        <w:t xml:space="preserve"> of those in pain</w:t>
      </w:r>
      <w:r w:rsidR="004013FB">
        <w:t>, and advocate for your patients and families</w:t>
      </w:r>
      <w:r w:rsidR="00205752">
        <w:t xml:space="preserve"> to ensure they receive perianesthesia care in accordance with ASPAN standards</w:t>
      </w:r>
      <w:r w:rsidR="00793ABC">
        <w:t xml:space="preserve">.  No matter how big or small, the impact you leave with your </w:t>
      </w:r>
      <w:r w:rsidR="004013FB">
        <w:t xml:space="preserve">nursing care </w:t>
      </w:r>
      <w:r w:rsidR="00A17ADD">
        <w:t xml:space="preserve">and practice </w:t>
      </w:r>
      <w:r w:rsidR="00793ABC">
        <w:t>is long lasting</w:t>
      </w:r>
      <w:r w:rsidR="00205752">
        <w:t xml:space="preserve"> to your patients and their families</w:t>
      </w:r>
      <w:r w:rsidR="00793ABC">
        <w:t xml:space="preserve">.  </w:t>
      </w:r>
    </w:p>
    <w:p w14:paraId="40F79FC8" w14:textId="27605386" w:rsidR="00212C3F" w:rsidRDefault="004013FB" w:rsidP="00267FF5">
      <w:r>
        <w:t>I challenge each of you to</w:t>
      </w:r>
      <w:r w:rsidR="00523B73">
        <w:t xml:space="preserve"> commit to trying something</w:t>
      </w:r>
      <w:r>
        <w:t xml:space="preserve"> new this year to grow professionally and personally.</w:t>
      </w:r>
      <w:r>
        <w:t xml:space="preserve">  </w:t>
      </w:r>
      <w:r w:rsidR="00C32D32">
        <w:t xml:space="preserve">Consider becoming involved with RMPANA, become </w:t>
      </w:r>
      <w:r w:rsidR="00523B73">
        <w:t xml:space="preserve">CAPA or CPAN </w:t>
      </w:r>
      <w:r w:rsidR="00C32D32">
        <w:t>certifie</w:t>
      </w:r>
      <w:r>
        <w:t>d,</w:t>
      </w:r>
      <w:r w:rsidR="00C32D32">
        <w:t xml:space="preserve"> attend a</w:t>
      </w:r>
      <w:r w:rsidR="00523B73">
        <w:t xml:space="preserve"> perianesthesia educational</w:t>
      </w:r>
      <w:r w:rsidR="00C32D32">
        <w:t xml:space="preserve"> conference, or </w:t>
      </w:r>
      <w:r w:rsidR="00920367">
        <w:t>be the driver of change in your practice with a</w:t>
      </w:r>
      <w:r w:rsidR="00004FF7">
        <w:t>n</w:t>
      </w:r>
      <w:r w:rsidR="00920367">
        <w:t xml:space="preserve"> </w:t>
      </w:r>
      <w:r w:rsidR="00004FF7">
        <w:t>evidence-based</w:t>
      </w:r>
      <w:r w:rsidR="00920367">
        <w:t xml:space="preserve"> </w:t>
      </w:r>
      <w:r w:rsidR="00004FF7">
        <w:t xml:space="preserve">practice (EBP) </w:t>
      </w:r>
      <w:r w:rsidR="00920367">
        <w:t>project.</w:t>
      </w:r>
      <w:r>
        <w:t xml:space="preserve">  RMPANA can help support </w:t>
      </w:r>
      <w:r w:rsidR="00BD7AD4">
        <w:t>all</w:t>
      </w:r>
      <w:r w:rsidR="00B301D1">
        <w:t xml:space="preserve"> </w:t>
      </w:r>
      <w:r>
        <w:t>these growth opportunities and your clinical ladder advancement</w:t>
      </w:r>
      <w:r w:rsidR="00B301D1">
        <w:t xml:space="preserve"> with plenty of </w:t>
      </w:r>
      <w:r w:rsidR="00523B73">
        <w:t xml:space="preserve">diverse </w:t>
      </w:r>
      <w:r w:rsidR="00B301D1">
        <w:t>opportunities</w:t>
      </w:r>
      <w:r>
        <w:t>.</w:t>
      </w:r>
      <w:r w:rsidR="00A17ADD">
        <w:t xml:space="preserve">  Please </w:t>
      </w:r>
      <w:r w:rsidR="00004FF7">
        <w:t xml:space="preserve">do not hesitate to reach out to me @ </w:t>
      </w:r>
      <w:hyperlink r:id="rId5" w:history="1">
        <w:r w:rsidR="00004FF7" w:rsidRPr="004D484F">
          <w:rPr>
            <w:rStyle w:val="Hyperlink"/>
          </w:rPr>
          <w:t>dustinandchanda@gmaill.com</w:t>
        </w:r>
      </w:hyperlink>
      <w:r w:rsidR="00004FF7">
        <w:t xml:space="preserve"> or any of our board of director</w:t>
      </w:r>
      <w:r w:rsidR="00A112D6">
        <w:t>s</w:t>
      </w:r>
      <w:r w:rsidR="004D12DC">
        <w:t xml:space="preserve"> on how we can help support you and your professional development.</w:t>
      </w:r>
    </w:p>
    <w:p w14:paraId="284C912D" w14:textId="77777777" w:rsidR="003731C8" w:rsidRDefault="003731C8" w:rsidP="00267FF5">
      <w:r>
        <w:t>With gratitude,</w:t>
      </w:r>
    </w:p>
    <w:p w14:paraId="407B8DB4" w14:textId="77777777" w:rsidR="00793ABC" w:rsidRPr="004013FB" w:rsidRDefault="003731C8" w:rsidP="00267FF5">
      <w:pPr>
        <w:rPr>
          <w:rFonts w:ascii="Dreaming Outloud Script Pro" w:hAnsi="Dreaming Outloud Script Pro" w:cs="Dreaming Outloud Script Pro"/>
          <w:sz w:val="28"/>
          <w:szCs w:val="28"/>
        </w:rPr>
      </w:pPr>
      <w:r w:rsidRPr="004013FB">
        <w:rPr>
          <w:rFonts w:ascii="Dreaming Outloud Script Pro" w:hAnsi="Dreaming Outloud Script Pro" w:cs="Dreaming Outloud Script Pro"/>
          <w:sz w:val="28"/>
          <w:szCs w:val="28"/>
        </w:rPr>
        <w:t>Chanda</w:t>
      </w:r>
    </w:p>
    <w:p w14:paraId="63B71D5E" w14:textId="453339F3" w:rsidR="00E54B23" w:rsidRDefault="00590FDE" w:rsidP="00267FF5">
      <w:r>
        <w:t xml:space="preserve">2022-2023 </w:t>
      </w:r>
      <w:r w:rsidR="00793ABC">
        <w:t>RMPANA President</w:t>
      </w:r>
      <w:r w:rsidR="003731C8">
        <w:t xml:space="preserve"> </w:t>
      </w:r>
      <w:bookmarkEnd w:id="0"/>
    </w:p>
    <w:p w14:paraId="309612D9" w14:textId="3570FF7E" w:rsidR="00B301D1" w:rsidRPr="00267FF5" w:rsidRDefault="00B301D1" w:rsidP="00267FF5"/>
    <w:sectPr w:rsidR="00B301D1" w:rsidRPr="00267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F5"/>
    <w:rsid w:val="00004FF7"/>
    <w:rsid w:val="00205752"/>
    <w:rsid w:val="00212C3F"/>
    <w:rsid w:val="0022403C"/>
    <w:rsid w:val="00267FF5"/>
    <w:rsid w:val="003731C8"/>
    <w:rsid w:val="004013FB"/>
    <w:rsid w:val="004D12DC"/>
    <w:rsid w:val="00523B73"/>
    <w:rsid w:val="00590FDE"/>
    <w:rsid w:val="00793ABC"/>
    <w:rsid w:val="00920367"/>
    <w:rsid w:val="00A112D6"/>
    <w:rsid w:val="00A17ADD"/>
    <w:rsid w:val="00B301D1"/>
    <w:rsid w:val="00BD7AD4"/>
    <w:rsid w:val="00C32D32"/>
    <w:rsid w:val="00D4350D"/>
    <w:rsid w:val="00E5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AD6B"/>
  <w15:chartTrackingRefBased/>
  <w15:docId w15:val="{7764F229-3B74-498D-B4CA-80AC9567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FF7"/>
    <w:rPr>
      <w:color w:val="0563C1" w:themeColor="hyperlink"/>
      <w:u w:val="single"/>
    </w:rPr>
  </w:style>
  <w:style w:type="character" w:styleId="UnresolvedMention">
    <w:name w:val="Unresolved Mention"/>
    <w:basedOn w:val="DefaultParagraphFont"/>
    <w:uiPriority w:val="99"/>
    <w:semiHidden/>
    <w:unhideWhenUsed/>
    <w:rsid w:val="00004FF7"/>
    <w:rPr>
      <w:color w:val="605E5C"/>
      <w:shd w:val="clear" w:color="auto" w:fill="E1DFDD"/>
    </w:rPr>
  </w:style>
  <w:style w:type="character" w:styleId="Strong">
    <w:name w:val="Strong"/>
    <w:basedOn w:val="DefaultParagraphFont"/>
    <w:uiPriority w:val="22"/>
    <w:qFormat/>
    <w:rsid w:val="00B30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ustinandchanda@gmail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Hassemer, Chanda</dc:creator>
  <cp:keywords/>
  <dc:description/>
  <cp:lastModifiedBy>Hassemer, Chanda</cp:lastModifiedBy>
  <cp:revision>3</cp:revision>
  <dcterms:created xsi:type="dcterms:W3CDTF">2023-02-03T21:20:00Z</dcterms:created>
  <dcterms:modified xsi:type="dcterms:W3CDTF">2023-02-03T21:21:00Z</dcterms:modified>
</cp:coreProperties>
</file>