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0E86" w14:textId="12CEE7F9" w:rsidR="00E90FA1" w:rsidRDefault="00E90FA1" w:rsidP="00D51435">
      <w:pPr>
        <w:spacing w:after="0"/>
        <w:jc w:val="center"/>
        <w:rPr>
          <w:rFonts w:ascii="Elephant" w:hAnsi="Elephant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6A60304" wp14:editId="2CABBC1A">
            <wp:extent cx="1645920" cy="1036320"/>
            <wp:effectExtent l="76200" t="76200" r="125730" b="12573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36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E6E86D" w14:textId="520C5E00" w:rsidR="00D51435" w:rsidRPr="00D51435" w:rsidRDefault="00D51435" w:rsidP="00D51435">
      <w:pPr>
        <w:spacing w:after="0"/>
        <w:jc w:val="center"/>
        <w:rPr>
          <w:rFonts w:ascii="Elephant" w:hAnsi="Elephant"/>
          <w:b/>
          <w:bCs/>
          <w:sz w:val="52"/>
          <w:szCs w:val="52"/>
        </w:rPr>
      </w:pPr>
      <w:r w:rsidRPr="00D51435">
        <w:rPr>
          <w:rFonts w:ascii="Elephant" w:hAnsi="Elephant"/>
          <w:b/>
          <w:bCs/>
          <w:sz w:val="52"/>
          <w:szCs w:val="52"/>
        </w:rPr>
        <w:t>GFAC-AACN Critical Care Symposium</w:t>
      </w:r>
    </w:p>
    <w:p w14:paraId="1C6FCD7C" w14:textId="1550ECA4" w:rsidR="00D51435" w:rsidRPr="00D51435" w:rsidRDefault="00D51435" w:rsidP="00D51435">
      <w:pPr>
        <w:spacing w:after="0"/>
        <w:jc w:val="center"/>
        <w:rPr>
          <w:rFonts w:ascii="Elephant" w:hAnsi="Elephant"/>
          <w:b/>
          <w:bCs/>
          <w:sz w:val="52"/>
          <w:szCs w:val="52"/>
        </w:rPr>
      </w:pPr>
      <w:r w:rsidRPr="00D51435">
        <w:rPr>
          <w:rFonts w:ascii="Elephant" w:hAnsi="Elephant"/>
          <w:b/>
          <w:bCs/>
          <w:sz w:val="52"/>
          <w:szCs w:val="52"/>
        </w:rPr>
        <w:t>Educational Dinner Event</w:t>
      </w:r>
    </w:p>
    <w:p w14:paraId="7B216198" w14:textId="113A065F" w:rsidR="00855D85" w:rsidRPr="00F30ED1" w:rsidRDefault="00855D85" w:rsidP="00855D85">
      <w:pPr>
        <w:spacing w:after="0"/>
        <w:jc w:val="center"/>
        <w:rPr>
          <w:rFonts w:ascii="Segoe UI Black" w:hAnsi="Segoe UI Black"/>
          <w:b/>
          <w:bCs/>
          <w:sz w:val="72"/>
          <w:szCs w:val="72"/>
          <w:u w:val="single"/>
        </w:rPr>
      </w:pPr>
      <w:r w:rsidRPr="00F30ED1">
        <w:rPr>
          <w:rFonts w:ascii="Segoe UI Black" w:hAnsi="Segoe UI Black"/>
          <w:b/>
          <w:bCs/>
          <w:sz w:val="72"/>
          <w:szCs w:val="72"/>
          <w:u w:val="single"/>
        </w:rPr>
        <w:t>Monday, March 2</w:t>
      </w:r>
      <w:r w:rsidR="00D51435" w:rsidRPr="00F30ED1">
        <w:rPr>
          <w:rFonts w:ascii="Segoe UI Black" w:hAnsi="Segoe UI Black"/>
          <w:b/>
          <w:bCs/>
          <w:sz w:val="72"/>
          <w:szCs w:val="72"/>
          <w:u w:val="single"/>
        </w:rPr>
        <w:t>0, 2023</w:t>
      </w:r>
    </w:p>
    <w:p w14:paraId="402E19D3" w14:textId="425D3EFF" w:rsidR="00855D85" w:rsidRPr="00C05346" w:rsidRDefault="00855D85" w:rsidP="00855D85">
      <w:pPr>
        <w:spacing w:after="0"/>
        <w:jc w:val="center"/>
        <w:rPr>
          <w:rFonts w:ascii="Segoe UI Black" w:hAnsi="Segoe UI Black"/>
          <w:b/>
          <w:bCs/>
          <w:sz w:val="56"/>
          <w:szCs w:val="56"/>
        </w:rPr>
      </w:pPr>
      <w:r w:rsidRPr="00C05346">
        <w:rPr>
          <w:rFonts w:ascii="Segoe UI Black" w:hAnsi="Segoe UI Black"/>
          <w:b/>
          <w:bCs/>
          <w:sz w:val="56"/>
          <w:szCs w:val="56"/>
        </w:rPr>
        <w:t>3pm-8</w:t>
      </w:r>
      <w:r w:rsidR="00D51435" w:rsidRPr="00C05346">
        <w:rPr>
          <w:rFonts w:ascii="Segoe UI Black" w:hAnsi="Segoe UI Black"/>
          <w:b/>
          <w:bCs/>
          <w:sz w:val="56"/>
          <w:szCs w:val="56"/>
        </w:rPr>
        <w:t>:15</w:t>
      </w:r>
      <w:r w:rsidRPr="00C05346">
        <w:rPr>
          <w:rFonts w:ascii="Segoe UI Black" w:hAnsi="Segoe UI Black"/>
          <w:b/>
          <w:bCs/>
          <w:sz w:val="56"/>
          <w:szCs w:val="56"/>
        </w:rPr>
        <w:t>pm</w:t>
      </w:r>
    </w:p>
    <w:p w14:paraId="3DCF546A" w14:textId="77777777" w:rsidR="00D51435" w:rsidRPr="00D51435" w:rsidRDefault="00D51435" w:rsidP="00855D85">
      <w:pPr>
        <w:spacing w:after="0"/>
        <w:jc w:val="center"/>
        <w:rPr>
          <w:rFonts w:ascii="Segoe UI Black" w:hAnsi="Segoe UI Black"/>
          <w:b/>
          <w:bCs/>
          <w:sz w:val="36"/>
          <w:szCs w:val="36"/>
        </w:rPr>
      </w:pPr>
      <w:r w:rsidRPr="00D51435">
        <w:rPr>
          <w:rFonts w:ascii="Segoe UI Black" w:hAnsi="Segoe UI Black"/>
          <w:b/>
          <w:bCs/>
          <w:sz w:val="36"/>
          <w:szCs w:val="36"/>
        </w:rPr>
        <w:t xml:space="preserve">John F. </w:t>
      </w:r>
      <w:r w:rsidR="00855D85" w:rsidRPr="00D51435">
        <w:rPr>
          <w:rFonts w:ascii="Segoe UI Black" w:hAnsi="Segoe UI Black"/>
          <w:b/>
          <w:bCs/>
          <w:sz w:val="36"/>
          <w:szCs w:val="36"/>
        </w:rPr>
        <w:t>Fick</w:t>
      </w:r>
      <w:r w:rsidRPr="00D51435">
        <w:rPr>
          <w:rFonts w:ascii="Segoe UI Black" w:hAnsi="Segoe UI Black"/>
          <w:b/>
          <w:bCs/>
          <w:sz w:val="36"/>
          <w:szCs w:val="36"/>
        </w:rPr>
        <w:t xml:space="preserve"> III Conference</w:t>
      </w:r>
      <w:r w:rsidR="00855D85" w:rsidRPr="00D51435">
        <w:rPr>
          <w:rFonts w:ascii="Segoe UI Black" w:hAnsi="Segoe UI Black"/>
          <w:b/>
          <w:bCs/>
          <w:sz w:val="36"/>
          <w:szCs w:val="36"/>
        </w:rPr>
        <w:t xml:space="preserve"> Center</w:t>
      </w:r>
    </w:p>
    <w:p w14:paraId="57371EF8" w14:textId="54F94ADD" w:rsidR="00855D85" w:rsidRPr="00D51435" w:rsidRDefault="00D51435" w:rsidP="00855D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1435">
        <w:rPr>
          <w:rFonts w:ascii="Arial" w:hAnsi="Arial" w:cs="Arial"/>
          <w:sz w:val="24"/>
          <w:szCs w:val="24"/>
        </w:rPr>
        <w:t xml:space="preserve">1301 Sam Perry Blvd, </w:t>
      </w:r>
      <w:r w:rsidR="00855D85" w:rsidRPr="00D51435">
        <w:rPr>
          <w:rFonts w:ascii="Arial" w:hAnsi="Arial" w:cs="Arial"/>
          <w:sz w:val="24"/>
          <w:szCs w:val="24"/>
        </w:rPr>
        <w:t>Fredericksburg VA</w:t>
      </w:r>
    </w:p>
    <w:p w14:paraId="39255C7B" w14:textId="3D54F9EB" w:rsidR="00C52836" w:rsidRPr="00D51435" w:rsidRDefault="00D51435" w:rsidP="00D514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1435">
        <w:rPr>
          <w:rFonts w:ascii="Arial" w:hAnsi="Arial" w:cs="Arial"/>
          <w:sz w:val="24"/>
          <w:szCs w:val="24"/>
        </w:rPr>
        <w:t>o</w:t>
      </w:r>
      <w:r w:rsidR="001F09DE" w:rsidRPr="00D51435">
        <w:rPr>
          <w:rFonts w:ascii="Arial" w:hAnsi="Arial" w:cs="Arial"/>
          <w:sz w:val="24"/>
          <w:szCs w:val="24"/>
        </w:rPr>
        <w:t>n</w:t>
      </w:r>
      <w:r w:rsidR="00C05346">
        <w:rPr>
          <w:rFonts w:ascii="Arial" w:hAnsi="Arial" w:cs="Arial"/>
          <w:sz w:val="24"/>
          <w:szCs w:val="24"/>
        </w:rPr>
        <w:t xml:space="preserve"> the</w:t>
      </w:r>
      <w:r w:rsidR="001F09DE" w:rsidRPr="00D51435">
        <w:rPr>
          <w:rFonts w:ascii="Arial" w:hAnsi="Arial" w:cs="Arial"/>
          <w:sz w:val="24"/>
          <w:szCs w:val="24"/>
        </w:rPr>
        <w:t xml:space="preserve"> Mary Washington Hospital Campus</w:t>
      </w:r>
    </w:p>
    <w:p w14:paraId="267B04AD" w14:textId="468A202D" w:rsidR="00855D85" w:rsidRDefault="00855D85" w:rsidP="00855D85">
      <w:pPr>
        <w:spacing w:after="0"/>
        <w:jc w:val="center"/>
        <w:rPr>
          <w:rFonts w:ascii="Segoe UI Black" w:hAnsi="Segoe UI Black"/>
          <w:b/>
          <w:bCs/>
          <w:sz w:val="72"/>
          <w:szCs w:val="72"/>
        </w:rPr>
      </w:pPr>
      <w:r w:rsidRPr="006A2C2B">
        <w:rPr>
          <w:rFonts w:ascii="Segoe UI Black" w:hAnsi="Segoe UI Black"/>
          <w:b/>
          <w:bCs/>
          <w:sz w:val="72"/>
          <w:szCs w:val="72"/>
          <w:u w:val="single"/>
        </w:rPr>
        <w:t>Topic</w:t>
      </w:r>
      <w:r>
        <w:rPr>
          <w:rFonts w:ascii="Segoe UI Black" w:hAnsi="Segoe UI Black"/>
          <w:b/>
          <w:bCs/>
          <w:sz w:val="72"/>
          <w:szCs w:val="72"/>
        </w:rPr>
        <w:t xml:space="preserve">: </w:t>
      </w:r>
      <w:r w:rsidR="006A2C2B">
        <w:rPr>
          <w:rFonts w:ascii="Segoe UI Black" w:hAnsi="Segoe UI Black"/>
          <w:b/>
          <w:bCs/>
          <w:sz w:val="72"/>
          <w:szCs w:val="72"/>
        </w:rPr>
        <w:t>Sepsis – Oh SNAP!</w:t>
      </w:r>
    </w:p>
    <w:p w14:paraId="48C65B19" w14:textId="644289CB" w:rsidR="006A2C2B" w:rsidRPr="00D51435" w:rsidRDefault="006A2C2B" w:rsidP="003E234E">
      <w:pPr>
        <w:spacing w:after="0"/>
        <w:ind w:left="3600" w:firstLine="720"/>
        <w:rPr>
          <w:rFonts w:ascii="Arial" w:hAnsi="Arial" w:cs="Arial"/>
          <w:sz w:val="40"/>
          <w:szCs w:val="40"/>
        </w:rPr>
      </w:pPr>
      <w:r w:rsidRPr="00D51435">
        <w:rPr>
          <w:rFonts w:ascii="Segoe UI Black" w:hAnsi="Segoe UI Black"/>
          <w:sz w:val="40"/>
          <w:szCs w:val="40"/>
        </w:rPr>
        <w:t>S</w:t>
      </w:r>
      <w:r w:rsidRPr="00D51435">
        <w:rPr>
          <w:rFonts w:ascii="Arial" w:hAnsi="Arial" w:cs="Arial"/>
          <w:sz w:val="40"/>
          <w:szCs w:val="40"/>
        </w:rPr>
        <w:t xml:space="preserve">urviving sepsis </w:t>
      </w:r>
    </w:p>
    <w:p w14:paraId="251D1100" w14:textId="0E946B6D" w:rsidR="00D51435" w:rsidRPr="00D51435" w:rsidRDefault="006A2C2B" w:rsidP="003E234E">
      <w:pPr>
        <w:spacing w:after="0"/>
        <w:ind w:left="3600" w:firstLine="720"/>
        <w:rPr>
          <w:rFonts w:ascii="Segoe UI Black" w:hAnsi="Segoe UI Black"/>
          <w:b/>
          <w:bCs/>
          <w:sz w:val="40"/>
          <w:szCs w:val="40"/>
        </w:rPr>
      </w:pPr>
      <w:r w:rsidRPr="00D51435">
        <w:rPr>
          <w:rFonts w:ascii="Segoe UI Black" w:hAnsi="Segoe UI Black"/>
          <w:b/>
          <w:bCs/>
          <w:sz w:val="40"/>
          <w:szCs w:val="40"/>
        </w:rPr>
        <w:t>N</w:t>
      </w:r>
      <w:r w:rsidRPr="00D51435">
        <w:rPr>
          <w:rFonts w:ascii="Arial" w:hAnsi="Arial" w:cs="Arial"/>
          <w:sz w:val="40"/>
          <w:szCs w:val="40"/>
        </w:rPr>
        <w:t>ursing intervention</w:t>
      </w:r>
      <w:r w:rsidR="00F30ED1">
        <w:rPr>
          <w:rFonts w:ascii="Arial" w:hAnsi="Arial" w:cs="Arial"/>
          <w:sz w:val="40"/>
          <w:szCs w:val="40"/>
        </w:rPr>
        <w:t>s</w:t>
      </w:r>
      <w:r w:rsidRPr="00D51435">
        <w:rPr>
          <w:rFonts w:ascii="Arial" w:hAnsi="Arial" w:cs="Arial"/>
          <w:sz w:val="40"/>
          <w:szCs w:val="40"/>
        </w:rPr>
        <w:t xml:space="preserve"> </w:t>
      </w:r>
    </w:p>
    <w:p w14:paraId="614393F0" w14:textId="68B5E4F2" w:rsidR="006A2C2B" w:rsidRPr="00D51435" w:rsidRDefault="006A2C2B" w:rsidP="003E234E">
      <w:pPr>
        <w:spacing w:after="0"/>
        <w:ind w:left="3600" w:firstLine="720"/>
        <w:rPr>
          <w:rFonts w:ascii="Segoe UI Black" w:hAnsi="Segoe UI Black"/>
          <w:b/>
          <w:bCs/>
          <w:sz w:val="40"/>
          <w:szCs w:val="40"/>
        </w:rPr>
      </w:pPr>
      <w:r w:rsidRPr="00D51435">
        <w:rPr>
          <w:rFonts w:ascii="Segoe UI Black" w:hAnsi="Segoe UI Black"/>
          <w:b/>
          <w:bCs/>
          <w:sz w:val="40"/>
          <w:szCs w:val="40"/>
        </w:rPr>
        <w:t>A</w:t>
      </w:r>
      <w:r w:rsidRPr="00D51435">
        <w:rPr>
          <w:rFonts w:ascii="Arial" w:hAnsi="Arial" w:cs="Arial"/>
          <w:sz w:val="40"/>
          <w:szCs w:val="40"/>
        </w:rPr>
        <w:t xml:space="preserve">wareness </w:t>
      </w:r>
    </w:p>
    <w:p w14:paraId="147DB1FF" w14:textId="191C02D6" w:rsidR="00D51435" w:rsidRDefault="006A2C2B" w:rsidP="003E234E">
      <w:pPr>
        <w:spacing w:after="0"/>
        <w:ind w:left="3600" w:firstLine="720"/>
        <w:rPr>
          <w:rFonts w:ascii="Arial" w:hAnsi="Arial" w:cs="Arial"/>
          <w:sz w:val="40"/>
          <w:szCs w:val="40"/>
        </w:rPr>
      </w:pPr>
      <w:r w:rsidRPr="00D51435">
        <w:rPr>
          <w:rFonts w:ascii="Segoe UI Black" w:hAnsi="Segoe UI Black"/>
          <w:b/>
          <w:bCs/>
          <w:sz w:val="40"/>
          <w:szCs w:val="40"/>
        </w:rPr>
        <w:t>P</w:t>
      </w:r>
      <w:r w:rsidRPr="00D51435">
        <w:rPr>
          <w:rFonts w:ascii="Arial" w:hAnsi="Arial" w:cs="Arial"/>
          <w:sz w:val="40"/>
          <w:szCs w:val="40"/>
        </w:rPr>
        <w:t>erfusion</w:t>
      </w:r>
    </w:p>
    <w:p w14:paraId="62A5825D" w14:textId="77777777" w:rsidR="00D51435" w:rsidRPr="00D51435" w:rsidRDefault="00D51435" w:rsidP="00D51435">
      <w:pPr>
        <w:spacing w:after="0"/>
        <w:ind w:left="2160"/>
        <w:rPr>
          <w:rFonts w:ascii="Arial" w:hAnsi="Arial" w:cs="Arial"/>
          <w:sz w:val="18"/>
          <w:szCs w:val="18"/>
        </w:rPr>
      </w:pPr>
    </w:p>
    <w:p w14:paraId="0237A863" w14:textId="0266DA1F" w:rsidR="00D51435" w:rsidRDefault="00D51435" w:rsidP="00D51435">
      <w:pPr>
        <w:spacing w:after="0"/>
        <w:jc w:val="center"/>
        <w:rPr>
          <w:rFonts w:ascii="Elephant" w:hAnsi="Elephant"/>
          <w:sz w:val="52"/>
          <w:szCs w:val="52"/>
        </w:rPr>
      </w:pPr>
      <w:r w:rsidRPr="00D51435">
        <w:rPr>
          <w:rFonts w:ascii="Elephant" w:hAnsi="Elephant"/>
          <w:sz w:val="52"/>
          <w:szCs w:val="52"/>
        </w:rPr>
        <w:t>$40 – Includes dinner and CEU’s</w:t>
      </w:r>
    </w:p>
    <w:p w14:paraId="3ECA7D67" w14:textId="114CECF0" w:rsidR="00B56477" w:rsidRPr="00B56477" w:rsidRDefault="00B56477" w:rsidP="00D51435">
      <w:pPr>
        <w:spacing w:after="0"/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(</w:t>
      </w:r>
      <w:r w:rsidRPr="00B56477">
        <w:rPr>
          <w:rFonts w:ascii="Elephant" w:hAnsi="Elephant"/>
          <w:sz w:val="32"/>
          <w:szCs w:val="32"/>
        </w:rPr>
        <w:t>Proceeds go towards nursing school scholarships</w:t>
      </w:r>
      <w:r>
        <w:rPr>
          <w:rFonts w:ascii="Elephant" w:hAnsi="Elephant"/>
          <w:sz w:val="32"/>
          <w:szCs w:val="32"/>
        </w:rPr>
        <w:t>)</w:t>
      </w:r>
    </w:p>
    <w:p w14:paraId="48E5740E" w14:textId="77777777" w:rsidR="00C05346" w:rsidRPr="00C05346" w:rsidRDefault="00C05346" w:rsidP="00D51435">
      <w:pPr>
        <w:spacing w:after="0"/>
        <w:jc w:val="center"/>
        <w:rPr>
          <w:rFonts w:ascii="Elephant" w:hAnsi="Elephant"/>
          <w:sz w:val="18"/>
          <w:szCs w:val="18"/>
        </w:rPr>
      </w:pPr>
    </w:p>
    <w:p w14:paraId="0C514562" w14:textId="158567E2" w:rsidR="00E90FA1" w:rsidRDefault="001A64A9" w:rsidP="001A64A9">
      <w:pPr>
        <w:spacing w:after="0"/>
        <w:jc w:val="center"/>
        <w:rPr>
          <w:rFonts w:ascii="Elephant" w:hAnsi="Elephant"/>
          <w:color w:val="4472C4" w:themeColor="accent1"/>
          <w:sz w:val="56"/>
          <w:szCs w:val="56"/>
          <w:u w:val="single"/>
        </w:rPr>
      </w:pPr>
      <w:r w:rsidRPr="001A64A9">
        <w:rPr>
          <w:rFonts w:ascii="Elephant" w:hAnsi="Elephant"/>
          <w:sz w:val="44"/>
          <w:szCs w:val="44"/>
        </w:rPr>
        <w:t>Register by March 10</w:t>
      </w:r>
      <w:r w:rsidRPr="001A64A9">
        <w:rPr>
          <w:rFonts w:ascii="Elephant" w:hAnsi="Elephant"/>
          <w:sz w:val="44"/>
          <w:szCs w:val="44"/>
          <w:vertAlign w:val="superscript"/>
        </w:rPr>
        <w:t>th</w:t>
      </w:r>
      <w:r w:rsidRPr="001A64A9">
        <w:rPr>
          <w:rFonts w:ascii="Elephant" w:hAnsi="Elephant"/>
          <w:sz w:val="44"/>
          <w:szCs w:val="44"/>
        </w:rPr>
        <w:t xml:space="preserve"> via</w:t>
      </w:r>
      <w:r w:rsidR="00D51435" w:rsidRPr="001A64A9">
        <w:rPr>
          <w:rFonts w:ascii="Elephant" w:hAnsi="Elephant"/>
          <w:sz w:val="44"/>
          <w:szCs w:val="44"/>
        </w:rPr>
        <w:t>:</w:t>
      </w:r>
      <w:r w:rsidR="00D51435" w:rsidRPr="00C05346">
        <w:rPr>
          <w:rFonts w:ascii="Elephant" w:hAnsi="Elephant"/>
          <w:sz w:val="52"/>
          <w:szCs w:val="52"/>
        </w:rPr>
        <w:t xml:space="preserve"> </w:t>
      </w:r>
      <w:r w:rsidR="00D51435" w:rsidRPr="001A64A9">
        <w:rPr>
          <w:rFonts w:ascii="Elephant" w:hAnsi="Elephant"/>
          <w:color w:val="4472C4" w:themeColor="accent1"/>
          <w:sz w:val="56"/>
          <w:szCs w:val="56"/>
          <w:u w:val="single"/>
        </w:rPr>
        <w:t>gfacaacn.nursingnetwork.com</w:t>
      </w:r>
    </w:p>
    <w:p w14:paraId="39EF105C" w14:textId="77777777" w:rsidR="001A64A9" w:rsidRPr="001A64A9" w:rsidRDefault="001A64A9" w:rsidP="001A64A9">
      <w:pPr>
        <w:spacing w:after="0"/>
        <w:jc w:val="center"/>
        <w:rPr>
          <w:sz w:val="16"/>
          <w:szCs w:val="16"/>
        </w:rPr>
      </w:pPr>
    </w:p>
    <w:p w14:paraId="2B9B5C7B" w14:textId="11D3FB02" w:rsidR="00D51435" w:rsidRPr="00E90FA1" w:rsidRDefault="00D51435" w:rsidP="00E90FA1">
      <w:pPr>
        <w:spacing w:after="0"/>
        <w:jc w:val="center"/>
        <w:rPr>
          <w:rFonts w:ascii="Elephant" w:hAnsi="Elephant"/>
          <w:sz w:val="40"/>
          <w:szCs w:val="40"/>
        </w:rPr>
      </w:pPr>
      <w:r w:rsidRPr="00C05346">
        <w:rPr>
          <w:rFonts w:ascii="Elephant" w:hAnsi="Elephant"/>
          <w:sz w:val="40"/>
          <w:szCs w:val="40"/>
        </w:rPr>
        <w:t>Please invite your nursing friends and co-workers!</w:t>
      </w:r>
    </w:p>
    <w:sectPr w:rsidR="00D51435" w:rsidRPr="00E90FA1" w:rsidSect="00855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D9A1" w14:textId="77777777" w:rsidR="00852B60" w:rsidRDefault="00852B60" w:rsidP="00A56B82">
      <w:pPr>
        <w:spacing w:after="0" w:line="240" w:lineRule="auto"/>
      </w:pPr>
      <w:r>
        <w:separator/>
      </w:r>
    </w:p>
  </w:endnote>
  <w:endnote w:type="continuationSeparator" w:id="0">
    <w:p w14:paraId="77DEDA3D" w14:textId="77777777" w:rsidR="00852B60" w:rsidRDefault="00852B60" w:rsidP="00A5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1A82" w14:textId="77777777" w:rsidR="00A56B82" w:rsidRDefault="00A56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D370" w14:textId="77777777" w:rsidR="00A56B82" w:rsidRDefault="00A56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AC1B" w14:textId="77777777" w:rsidR="00A56B82" w:rsidRDefault="00A5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5556" w14:textId="77777777" w:rsidR="00852B60" w:rsidRDefault="00852B60" w:rsidP="00A56B82">
      <w:pPr>
        <w:spacing w:after="0" w:line="240" w:lineRule="auto"/>
      </w:pPr>
      <w:r>
        <w:separator/>
      </w:r>
    </w:p>
  </w:footnote>
  <w:footnote w:type="continuationSeparator" w:id="0">
    <w:p w14:paraId="639BB357" w14:textId="77777777" w:rsidR="00852B60" w:rsidRDefault="00852B60" w:rsidP="00A5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6173" w14:textId="73ADB3C7" w:rsidR="00A56B82" w:rsidRDefault="00000000">
    <w:pPr>
      <w:pStyle w:val="Header"/>
    </w:pPr>
    <w:r>
      <w:rPr>
        <w:noProof/>
      </w:rPr>
      <w:pict w14:anchorId="69D6B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763969" o:spid="_x0000_s1029" type="#_x0000_t75" style="position:absolute;margin-left:0;margin-top:0;width:960pt;height:10in;z-index:-251657216;mso-position-horizontal:center;mso-position-horizontal-relative:margin;mso-position-vertical:center;mso-position-vertical-relative:margin" o:allowincell="f">
          <v:imagedata r:id="rId1" o:title="sepsis-clipart-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27E8" w14:textId="6E29DF82" w:rsidR="00A56B82" w:rsidRDefault="00000000">
    <w:pPr>
      <w:pStyle w:val="Header"/>
    </w:pPr>
    <w:r>
      <w:rPr>
        <w:noProof/>
      </w:rPr>
      <w:pict w14:anchorId="57706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763970" o:spid="_x0000_s1030" type="#_x0000_t75" style="position:absolute;margin-left:0;margin-top:0;width:960pt;height:10in;z-index:-251656192;mso-position-horizontal:center;mso-position-horizontal-relative:margin;mso-position-vertical:center;mso-position-vertical-relative:margin" o:allowincell="f">
          <v:imagedata r:id="rId1" o:title="sepsis-clipart-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CAAD" w14:textId="585909A9" w:rsidR="00A56B82" w:rsidRDefault="00000000">
    <w:pPr>
      <w:pStyle w:val="Header"/>
    </w:pPr>
    <w:r>
      <w:rPr>
        <w:noProof/>
      </w:rPr>
      <w:pict w14:anchorId="6AD47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763968" o:spid="_x0000_s1028" type="#_x0000_t75" style="position:absolute;margin-left:0;margin-top:0;width:960pt;height:10in;z-index:-251658240;mso-position-horizontal:center;mso-position-horizontal-relative:margin;mso-position-vertical:center;mso-position-vertical-relative:margin" o:allowincell="f">
          <v:imagedata r:id="rId1" o:title="sepsis-clipart-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89"/>
    <w:rsid w:val="000042CB"/>
    <w:rsid w:val="00186589"/>
    <w:rsid w:val="001A64A9"/>
    <w:rsid w:val="001F09DE"/>
    <w:rsid w:val="002C23EF"/>
    <w:rsid w:val="003E234E"/>
    <w:rsid w:val="005E789B"/>
    <w:rsid w:val="006A2C2B"/>
    <w:rsid w:val="00852B60"/>
    <w:rsid w:val="00855D85"/>
    <w:rsid w:val="008D6B72"/>
    <w:rsid w:val="00A56B82"/>
    <w:rsid w:val="00B50DED"/>
    <w:rsid w:val="00B56477"/>
    <w:rsid w:val="00C05346"/>
    <w:rsid w:val="00C52836"/>
    <w:rsid w:val="00D32364"/>
    <w:rsid w:val="00D51435"/>
    <w:rsid w:val="00E90FA1"/>
    <w:rsid w:val="00F30ED1"/>
    <w:rsid w:val="00F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E2CDD"/>
  <w15:chartTrackingRefBased/>
  <w15:docId w15:val="{7A3CB339-C74B-4CD8-93EA-20BEDFDC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2"/>
  </w:style>
  <w:style w:type="paragraph" w:styleId="Footer">
    <w:name w:val="footer"/>
    <w:basedOn w:val="Normal"/>
    <w:link w:val="FooterChar"/>
    <w:uiPriority w:val="99"/>
    <w:unhideWhenUsed/>
    <w:rsid w:val="00A5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D84-F24B-42BB-9DC7-F876298F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mclaughlin</dc:creator>
  <cp:keywords/>
  <dc:description/>
  <cp:lastModifiedBy>joe mclaughlin</cp:lastModifiedBy>
  <cp:revision>9</cp:revision>
  <dcterms:created xsi:type="dcterms:W3CDTF">2022-12-16T02:01:00Z</dcterms:created>
  <dcterms:modified xsi:type="dcterms:W3CDTF">2022-12-16T02:42:00Z</dcterms:modified>
</cp:coreProperties>
</file>