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7733" w14:textId="77777777" w:rsidR="0060417C" w:rsidRPr="0060417C" w:rsidRDefault="0060417C" w:rsidP="0060417C">
      <w:r w:rsidRPr="0060417C">
        <w:t>The AORN Global Surgical Conference &amp; Expo takes place April 1-4, 2023, in San Antonio, TX. This event allows perioperative nurses and exhibitors from around the globe to exchange information for four days!!! Attending this event will include learning, networking, and inspiration! Experience the latest innovations for the O.R., connect with recruiters from top health systems, and participate in educational workshops along with hands-on simulation trainings.</w:t>
      </w:r>
    </w:p>
    <w:p w14:paraId="295EA763" w14:textId="77777777" w:rsidR="0060417C" w:rsidRPr="0060417C" w:rsidRDefault="0060417C" w:rsidP="0060417C">
      <w:r w:rsidRPr="0060417C">
        <w:t>During the conference there will be more than 200 contact hours available. Hear from renowned speakers and industry experts for new ideas on improving perioperative practice.</w:t>
      </w:r>
    </w:p>
    <w:p w14:paraId="2F483BDC" w14:textId="77777777" w:rsidR="0060417C" w:rsidRPr="0060417C" w:rsidRDefault="0060417C" w:rsidP="0060417C">
      <w:r w:rsidRPr="0060417C">
        <w:t>Are you interested in attending the conference as a chapter delegate?  Serving as a chapter delegate will only enhance your experience. Delegates are voting members of AORN who attend the business meetings during the conference and expo and have the privilege of voting on the business of the Association.</w:t>
      </w:r>
    </w:p>
    <w:p w14:paraId="012D37EC" w14:textId="77777777" w:rsidR="0060417C" w:rsidRPr="0060417C" w:rsidRDefault="0060417C" w:rsidP="0060417C">
      <w:r w:rsidRPr="0060417C">
        <w:t>Chapters receive a certain number of delegate seats based on their total chapter membership. Chapter delegates vote on behalf of the chapter membership as a whole.</w:t>
      </w:r>
    </w:p>
    <w:p w14:paraId="3EC719C6" w14:textId="77777777" w:rsidR="0060417C" w:rsidRPr="0060417C" w:rsidRDefault="0060417C" w:rsidP="0060417C">
      <w:r w:rsidRPr="0060417C">
        <w:t>If you wish to serve as a chapter delegate, submit a willingness-to-serve form by </w:t>
      </w:r>
      <w:r w:rsidRPr="0060417C">
        <w:rPr>
          <w:b/>
          <w:bCs/>
          <w:color w:val="FF0000"/>
        </w:rPr>
        <w:t>December 31, 2022</w:t>
      </w:r>
      <w:r w:rsidRPr="0060417C">
        <w:t>. Chapter delegates will be chosen based on points accumulated for participation in chapter activities and events (a minimum of 6 points in the calendar year is required).  All chapter delegates chosen are eligible to receive a stipend.  In order to receive the stipend, you must attend all business sessions, vote, and submit an article for newsletter.</w:t>
      </w:r>
    </w:p>
    <w:p w14:paraId="77348DE1" w14:textId="77777777" w:rsidR="0060417C" w:rsidRPr="0060417C" w:rsidRDefault="0060417C" w:rsidP="0060417C">
      <w:pPr>
        <w:rPr>
          <w:b/>
          <w:bCs/>
        </w:rPr>
      </w:pPr>
      <w:r w:rsidRPr="0060417C">
        <w:t>Submit a willingness-to-serve form to Joy Chau at </w:t>
      </w:r>
      <w:hyperlink r:id="rId4" w:history="1">
        <w:r w:rsidRPr="0060417C">
          <w:rPr>
            <w:rStyle w:val="Hyperlink"/>
            <w:b/>
            <w:bCs/>
          </w:rPr>
          <w:t>jbchaurn@gmail.com</w:t>
        </w:r>
      </w:hyperlink>
      <w:r w:rsidRPr="0060417C">
        <w:rPr>
          <w:b/>
          <w:bCs/>
        </w:rPr>
        <w:t>.</w:t>
      </w:r>
      <w:r w:rsidRPr="0060417C">
        <w:t xml:space="preserve">  Delegates will be chosen and contacted by </w:t>
      </w:r>
      <w:r w:rsidRPr="0060417C">
        <w:rPr>
          <w:b/>
          <w:bCs/>
          <w:color w:val="FF0000"/>
        </w:rPr>
        <w:t>January 8, 2023</w:t>
      </w:r>
      <w:r w:rsidRPr="0060417C">
        <w:rPr>
          <w:b/>
          <w:bCs/>
        </w:rPr>
        <w:t xml:space="preserve">, </w:t>
      </w:r>
      <w:r w:rsidRPr="0060417C">
        <w:t xml:space="preserve">via email. </w:t>
      </w:r>
      <w:r w:rsidRPr="0060417C">
        <w:rPr>
          <w:b/>
          <w:bCs/>
        </w:rPr>
        <w:t>Please ensure that your email address is entered correctly.</w:t>
      </w:r>
    </w:p>
    <w:p w14:paraId="3633EAF2" w14:textId="77777777" w:rsidR="0060417C" w:rsidRPr="0060417C" w:rsidRDefault="0060417C" w:rsidP="0060417C"/>
    <w:p w14:paraId="00C929A6" w14:textId="77777777" w:rsidR="0060417C" w:rsidRPr="0060417C" w:rsidRDefault="0060417C" w:rsidP="0060417C">
      <w:r w:rsidRPr="0060417C">
        <w:t>An announcement will be posted on the chapter website so stay tuned for the upcoming events, newsletters, and announcements! Good Luck!</w:t>
      </w:r>
    </w:p>
    <w:p w14:paraId="063C0325" w14:textId="77777777" w:rsidR="0060417C" w:rsidRDefault="0060417C"/>
    <w:sectPr w:rsidR="00604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7C"/>
    <w:rsid w:val="0060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72F89"/>
  <w15:chartTrackingRefBased/>
  <w15:docId w15:val="{00B1C107-B508-FC4F-961A-9308CB86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17C"/>
    <w:rPr>
      <w:color w:val="0563C1" w:themeColor="hyperlink"/>
      <w:u w:val="single"/>
    </w:rPr>
  </w:style>
  <w:style w:type="character" w:styleId="UnresolvedMention">
    <w:name w:val="Unresolved Mention"/>
    <w:basedOn w:val="DefaultParagraphFont"/>
    <w:uiPriority w:val="99"/>
    <w:semiHidden/>
    <w:unhideWhenUsed/>
    <w:rsid w:val="0060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bchaur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Harkless-Johnson</dc:creator>
  <cp:keywords/>
  <dc:description/>
  <cp:lastModifiedBy>Wanda Harkless-Johnson</cp:lastModifiedBy>
  <cp:revision>1</cp:revision>
  <dcterms:created xsi:type="dcterms:W3CDTF">2022-11-21T17:08:00Z</dcterms:created>
  <dcterms:modified xsi:type="dcterms:W3CDTF">2022-11-21T17:09:00Z</dcterms:modified>
</cp:coreProperties>
</file>