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AF1D7" w14:textId="77777777" w:rsidR="00601756" w:rsidRPr="00601756" w:rsidRDefault="00601756" w:rsidP="00601756">
      <w:pPr>
        <w:jc w:val="center"/>
        <w:rPr>
          <w:rFonts w:ascii="Times" w:hAnsi="Times" w:cs="Times New Roman"/>
          <w:sz w:val="20"/>
          <w:szCs w:val="20"/>
        </w:rPr>
      </w:pPr>
      <w:r w:rsidRPr="00601756">
        <w:rPr>
          <w:rFonts w:ascii="Times New Roman" w:hAnsi="Times New Roman" w:cs="Times New Roman"/>
          <w:b/>
          <w:bCs/>
          <w:color w:val="000000"/>
          <w:sz w:val="20"/>
          <w:szCs w:val="20"/>
        </w:rPr>
        <w:t>Greater Akron Area Chapter</w:t>
      </w:r>
    </w:p>
    <w:p w14:paraId="0D1C97C1" w14:textId="77777777" w:rsidR="00601756" w:rsidRPr="00601756" w:rsidRDefault="00601756" w:rsidP="00601756">
      <w:pPr>
        <w:jc w:val="center"/>
        <w:rPr>
          <w:rFonts w:ascii="Times" w:hAnsi="Times" w:cs="Times New Roman"/>
          <w:sz w:val="20"/>
          <w:szCs w:val="20"/>
        </w:rPr>
      </w:pPr>
      <w:r w:rsidRPr="00601756">
        <w:rPr>
          <w:rFonts w:ascii="Times New Roman" w:hAnsi="Times New Roman" w:cs="Times New Roman"/>
          <w:b/>
          <w:bCs/>
          <w:color w:val="000000"/>
          <w:sz w:val="20"/>
          <w:szCs w:val="20"/>
        </w:rPr>
        <w:t>American Association of Critical Care Nurses</w:t>
      </w:r>
    </w:p>
    <w:p w14:paraId="1CF68801" w14:textId="4160BA47" w:rsidR="00601756" w:rsidRPr="00601756" w:rsidRDefault="00601756" w:rsidP="006B0137">
      <w:pPr>
        <w:jc w:val="center"/>
        <w:rPr>
          <w:rFonts w:ascii="Times" w:hAnsi="Times" w:cs="Times New Roman"/>
          <w:sz w:val="20"/>
          <w:szCs w:val="20"/>
        </w:rPr>
      </w:pPr>
      <w:r w:rsidRPr="00601756">
        <w:rPr>
          <w:rFonts w:ascii="Times New Roman" w:hAnsi="Times New Roman" w:cs="Times New Roman"/>
          <w:b/>
          <w:bCs/>
          <w:color w:val="000000"/>
          <w:sz w:val="20"/>
          <w:szCs w:val="20"/>
        </w:rPr>
        <w:t>Spring 20</w:t>
      </w:r>
      <w:r w:rsidR="006B0137">
        <w:rPr>
          <w:rFonts w:ascii="Times New Roman" w:hAnsi="Times New Roman" w:cs="Times New Roman"/>
          <w:b/>
          <w:bCs/>
          <w:color w:val="000000"/>
          <w:sz w:val="20"/>
          <w:szCs w:val="20"/>
        </w:rPr>
        <w:t>20</w:t>
      </w:r>
      <w:r w:rsidRPr="00601756">
        <w:rPr>
          <w:rFonts w:ascii="Times New Roman" w:hAnsi="Times New Roman" w:cs="Times New Roman"/>
          <w:b/>
          <w:bCs/>
          <w:color w:val="000000"/>
          <w:sz w:val="20"/>
          <w:szCs w:val="20"/>
        </w:rPr>
        <w:t xml:space="preserve"> Ballot</w:t>
      </w:r>
    </w:p>
    <w:p w14:paraId="38CC4D61" w14:textId="72F53FBC" w:rsidR="00601756" w:rsidRPr="00601756" w:rsidRDefault="00601756" w:rsidP="00601756">
      <w:pPr>
        <w:rPr>
          <w:rFonts w:ascii="Times" w:hAnsi="Times" w:cs="Times New Roman"/>
          <w:sz w:val="20"/>
          <w:szCs w:val="20"/>
        </w:rPr>
      </w:pPr>
      <w:r w:rsidRPr="00601756">
        <w:rPr>
          <w:rFonts w:ascii="Times New Roman" w:hAnsi="Times New Roman" w:cs="Times New Roman"/>
          <w:b/>
          <w:bCs/>
          <w:color w:val="000000"/>
          <w:sz w:val="20"/>
          <w:szCs w:val="20"/>
          <w:u w:val="single"/>
        </w:rPr>
        <w:t xml:space="preserve">Officers:  </w:t>
      </w:r>
    </w:p>
    <w:p w14:paraId="10C152DD" w14:textId="77777777" w:rsidR="00601756" w:rsidRPr="00601756" w:rsidRDefault="00601756" w:rsidP="00601756">
      <w:pPr>
        <w:rPr>
          <w:rFonts w:ascii="Times" w:hAnsi="Times" w:cs="Times New Roman"/>
          <w:sz w:val="20"/>
          <w:szCs w:val="20"/>
        </w:rPr>
      </w:pPr>
      <w:r w:rsidRPr="00601756">
        <w:rPr>
          <w:rFonts w:ascii="Times New Roman" w:hAnsi="Times New Roman" w:cs="Times New Roman"/>
          <w:color w:val="000000"/>
          <w:sz w:val="20"/>
          <w:szCs w:val="20"/>
        </w:rPr>
        <w:tab/>
      </w:r>
    </w:p>
    <w:p w14:paraId="59B7BC06" w14:textId="77777777" w:rsidR="00601756" w:rsidRPr="00601756" w:rsidRDefault="00601756" w:rsidP="00601756">
      <w:pPr>
        <w:rPr>
          <w:rFonts w:ascii="Times" w:eastAsia="Times New Roman" w:hAnsi="Times" w:cs="Times New Roman"/>
          <w:sz w:val="20"/>
          <w:szCs w:val="20"/>
        </w:rPr>
      </w:pPr>
    </w:p>
    <w:p w14:paraId="78B51F0C" w14:textId="6C6D6496" w:rsidR="00601756" w:rsidRDefault="00601756" w:rsidP="00601756">
      <w:pPr>
        <w:rPr>
          <w:rFonts w:ascii="Times New Roman" w:hAnsi="Times New Roman" w:cs="Times New Roman"/>
          <w:b/>
          <w:bCs/>
          <w:color w:val="000000"/>
          <w:sz w:val="20"/>
          <w:szCs w:val="20"/>
          <w:u w:val="single"/>
        </w:rPr>
      </w:pPr>
      <w:r w:rsidRPr="00601756">
        <w:rPr>
          <w:rFonts w:ascii="Times New Roman" w:hAnsi="Times New Roman" w:cs="Times New Roman"/>
          <w:b/>
          <w:bCs/>
          <w:color w:val="000000"/>
          <w:sz w:val="20"/>
          <w:szCs w:val="20"/>
          <w:u w:val="single"/>
        </w:rPr>
        <w:t>President-elect: (20</w:t>
      </w:r>
      <w:r w:rsidR="003310E9">
        <w:rPr>
          <w:rFonts w:ascii="Times New Roman" w:hAnsi="Times New Roman" w:cs="Times New Roman"/>
          <w:b/>
          <w:bCs/>
          <w:color w:val="000000"/>
          <w:sz w:val="20"/>
          <w:szCs w:val="20"/>
          <w:u w:val="single"/>
        </w:rPr>
        <w:t>22-</w:t>
      </w:r>
      <w:r w:rsidRPr="00601756">
        <w:rPr>
          <w:rFonts w:ascii="Times New Roman" w:hAnsi="Times New Roman" w:cs="Times New Roman"/>
          <w:b/>
          <w:bCs/>
          <w:color w:val="000000"/>
          <w:sz w:val="20"/>
          <w:szCs w:val="20"/>
          <w:u w:val="single"/>
        </w:rPr>
        <w:t>202</w:t>
      </w:r>
      <w:r w:rsidR="003310E9">
        <w:rPr>
          <w:rFonts w:ascii="Times New Roman" w:hAnsi="Times New Roman" w:cs="Times New Roman"/>
          <w:b/>
          <w:bCs/>
          <w:color w:val="000000"/>
          <w:sz w:val="20"/>
          <w:szCs w:val="20"/>
          <w:u w:val="single"/>
        </w:rPr>
        <w:t>4</w:t>
      </w:r>
      <w:r w:rsidRPr="00601756">
        <w:rPr>
          <w:rFonts w:ascii="Times New Roman" w:hAnsi="Times New Roman" w:cs="Times New Roman"/>
          <w:b/>
          <w:bCs/>
          <w:color w:val="000000"/>
          <w:sz w:val="20"/>
          <w:szCs w:val="20"/>
          <w:u w:val="single"/>
        </w:rPr>
        <w:t xml:space="preserve">) </w:t>
      </w:r>
    </w:p>
    <w:p w14:paraId="5C43C69D" w14:textId="77777777" w:rsidR="00EF3667" w:rsidRPr="00601756" w:rsidRDefault="00EF3667" w:rsidP="00601756">
      <w:pPr>
        <w:rPr>
          <w:rFonts w:ascii="Times" w:hAnsi="Times" w:cs="Times New Roman"/>
          <w:sz w:val="20"/>
          <w:szCs w:val="20"/>
        </w:rPr>
      </w:pPr>
    </w:p>
    <w:p w14:paraId="57750CA3" w14:textId="0E462B0C" w:rsidR="00601756" w:rsidRPr="00601756" w:rsidRDefault="00601756" w:rsidP="008D6C30">
      <w:pPr>
        <w:rPr>
          <w:rFonts w:ascii="Times" w:eastAsia="Times New Roman" w:hAnsi="Times" w:cs="Times New Roman"/>
          <w:sz w:val="20"/>
          <w:szCs w:val="20"/>
        </w:rPr>
      </w:pPr>
    </w:p>
    <w:p w14:paraId="4072BE07" w14:textId="293E6A9E" w:rsidR="00601756" w:rsidRPr="00601756" w:rsidRDefault="008D6C30" w:rsidP="00601756">
      <w:pPr>
        <w:rPr>
          <w:rFonts w:ascii="Times" w:hAnsi="Times" w:cs="Times New Roman"/>
          <w:sz w:val="20"/>
          <w:szCs w:val="20"/>
        </w:rPr>
      </w:pPr>
      <w:r>
        <w:rPr>
          <w:rFonts w:ascii="Times New Roman" w:hAnsi="Times New Roman" w:cs="Times New Roman"/>
          <w:b/>
          <w:bCs/>
          <w:color w:val="000000"/>
          <w:sz w:val="20"/>
          <w:szCs w:val="20"/>
          <w:u w:val="single"/>
        </w:rPr>
        <w:t>Secretary: (20</w:t>
      </w:r>
      <w:r w:rsidR="007C62E7">
        <w:rPr>
          <w:rFonts w:ascii="Times New Roman" w:hAnsi="Times New Roman" w:cs="Times New Roman"/>
          <w:b/>
          <w:bCs/>
          <w:color w:val="000000"/>
          <w:sz w:val="20"/>
          <w:szCs w:val="20"/>
          <w:u w:val="single"/>
        </w:rPr>
        <w:t>2</w:t>
      </w:r>
      <w:r w:rsidR="003310E9">
        <w:rPr>
          <w:rFonts w:ascii="Times New Roman" w:hAnsi="Times New Roman" w:cs="Times New Roman"/>
          <w:b/>
          <w:bCs/>
          <w:color w:val="000000"/>
          <w:sz w:val="20"/>
          <w:szCs w:val="20"/>
          <w:u w:val="single"/>
        </w:rPr>
        <w:t>2</w:t>
      </w:r>
      <w:r>
        <w:rPr>
          <w:rFonts w:ascii="Times New Roman" w:hAnsi="Times New Roman" w:cs="Times New Roman"/>
          <w:b/>
          <w:bCs/>
          <w:color w:val="000000"/>
          <w:sz w:val="20"/>
          <w:szCs w:val="20"/>
          <w:u w:val="single"/>
        </w:rPr>
        <w:t>-202</w:t>
      </w:r>
      <w:r w:rsidR="003310E9">
        <w:rPr>
          <w:rFonts w:ascii="Times New Roman" w:hAnsi="Times New Roman" w:cs="Times New Roman"/>
          <w:b/>
          <w:bCs/>
          <w:color w:val="000000"/>
          <w:sz w:val="20"/>
          <w:szCs w:val="20"/>
          <w:u w:val="single"/>
        </w:rPr>
        <w:t>4</w:t>
      </w:r>
      <w:r w:rsidR="00601756" w:rsidRPr="00601756">
        <w:rPr>
          <w:rFonts w:ascii="Times New Roman" w:hAnsi="Times New Roman" w:cs="Times New Roman"/>
          <w:b/>
          <w:bCs/>
          <w:color w:val="000000"/>
          <w:sz w:val="20"/>
          <w:szCs w:val="20"/>
          <w:u w:val="single"/>
        </w:rPr>
        <w:t>)</w:t>
      </w:r>
      <w:r>
        <w:rPr>
          <w:rFonts w:ascii="Times New Roman" w:hAnsi="Times New Roman" w:cs="Times New Roman"/>
          <w:b/>
          <w:bCs/>
          <w:color w:val="000000"/>
          <w:sz w:val="20"/>
          <w:szCs w:val="20"/>
          <w:u w:val="single"/>
        </w:rPr>
        <w:t>-**No vote needed**</w:t>
      </w:r>
    </w:p>
    <w:p w14:paraId="0CF0F334" w14:textId="77777777" w:rsidR="00601756" w:rsidRPr="00601756" w:rsidRDefault="00601756" w:rsidP="00601756">
      <w:pPr>
        <w:rPr>
          <w:rFonts w:ascii="Times" w:hAnsi="Times" w:cs="Times New Roman"/>
          <w:sz w:val="20"/>
          <w:szCs w:val="20"/>
        </w:rPr>
      </w:pPr>
      <w:r w:rsidRPr="00601756">
        <w:rPr>
          <w:rFonts w:ascii="Times New Roman" w:hAnsi="Times New Roman" w:cs="Times New Roman"/>
          <w:b/>
          <w:bCs/>
          <w:color w:val="000000"/>
          <w:sz w:val="20"/>
          <w:szCs w:val="20"/>
        </w:rPr>
        <w:t>Jennifer Kraus, BSN, RN, SCRN, CNRN</w:t>
      </w:r>
    </w:p>
    <w:p w14:paraId="12AED182" w14:textId="5D0BE386" w:rsidR="00601756" w:rsidRPr="00601756" w:rsidRDefault="00601756" w:rsidP="00601756">
      <w:pPr>
        <w:rPr>
          <w:rFonts w:ascii="Times" w:hAnsi="Times" w:cs="Times New Roman"/>
          <w:sz w:val="20"/>
          <w:szCs w:val="20"/>
        </w:rPr>
      </w:pPr>
      <w:r w:rsidRPr="00601756">
        <w:rPr>
          <w:rFonts w:ascii="Times New Roman" w:hAnsi="Times New Roman" w:cs="Times New Roman"/>
          <w:color w:val="000000"/>
          <w:sz w:val="20"/>
          <w:szCs w:val="20"/>
        </w:rPr>
        <w:t xml:space="preserve">Jennifer received her BSN from the University of Akron’s Accelerated Nursing Program in 2006. After graduation she accepted a staff nurse position in the Neuro Intensive Care Unit at Akron General Medical Center and has worked there ever since. </w:t>
      </w:r>
      <w:r w:rsidR="0046277F">
        <w:rPr>
          <w:rFonts w:ascii="Times New Roman" w:hAnsi="Times New Roman" w:cs="Times New Roman"/>
          <w:color w:val="000000"/>
          <w:sz w:val="20"/>
          <w:szCs w:val="20"/>
        </w:rPr>
        <w:t xml:space="preserve">Jennifer will be accepting a new staff role in Interventional Radiology/ Neuro Interventional Lab. </w:t>
      </w:r>
      <w:r w:rsidRPr="00601756">
        <w:rPr>
          <w:rFonts w:ascii="Times New Roman" w:hAnsi="Times New Roman" w:cs="Times New Roman"/>
          <w:color w:val="000000"/>
          <w:sz w:val="20"/>
          <w:szCs w:val="20"/>
        </w:rPr>
        <w:t>She served as the Chairperson for the PICU Beacon Award. She has been a member of AACN since 2008 and member of GAAC since 2009. She has served as chapter President-elect, President and assisted in chapter leadership in the past-President role.</w:t>
      </w:r>
      <w:r w:rsidR="003310E9">
        <w:rPr>
          <w:rFonts w:ascii="Times New Roman" w:hAnsi="Times New Roman" w:cs="Times New Roman"/>
          <w:color w:val="000000"/>
          <w:sz w:val="20"/>
          <w:szCs w:val="20"/>
        </w:rPr>
        <w:t xml:space="preserve"> She is currently serving as GAAC Secretary.</w:t>
      </w:r>
    </w:p>
    <w:p w14:paraId="57A823DE" w14:textId="77777777" w:rsidR="00601756" w:rsidRPr="00601756" w:rsidRDefault="00601756" w:rsidP="00601756">
      <w:pPr>
        <w:rPr>
          <w:rFonts w:ascii="Times" w:eastAsia="Times New Roman" w:hAnsi="Times" w:cs="Times New Roman"/>
          <w:sz w:val="20"/>
          <w:szCs w:val="20"/>
        </w:rPr>
      </w:pPr>
    </w:p>
    <w:p w14:paraId="6874EBF7" w14:textId="09ACF324" w:rsidR="00601756" w:rsidRPr="00601756" w:rsidRDefault="00601756" w:rsidP="00601756">
      <w:pPr>
        <w:rPr>
          <w:rFonts w:ascii="Times" w:hAnsi="Times" w:cs="Times New Roman"/>
          <w:sz w:val="20"/>
          <w:szCs w:val="20"/>
        </w:rPr>
      </w:pPr>
      <w:r w:rsidRPr="00601756">
        <w:rPr>
          <w:rFonts w:ascii="Times New Roman" w:hAnsi="Times New Roman" w:cs="Times New Roman"/>
          <w:b/>
          <w:bCs/>
          <w:color w:val="000000"/>
          <w:sz w:val="20"/>
          <w:szCs w:val="20"/>
          <w:u w:val="single"/>
        </w:rPr>
        <w:t>Treasurer: (</w:t>
      </w:r>
      <w:r w:rsidR="008D6C30">
        <w:rPr>
          <w:rFonts w:ascii="Times New Roman" w:hAnsi="Times New Roman" w:cs="Times New Roman"/>
          <w:b/>
          <w:bCs/>
          <w:color w:val="000000"/>
          <w:sz w:val="20"/>
          <w:szCs w:val="20"/>
          <w:u w:val="single"/>
        </w:rPr>
        <w:t>202</w:t>
      </w:r>
      <w:r w:rsidR="003310E9">
        <w:rPr>
          <w:rFonts w:ascii="Times New Roman" w:hAnsi="Times New Roman" w:cs="Times New Roman"/>
          <w:b/>
          <w:bCs/>
          <w:color w:val="000000"/>
          <w:sz w:val="20"/>
          <w:szCs w:val="20"/>
          <w:u w:val="single"/>
        </w:rPr>
        <w:t>2-2024</w:t>
      </w:r>
      <w:r w:rsidRPr="00601756">
        <w:rPr>
          <w:rFonts w:ascii="Times New Roman" w:hAnsi="Times New Roman" w:cs="Times New Roman"/>
          <w:b/>
          <w:bCs/>
          <w:color w:val="000000"/>
          <w:sz w:val="20"/>
          <w:szCs w:val="20"/>
          <w:u w:val="single"/>
        </w:rPr>
        <w:t xml:space="preserve">) </w:t>
      </w:r>
      <w:r w:rsidRPr="00601756">
        <w:rPr>
          <w:rFonts w:ascii="Times New Roman" w:hAnsi="Times New Roman" w:cs="Times New Roman"/>
          <w:color w:val="000000"/>
          <w:sz w:val="20"/>
          <w:szCs w:val="20"/>
        </w:rPr>
        <w:t>-**</w:t>
      </w:r>
      <w:r w:rsidRPr="00601756">
        <w:rPr>
          <w:rFonts w:ascii="Times New Roman" w:hAnsi="Times New Roman" w:cs="Times New Roman"/>
          <w:b/>
          <w:bCs/>
          <w:color w:val="000000"/>
          <w:sz w:val="20"/>
          <w:szCs w:val="20"/>
          <w:u w:val="single"/>
        </w:rPr>
        <w:t>No vote needed**</w:t>
      </w:r>
    </w:p>
    <w:p w14:paraId="688D4748" w14:textId="77777777" w:rsidR="00601756" w:rsidRPr="00601756" w:rsidRDefault="00601756" w:rsidP="00601756">
      <w:pPr>
        <w:rPr>
          <w:rFonts w:ascii="Times" w:hAnsi="Times" w:cs="Times New Roman"/>
          <w:sz w:val="20"/>
          <w:szCs w:val="20"/>
        </w:rPr>
      </w:pPr>
      <w:r w:rsidRPr="00601756">
        <w:rPr>
          <w:rFonts w:ascii="Times New Roman" w:hAnsi="Times New Roman" w:cs="Times New Roman"/>
          <w:b/>
          <w:bCs/>
          <w:color w:val="000000"/>
          <w:sz w:val="20"/>
          <w:szCs w:val="20"/>
        </w:rPr>
        <w:t xml:space="preserve">Donna Guyette RN, BSN, CCRN  </w:t>
      </w:r>
    </w:p>
    <w:p w14:paraId="0EF48C38" w14:textId="3656D22C" w:rsidR="00601756" w:rsidRPr="00601756" w:rsidRDefault="00601756" w:rsidP="00601756">
      <w:pPr>
        <w:rPr>
          <w:rFonts w:ascii="Times" w:hAnsi="Times" w:cs="Times New Roman"/>
          <w:sz w:val="20"/>
          <w:szCs w:val="20"/>
        </w:rPr>
      </w:pPr>
      <w:r w:rsidRPr="00601756">
        <w:rPr>
          <w:rFonts w:ascii="Times New Roman" w:hAnsi="Times New Roman" w:cs="Times New Roman"/>
          <w:color w:val="000000"/>
          <w:sz w:val="20"/>
          <w:szCs w:val="20"/>
        </w:rPr>
        <w:t>Donna received her BSN from Kent State University in 1990 and has worked at Robinson Memorial Hospital and Cleveland Metro</w:t>
      </w:r>
      <w:r w:rsidR="008204F2">
        <w:rPr>
          <w:rFonts w:ascii="Times New Roman" w:hAnsi="Times New Roman" w:cs="Times New Roman"/>
          <w:color w:val="000000"/>
          <w:sz w:val="20"/>
          <w:szCs w:val="20"/>
        </w:rPr>
        <w:t xml:space="preserve"> </w:t>
      </w:r>
      <w:r w:rsidRPr="00601756">
        <w:rPr>
          <w:rFonts w:ascii="Times New Roman" w:hAnsi="Times New Roman" w:cs="Times New Roman"/>
          <w:color w:val="000000"/>
          <w:sz w:val="20"/>
          <w:szCs w:val="20"/>
        </w:rPr>
        <w:t xml:space="preserve">Health since then.  She has worked in CCU and in the Cardiac Cath Lab for over 25 years.  Donna has been a member of AACN since 1995 and maintained her CCRN since 1996.  She has been an active member of GAAC since 2001 and a member of the Board of Directors for the past </w:t>
      </w:r>
      <w:r w:rsidR="003310E9">
        <w:rPr>
          <w:rFonts w:ascii="Times New Roman" w:hAnsi="Times New Roman" w:cs="Times New Roman"/>
          <w:color w:val="000000"/>
          <w:sz w:val="20"/>
          <w:szCs w:val="20"/>
        </w:rPr>
        <w:t xml:space="preserve">eleven </w:t>
      </w:r>
      <w:r w:rsidRPr="00601756">
        <w:rPr>
          <w:rFonts w:ascii="Times New Roman" w:hAnsi="Times New Roman" w:cs="Times New Roman"/>
          <w:color w:val="000000"/>
          <w:sz w:val="20"/>
          <w:szCs w:val="20"/>
        </w:rPr>
        <w:t>years. She is currently serving as GAAC Treasurer.</w:t>
      </w:r>
    </w:p>
    <w:p w14:paraId="56B40BDF" w14:textId="77777777" w:rsidR="00601756" w:rsidRPr="00601756" w:rsidRDefault="00601756" w:rsidP="00601756">
      <w:pPr>
        <w:rPr>
          <w:rFonts w:ascii="Times" w:eastAsia="Times New Roman" w:hAnsi="Times" w:cs="Times New Roman"/>
          <w:sz w:val="20"/>
          <w:szCs w:val="20"/>
        </w:rPr>
      </w:pPr>
    </w:p>
    <w:p w14:paraId="54384772" w14:textId="79B681DD" w:rsidR="00601756" w:rsidRPr="00601756" w:rsidRDefault="00601756" w:rsidP="00601756">
      <w:pPr>
        <w:rPr>
          <w:rFonts w:ascii="Times" w:hAnsi="Times" w:cs="Times New Roman"/>
          <w:sz w:val="20"/>
          <w:szCs w:val="20"/>
        </w:rPr>
      </w:pPr>
      <w:r w:rsidRPr="00601756">
        <w:rPr>
          <w:rFonts w:ascii="Times New Roman" w:hAnsi="Times New Roman" w:cs="Times New Roman"/>
          <w:b/>
          <w:bCs/>
          <w:color w:val="000000"/>
          <w:sz w:val="20"/>
          <w:szCs w:val="20"/>
          <w:u w:val="single"/>
        </w:rPr>
        <w:t xml:space="preserve">Board of Directors: (vote for </w:t>
      </w:r>
      <w:r w:rsidR="009B054B">
        <w:rPr>
          <w:rFonts w:ascii="Times New Roman" w:hAnsi="Times New Roman" w:cs="Times New Roman"/>
          <w:b/>
          <w:bCs/>
          <w:color w:val="000000"/>
          <w:sz w:val="20"/>
          <w:szCs w:val="20"/>
          <w:u w:val="single"/>
        </w:rPr>
        <w:t>AT LEAST</w:t>
      </w:r>
      <w:r w:rsidRPr="00601756">
        <w:rPr>
          <w:rFonts w:ascii="Times New Roman" w:hAnsi="Times New Roman" w:cs="Times New Roman"/>
          <w:b/>
          <w:bCs/>
          <w:color w:val="000000"/>
          <w:sz w:val="20"/>
          <w:szCs w:val="20"/>
          <w:u w:val="single"/>
        </w:rPr>
        <w:t xml:space="preserve"> </w:t>
      </w:r>
      <w:r w:rsidR="009B054B">
        <w:rPr>
          <w:rFonts w:ascii="Times New Roman" w:hAnsi="Times New Roman" w:cs="Times New Roman"/>
          <w:b/>
          <w:bCs/>
          <w:color w:val="000000"/>
          <w:sz w:val="20"/>
          <w:szCs w:val="20"/>
          <w:u w:val="single"/>
        </w:rPr>
        <w:t>3</w:t>
      </w:r>
      <w:r w:rsidRPr="00601756">
        <w:rPr>
          <w:rFonts w:ascii="Times New Roman" w:hAnsi="Times New Roman" w:cs="Times New Roman"/>
          <w:b/>
          <w:bCs/>
          <w:color w:val="000000"/>
          <w:sz w:val="20"/>
          <w:szCs w:val="20"/>
          <w:u w:val="single"/>
        </w:rPr>
        <w:t>)</w:t>
      </w:r>
      <w:r w:rsidRPr="00601756">
        <w:rPr>
          <w:rFonts w:ascii="Times New Roman" w:hAnsi="Times New Roman" w:cs="Times New Roman"/>
          <w:color w:val="000000"/>
          <w:sz w:val="20"/>
          <w:szCs w:val="20"/>
        </w:rPr>
        <w:t>.</w:t>
      </w:r>
    </w:p>
    <w:p w14:paraId="0E19CDAA" w14:textId="77777777" w:rsidR="00601756" w:rsidRPr="00601756" w:rsidRDefault="00601756" w:rsidP="00601756">
      <w:pPr>
        <w:rPr>
          <w:rFonts w:ascii="Times" w:eastAsia="Times New Roman" w:hAnsi="Times" w:cs="Times New Roman"/>
          <w:sz w:val="20"/>
          <w:szCs w:val="20"/>
        </w:rPr>
      </w:pPr>
    </w:p>
    <w:p w14:paraId="0EF39FCB" w14:textId="7F61C288" w:rsidR="008D6C30" w:rsidRPr="00601756" w:rsidRDefault="00601756" w:rsidP="008D6C30">
      <w:pPr>
        <w:rPr>
          <w:rFonts w:ascii="Times" w:hAnsi="Times" w:cs="Times New Roman"/>
          <w:sz w:val="20"/>
          <w:szCs w:val="20"/>
        </w:rPr>
      </w:pPr>
      <w:r w:rsidRPr="00601756">
        <w:rPr>
          <w:rFonts w:ascii="Times New Roman" w:hAnsi="Times New Roman" w:cs="Times New Roman"/>
          <w:b/>
          <w:bCs/>
          <w:color w:val="000000"/>
          <w:sz w:val="20"/>
          <w:szCs w:val="20"/>
        </w:rPr>
        <w:t>Immediate Past-President</w:t>
      </w:r>
      <w:r w:rsidR="007C62E7">
        <w:rPr>
          <w:rFonts w:ascii="Times New Roman" w:hAnsi="Times New Roman" w:cs="Times New Roman"/>
          <w:b/>
          <w:bCs/>
          <w:color w:val="000000"/>
          <w:sz w:val="20"/>
          <w:szCs w:val="20"/>
        </w:rPr>
        <w:t xml:space="preserve"> (202</w:t>
      </w:r>
      <w:r w:rsidR="003310E9">
        <w:rPr>
          <w:rFonts w:ascii="Times New Roman" w:hAnsi="Times New Roman" w:cs="Times New Roman"/>
          <w:b/>
          <w:bCs/>
          <w:color w:val="000000"/>
          <w:sz w:val="20"/>
          <w:szCs w:val="20"/>
        </w:rPr>
        <w:t>2</w:t>
      </w:r>
      <w:r w:rsidR="007C62E7">
        <w:rPr>
          <w:rFonts w:ascii="Times New Roman" w:hAnsi="Times New Roman" w:cs="Times New Roman"/>
          <w:b/>
          <w:bCs/>
          <w:color w:val="000000"/>
          <w:sz w:val="20"/>
          <w:szCs w:val="20"/>
        </w:rPr>
        <w:t>-202</w:t>
      </w:r>
      <w:r w:rsidR="003310E9">
        <w:rPr>
          <w:rFonts w:ascii="Times New Roman" w:hAnsi="Times New Roman" w:cs="Times New Roman"/>
          <w:b/>
          <w:bCs/>
          <w:color w:val="000000"/>
          <w:sz w:val="20"/>
          <w:szCs w:val="20"/>
        </w:rPr>
        <w:t>4</w:t>
      </w:r>
      <w:r w:rsidR="007C62E7">
        <w:rPr>
          <w:rFonts w:ascii="Times New Roman" w:hAnsi="Times New Roman" w:cs="Times New Roman"/>
          <w:b/>
          <w:bCs/>
          <w:color w:val="000000"/>
          <w:sz w:val="20"/>
          <w:szCs w:val="20"/>
        </w:rPr>
        <w:t>)</w:t>
      </w:r>
      <w:r w:rsidR="008D6C30" w:rsidRPr="00601756">
        <w:rPr>
          <w:rFonts w:ascii="Times New Roman" w:hAnsi="Times New Roman" w:cs="Times New Roman"/>
          <w:color w:val="000000"/>
          <w:sz w:val="20"/>
          <w:szCs w:val="20"/>
        </w:rPr>
        <w:t>-**</w:t>
      </w:r>
      <w:r w:rsidR="008D6C30" w:rsidRPr="00601756">
        <w:rPr>
          <w:rFonts w:ascii="Times New Roman" w:hAnsi="Times New Roman" w:cs="Times New Roman"/>
          <w:b/>
          <w:bCs/>
          <w:color w:val="000000"/>
          <w:sz w:val="20"/>
          <w:szCs w:val="20"/>
          <w:u w:val="single"/>
        </w:rPr>
        <w:t>No vote needed**</w:t>
      </w:r>
    </w:p>
    <w:p w14:paraId="560ADF6C" w14:textId="77777777" w:rsidR="003310E9" w:rsidRPr="00601756" w:rsidRDefault="003310E9" w:rsidP="003310E9">
      <w:pPr>
        <w:rPr>
          <w:rFonts w:ascii="Times" w:hAnsi="Times" w:cs="Times New Roman"/>
          <w:sz w:val="20"/>
          <w:szCs w:val="20"/>
        </w:rPr>
      </w:pPr>
      <w:r w:rsidRPr="004F3FDB">
        <w:rPr>
          <w:rFonts w:ascii="Times New Roman" w:hAnsi="Times New Roman" w:cs="Times New Roman"/>
          <w:b/>
          <w:color w:val="000000"/>
          <w:sz w:val="20"/>
          <w:szCs w:val="20"/>
        </w:rPr>
        <w:t>Aimee Weaver, BSN, RN</w:t>
      </w:r>
      <w:r w:rsidRPr="00601756">
        <w:rPr>
          <w:rFonts w:ascii="Times New Roman" w:hAnsi="Times New Roman" w:cs="Times New Roman"/>
          <w:color w:val="000000"/>
          <w:sz w:val="20"/>
          <w:szCs w:val="20"/>
        </w:rPr>
        <w:t xml:space="preserve">. </w:t>
      </w:r>
    </w:p>
    <w:p w14:paraId="61F58C3A" w14:textId="5117ED0B" w:rsidR="00594597" w:rsidRPr="00594597" w:rsidRDefault="00594597" w:rsidP="00594597">
      <w:pPr>
        <w:pStyle w:val="yiv9071972961ydp7cecfbe6msonormal"/>
        <w:spacing w:before="0" w:beforeAutospacing="0" w:after="0" w:afterAutospacing="0"/>
        <w:rPr>
          <w:rFonts w:ascii="Times New Roman" w:hAnsi="Times New Roman" w:cs="Times New Roman"/>
          <w:color w:val="1D2228"/>
          <w:sz w:val="24"/>
          <w:szCs w:val="24"/>
        </w:rPr>
      </w:pPr>
      <w:r>
        <w:rPr>
          <w:rFonts w:ascii="Times New Roman" w:hAnsi="Times New Roman" w:cs="Times New Roman"/>
          <w:color w:val="1F497D"/>
        </w:rPr>
        <w:t>Aimee</w:t>
      </w:r>
      <w:r>
        <w:rPr>
          <w:rStyle w:val="apple-converted-space"/>
          <w:rFonts w:ascii="Times New Roman" w:hAnsi="Times New Roman" w:cs="Times New Roman"/>
          <w:color w:val="1D2228"/>
        </w:rPr>
        <w:t> </w:t>
      </w:r>
      <w:r>
        <w:rPr>
          <w:rFonts w:ascii="Times New Roman" w:hAnsi="Times New Roman" w:cs="Times New Roman"/>
          <w:color w:val="1D2228"/>
        </w:rPr>
        <w:t>is the</w:t>
      </w:r>
      <w:r>
        <w:rPr>
          <w:rStyle w:val="apple-converted-space"/>
          <w:rFonts w:ascii="Times New Roman" w:hAnsi="Times New Roman" w:cs="Times New Roman"/>
          <w:color w:val="1D2228"/>
        </w:rPr>
        <w:t> </w:t>
      </w:r>
      <w:r>
        <w:rPr>
          <w:rFonts w:ascii="Times New Roman" w:hAnsi="Times New Roman" w:cs="Times New Roman"/>
          <w:color w:val="1F497D"/>
        </w:rPr>
        <w:t>clinical educator and primary nurse planner</w:t>
      </w:r>
      <w:r>
        <w:rPr>
          <w:rStyle w:val="apple-converted-space"/>
          <w:rFonts w:ascii="Times New Roman" w:hAnsi="Times New Roman" w:cs="Times New Roman"/>
          <w:color w:val="1D2228"/>
        </w:rPr>
        <w:t> </w:t>
      </w:r>
      <w:r>
        <w:rPr>
          <w:rFonts w:ascii="Times New Roman" w:hAnsi="Times New Roman" w:cs="Times New Roman"/>
          <w:color w:val="1D2228"/>
        </w:rPr>
        <w:t>at Western Reserve Hospital. She graduated from U of Akron 1997 with a BSN degree.  She has worked post-op open heart for 2 years at the Cleveland Clinic main campus, Akron General as a telemetry float RN for 2 years, a critical care float RN for 2 years and then per diem in the ICU for several years.  I took 5 years off to pursue other interests and then returned to bedside nursing in the ICU at Western Reserve Hospital in 2010 .She has worked in nursing leadership since 2012 as an ICU Clinical Coordinator position and</w:t>
      </w:r>
      <w:r>
        <w:rPr>
          <w:rStyle w:val="apple-converted-space"/>
          <w:rFonts w:ascii="Times New Roman" w:hAnsi="Times New Roman" w:cs="Times New Roman"/>
          <w:color w:val="1F497D"/>
        </w:rPr>
        <w:t> </w:t>
      </w:r>
      <w:r>
        <w:rPr>
          <w:rFonts w:ascii="Times New Roman" w:hAnsi="Times New Roman" w:cs="Times New Roman"/>
          <w:color w:val="1F497D"/>
        </w:rPr>
        <w:t>then</w:t>
      </w:r>
      <w:r>
        <w:rPr>
          <w:rStyle w:val="apple-converted-space"/>
          <w:rFonts w:ascii="Times New Roman" w:hAnsi="Times New Roman" w:cs="Times New Roman"/>
          <w:color w:val="1D2228"/>
        </w:rPr>
        <w:t> </w:t>
      </w:r>
      <w:r>
        <w:rPr>
          <w:rFonts w:ascii="Times New Roman" w:hAnsi="Times New Roman" w:cs="Times New Roman"/>
          <w:color w:val="1D2228"/>
        </w:rPr>
        <w:t>the ICU manager for</w:t>
      </w:r>
      <w:r>
        <w:rPr>
          <w:rStyle w:val="apple-converted-space"/>
          <w:rFonts w:ascii="Times New Roman" w:hAnsi="Times New Roman" w:cs="Times New Roman"/>
          <w:color w:val="1D2228"/>
        </w:rPr>
        <w:t> </w:t>
      </w:r>
      <w:r>
        <w:rPr>
          <w:rFonts w:ascii="Times New Roman" w:hAnsi="Times New Roman" w:cs="Times New Roman"/>
          <w:color w:val="1F497D"/>
        </w:rPr>
        <w:t>9</w:t>
      </w:r>
      <w:r>
        <w:rPr>
          <w:rStyle w:val="apple-converted-space"/>
          <w:rFonts w:ascii="Times New Roman" w:hAnsi="Times New Roman" w:cs="Times New Roman"/>
          <w:color w:val="1F497D"/>
        </w:rPr>
        <w:t> </w:t>
      </w:r>
      <w:r>
        <w:rPr>
          <w:rFonts w:ascii="Times New Roman" w:hAnsi="Times New Roman" w:cs="Times New Roman"/>
          <w:color w:val="1D2228"/>
        </w:rPr>
        <w:t>years. </w:t>
      </w:r>
      <w:r>
        <w:rPr>
          <w:rStyle w:val="apple-converted-space"/>
          <w:rFonts w:ascii="Times New Roman" w:hAnsi="Times New Roman" w:cs="Times New Roman"/>
          <w:color w:val="1D2228"/>
        </w:rPr>
        <w:t> </w:t>
      </w:r>
      <w:r>
        <w:rPr>
          <w:rFonts w:ascii="Times New Roman" w:hAnsi="Times New Roman" w:cs="Times New Roman"/>
          <w:color w:val="1F497D"/>
        </w:rPr>
        <w:t>She</w:t>
      </w:r>
      <w:r>
        <w:rPr>
          <w:rStyle w:val="apple-converted-space"/>
          <w:rFonts w:ascii="Times New Roman" w:hAnsi="Times New Roman" w:cs="Times New Roman"/>
          <w:color w:val="1D2228"/>
        </w:rPr>
        <w:t> </w:t>
      </w:r>
      <w:r>
        <w:rPr>
          <w:rFonts w:ascii="Times New Roman" w:hAnsi="Times New Roman" w:cs="Times New Roman"/>
          <w:color w:val="1D2228"/>
        </w:rPr>
        <w:t>join</w:t>
      </w:r>
      <w:r>
        <w:rPr>
          <w:rFonts w:ascii="Times New Roman" w:hAnsi="Times New Roman" w:cs="Times New Roman"/>
          <w:color w:val="1F497D"/>
        </w:rPr>
        <w:t>ed</w:t>
      </w:r>
      <w:r>
        <w:rPr>
          <w:rStyle w:val="apple-converted-space"/>
          <w:rFonts w:ascii="Times New Roman" w:hAnsi="Times New Roman" w:cs="Times New Roman"/>
          <w:color w:val="1D2228"/>
        </w:rPr>
        <w:t> </w:t>
      </w:r>
      <w:r>
        <w:rPr>
          <w:rFonts w:ascii="Times New Roman" w:hAnsi="Times New Roman" w:cs="Times New Roman"/>
          <w:color w:val="1D2228"/>
        </w:rPr>
        <w:t>the AACN in 2012 and attended NTI that year.  Her dream is to inspire the ICU team at Western Reserve Hospital to begin the journey to The Beacon Award! She has served as President-elect since 2018, assi</w:t>
      </w:r>
      <w:r>
        <w:rPr>
          <w:rFonts w:ascii="Times New Roman" w:hAnsi="Times New Roman" w:cs="Times New Roman"/>
          <w:color w:val="1D2228"/>
        </w:rPr>
        <w:t>sting in the Chapter leadership.</w:t>
      </w:r>
    </w:p>
    <w:p w14:paraId="6470CA39" w14:textId="77777777" w:rsidR="003310E9" w:rsidRDefault="003310E9" w:rsidP="00092D0B">
      <w:pPr>
        <w:rPr>
          <w:rFonts w:ascii="Times New Roman" w:hAnsi="Times New Roman" w:cs="Times New Roman"/>
          <w:b/>
          <w:bCs/>
          <w:color w:val="000000"/>
          <w:sz w:val="20"/>
          <w:szCs w:val="20"/>
        </w:rPr>
      </w:pPr>
    </w:p>
    <w:p w14:paraId="637EE69C" w14:textId="1DEDAC9E" w:rsidR="00092D0B" w:rsidRPr="00601756" w:rsidRDefault="00594597" w:rsidP="00092D0B">
      <w:pPr>
        <w:rPr>
          <w:rFonts w:ascii="Times" w:hAnsi="Times" w:cs="Times New Roman"/>
          <w:sz w:val="20"/>
          <w:szCs w:val="20"/>
        </w:rPr>
      </w:pPr>
      <w:r>
        <w:rPr>
          <w:rFonts w:ascii="Times New Roman" w:hAnsi="Times New Roman" w:cs="Times New Roman"/>
          <w:b/>
          <w:bCs/>
          <w:color w:val="000000"/>
          <w:sz w:val="20"/>
          <w:szCs w:val="20"/>
        </w:rPr>
        <w:t>____</w:t>
      </w:r>
      <w:r w:rsidR="00092D0B" w:rsidRPr="00601756">
        <w:rPr>
          <w:rFonts w:ascii="Times New Roman" w:hAnsi="Times New Roman" w:cs="Times New Roman"/>
          <w:b/>
          <w:bCs/>
          <w:color w:val="000000"/>
          <w:sz w:val="20"/>
          <w:szCs w:val="20"/>
        </w:rPr>
        <w:t>Connie Chronister DNP, RN, CCRN</w:t>
      </w:r>
      <w:r w:rsidR="00092D0B" w:rsidRPr="00601756">
        <w:rPr>
          <w:rFonts w:ascii="Times New Roman" w:hAnsi="Times New Roman" w:cs="Times New Roman"/>
          <w:color w:val="000000"/>
          <w:sz w:val="20"/>
          <w:szCs w:val="20"/>
        </w:rPr>
        <w:t>.</w:t>
      </w:r>
    </w:p>
    <w:p w14:paraId="1661D7A6" w14:textId="12B39A19" w:rsidR="00092D0B" w:rsidRPr="00601756" w:rsidRDefault="00092D0B" w:rsidP="00092D0B">
      <w:pPr>
        <w:rPr>
          <w:rFonts w:ascii="Times" w:hAnsi="Times" w:cs="Times New Roman"/>
          <w:sz w:val="20"/>
          <w:szCs w:val="20"/>
        </w:rPr>
      </w:pPr>
      <w:r>
        <w:rPr>
          <w:rFonts w:ascii="Times New Roman" w:hAnsi="Times New Roman" w:cs="Times New Roman"/>
          <w:color w:val="000000"/>
          <w:sz w:val="20"/>
          <w:szCs w:val="20"/>
        </w:rPr>
        <w:t xml:space="preserve">Connie Chronister is a Professor of Instruction </w:t>
      </w:r>
      <w:r w:rsidRPr="00601756">
        <w:rPr>
          <w:rFonts w:ascii="Times New Roman" w:hAnsi="Times New Roman" w:cs="Times New Roman"/>
          <w:color w:val="000000"/>
          <w:sz w:val="20"/>
          <w:szCs w:val="20"/>
        </w:rPr>
        <w:t xml:space="preserve">at the University of Akron, College of Nursing where she has worked </w:t>
      </w:r>
      <w:r>
        <w:rPr>
          <w:rFonts w:ascii="Times New Roman" w:hAnsi="Times New Roman" w:cs="Times New Roman"/>
          <w:color w:val="000000"/>
          <w:sz w:val="20"/>
          <w:szCs w:val="20"/>
        </w:rPr>
        <w:t xml:space="preserve">FT </w:t>
      </w:r>
      <w:r w:rsidRPr="00601756">
        <w:rPr>
          <w:rFonts w:ascii="Times New Roman" w:hAnsi="Times New Roman" w:cs="Times New Roman"/>
          <w:color w:val="000000"/>
          <w:sz w:val="20"/>
          <w:szCs w:val="20"/>
        </w:rPr>
        <w:t xml:space="preserve">since 2005.  She has 30+ years of critical care nursing experience.  For past </w:t>
      </w:r>
      <w:r w:rsidR="002418D0">
        <w:rPr>
          <w:rFonts w:ascii="Times New Roman" w:hAnsi="Times New Roman" w:cs="Times New Roman"/>
          <w:color w:val="000000"/>
          <w:sz w:val="20"/>
          <w:szCs w:val="20"/>
        </w:rPr>
        <w:t>16 y</w:t>
      </w:r>
      <w:r w:rsidRPr="00601756">
        <w:rPr>
          <w:rFonts w:ascii="Times New Roman" w:hAnsi="Times New Roman" w:cs="Times New Roman"/>
          <w:color w:val="000000"/>
          <w:sz w:val="20"/>
          <w:szCs w:val="20"/>
        </w:rPr>
        <w:t>ears, she has taught Critical Care Nursing</w:t>
      </w:r>
      <w:r>
        <w:rPr>
          <w:rFonts w:ascii="Times New Roman" w:hAnsi="Times New Roman" w:cs="Times New Roman"/>
          <w:color w:val="000000"/>
          <w:sz w:val="20"/>
          <w:szCs w:val="20"/>
        </w:rPr>
        <w:t>, Assessment in Pathophysiology</w:t>
      </w:r>
      <w:r w:rsidRPr="00601756">
        <w:rPr>
          <w:rFonts w:ascii="Times New Roman" w:hAnsi="Times New Roman" w:cs="Times New Roman"/>
          <w:color w:val="000000"/>
          <w:sz w:val="20"/>
          <w:szCs w:val="20"/>
        </w:rPr>
        <w:t xml:space="preserve"> in the BSN program and Advanced Pathophysiology in the graduate NP program at the University of Akron.  She earned a BSN from Kent State University, MSN from Case Western Reserve University in the Critical Care CNS track and DNP in 2012 from Case Western Reserve University. Her teaching and research interests include teaching with simulation, debriefing methods, helping students develop clinical reasoning skills</w:t>
      </w:r>
      <w:r>
        <w:rPr>
          <w:rFonts w:ascii="Times New Roman" w:hAnsi="Times New Roman" w:cs="Times New Roman"/>
          <w:color w:val="000000"/>
          <w:sz w:val="20"/>
          <w:szCs w:val="20"/>
        </w:rPr>
        <w:t>.  Connie’s DNP</w:t>
      </w:r>
      <w:r w:rsidRPr="00601756">
        <w:rPr>
          <w:rFonts w:ascii="Times New Roman" w:hAnsi="Times New Roman" w:cs="Times New Roman"/>
          <w:color w:val="000000"/>
          <w:sz w:val="20"/>
          <w:szCs w:val="20"/>
        </w:rPr>
        <w:t xml:space="preserve"> thesis topic was, “ST Monitoring Knowledge and Practice among Nurses”</w:t>
      </w:r>
      <w:r>
        <w:rPr>
          <w:rFonts w:ascii="Times New Roman" w:hAnsi="Times New Roman" w:cs="Times New Roman"/>
          <w:color w:val="000000"/>
          <w:sz w:val="20"/>
          <w:szCs w:val="20"/>
        </w:rPr>
        <w:t xml:space="preserve"> and an article about this research is published in CCN</w:t>
      </w:r>
      <w:r w:rsidRPr="00601756">
        <w:rPr>
          <w:rFonts w:ascii="Times New Roman" w:hAnsi="Times New Roman" w:cs="Times New Roman"/>
          <w:color w:val="000000"/>
          <w:sz w:val="20"/>
          <w:szCs w:val="20"/>
        </w:rPr>
        <w:t xml:space="preserve">.  She has co-authored and published research articles in </w:t>
      </w:r>
      <w:r w:rsidRPr="00601756">
        <w:rPr>
          <w:rFonts w:ascii="Times New Roman" w:hAnsi="Times New Roman" w:cs="Times New Roman"/>
          <w:i/>
          <w:iCs/>
          <w:color w:val="000000"/>
          <w:sz w:val="20"/>
          <w:szCs w:val="20"/>
        </w:rPr>
        <w:t xml:space="preserve">Clinical Simulation in Nursing, Critical Care Nurse and AACN Advanced Critical Care. </w:t>
      </w:r>
      <w:r w:rsidRPr="00601756">
        <w:rPr>
          <w:rFonts w:ascii="Times New Roman" w:hAnsi="Times New Roman" w:cs="Times New Roman"/>
          <w:color w:val="000000"/>
          <w:sz w:val="20"/>
          <w:szCs w:val="20"/>
        </w:rPr>
        <w:t xml:space="preserve"> Connie recently </w:t>
      </w:r>
      <w:r>
        <w:rPr>
          <w:rFonts w:ascii="Times New Roman" w:hAnsi="Times New Roman" w:cs="Times New Roman"/>
          <w:color w:val="000000"/>
          <w:sz w:val="20"/>
          <w:szCs w:val="20"/>
        </w:rPr>
        <w:t>taken</w:t>
      </w:r>
      <w:r w:rsidRPr="00601756">
        <w:rPr>
          <w:rFonts w:ascii="Times New Roman" w:hAnsi="Times New Roman" w:cs="Times New Roman"/>
          <w:color w:val="000000"/>
          <w:sz w:val="20"/>
          <w:szCs w:val="20"/>
        </w:rPr>
        <w:t xml:space="preserve"> classes in the NEOMED MPH program. Connie is</w:t>
      </w:r>
      <w:r>
        <w:rPr>
          <w:rFonts w:ascii="Times New Roman" w:hAnsi="Times New Roman" w:cs="Times New Roman"/>
          <w:color w:val="000000"/>
          <w:sz w:val="20"/>
          <w:szCs w:val="20"/>
        </w:rPr>
        <w:t xml:space="preserve"> past</w:t>
      </w:r>
      <w:r w:rsidRPr="00601756">
        <w:rPr>
          <w:rFonts w:ascii="Times New Roman" w:hAnsi="Times New Roman" w:cs="Times New Roman"/>
          <w:color w:val="000000"/>
          <w:sz w:val="20"/>
          <w:szCs w:val="20"/>
        </w:rPr>
        <w:t xml:space="preserve"> a member of the Research Committee for Sigma Theta Ta</w:t>
      </w:r>
      <w:r>
        <w:rPr>
          <w:rFonts w:ascii="Times New Roman" w:hAnsi="Times New Roman" w:cs="Times New Roman"/>
          <w:color w:val="000000"/>
          <w:sz w:val="20"/>
          <w:szCs w:val="20"/>
        </w:rPr>
        <w:t xml:space="preserve">u since </w:t>
      </w:r>
      <w:r w:rsidRPr="00601756">
        <w:rPr>
          <w:rFonts w:ascii="Times New Roman" w:hAnsi="Times New Roman" w:cs="Times New Roman"/>
          <w:color w:val="000000"/>
          <w:sz w:val="20"/>
          <w:szCs w:val="20"/>
        </w:rPr>
        <w:t>2005</w:t>
      </w:r>
      <w:r>
        <w:rPr>
          <w:rFonts w:ascii="Times New Roman" w:hAnsi="Times New Roman" w:cs="Times New Roman"/>
          <w:color w:val="000000"/>
          <w:sz w:val="20"/>
          <w:szCs w:val="20"/>
        </w:rPr>
        <w:t>.</w:t>
      </w:r>
      <w:r w:rsidRPr="00601756">
        <w:rPr>
          <w:rFonts w:ascii="Times New Roman" w:hAnsi="Times New Roman" w:cs="Times New Roman"/>
          <w:color w:val="000000"/>
          <w:sz w:val="20"/>
          <w:szCs w:val="20"/>
        </w:rPr>
        <w:t xml:space="preserve"> </w:t>
      </w:r>
    </w:p>
    <w:p w14:paraId="429AC123" w14:textId="77777777" w:rsidR="00092D0B" w:rsidRDefault="00092D0B" w:rsidP="00092D0B">
      <w:pPr>
        <w:rPr>
          <w:rFonts w:ascii="Times New Roman" w:hAnsi="Times New Roman" w:cs="Times New Roman"/>
          <w:b/>
          <w:bCs/>
          <w:color w:val="000000"/>
          <w:sz w:val="20"/>
          <w:szCs w:val="20"/>
        </w:rPr>
      </w:pPr>
    </w:p>
    <w:p w14:paraId="096E709A" w14:textId="00CBDDCC" w:rsidR="00601756" w:rsidRPr="00601756" w:rsidRDefault="00594597" w:rsidP="00601756">
      <w:pPr>
        <w:rPr>
          <w:rFonts w:ascii="Times" w:hAnsi="Times" w:cs="Times New Roman"/>
          <w:sz w:val="20"/>
          <w:szCs w:val="20"/>
        </w:rPr>
      </w:pPr>
      <w:r>
        <w:rPr>
          <w:rFonts w:ascii="Times New Roman" w:hAnsi="Times New Roman" w:cs="Times New Roman"/>
          <w:b/>
          <w:bCs/>
          <w:color w:val="000000"/>
          <w:sz w:val="20"/>
          <w:szCs w:val="20"/>
        </w:rPr>
        <w:t>_</w:t>
      </w:r>
      <w:r w:rsidR="008D6C30">
        <w:rPr>
          <w:rFonts w:ascii="Times New Roman" w:hAnsi="Times New Roman" w:cs="Times New Roman"/>
          <w:b/>
          <w:bCs/>
          <w:color w:val="000000"/>
          <w:sz w:val="20"/>
          <w:szCs w:val="20"/>
        </w:rPr>
        <w:t>___</w:t>
      </w:r>
      <w:r w:rsidR="00601756" w:rsidRPr="00601756">
        <w:rPr>
          <w:rFonts w:ascii="Times New Roman" w:hAnsi="Times New Roman" w:cs="Times New Roman"/>
          <w:b/>
          <w:bCs/>
          <w:color w:val="000000"/>
          <w:sz w:val="20"/>
          <w:szCs w:val="20"/>
        </w:rPr>
        <w:t>Cara Meckler, BSN, RN, CCRN, CNRN, SCRN</w:t>
      </w:r>
      <w:r w:rsidR="008604C3">
        <w:rPr>
          <w:rFonts w:ascii="Times New Roman" w:hAnsi="Times New Roman" w:cs="Times New Roman"/>
          <w:color w:val="000000"/>
          <w:sz w:val="20"/>
          <w:szCs w:val="20"/>
        </w:rPr>
        <w:t xml:space="preserve"> </w:t>
      </w:r>
      <w:r w:rsidR="008604C3" w:rsidRPr="008604C3">
        <w:rPr>
          <w:rFonts w:ascii="Times New Roman" w:hAnsi="Times New Roman" w:cs="Times New Roman"/>
          <w:b/>
          <w:color w:val="000000"/>
          <w:sz w:val="20"/>
          <w:szCs w:val="20"/>
        </w:rPr>
        <w:t>(2020-2022)</w:t>
      </w:r>
    </w:p>
    <w:p w14:paraId="6CE276D2" w14:textId="0410F87E" w:rsidR="00601756" w:rsidRPr="00601756" w:rsidRDefault="00601756" w:rsidP="00601756">
      <w:pPr>
        <w:rPr>
          <w:rFonts w:ascii="Times" w:hAnsi="Times" w:cs="Times New Roman"/>
          <w:sz w:val="20"/>
          <w:szCs w:val="20"/>
        </w:rPr>
      </w:pPr>
      <w:r w:rsidRPr="00601756">
        <w:rPr>
          <w:rFonts w:ascii="Times New Roman" w:hAnsi="Times New Roman" w:cs="Times New Roman"/>
          <w:color w:val="000000"/>
          <w:sz w:val="20"/>
          <w:szCs w:val="20"/>
        </w:rPr>
        <w:lastRenderedPageBreak/>
        <w:t xml:space="preserve">Cara is a 1988 graduate of the University of Akron. She has been a staff RN at Akron </w:t>
      </w:r>
      <w:r w:rsidR="006B21E5">
        <w:rPr>
          <w:rFonts w:ascii="Times New Roman" w:hAnsi="Times New Roman" w:cs="Times New Roman"/>
          <w:color w:val="000000"/>
          <w:sz w:val="20"/>
          <w:szCs w:val="20"/>
        </w:rPr>
        <w:t xml:space="preserve">General since 1988 </w:t>
      </w:r>
      <w:r w:rsidR="00BB2D52">
        <w:rPr>
          <w:rFonts w:ascii="Times New Roman" w:hAnsi="Times New Roman" w:cs="Times New Roman"/>
          <w:color w:val="000000"/>
          <w:sz w:val="20"/>
          <w:szCs w:val="20"/>
        </w:rPr>
        <w:t>and has been</w:t>
      </w:r>
      <w:r w:rsidRPr="00601756">
        <w:rPr>
          <w:rFonts w:ascii="Times New Roman" w:hAnsi="Times New Roman" w:cs="Times New Roman"/>
          <w:color w:val="000000"/>
          <w:sz w:val="20"/>
          <w:szCs w:val="20"/>
        </w:rPr>
        <w:t> a Clinical Ladder Partic</w:t>
      </w:r>
      <w:r w:rsidR="006B21E5">
        <w:rPr>
          <w:rFonts w:ascii="Times New Roman" w:hAnsi="Times New Roman" w:cs="Times New Roman"/>
          <w:color w:val="000000"/>
          <w:sz w:val="20"/>
          <w:szCs w:val="20"/>
        </w:rPr>
        <w:t xml:space="preserve">ipant since 1992. Cara worked </w:t>
      </w:r>
      <w:r w:rsidRPr="00601756">
        <w:rPr>
          <w:rFonts w:ascii="Times New Roman" w:hAnsi="Times New Roman" w:cs="Times New Roman"/>
          <w:color w:val="000000"/>
          <w:sz w:val="20"/>
          <w:szCs w:val="20"/>
        </w:rPr>
        <w:t>in the Neuro</w:t>
      </w:r>
      <w:r w:rsidR="00BB2D52">
        <w:rPr>
          <w:rFonts w:ascii="Times New Roman" w:hAnsi="Times New Roman" w:cs="Times New Roman"/>
          <w:color w:val="000000"/>
          <w:sz w:val="20"/>
          <w:szCs w:val="20"/>
        </w:rPr>
        <w:t>Science ICU</w:t>
      </w:r>
      <w:r w:rsidR="006B21E5">
        <w:rPr>
          <w:rFonts w:ascii="Times New Roman" w:hAnsi="Times New Roman" w:cs="Times New Roman"/>
          <w:color w:val="000000"/>
          <w:sz w:val="20"/>
          <w:szCs w:val="20"/>
        </w:rPr>
        <w:t xml:space="preserve"> until 2021 and currently works for Fresenius Acute Dialysis</w:t>
      </w:r>
      <w:r w:rsidR="00BB2D52">
        <w:rPr>
          <w:rFonts w:ascii="Times New Roman" w:hAnsi="Times New Roman" w:cs="Times New Roman"/>
          <w:color w:val="000000"/>
          <w:sz w:val="20"/>
          <w:szCs w:val="20"/>
        </w:rPr>
        <w:t xml:space="preserve">. </w:t>
      </w:r>
      <w:r w:rsidRPr="00601756">
        <w:rPr>
          <w:rFonts w:ascii="Times New Roman" w:hAnsi="Times New Roman" w:cs="Times New Roman"/>
          <w:color w:val="000000"/>
          <w:sz w:val="20"/>
          <w:szCs w:val="20"/>
        </w:rPr>
        <w:t> She obtained CCRN certification in 1996 and CNRN certification in 2012</w:t>
      </w:r>
      <w:r w:rsidR="00BB2D52">
        <w:rPr>
          <w:rFonts w:ascii="Times New Roman" w:hAnsi="Times New Roman" w:cs="Times New Roman"/>
          <w:color w:val="000000"/>
          <w:sz w:val="20"/>
          <w:szCs w:val="20"/>
        </w:rPr>
        <w:t>, and SCRN in 2014.</w:t>
      </w:r>
      <w:r w:rsidRPr="00601756">
        <w:rPr>
          <w:rFonts w:ascii="Times New Roman" w:hAnsi="Times New Roman" w:cs="Times New Roman"/>
          <w:color w:val="000000"/>
          <w:sz w:val="20"/>
          <w:szCs w:val="20"/>
        </w:rPr>
        <w:t xml:space="preserve"> She has been a member of AACN since 1996 and GAAC for many years.</w:t>
      </w:r>
      <w:r w:rsidR="00BB2D52">
        <w:rPr>
          <w:rFonts w:ascii="Times New Roman" w:hAnsi="Times New Roman" w:cs="Times New Roman"/>
          <w:color w:val="000000"/>
          <w:sz w:val="20"/>
          <w:szCs w:val="20"/>
        </w:rPr>
        <w:t xml:space="preserve"> Cara served as GAAC President 2016-2018.</w:t>
      </w:r>
    </w:p>
    <w:p w14:paraId="17D6B22A" w14:textId="77777777" w:rsidR="0084775B" w:rsidRDefault="0084775B" w:rsidP="00601756">
      <w:pPr>
        <w:rPr>
          <w:rFonts w:ascii="Times New Roman" w:hAnsi="Times New Roman" w:cs="Times New Roman"/>
          <w:b/>
          <w:bCs/>
          <w:color w:val="000000"/>
          <w:sz w:val="20"/>
          <w:szCs w:val="20"/>
        </w:rPr>
      </w:pPr>
      <w:bookmarkStart w:id="0" w:name="_GoBack"/>
      <w:bookmarkEnd w:id="0"/>
    </w:p>
    <w:p w14:paraId="5B454A12" w14:textId="5F626DB7" w:rsidR="0035781D" w:rsidRPr="0035781D" w:rsidRDefault="00601756" w:rsidP="0035781D">
      <w:pPr>
        <w:pStyle w:val="xmsonormal"/>
        <w:shd w:val="clear" w:color="auto" w:fill="FFFFFF"/>
        <w:spacing w:before="0" w:beforeAutospacing="0" w:after="0" w:afterAutospacing="0"/>
        <w:rPr>
          <w:color w:val="201F1E"/>
          <w:sz w:val="20"/>
          <w:szCs w:val="20"/>
        </w:rPr>
      </w:pPr>
      <w:r w:rsidRPr="00601756">
        <w:rPr>
          <w:b/>
          <w:bCs/>
          <w:color w:val="000000"/>
          <w:sz w:val="20"/>
          <w:szCs w:val="20"/>
        </w:rPr>
        <w:t>_</w:t>
      </w:r>
      <w:r w:rsidR="0035781D">
        <w:rPr>
          <w:b/>
          <w:bCs/>
          <w:color w:val="000000"/>
          <w:sz w:val="20"/>
          <w:szCs w:val="20"/>
        </w:rPr>
        <w:t>__</w:t>
      </w:r>
      <w:r w:rsidRPr="00601756">
        <w:rPr>
          <w:b/>
          <w:bCs/>
          <w:color w:val="000000"/>
          <w:sz w:val="20"/>
          <w:szCs w:val="20"/>
        </w:rPr>
        <w:t xml:space="preserve"> </w:t>
      </w:r>
      <w:r w:rsidR="0035781D" w:rsidRPr="00BC2588">
        <w:rPr>
          <w:b/>
          <w:bCs/>
          <w:sz w:val="22"/>
          <w:szCs w:val="20"/>
          <w:bdr w:val="none" w:sz="0" w:space="0" w:color="auto" w:frame="1"/>
        </w:rPr>
        <w:t>Karrie Boss, MSN, RN, APRN, ACCNS-AG, CCRN</w:t>
      </w:r>
      <w:r w:rsidR="002C309B">
        <w:rPr>
          <w:b/>
          <w:bCs/>
          <w:sz w:val="22"/>
          <w:szCs w:val="20"/>
          <w:bdr w:val="none" w:sz="0" w:space="0" w:color="auto" w:frame="1"/>
        </w:rPr>
        <w:t xml:space="preserve"> (2020-2022)</w:t>
      </w:r>
    </w:p>
    <w:p w14:paraId="6918E8D5" w14:textId="7BF5214C" w:rsidR="0035781D" w:rsidRPr="0035781D" w:rsidRDefault="00F90383" w:rsidP="0035781D">
      <w:pPr>
        <w:pStyle w:val="xmsonormal"/>
        <w:shd w:val="clear" w:color="auto" w:fill="FFFFFF"/>
        <w:spacing w:before="0" w:beforeAutospacing="0" w:after="0" w:afterAutospacing="0"/>
        <w:rPr>
          <w:color w:val="201F1E"/>
          <w:sz w:val="20"/>
          <w:szCs w:val="20"/>
        </w:rPr>
      </w:pPr>
      <w:r>
        <w:rPr>
          <w:color w:val="201F1E"/>
          <w:sz w:val="20"/>
          <w:szCs w:val="20"/>
        </w:rPr>
        <w:t xml:space="preserve">Karrie graduated from The University of Akron with a </w:t>
      </w:r>
      <w:r w:rsidR="0035781D" w:rsidRPr="0035781D">
        <w:rPr>
          <w:color w:val="201F1E"/>
          <w:sz w:val="20"/>
          <w:szCs w:val="20"/>
        </w:rPr>
        <w:t>Bachelor of Science Nursing</w:t>
      </w:r>
      <w:r>
        <w:rPr>
          <w:color w:val="201F1E"/>
          <w:sz w:val="20"/>
          <w:szCs w:val="20"/>
        </w:rPr>
        <w:t xml:space="preserve"> and obtained </w:t>
      </w:r>
    </w:p>
    <w:p w14:paraId="7BA91BD3" w14:textId="2F277A60" w:rsidR="0035781D" w:rsidRPr="0035781D" w:rsidRDefault="00F90383" w:rsidP="0035781D">
      <w:pPr>
        <w:pStyle w:val="xmsonormal"/>
        <w:shd w:val="clear" w:color="auto" w:fill="FFFFFF"/>
        <w:spacing w:before="0" w:beforeAutospacing="0" w:after="0" w:afterAutospacing="0"/>
        <w:rPr>
          <w:color w:val="201F1E"/>
          <w:sz w:val="20"/>
          <w:szCs w:val="20"/>
        </w:rPr>
      </w:pPr>
      <w:r>
        <w:rPr>
          <w:color w:val="201F1E"/>
          <w:sz w:val="20"/>
          <w:szCs w:val="20"/>
        </w:rPr>
        <w:t xml:space="preserve">her </w:t>
      </w:r>
      <w:r w:rsidR="0035781D" w:rsidRPr="0035781D">
        <w:rPr>
          <w:color w:val="201F1E"/>
          <w:sz w:val="20"/>
          <w:szCs w:val="20"/>
        </w:rPr>
        <w:t>Master of Science, Nursing, Clinical Nurse Specialist</w:t>
      </w:r>
      <w:r>
        <w:rPr>
          <w:color w:val="201F1E"/>
          <w:sz w:val="20"/>
          <w:szCs w:val="20"/>
        </w:rPr>
        <w:t xml:space="preserve"> in 2018 from Kent State University.</w:t>
      </w:r>
    </w:p>
    <w:p w14:paraId="333985EA" w14:textId="1EFCE064" w:rsidR="0035781D" w:rsidRPr="0035781D" w:rsidRDefault="0035781D" w:rsidP="0035781D">
      <w:pPr>
        <w:pStyle w:val="xmsonormal"/>
        <w:shd w:val="clear" w:color="auto" w:fill="FFFFFF"/>
        <w:spacing w:before="0" w:beforeAutospacing="0" w:after="0" w:afterAutospacing="0"/>
        <w:rPr>
          <w:color w:val="201F1E"/>
          <w:sz w:val="20"/>
          <w:szCs w:val="20"/>
        </w:rPr>
      </w:pPr>
      <w:r w:rsidRPr="0035781D">
        <w:rPr>
          <w:color w:val="201F1E"/>
          <w:sz w:val="20"/>
          <w:szCs w:val="20"/>
        </w:rPr>
        <w:t> </w:t>
      </w:r>
      <w:r w:rsidR="00F90383">
        <w:rPr>
          <w:color w:val="201F1E"/>
          <w:sz w:val="20"/>
          <w:szCs w:val="20"/>
        </w:rPr>
        <w:t>She has</w:t>
      </w:r>
      <w:r w:rsidRPr="0035781D">
        <w:rPr>
          <w:color w:val="201F1E"/>
          <w:sz w:val="20"/>
          <w:szCs w:val="20"/>
        </w:rPr>
        <w:t xml:space="preserve"> nearly </w:t>
      </w:r>
      <w:r w:rsidR="00D41E72">
        <w:rPr>
          <w:color w:val="201F1E"/>
          <w:sz w:val="20"/>
          <w:szCs w:val="20"/>
        </w:rPr>
        <w:t>21</w:t>
      </w:r>
      <w:r w:rsidRPr="0035781D">
        <w:rPr>
          <w:color w:val="201F1E"/>
          <w:sz w:val="20"/>
          <w:szCs w:val="20"/>
        </w:rPr>
        <w:t xml:space="preserve"> years of acute and critical care nursing experience (cardiovascular/open heart, ED, trauma). 14 years dedicated to a neuro, trauma, surgical Intensive Care Unit at Akron City Hospital. </w:t>
      </w:r>
      <w:r w:rsidR="00F90383">
        <w:rPr>
          <w:color w:val="201F1E"/>
          <w:sz w:val="20"/>
          <w:szCs w:val="20"/>
        </w:rPr>
        <w:t>She has</w:t>
      </w:r>
      <w:r w:rsidRPr="0035781D">
        <w:rPr>
          <w:color w:val="201F1E"/>
          <w:sz w:val="20"/>
          <w:szCs w:val="20"/>
        </w:rPr>
        <w:t xml:space="preserve"> been certified as a Critical Re</w:t>
      </w:r>
      <w:r w:rsidR="00D41E72">
        <w:rPr>
          <w:color w:val="201F1E"/>
          <w:sz w:val="20"/>
          <w:szCs w:val="20"/>
        </w:rPr>
        <w:t xml:space="preserve">gistered Nurse (CCRN) for 11 </w:t>
      </w:r>
      <w:r w:rsidRPr="0035781D">
        <w:rPr>
          <w:color w:val="201F1E"/>
          <w:sz w:val="20"/>
          <w:szCs w:val="20"/>
        </w:rPr>
        <w:t>years and certified as an Acute Care Clinical Nurs</w:t>
      </w:r>
      <w:r w:rsidR="00BC2588">
        <w:rPr>
          <w:color w:val="201F1E"/>
          <w:sz w:val="20"/>
          <w:szCs w:val="20"/>
        </w:rPr>
        <w:t xml:space="preserve">e Specialist for nearly </w:t>
      </w:r>
      <w:r w:rsidR="00D41E72">
        <w:rPr>
          <w:color w:val="201F1E"/>
          <w:sz w:val="20"/>
          <w:szCs w:val="20"/>
        </w:rPr>
        <w:t>3</w:t>
      </w:r>
      <w:r w:rsidR="00BC2588">
        <w:rPr>
          <w:color w:val="201F1E"/>
          <w:sz w:val="20"/>
          <w:szCs w:val="20"/>
        </w:rPr>
        <w:t xml:space="preserve"> year</w:t>
      </w:r>
      <w:r w:rsidR="00D41E72">
        <w:rPr>
          <w:color w:val="201F1E"/>
          <w:sz w:val="20"/>
          <w:szCs w:val="20"/>
        </w:rPr>
        <w:t>s</w:t>
      </w:r>
      <w:r w:rsidR="00BC2588">
        <w:rPr>
          <w:color w:val="201F1E"/>
          <w:sz w:val="20"/>
          <w:szCs w:val="20"/>
        </w:rPr>
        <w:t xml:space="preserve">. </w:t>
      </w:r>
      <w:r>
        <w:rPr>
          <w:color w:val="201F1E"/>
          <w:sz w:val="20"/>
          <w:szCs w:val="20"/>
        </w:rPr>
        <w:t xml:space="preserve">She </w:t>
      </w:r>
      <w:r w:rsidRPr="0035781D">
        <w:rPr>
          <w:color w:val="201F1E"/>
          <w:sz w:val="20"/>
          <w:szCs w:val="20"/>
        </w:rPr>
        <w:t>currently work</w:t>
      </w:r>
      <w:r>
        <w:rPr>
          <w:color w:val="201F1E"/>
          <w:sz w:val="20"/>
          <w:szCs w:val="20"/>
        </w:rPr>
        <w:t>s</w:t>
      </w:r>
      <w:r w:rsidRPr="0035781D">
        <w:rPr>
          <w:color w:val="201F1E"/>
          <w:sz w:val="20"/>
          <w:szCs w:val="20"/>
        </w:rPr>
        <w:t xml:space="preserve"> as the Critical Care CNS for Wooster Community Hospital and also manage</w:t>
      </w:r>
      <w:r>
        <w:rPr>
          <w:color w:val="201F1E"/>
          <w:sz w:val="20"/>
          <w:szCs w:val="20"/>
        </w:rPr>
        <w:t>s</w:t>
      </w:r>
      <w:r w:rsidRPr="0035781D">
        <w:rPr>
          <w:color w:val="201F1E"/>
          <w:sz w:val="20"/>
          <w:szCs w:val="20"/>
        </w:rPr>
        <w:t xml:space="preserve"> their Primary Stroke Center. </w:t>
      </w:r>
      <w:r>
        <w:rPr>
          <w:color w:val="201F1E"/>
          <w:sz w:val="20"/>
          <w:szCs w:val="20"/>
        </w:rPr>
        <w:t>She has</w:t>
      </w:r>
      <w:r w:rsidRPr="0035781D">
        <w:rPr>
          <w:color w:val="201F1E"/>
          <w:sz w:val="20"/>
          <w:szCs w:val="20"/>
        </w:rPr>
        <w:t xml:space="preserve"> successfully led, implemented, and maintained many evidence based practices including Telestroke, Teleneurology, and Critical Assessment Teams. </w:t>
      </w:r>
      <w:r>
        <w:rPr>
          <w:color w:val="201F1E"/>
          <w:sz w:val="20"/>
          <w:szCs w:val="20"/>
        </w:rPr>
        <w:t>She is</w:t>
      </w:r>
      <w:r w:rsidRPr="0035781D">
        <w:rPr>
          <w:color w:val="201F1E"/>
          <w:sz w:val="20"/>
          <w:szCs w:val="20"/>
        </w:rPr>
        <w:t xml:space="preserve"> passionate about acute and critical care nursing as well as the professional development of nurses.</w:t>
      </w:r>
      <w:r>
        <w:rPr>
          <w:color w:val="201F1E"/>
          <w:sz w:val="20"/>
          <w:szCs w:val="20"/>
        </w:rPr>
        <w:t xml:space="preserve"> </w:t>
      </w:r>
      <w:r w:rsidR="00F90383">
        <w:rPr>
          <w:color w:val="201F1E"/>
          <w:sz w:val="20"/>
          <w:szCs w:val="20"/>
        </w:rPr>
        <w:t xml:space="preserve">She is looking </w:t>
      </w:r>
      <w:r w:rsidRPr="0035781D">
        <w:rPr>
          <w:color w:val="201F1E"/>
          <w:sz w:val="20"/>
          <w:szCs w:val="20"/>
        </w:rPr>
        <w:t>forward to bringing my creative ideas to GAAC in an effort to improve communication, networking and innovation in the critical care population.</w:t>
      </w:r>
    </w:p>
    <w:p w14:paraId="49095146" w14:textId="58B506B8" w:rsidR="0045632D" w:rsidRDefault="00270CA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47460C55" w14:textId="77777777" w:rsidR="004F79DD" w:rsidRPr="004F79DD" w:rsidRDefault="004F79DD" w:rsidP="004F79DD">
      <w:pPr>
        <w:pStyle w:val="xmsonormal"/>
        <w:shd w:val="clear" w:color="auto" w:fill="FFFFFF"/>
        <w:spacing w:before="0" w:beforeAutospacing="0" w:after="0" w:afterAutospacing="0"/>
        <w:rPr>
          <w:color w:val="201F1E"/>
          <w:sz w:val="20"/>
          <w:szCs w:val="20"/>
        </w:rPr>
      </w:pPr>
      <w:r w:rsidRPr="004F79DD">
        <w:rPr>
          <w:color w:val="201F1E"/>
          <w:sz w:val="20"/>
          <w:szCs w:val="20"/>
        </w:rPr>
        <w:t> </w:t>
      </w:r>
    </w:p>
    <w:p w14:paraId="0AD58F2F" w14:textId="3DE2B705" w:rsidR="002F55E9" w:rsidRPr="002F55E9" w:rsidRDefault="002F55E9">
      <w:pPr>
        <w:rPr>
          <w:b/>
        </w:rPr>
      </w:pPr>
    </w:p>
    <w:sectPr w:rsidR="002F55E9" w:rsidRPr="002F55E9" w:rsidSect="004563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56"/>
    <w:rsid w:val="00092D0B"/>
    <w:rsid w:val="002418D0"/>
    <w:rsid w:val="0025210A"/>
    <w:rsid w:val="00270CA2"/>
    <w:rsid w:val="002C309B"/>
    <w:rsid w:val="002F55E9"/>
    <w:rsid w:val="003310E9"/>
    <w:rsid w:val="0035781D"/>
    <w:rsid w:val="0045632D"/>
    <w:rsid w:val="0046277F"/>
    <w:rsid w:val="004971CC"/>
    <w:rsid w:val="004F3FDB"/>
    <w:rsid w:val="004F79DD"/>
    <w:rsid w:val="00594597"/>
    <w:rsid w:val="005B18EF"/>
    <w:rsid w:val="00601756"/>
    <w:rsid w:val="006B0137"/>
    <w:rsid w:val="006B21E5"/>
    <w:rsid w:val="007C62E7"/>
    <w:rsid w:val="008204F2"/>
    <w:rsid w:val="0084775B"/>
    <w:rsid w:val="008604C3"/>
    <w:rsid w:val="008A531E"/>
    <w:rsid w:val="008D6C30"/>
    <w:rsid w:val="009B054B"/>
    <w:rsid w:val="009F00C2"/>
    <w:rsid w:val="00BB2D52"/>
    <w:rsid w:val="00BC2588"/>
    <w:rsid w:val="00C41CE1"/>
    <w:rsid w:val="00D41E72"/>
    <w:rsid w:val="00EF3667"/>
    <w:rsid w:val="00F90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20CD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756"/>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01756"/>
  </w:style>
  <w:style w:type="paragraph" w:customStyle="1" w:styleId="xmsonormal">
    <w:name w:val="x_msonormal"/>
    <w:basedOn w:val="Normal"/>
    <w:rsid w:val="0035781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5781D"/>
    <w:rPr>
      <w:color w:val="0000FF"/>
      <w:u w:val="single"/>
    </w:rPr>
  </w:style>
  <w:style w:type="character" w:styleId="FollowedHyperlink">
    <w:name w:val="FollowedHyperlink"/>
    <w:basedOn w:val="DefaultParagraphFont"/>
    <w:uiPriority w:val="99"/>
    <w:semiHidden/>
    <w:unhideWhenUsed/>
    <w:rsid w:val="0035781D"/>
    <w:rPr>
      <w:color w:val="800080" w:themeColor="followedHyperlink"/>
      <w:u w:val="single"/>
    </w:rPr>
  </w:style>
  <w:style w:type="character" w:customStyle="1" w:styleId="2hwztce1zkwqjyzgqxpmay">
    <w:name w:val="_2hwztce1zkwqjyzgqxpmay"/>
    <w:basedOn w:val="DefaultParagraphFont"/>
    <w:rsid w:val="004F79DD"/>
  </w:style>
  <w:style w:type="paragraph" w:customStyle="1" w:styleId="yiv9071972961ydp7cecfbe6msonormal">
    <w:name w:val="yiv9071972961ydp7cecfbe6msonormal"/>
    <w:basedOn w:val="Normal"/>
    <w:rsid w:val="0059459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594597"/>
  </w:style>
  <w:style w:type="paragraph" w:customStyle="1" w:styleId="yiv9071972961msonormal">
    <w:name w:val="yiv9071972961msonormal"/>
    <w:basedOn w:val="Normal"/>
    <w:rsid w:val="00594597"/>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756"/>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01756"/>
  </w:style>
  <w:style w:type="paragraph" w:customStyle="1" w:styleId="xmsonormal">
    <w:name w:val="x_msonormal"/>
    <w:basedOn w:val="Normal"/>
    <w:rsid w:val="0035781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5781D"/>
    <w:rPr>
      <w:color w:val="0000FF"/>
      <w:u w:val="single"/>
    </w:rPr>
  </w:style>
  <w:style w:type="character" w:styleId="FollowedHyperlink">
    <w:name w:val="FollowedHyperlink"/>
    <w:basedOn w:val="DefaultParagraphFont"/>
    <w:uiPriority w:val="99"/>
    <w:semiHidden/>
    <w:unhideWhenUsed/>
    <w:rsid w:val="0035781D"/>
    <w:rPr>
      <w:color w:val="800080" w:themeColor="followedHyperlink"/>
      <w:u w:val="single"/>
    </w:rPr>
  </w:style>
  <w:style w:type="character" w:customStyle="1" w:styleId="2hwztce1zkwqjyzgqxpmay">
    <w:name w:val="_2hwztce1zkwqjyzgqxpmay"/>
    <w:basedOn w:val="DefaultParagraphFont"/>
    <w:rsid w:val="004F79DD"/>
  </w:style>
  <w:style w:type="paragraph" w:customStyle="1" w:styleId="yiv9071972961ydp7cecfbe6msonormal">
    <w:name w:val="yiv9071972961ydp7cecfbe6msonormal"/>
    <w:basedOn w:val="Normal"/>
    <w:rsid w:val="0059459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594597"/>
  </w:style>
  <w:style w:type="paragraph" w:customStyle="1" w:styleId="yiv9071972961msonormal">
    <w:name w:val="yiv9071972961msonormal"/>
    <w:basedOn w:val="Normal"/>
    <w:rsid w:val="0059459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6089">
      <w:bodyDiv w:val="1"/>
      <w:marLeft w:val="0"/>
      <w:marRight w:val="0"/>
      <w:marTop w:val="0"/>
      <w:marBottom w:val="0"/>
      <w:divBdr>
        <w:top w:val="none" w:sz="0" w:space="0" w:color="auto"/>
        <w:left w:val="none" w:sz="0" w:space="0" w:color="auto"/>
        <w:bottom w:val="none" w:sz="0" w:space="0" w:color="auto"/>
        <w:right w:val="none" w:sz="0" w:space="0" w:color="auto"/>
      </w:divBdr>
      <w:divsChild>
        <w:div w:id="2097289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8261">
              <w:marLeft w:val="0"/>
              <w:marRight w:val="0"/>
              <w:marTop w:val="0"/>
              <w:marBottom w:val="0"/>
              <w:divBdr>
                <w:top w:val="none" w:sz="0" w:space="0" w:color="auto"/>
                <w:left w:val="none" w:sz="0" w:space="0" w:color="auto"/>
                <w:bottom w:val="none" w:sz="0" w:space="0" w:color="auto"/>
                <w:right w:val="none" w:sz="0" w:space="0" w:color="auto"/>
              </w:divBdr>
              <w:divsChild>
                <w:div w:id="1817868705">
                  <w:marLeft w:val="0"/>
                  <w:marRight w:val="0"/>
                  <w:marTop w:val="0"/>
                  <w:marBottom w:val="0"/>
                  <w:divBdr>
                    <w:top w:val="none" w:sz="0" w:space="0" w:color="auto"/>
                    <w:left w:val="none" w:sz="0" w:space="0" w:color="auto"/>
                    <w:bottom w:val="none" w:sz="0" w:space="0" w:color="auto"/>
                    <w:right w:val="none" w:sz="0" w:space="0" w:color="auto"/>
                  </w:divBdr>
                  <w:divsChild>
                    <w:div w:id="469058297">
                      <w:marLeft w:val="0"/>
                      <w:marRight w:val="0"/>
                      <w:marTop w:val="0"/>
                      <w:marBottom w:val="0"/>
                      <w:divBdr>
                        <w:top w:val="none" w:sz="0" w:space="0" w:color="auto"/>
                        <w:left w:val="none" w:sz="0" w:space="0" w:color="auto"/>
                        <w:bottom w:val="none" w:sz="0" w:space="0" w:color="auto"/>
                        <w:right w:val="none" w:sz="0" w:space="0" w:color="auto"/>
                      </w:divBdr>
                      <w:divsChild>
                        <w:div w:id="777482809">
                          <w:marLeft w:val="0"/>
                          <w:marRight w:val="0"/>
                          <w:marTop w:val="0"/>
                          <w:marBottom w:val="0"/>
                          <w:divBdr>
                            <w:top w:val="none" w:sz="0" w:space="0" w:color="auto"/>
                            <w:left w:val="none" w:sz="0" w:space="0" w:color="auto"/>
                            <w:bottom w:val="none" w:sz="0" w:space="0" w:color="auto"/>
                            <w:right w:val="none" w:sz="0" w:space="0" w:color="auto"/>
                          </w:divBdr>
                          <w:divsChild>
                            <w:div w:id="788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740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772</Words>
  <Characters>4405</Characters>
  <Application>Microsoft Macintosh Word</Application>
  <DocSecurity>0</DocSecurity>
  <Lines>36</Lines>
  <Paragraphs>10</Paragraphs>
  <ScaleCrop>false</ScaleCrop>
  <Company>University of Akron</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Kraus</dc:creator>
  <cp:keywords/>
  <dc:description/>
  <cp:lastModifiedBy>Jennifer Kraus</cp:lastModifiedBy>
  <cp:revision>8</cp:revision>
  <dcterms:created xsi:type="dcterms:W3CDTF">2022-03-08T14:02:00Z</dcterms:created>
  <dcterms:modified xsi:type="dcterms:W3CDTF">2022-03-13T22:10:00Z</dcterms:modified>
</cp:coreProperties>
</file>