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8C118" w14:textId="50781838" w:rsidR="00396848" w:rsidRPr="00396848" w:rsidRDefault="001E2D78" w:rsidP="00396848">
      <w:pPr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TREASURER’S REPORT</w:t>
      </w:r>
    </w:p>
    <w:p w14:paraId="4423E28D" w14:textId="3224B4F8" w:rsidR="00396848" w:rsidRDefault="00396848" w:rsidP="00396848">
      <w:pPr>
        <w:jc w:val="center"/>
        <w:rPr>
          <w:rFonts w:ascii="Arial" w:hAnsi="Arial" w:cs="Arial"/>
          <w:sz w:val="28"/>
          <w:szCs w:val="28"/>
          <w:lang w:val="en-US"/>
        </w:rPr>
      </w:pPr>
      <w:r w:rsidRPr="00396848">
        <w:rPr>
          <w:rFonts w:ascii="Arial" w:hAnsi="Arial" w:cs="Arial"/>
          <w:sz w:val="28"/>
          <w:szCs w:val="28"/>
          <w:lang w:val="en-US"/>
        </w:rPr>
        <w:t xml:space="preserve"> </w:t>
      </w:r>
      <w:r w:rsidR="00B856A3">
        <w:rPr>
          <w:rFonts w:ascii="Arial" w:hAnsi="Arial" w:cs="Arial"/>
          <w:sz w:val="28"/>
          <w:szCs w:val="28"/>
          <w:lang w:val="en-US"/>
        </w:rPr>
        <w:t>B</w:t>
      </w:r>
      <w:r w:rsidR="001E2D78">
        <w:rPr>
          <w:rFonts w:ascii="Arial" w:hAnsi="Arial" w:cs="Arial"/>
          <w:sz w:val="28"/>
          <w:szCs w:val="28"/>
          <w:lang w:val="en-US"/>
        </w:rPr>
        <w:t>IENNIAL</w:t>
      </w:r>
      <w:r w:rsidR="00B856A3">
        <w:rPr>
          <w:rFonts w:ascii="Arial" w:hAnsi="Arial" w:cs="Arial"/>
          <w:sz w:val="28"/>
          <w:szCs w:val="28"/>
          <w:lang w:val="en-US"/>
        </w:rPr>
        <w:t xml:space="preserve"> CONVENTION </w:t>
      </w:r>
      <w:r w:rsidRPr="00396848">
        <w:rPr>
          <w:rFonts w:ascii="Arial" w:hAnsi="Arial" w:cs="Arial"/>
          <w:sz w:val="28"/>
          <w:szCs w:val="28"/>
          <w:lang w:val="en-US"/>
        </w:rPr>
        <w:t>1/22/2022</w:t>
      </w:r>
    </w:p>
    <w:p w14:paraId="4C841699" w14:textId="40CC80AF" w:rsidR="00396848" w:rsidRDefault="00396848" w:rsidP="0039684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Thank you for the opportunity to function as your Treasurer for the past two years. It has been an educational journey for me.  During this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time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I was able to submit the</w:t>
      </w:r>
      <w:r w:rsidR="00305E97" w:rsidRPr="00305E97">
        <w:rPr>
          <w:rFonts w:ascii="Arial" w:hAnsi="Arial" w:cs="Arial"/>
          <w:sz w:val="28"/>
          <w:szCs w:val="28"/>
          <w:lang w:val="en-US"/>
        </w:rPr>
        <w:t xml:space="preserve"> </w:t>
      </w:r>
      <w:r w:rsidR="00305E97">
        <w:rPr>
          <w:rFonts w:ascii="Arial" w:hAnsi="Arial" w:cs="Arial"/>
          <w:sz w:val="28"/>
          <w:szCs w:val="28"/>
          <w:lang w:val="en-US"/>
        </w:rPr>
        <w:t>Virgin Islands State Nurses Association, Inc.’s</w:t>
      </w:r>
      <w:r>
        <w:rPr>
          <w:rFonts w:ascii="Arial" w:hAnsi="Arial" w:cs="Arial"/>
          <w:sz w:val="28"/>
          <w:szCs w:val="28"/>
          <w:lang w:val="en-US"/>
        </w:rPr>
        <w:t xml:space="preserve"> Annual </w:t>
      </w:r>
      <w:r w:rsidR="00305E97">
        <w:rPr>
          <w:rFonts w:ascii="Arial" w:hAnsi="Arial" w:cs="Arial"/>
          <w:sz w:val="28"/>
          <w:szCs w:val="28"/>
          <w:lang w:val="en-US"/>
        </w:rPr>
        <w:t xml:space="preserve">Report </w:t>
      </w:r>
      <w:r>
        <w:rPr>
          <w:rFonts w:ascii="Arial" w:hAnsi="Arial" w:cs="Arial"/>
          <w:sz w:val="28"/>
          <w:szCs w:val="28"/>
          <w:lang w:val="en-US"/>
        </w:rPr>
        <w:t xml:space="preserve">to the Lt. Governor’s office for the fiscal years </w:t>
      </w:r>
      <w:r w:rsidR="00ED19C5">
        <w:rPr>
          <w:rFonts w:ascii="Arial" w:hAnsi="Arial" w:cs="Arial"/>
          <w:sz w:val="28"/>
          <w:szCs w:val="28"/>
          <w:lang w:val="en-US"/>
        </w:rPr>
        <w:t xml:space="preserve">2017 through 2020. The 2021 report is in </w:t>
      </w:r>
      <w:r w:rsidR="00594DC5">
        <w:rPr>
          <w:rFonts w:ascii="Arial" w:hAnsi="Arial" w:cs="Arial"/>
          <w:sz w:val="28"/>
          <w:szCs w:val="28"/>
          <w:lang w:val="en-US"/>
        </w:rPr>
        <w:t xml:space="preserve">the </w:t>
      </w:r>
      <w:r w:rsidR="00ED19C5">
        <w:rPr>
          <w:rFonts w:ascii="Arial" w:hAnsi="Arial" w:cs="Arial"/>
          <w:sz w:val="28"/>
          <w:szCs w:val="28"/>
          <w:lang w:val="en-US"/>
        </w:rPr>
        <w:t>pro</w:t>
      </w:r>
      <w:r w:rsidR="00305E97">
        <w:rPr>
          <w:rFonts w:ascii="Arial" w:hAnsi="Arial" w:cs="Arial"/>
          <w:sz w:val="28"/>
          <w:szCs w:val="28"/>
          <w:lang w:val="en-US"/>
        </w:rPr>
        <w:t>cess</w:t>
      </w:r>
      <w:r w:rsidR="00ED19C5">
        <w:rPr>
          <w:rFonts w:ascii="Arial" w:hAnsi="Arial" w:cs="Arial"/>
          <w:sz w:val="28"/>
          <w:szCs w:val="28"/>
          <w:lang w:val="en-US"/>
        </w:rPr>
        <w:t xml:space="preserve"> of</w:t>
      </w:r>
      <w:r w:rsidR="00305E97">
        <w:rPr>
          <w:rFonts w:ascii="Arial" w:hAnsi="Arial" w:cs="Arial"/>
          <w:sz w:val="28"/>
          <w:szCs w:val="28"/>
          <w:lang w:val="en-US"/>
        </w:rPr>
        <w:t xml:space="preserve"> being</w:t>
      </w:r>
      <w:r w:rsidR="00ED19C5">
        <w:rPr>
          <w:rFonts w:ascii="Arial" w:hAnsi="Arial" w:cs="Arial"/>
          <w:sz w:val="28"/>
          <w:szCs w:val="28"/>
          <w:lang w:val="en-US"/>
        </w:rPr>
        <w:t xml:space="preserve"> comple</w:t>
      </w:r>
      <w:r w:rsidR="00594DC5">
        <w:rPr>
          <w:rFonts w:ascii="Arial" w:hAnsi="Arial" w:cs="Arial"/>
          <w:sz w:val="28"/>
          <w:szCs w:val="28"/>
          <w:lang w:val="en-US"/>
        </w:rPr>
        <w:t>ted</w:t>
      </w:r>
      <w:r w:rsidR="00ED19C5">
        <w:rPr>
          <w:rFonts w:ascii="Arial" w:hAnsi="Arial" w:cs="Arial"/>
          <w:sz w:val="28"/>
          <w:szCs w:val="28"/>
          <w:lang w:val="en-US"/>
        </w:rPr>
        <w:t>.</w:t>
      </w:r>
    </w:p>
    <w:p w14:paraId="14A37511" w14:textId="32B4E0AB" w:rsidR="00110DA8" w:rsidRDefault="00ED19C5" w:rsidP="0039684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 The Financial/Operations team prepared a proposed budget for 2021 – 2</w:t>
      </w:r>
      <w:r w:rsidR="001E2D78">
        <w:rPr>
          <w:rFonts w:ascii="Arial" w:hAnsi="Arial" w:cs="Arial"/>
          <w:sz w:val="28"/>
          <w:szCs w:val="28"/>
          <w:lang w:val="en-US"/>
        </w:rPr>
        <w:t>023</w:t>
      </w:r>
      <w:r w:rsidR="00594DC5">
        <w:rPr>
          <w:rFonts w:ascii="Arial" w:hAnsi="Arial" w:cs="Arial"/>
          <w:sz w:val="28"/>
          <w:szCs w:val="28"/>
          <w:lang w:val="en-US"/>
        </w:rPr>
        <w:t xml:space="preserve"> and submitted it to the Board. 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 w:rsidR="003548C4">
        <w:rPr>
          <w:rFonts w:ascii="Arial" w:hAnsi="Arial" w:cs="Arial"/>
          <w:sz w:val="28"/>
          <w:szCs w:val="28"/>
          <w:lang w:val="en-US"/>
        </w:rPr>
        <w:t xml:space="preserve">The budget was based on </w:t>
      </w:r>
      <w:r w:rsidR="00BA6534">
        <w:rPr>
          <w:rFonts w:ascii="Arial" w:hAnsi="Arial" w:cs="Arial"/>
          <w:sz w:val="28"/>
          <w:szCs w:val="28"/>
          <w:lang w:val="en-US"/>
        </w:rPr>
        <w:t xml:space="preserve">a projected </w:t>
      </w:r>
      <w:r w:rsidR="00202CDD">
        <w:rPr>
          <w:rFonts w:ascii="Arial" w:hAnsi="Arial" w:cs="Arial"/>
          <w:sz w:val="28"/>
          <w:szCs w:val="28"/>
          <w:lang w:val="en-US"/>
        </w:rPr>
        <w:t>160 members on payroll deduction and 45 members</w:t>
      </w:r>
      <w:r w:rsidR="00152756">
        <w:rPr>
          <w:rFonts w:ascii="Arial" w:hAnsi="Arial" w:cs="Arial"/>
          <w:sz w:val="28"/>
          <w:szCs w:val="28"/>
          <w:lang w:val="en-US"/>
        </w:rPr>
        <w:t xml:space="preserve"> who pay directly to ANA.</w:t>
      </w:r>
      <w:r w:rsidR="00F2121F">
        <w:rPr>
          <w:rFonts w:ascii="Arial" w:hAnsi="Arial" w:cs="Arial"/>
          <w:sz w:val="28"/>
          <w:szCs w:val="28"/>
          <w:lang w:val="en-US"/>
        </w:rPr>
        <w:t xml:space="preserve"> </w:t>
      </w:r>
      <w:r w:rsidR="00215F2B">
        <w:rPr>
          <w:rFonts w:ascii="Arial" w:hAnsi="Arial" w:cs="Arial"/>
          <w:sz w:val="28"/>
          <w:szCs w:val="28"/>
          <w:lang w:val="en-US"/>
        </w:rPr>
        <w:t xml:space="preserve">  </w:t>
      </w:r>
      <w:r w:rsidR="005A0CBB">
        <w:rPr>
          <w:rFonts w:ascii="Arial" w:hAnsi="Arial" w:cs="Arial"/>
          <w:sz w:val="28"/>
          <w:szCs w:val="28"/>
          <w:lang w:val="en-US"/>
        </w:rPr>
        <w:t xml:space="preserve">Our expenditures consist of </w:t>
      </w:r>
      <w:r w:rsidR="006158FD">
        <w:rPr>
          <w:rFonts w:ascii="Arial" w:hAnsi="Arial" w:cs="Arial"/>
          <w:sz w:val="28"/>
          <w:szCs w:val="28"/>
          <w:lang w:val="en-US"/>
        </w:rPr>
        <w:t xml:space="preserve">Operations, </w:t>
      </w:r>
      <w:r w:rsidR="006931EF">
        <w:rPr>
          <w:rFonts w:ascii="Arial" w:hAnsi="Arial" w:cs="Arial"/>
          <w:sz w:val="28"/>
          <w:szCs w:val="28"/>
          <w:lang w:val="en-US"/>
        </w:rPr>
        <w:t>A</w:t>
      </w:r>
      <w:r w:rsidR="006158FD">
        <w:rPr>
          <w:rFonts w:ascii="Arial" w:hAnsi="Arial" w:cs="Arial"/>
          <w:sz w:val="28"/>
          <w:szCs w:val="28"/>
          <w:lang w:val="en-US"/>
        </w:rPr>
        <w:t xml:space="preserve">dministration, </w:t>
      </w:r>
      <w:r w:rsidR="006931EF">
        <w:rPr>
          <w:rFonts w:ascii="Arial" w:hAnsi="Arial" w:cs="Arial"/>
          <w:sz w:val="28"/>
          <w:szCs w:val="28"/>
          <w:lang w:val="en-US"/>
        </w:rPr>
        <w:t>M</w:t>
      </w:r>
      <w:r w:rsidR="006158FD">
        <w:rPr>
          <w:rFonts w:ascii="Arial" w:hAnsi="Arial" w:cs="Arial"/>
          <w:sz w:val="28"/>
          <w:szCs w:val="28"/>
          <w:lang w:val="en-US"/>
        </w:rPr>
        <w:t xml:space="preserve">ember </w:t>
      </w:r>
      <w:r w:rsidR="006931EF">
        <w:rPr>
          <w:rFonts w:ascii="Arial" w:hAnsi="Arial" w:cs="Arial"/>
          <w:sz w:val="28"/>
          <w:szCs w:val="28"/>
          <w:lang w:val="en-US"/>
        </w:rPr>
        <w:t>S</w:t>
      </w:r>
      <w:r w:rsidR="006158FD">
        <w:rPr>
          <w:rFonts w:ascii="Arial" w:hAnsi="Arial" w:cs="Arial"/>
          <w:sz w:val="28"/>
          <w:szCs w:val="28"/>
          <w:lang w:val="en-US"/>
        </w:rPr>
        <w:t xml:space="preserve">ervices, </w:t>
      </w:r>
      <w:r w:rsidR="006931EF">
        <w:rPr>
          <w:rFonts w:ascii="Arial" w:hAnsi="Arial" w:cs="Arial"/>
          <w:sz w:val="28"/>
          <w:szCs w:val="28"/>
          <w:lang w:val="en-US"/>
        </w:rPr>
        <w:t>R</w:t>
      </w:r>
      <w:r w:rsidR="00B26287">
        <w:rPr>
          <w:rFonts w:ascii="Arial" w:hAnsi="Arial" w:cs="Arial"/>
          <w:sz w:val="28"/>
          <w:szCs w:val="28"/>
          <w:lang w:val="en-US"/>
        </w:rPr>
        <w:t xml:space="preserve">epresentation, </w:t>
      </w:r>
      <w:r w:rsidR="006931EF">
        <w:rPr>
          <w:rFonts w:ascii="Arial" w:hAnsi="Arial" w:cs="Arial"/>
          <w:sz w:val="28"/>
          <w:szCs w:val="28"/>
          <w:lang w:val="en-US"/>
        </w:rPr>
        <w:t>S</w:t>
      </w:r>
      <w:r w:rsidR="00B26287">
        <w:rPr>
          <w:rFonts w:ascii="Arial" w:hAnsi="Arial" w:cs="Arial"/>
          <w:sz w:val="28"/>
          <w:szCs w:val="28"/>
          <w:lang w:val="en-US"/>
        </w:rPr>
        <w:t xml:space="preserve">tanding </w:t>
      </w:r>
      <w:r w:rsidR="006931EF">
        <w:rPr>
          <w:rFonts w:ascii="Arial" w:hAnsi="Arial" w:cs="Arial"/>
          <w:sz w:val="28"/>
          <w:szCs w:val="28"/>
          <w:lang w:val="en-US"/>
        </w:rPr>
        <w:t>C</w:t>
      </w:r>
      <w:r w:rsidR="00B26287">
        <w:rPr>
          <w:rFonts w:ascii="Arial" w:hAnsi="Arial" w:cs="Arial"/>
          <w:sz w:val="28"/>
          <w:szCs w:val="28"/>
          <w:lang w:val="en-US"/>
        </w:rPr>
        <w:t>ommittees</w:t>
      </w:r>
      <w:r w:rsidR="00186B29">
        <w:rPr>
          <w:rFonts w:ascii="Arial" w:hAnsi="Arial" w:cs="Arial"/>
          <w:sz w:val="28"/>
          <w:szCs w:val="28"/>
          <w:lang w:val="en-US"/>
        </w:rPr>
        <w:t xml:space="preserve"> and other </w:t>
      </w:r>
      <w:r w:rsidR="006931EF">
        <w:rPr>
          <w:rFonts w:ascii="Arial" w:hAnsi="Arial" w:cs="Arial"/>
          <w:sz w:val="28"/>
          <w:szCs w:val="28"/>
          <w:lang w:val="en-US"/>
        </w:rPr>
        <w:t>M</w:t>
      </w:r>
      <w:r w:rsidR="00186B29">
        <w:rPr>
          <w:rFonts w:ascii="Arial" w:hAnsi="Arial" w:cs="Arial"/>
          <w:sz w:val="28"/>
          <w:szCs w:val="28"/>
          <w:lang w:val="en-US"/>
        </w:rPr>
        <w:t>iscellaneous</w:t>
      </w:r>
      <w:r w:rsidR="006931EF">
        <w:rPr>
          <w:rFonts w:ascii="Arial" w:hAnsi="Arial" w:cs="Arial"/>
          <w:sz w:val="28"/>
          <w:szCs w:val="28"/>
          <w:lang w:val="en-US"/>
        </w:rPr>
        <w:t xml:space="preserve"> items</w:t>
      </w:r>
      <w:r w:rsidR="00265CB2">
        <w:rPr>
          <w:rFonts w:ascii="Arial" w:hAnsi="Arial" w:cs="Arial"/>
          <w:sz w:val="28"/>
          <w:szCs w:val="28"/>
          <w:lang w:val="en-US"/>
        </w:rPr>
        <w:t>.</w:t>
      </w:r>
    </w:p>
    <w:p w14:paraId="00CE6533" w14:textId="6A91FBA8" w:rsidR="008842C7" w:rsidRDefault="008842C7" w:rsidP="0039684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During the past year we distributed the remainder of the </w:t>
      </w:r>
      <w:r w:rsidR="005359DC">
        <w:rPr>
          <w:rFonts w:ascii="Arial" w:hAnsi="Arial" w:cs="Arial"/>
          <w:sz w:val="28"/>
          <w:szCs w:val="28"/>
          <w:lang w:val="en-US"/>
        </w:rPr>
        <w:t xml:space="preserve">ANA Disaster </w:t>
      </w:r>
      <w:proofErr w:type="gramStart"/>
      <w:r w:rsidR="005359DC">
        <w:rPr>
          <w:rFonts w:ascii="Arial" w:hAnsi="Arial" w:cs="Arial"/>
          <w:sz w:val="28"/>
          <w:szCs w:val="28"/>
          <w:lang w:val="en-US"/>
        </w:rPr>
        <w:t>Fund</w:t>
      </w:r>
      <w:r w:rsidR="00513029">
        <w:rPr>
          <w:rFonts w:ascii="Arial" w:hAnsi="Arial" w:cs="Arial"/>
          <w:sz w:val="28"/>
          <w:szCs w:val="28"/>
          <w:lang w:val="en-US"/>
        </w:rPr>
        <w:t xml:space="preserve"> </w:t>
      </w:r>
      <w:r w:rsidR="00A078AB">
        <w:rPr>
          <w:rFonts w:ascii="Arial" w:hAnsi="Arial" w:cs="Arial"/>
          <w:sz w:val="28"/>
          <w:szCs w:val="28"/>
          <w:lang w:val="en-US"/>
        </w:rPr>
        <w:t xml:space="preserve"> </w:t>
      </w:r>
      <w:r w:rsidR="005359DC">
        <w:rPr>
          <w:rFonts w:ascii="Arial" w:hAnsi="Arial" w:cs="Arial"/>
          <w:sz w:val="28"/>
          <w:szCs w:val="28"/>
          <w:lang w:val="en-US"/>
        </w:rPr>
        <w:t>to</w:t>
      </w:r>
      <w:proofErr w:type="gramEnd"/>
      <w:r w:rsidR="005359DC">
        <w:rPr>
          <w:rFonts w:ascii="Arial" w:hAnsi="Arial" w:cs="Arial"/>
          <w:sz w:val="28"/>
          <w:szCs w:val="28"/>
          <w:lang w:val="en-US"/>
        </w:rPr>
        <w:t xml:space="preserve"> </w:t>
      </w:r>
      <w:r w:rsidR="00E5656D">
        <w:rPr>
          <w:rFonts w:ascii="Arial" w:hAnsi="Arial" w:cs="Arial"/>
          <w:sz w:val="28"/>
          <w:szCs w:val="28"/>
          <w:lang w:val="en-US"/>
        </w:rPr>
        <w:t>those nurses who were VISNA members during the 2017 Irma-Maria hurricanes</w:t>
      </w:r>
      <w:r w:rsidR="00513029">
        <w:rPr>
          <w:rFonts w:ascii="Arial" w:hAnsi="Arial" w:cs="Arial"/>
          <w:sz w:val="28"/>
          <w:szCs w:val="28"/>
          <w:lang w:val="en-US"/>
        </w:rPr>
        <w:t xml:space="preserve">. </w:t>
      </w:r>
    </w:p>
    <w:p w14:paraId="2B2B49FD" w14:textId="436A4B06" w:rsidR="00265CB2" w:rsidRDefault="00966119" w:rsidP="0039684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As a result of the Covid-19 </w:t>
      </w:r>
      <w:r w:rsidR="006D4BAB">
        <w:rPr>
          <w:rFonts w:ascii="Arial" w:hAnsi="Arial" w:cs="Arial"/>
          <w:sz w:val="28"/>
          <w:szCs w:val="28"/>
          <w:lang w:val="en-US"/>
        </w:rPr>
        <w:t xml:space="preserve">Pandemic many of our </w:t>
      </w:r>
      <w:r w:rsidR="00110DA8">
        <w:rPr>
          <w:rFonts w:ascii="Arial" w:hAnsi="Arial" w:cs="Arial"/>
          <w:sz w:val="28"/>
          <w:szCs w:val="28"/>
          <w:lang w:val="en-US"/>
        </w:rPr>
        <w:t>projected</w:t>
      </w:r>
      <w:r w:rsidR="00230974">
        <w:rPr>
          <w:rFonts w:ascii="Arial" w:hAnsi="Arial" w:cs="Arial"/>
          <w:sz w:val="28"/>
          <w:szCs w:val="28"/>
          <w:lang w:val="en-US"/>
        </w:rPr>
        <w:t xml:space="preserve"> </w:t>
      </w:r>
      <w:r w:rsidR="006F1C36">
        <w:rPr>
          <w:rFonts w:ascii="Arial" w:hAnsi="Arial" w:cs="Arial"/>
          <w:sz w:val="28"/>
          <w:szCs w:val="28"/>
          <w:lang w:val="en-US"/>
        </w:rPr>
        <w:t xml:space="preserve">ANA and CNO </w:t>
      </w:r>
      <w:r w:rsidR="006D4BAB">
        <w:rPr>
          <w:rFonts w:ascii="Arial" w:hAnsi="Arial" w:cs="Arial"/>
          <w:sz w:val="28"/>
          <w:szCs w:val="28"/>
          <w:lang w:val="en-US"/>
        </w:rPr>
        <w:t>travel</w:t>
      </w:r>
      <w:r w:rsidR="00110DA8">
        <w:rPr>
          <w:rFonts w:ascii="Arial" w:hAnsi="Arial" w:cs="Arial"/>
          <w:sz w:val="28"/>
          <w:szCs w:val="28"/>
          <w:lang w:val="en-US"/>
        </w:rPr>
        <w:t xml:space="preserve"> expenditures</w:t>
      </w:r>
      <w:r w:rsidR="00230974">
        <w:rPr>
          <w:rFonts w:ascii="Arial" w:hAnsi="Arial" w:cs="Arial"/>
          <w:sz w:val="28"/>
          <w:szCs w:val="28"/>
          <w:lang w:val="en-US"/>
        </w:rPr>
        <w:t xml:space="preserve"> for </w:t>
      </w:r>
      <w:r w:rsidR="001835A6">
        <w:rPr>
          <w:rFonts w:ascii="Arial" w:hAnsi="Arial" w:cs="Arial"/>
          <w:sz w:val="28"/>
          <w:szCs w:val="28"/>
          <w:lang w:val="en-US"/>
        </w:rPr>
        <w:t>fiscal year 20</w:t>
      </w:r>
      <w:r w:rsidR="001E2D78">
        <w:rPr>
          <w:rFonts w:ascii="Arial" w:hAnsi="Arial" w:cs="Arial"/>
          <w:sz w:val="28"/>
          <w:szCs w:val="28"/>
          <w:lang w:val="en-US"/>
        </w:rPr>
        <w:t>19</w:t>
      </w:r>
      <w:r w:rsidR="00CA2568">
        <w:rPr>
          <w:rFonts w:ascii="Arial" w:hAnsi="Arial" w:cs="Arial"/>
          <w:sz w:val="28"/>
          <w:szCs w:val="28"/>
          <w:lang w:val="en-US"/>
        </w:rPr>
        <w:t>-2021 did not materialize</w:t>
      </w:r>
      <w:r w:rsidR="00E95718">
        <w:rPr>
          <w:rFonts w:ascii="Arial" w:hAnsi="Arial" w:cs="Arial"/>
          <w:sz w:val="28"/>
          <w:szCs w:val="28"/>
          <w:lang w:val="en-US"/>
        </w:rPr>
        <w:t xml:space="preserve"> and we were </w:t>
      </w:r>
      <w:r w:rsidR="006F1C36">
        <w:rPr>
          <w:rFonts w:ascii="Arial" w:hAnsi="Arial" w:cs="Arial"/>
          <w:sz w:val="28"/>
          <w:szCs w:val="28"/>
          <w:lang w:val="en-US"/>
        </w:rPr>
        <w:t xml:space="preserve">able to </w:t>
      </w:r>
      <w:r w:rsidR="00087FF0">
        <w:rPr>
          <w:rFonts w:ascii="Arial" w:hAnsi="Arial" w:cs="Arial"/>
          <w:sz w:val="28"/>
          <w:szCs w:val="28"/>
          <w:lang w:val="en-US"/>
        </w:rPr>
        <w:t xml:space="preserve">retain </w:t>
      </w:r>
      <w:r w:rsidR="00DA4F5A">
        <w:rPr>
          <w:rFonts w:ascii="Arial" w:hAnsi="Arial" w:cs="Arial"/>
          <w:sz w:val="28"/>
          <w:szCs w:val="28"/>
          <w:lang w:val="en-US"/>
        </w:rPr>
        <w:t>some of it</w:t>
      </w:r>
      <w:r w:rsidR="00AC590D">
        <w:rPr>
          <w:rFonts w:ascii="Arial" w:hAnsi="Arial" w:cs="Arial"/>
          <w:sz w:val="28"/>
          <w:szCs w:val="28"/>
          <w:lang w:val="en-US"/>
        </w:rPr>
        <w:t xml:space="preserve"> for future </w:t>
      </w:r>
      <w:r w:rsidR="00401F08">
        <w:rPr>
          <w:rFonts w:ascii="Arial" w:hAnsi="Arial" w:cs="Arial"/>
          <w:sz w:val="28"/>
          <w:szCs w:val="28"/>
          <w:lang w:val="en-US"/>
        </w:rPr>
        <w:t>needs.</w:t>
      </w:r>
    </w:p>
    <w:p w14:paraId="5CC41E33" w14:textId="011130CE" w:rsidR="00ED19C5" w:rsidRDefault="00ED19C5" w:rsidP="0039684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All quarterly financial reports were submitted to the Board</w:t>
      </w:r>
      <w:r w:rsidR="00401F08">
        <w:rPr>
          <w:rFonts w:ascii="Arial" w:hAnsi="Arial" w:cs="Arial"/>
          <w:sz w:val="28"/>
          <w:szCs w:val="28"/>
          <w:lang w:val="en-US"/>
        </w:rPr>
        <w:t xml:space="preserve"> for review.</w:t>
      </w:r>
    </w:p>
    <w:p w14:paraId="034BEE8C" w14:textId="50CBF07B" w:rsidR="00ED19C5" w:rsidRDefault="00ED19C5" w:rsidP="0039684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As of December 27, 2021 there was a balance of $42,493.43</w:t>
      </w:r>
      <w:r w:rsidR="00305E97">
        <w:rPr>
          <w:rFonts w:ascii="Arial" w:hAnsi="Arial" w:cs="Arial"/>
          <w:sz w:val="28"/>
          <w:szCs w:val="28"/>
          <w:lang w:val="en-US"/>
        </w:rPr>
        <w:t xml:space="preserve"> in our</w:t>
      </w:r>
      <w:r w:rsidR="001835A6">
        <w:rPr>
          <w:rFonts w:ascii="Arial" w:hAnsi="Arial" w:cs="Arial"/>
          <w:sz w:val="28"/>
          <w:szCs w:val="28"/>
          <w:lang w:val="en-US"/>
        </w:rPr>
        <w:t xml:space="preserve"> </w:t>
      </w:r>
      <w:r w:rsidR="00305E97">
        <w:rPr>
          <w:rFonts w:ascii="Arial" w:hAnsi="Arial" w:cs="Arial"/>
          <w:sz w:val="28"/>
          <w:szCs w:val="28"/>
          <w:lang w:val="en-US"/>
        </w:rPr>
        <w:t>account</w:t>
      </w:r>
      <w:r w:rsidR="00594DC5">
        <w:rPr>
          <w:rFonts w:ascii="Arial" w:hAnsi="Arial" w:cs="Arial"/>
          <w:sz w:val="28"/>
          <w:szCs w:val="28"/>
          <w:lang w:val="en-US"/>
        </w:rPr>
        <w:t xml:space="preserve">. All accounts are up to date. </w:t>
      </w:r>
    </w:p>
    <w:p w14:paraId="3B81ABE6" w14:textId="6AECC3BC" w:rsidR="00396848" w:rsidRDefault="00ED19C5" w:rsidP="00396848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  </w:t>
      </w:r>
    </w:p>
    <w:p w14:paraId="5F79EA9C" w14:textId="77777777" w:rsidR="00396848" w:rsidRPr="00396848" w:rsidRDefault="00396848" w:rsidP="00396848">
      <w:pPr>
        <w:rPr>
          <w:rFonts w:ascii="Arial" w:hAnsi="Arial" w:cs="Arial"/>
          <w:sz w:val="28"/>
          <w:szCs w:val="28"/>
          <w:lang w:val="en-US"/>
        </w:rPr>
      </w:pPr>
    </w:p>
    <w:sectPr w:rsidR="00396848" w:rsidRPr="003968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848"/>
    <w:rsid w:val="00087FF0"/>
    <w:rsid w:val="00110DA8"/>
    <w:rsid w:val="00152756"/>
    <w:rsid w:val="001835A6"/>
    <w:rsid w:val="00186B29"/>
    <w:rsid w:val="001E2D78"/>
    <w:rsid w:val="00202CDD"/>
    <w:rsid w:val="00215F2B"/>
    <w:rsid w:val="00230974"/>
    <w:rsid w:val="00265CB2"/>
    <w:rsid w:val="00305E97"/>
    <w:rsid w:val="003548C4"/>
    <w:rsid w:val="00396848"/>
    <w:rsid w:val="00401F08"/>
    <w:rsid w:val="004B5E47"/>
    <w:rsid w:val="00513029"/>
    <w:rsid w:val="005359DC"/>
    <w:rsid w:val="00594DC5"/>
    <w:rsid w:val="005A0CBB"/>
    <w:rsid w:val="00600B30"/>
    <w:rsid w:val="006158FD"/>
    <w:rsid w:val="006931EF"/>
    <w:rsid w:val="006D4BAB"/>
    <w:rsid w:val="006F1C36"/>
    <w:rsid w:val="0087423F"/>
    <w:rsid w:val="008842C7"/>
    <w:rsid w:val="00966119"/>
    <w:rsid w:val="00A078AB"/>
    <w:rsid w:val="00A45771"/>
    <w:rsid w:val="00AC590D"/>
    <w:rsid w:val="00B26287"/>
    <w:rsid w:val="00B856A3"/>
    <w:rsid w:val="00BA6534"/>
    <w:rsid w:val="00CA2568"/>
    <w:rsid w:val="00D57E59"/>
    <w:rsid w:val="00DA4F5A"/>
    <w:rsid w:val="00E5656D"/>
    <w:rsid w:val="00E95718"/>
    <w:rsid w:val="00ED19C5"/>
    <w:rsid w:val="00F2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47917"/>
  <w15:chartTrackingRefBased/>
  <w15:docId w15:val="{9DDD78E0-163C-4328-A1A7-09505CDD8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Charlene Jones</dc:creator>
  <cp:keywords/>
  <dc:description/>
  <cp:lastModifiedBy>Liburd, Colleen</cp:lastModifiedBy>
  <cp:revision>2</cp:revision>
  <dcterms:created xsi:type="dcterms:W3CDTF">2022-01-22T03:03:00Z</dcterms:created>
  <dcterms:modified xsi:type="dcterms:W3CDTF">2022-01-22T03:03:00Z</dcterms:modified>
</cp:coreProperties>
</file>