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ADD6F" w14:textId="6319D48B" w:rsidR="00E93AEA" w:rsidRDefault="00E93AEA" w:rsidP="00837574"/>
    <w:tbl>
      <w:tblPr>
        <w:tblStyle w:val="TableGrid"/>
        <w:tblW w:w="12955" w:type="dxa"/>
        <w:tblLook w:val="04A0" w:firstRow="1" w:lastRow="0" w:firstColumn="1" w:lastColumn="0" w:noHBand="0" w:noVBand="1"/>
      </w:tblPr>
      <w:tblGrid>
        <w:gridCol w:w="12955"/>
      </w:tblGrid>
      <w:tr w:rsidR="007D54F9" w:rsidRPr="00DA186B" w14:paraId="6EF1B6A9" w14:textId="77777777" w:rsidTr="00B22D6C">
        <w:tc>
          <w:tcPr>
            <w:tcW w:w="12955" w:type="dxa"/>
          </w:tcPr>
          <w:p w14:paraId="64FDD293" w14:textId="77777777" w:rsidR="007D54F9" w:rsidRPr="00C35BE0" w:rsidRDefault="007D54F9">
            <w:pPr>
              <w:rPr>
                <w:rFonts w:ascii="Times New Roman" w:hAnsi="Times New Roman" w:cs="Times New Roman"/>
                <w:b/>
                <w:sz w:val="20"/>
                <w:szCs w:val="20"/>
              </w:rPr>
            </w:pPr>
            <w:r w:rsidRPr="00C35BE0">
              <w:rPr>
                <w:rFonts w:ascii="Times New Roman" w:hAnsi="Times New Roman" w:cs="Times New Roman"/>
                <w:b/>
                <w:sz w:val="20"/>
                <w:szCs w:val="20"/>
              </w:rPr>
              <w:t>Board of Directors</w:t>
            </w:r>
          </w:p>
          <w:p w14:paraId="788436ED" w14:textId="06651DA3" w:rsidR="007D54F9" w:rsidRPr="00492145" w:rsidRDefault="007D54F9" w:rsidP="007D54F9">
            <w:pPr>
              <w:rPr>
                <w:rFonts w:ascii="Times New Roman" w:hAnsi="Times New Roman" w:cs="Times New Roman"/>
                <w:sz w:val="20"/>
                <w:szCs w:val="20"/>
              </w:rPr>
            </w:pPr>
            <w:r w:rsidRPr="00492145">
              <w:rPr>
                <w:rFonts w:ascii="Times New Roman" w:hAnsi="Times New Roman" w:cs="Times New Roman"/>
                <w:sz w:val="20"/>
                <w:szCs w:val="20"/>
              </w:rPr>
              <w:t>President – Rosie Kiper</w:t>
            </w:r>
            <w:r w:rsidR="00D95A74">
              <w:rPr>
                <w:rFonts w:ascii="Times New Roman" w:hAnsi="Times New Roman" w:cs="Times New Roman"/>
                <w:sz w:val="20"/>
                <w:szCs w:val="20"/>
              </w:rPr>
              <w:t xml:space="preserve"> 20</w:t>
            </w:r>
            <w:r w:rsidR="00354810">
              <w:rPr>
                <w:rFonts w:ascii="Times New Roman" w:hAnsi="Times New Roman" w:cs="Times New Roman"/>
                <w:sz w:val="20"/>
                <w:szCs w:val="20"/>
              </w:rPr>
              <w:t>21</w:t>
            </w:r>
            <w:r w:rsidR="0055389C">
              <w:rPr>
                <w:rFonts w:ascii="Times New Roman" w:hAnsi="Times New Roman" w:cs="Times New Roman"/>
                <w:sz w:val="20"/>
                <w:szCs w:val="20"/>
              </w:rPr>
              <w:t xml:space="preserve">through </w:t>
            </w:r>
            <w:r w:rsidR="00D95A74">
              <w:rPr>
                <w:rFonts w:ascii="Times New Roman" w:hAnsi="Times New Roman" w:cs="Times New Roman"/>
                <w:sz w:val="20"/>
                <w:szCs w:val="20"/>
              </w:rPr>
              <w:t>202</w:t>
            </w:r>
            <w:r w:rsidR="00354810">
              <w:rPr>
                <w:rFonts w:ascii="Times New Roman" w:hAnsi="Times New Roman" w:cs="Times New Roman"/>
                <w:sz w:val="20"/>
                <w:szCs w:val="20"/>
              </w:rPr>
              <w:t>2</w:t>
            </w:r>
          </w:p>
          <w:p w14:paraId="033C2706" w14:textId="7806B556" w:rsidR="007D54F9" w:rsidRPr="00492145" w:rsidRDefault="007D54F9" w:rsidP="007D54F9">
            <w:pPr>
              <w:rPr>
                <w:rFonts w:ascii="Times New Roman" w:hAnsi="Times New Roman" w:cs="Times New Roman"/>
                <w:sz w:val="20"/>
                <w:szCs w:val="20"/>
              </w:rPr>
            </w:pPr>
            <w:r w:rsidRPr="00492145">
              <w:rPr>
                <w:rFonts w:ascii="Times New Roman" w:hAnsi="Times New Roman" w:cs="Times New Roman"/>
                <w:sz w:val="20"/>
                <w:szCs w:val="20"/>
              </w:rPr>
              <w:t xml:space="preserve">Vice President – </w:t>
            </w:r>
            <w:r w:rsidR="00A2535E" w:rsidRPr="00492145">
              <w:rPr>
                <w:rFonts w:ascii="Times New Roman" w:hAnsi="Times New Roman" w:cs="Times New Roman"/>
                <w:sz w:val="20"/>
                <w:szCs w:val="20"/>
              </w:rPr>
              <w:t>Laura Gomez</w:t>
            </w:r>
            <w:r w:rsidR="00D95A74">
              <w:rPr>
                <w:rFonts w:ascii="Times New Roman" w:hAnsi="Times New Roman" w:cs="Times New Roman"/>
                <w:sz w:val="20"/>
                <w:szCs w:val="20"/>
              </w:rPr>
              <w:t xml:space="preserve"> 20</w:t>
            </w:r>
            <w:r w:rsidR="00244559">
              <w:rPr>
                <w:rFonts w:ascii="Times New Roman" w:hAnsi="Times New Roman" w:cs="Times New Roman"/>
                <w:sz w:val="20"/>
                <w:szCs w:val="20"/>
              </w:rPr>
              <w:t>20</w:t>
            </w:r>
            <w:r w:rsidR="0055389C">
              <w:rPr>
                <w:rFonts w:ascii="Times New Roman" w:hAnsi="Times New Roman" w:cs="Times New Roman"/>
                <w:sz w:val="20"/>
                <w:szCs w:val="20"/>
              </w:rPr>
              <w:t xml:space="preserve"> through </w:t>
            </w:r>
            <w:r w:rsidR="00E67C62">
              <w:rPr>
                <w:rFonts w:ascii="Times New Roman" w:hAnsi="Times New Roman" w:cs="Times New Roman"/>
                <w:sz w:val="20"/>
                <w:szCs w:val="20"/>
              </w:rPr>
              <w:t>2021</w:t>
            </w:r>
          </w:p>
          <w:p w14:paraId="35B1CDA6" w14:textId="2900AC7E" w:rsidR="007D54F9" w:rsidRPr="00492145" w:rsidRDefault="006573BB" w:rsidP="007D54F9">
            <w:pPr>
              <w:rPr>
                <w:rFonts w:ascii="Times New Roman" w:hAnsi="Times New Roman" w:cs="Times New Roman"/>
                <w:sz w:val="20"/>
                <w:szCs w:val="20"/>
              </w:rPr>
            </w:pPr>
            <w:r w:rsidRPr="00492145">
              <w:rPr>
                <w:rFonts w:ascii="Times New Roman" w:hAnsi="Times New Roman" w:cs="Times New Roman"/>
                <w:sz w:val="20"/>
                <w:szCs w:val="20"/>
              </w:rPr>
              <w:t xml:space="preserve">Rec. Secretary – </w:t>
            </w:r>
            <w:r w:rsidR="00A161E9" w:rsidRPr="00492145">
              <w:rPr>
                <w:rFonts w:ascii="Times New Roman" w:hAnsi="Times New Roman" w:cs="Times New Roman"/>
                <w:sz w:val="20"/>
                <w:szCs w:val="20"/>
              </w:rPr>
              <w:t xml:space="preserve"> </w:t>
            </w:r>
            <w:r w:rsidR="00AB7D91">
              <w:rPr>
                <w:rFonts w:ascii="Times New Roman" w:hAnsi="Times New Roman" w:cs="Times New Roman"/>
                <w:sz w:val="20"/>
                <w:szCs w:val="20"/>
              </w:rPr>
              <w:t>Addie Will</w:t>
            </w:r>
            <w:r w:rsidR="00E67C62">
              <w:rPr>
                <w:rFonts w:ascii="Times New Roman" w:hAnsi="Times New Roman" w:cs="Times New Roman"/>
                <w:sz w:val="20"/>
                <w:szCs w:val="20"/>
              </w:rPr>
              <w:t xml:space="preserve"> </w:t>
            </w:r>
            <w:r w:rsidR="00D95A74">
              <w:rPr>
                <w:rFonts w:ascii="Times New Roman" w:hAnsi="Times New Roman" w:cs="Times New Roman"/>
                <w:sz w:val="20"/>
                <w:szCs w:val="20"/>
              </w:rPr>
              <w:t>20</w:t>
            </w:r>
            <w:r w:rsidR="00244559">
              <w:rPr>
                <w:rFonts w:ascii="Times New Roman" w:hAnsi="Times New Roman" w:cs="Times New Roman"/>
                <w:sz w:val="20"/>
                <w:szCs w:val="20"/>
              </w:rPr>
              <w:t>20</w:t>
            </w:r>
            <w:r w:rsidR="0055389C">
              <w:rPr>
                <w:rFonts w:ascii="Times New Roman" w:hAnsi="Times New Roman" w:cs="Times New Roman"/>
                <w:sz w:val="20"/>
                <w:szCs w:val="20"/>
              </w:rPr>
              <w:t xml:space="preserve"> through 2</w:t>
            </w:r>
            <w:r w:rsidR="00D95A74">
              <w:rPr>
                <w:rFonts w:ascii="Times New Roman" w:hAnsi="Times New Roman" w:cs="Times New Roman"/>
                <w:sz w:val="20"/>
                <w:szCs w:val="20"/>
              </w:rPr>
              <w:t>0</w:t>
            </w:r>
            <w:r w:rsidR="00E67C62">
              <w:rPr>
                <w:rFonts w:ascii="Times New Roman" w:hAnsi="Times New Roman" w:cs="Times New Roman"/>
                <w:sz w:val="20"/>
                <w:szCs w:val="20"/>
              </w:rPr>
              <w:t>21</w:t>
            </w:r>
          </w:p>
          <w:p w14:paraId="012B2331" w14:textId="4E9FA8D6" w:rsidR="007D54F9" w:rsidRPr="00DA186B" w:rsidRDefault="007D54F9" w:rsidP="00A2535E">
            <w:pPr>
              <w:rPr>
                <w:rFonts w:ascii="Times New Roman" w:hAnsi="Times New Roman" w:cs="Times New Roman"/>
                <w:sz w:val="20"/>
                <w:szCs w:val="20"/>
              </w:rPr>
            </w:pPr>
            <w:r w:rsidRPr="00492145">
              <w:rPr>
                <w:rFonts w:ascii="Times New Roman" w:hAnsi="Times New Roman" w:cs="Times New Roman"/>
                <w:sz w:val="20"/>
                <w:szCs w:val="20"/>
              </w:rPr>
              <w:t>Treasurer –</w:t>
            </w:r>
            <w:r w:rsidR="0026654F" w:rsidRPr="00492145">
              <w:rPr>
                <w:rFonts w:ascii="Times New Roman" w:hAnsi="Times New Roman" w:cs="Times New Roman"/>
                <w:sz w:val="20"/>
                <w:szCs w:val="20"/>
              </w:rPr>
              <w:t xml:space="preserve">Kendall Young </w:t>
            </w:r>
            <w:r w:rsidR="00D95A74">
              <w:rPr>
                <w:rFonts w:ascii="Times New Roman" w:hAnsi="Times New Roman" w:cs="Times New Roman"/>
                <w:sz w:val="20"/>
                <w:szCs w:val="20"/>
              </w:rPr>
              <w:t>20</w:t>
            </w:r>
            <w:r w:rsidR="00354810">
              <w:rPr>
                <w:rFonts w:ascii="Times New Roman" w:hAnsi="Times New Roman" w:cs="Times New Roman"/>
                <w:sz w:val="20"/>
                <w:szCs w:val="20"/>
              </w:rPr>
              <w:t>21</w:t>
            </w:r>
            <w:r w:rsidR="0055389C">
              <w:rPr>
                <w:rFonts w:ascii="Times New Roman" w:hAnsi="Times New Roman" w:cs="Times New Roman"/>
                <w:sz w:val="20"/>
                <w:szCs w:val="20"/>
              </w:rPr>
              <w:t xml:space="preserve"> through 202</w:t>
            </w:r>
            <w:r w:rsidR="00354810">
              <w:rPr>
                <w:rFonts w:ascii="Times New Roman" w:hAnsi="Times New Roman" w:cs="Times New Roman"/>
                <w:sz w:val="20"/>
                <w:szCs w:val="20"/>
              </w:rPr>
              <w:t>2</w:t>
            </w:r>
          </w:p>
        </w:tc>
      </w:tr>
    </w:tbl>
    <w:p w14:paraId="49F96383" w14:textId="77777777" w:rsidR="007D54F9" w:rsidRPr="00DA186B" w:rsidRDefault="007D54F9" w:rsidP="008B3FD8">
      <w:pPr>
        <w:rPr>
          <w:rFonts w:ascii="Times New Roman" w:hAnsi="Times New Roman" w:cs="Times New Roman"/>
          <w:sz w:val="20"/>
          <w:szCs w:val="20"/>
        </w:rPr>
      </w:pPr>
    </w:p>
    <w:tbl>
      <w:tblPr>
        <w:tblStyle w:val="TableGrid"/>
        <w:tblW w:w="13140" w:type="dxa"/>
        <w:tblInd w:w="-275" w:type="dxa"/>
        <w:tblLook w:val="04A0" w:firstRow="1" w:lastRow="0" w:firstColumn="1" w:lastColumn="0" w:noHBand="0" w:noVBand="1"/>
      </w:tblPr>
      <w:tblGrid>
        <w:gridCol w:w="1954"/>
        <w:gridCol w:w="2207"/>
        <w:gridCol w:w="2049"/>
        <w:gridCol w:w="6930"/>
      </w:tblGrid>
      <w:tr w:rsidR="007D54F9" w:rsidRPr="00DA186B" w14:paraId="5A6501AA" w14:textId="77777777" w:rsidTr="00B22D6C">
        <w:trPr>
          <w:trHeight w:val="287"/>
        </w:trPr>
        <w:tc>
          <w:tcPr>
            <w:tcW w:w="1954" w:type="dxa"/>
          </w:tcPr>
          <w:p w14:paraId="7F6B702D" w14:textId="77777777" w:rsidR="007D54F9" w:rsidRPr="00DA186B" w:rsidRDefault="007D54F9">
            <w:pPr>
              <w:rPr>
                <w:rFonts w:ascii="Times New Roman" w:hAnsi="Times New Roman" w:cs="Times New Roman"/>
                <w:sz w:val="20"/>
                <w:szCs w:val="20"/>
              </w:rPr>
            </w:pPr>
            <w:r w:rsidRPr="00DA186B">
              <w:rPr>
                <w:rFonts w:ascii="Times New Roman" w:hAnsi="Times New Roman" w:cs="Times New Roman"/>
                <w:sz w:val="20"/>
                <w:szCs w:val="20"/>
              </w:rPr>
              <w:t>Topic</w:t>
            </w:r>
          </w:p>
        </w:tc>
        <w:tc>
          <w:tcPr>
            <w:tcW w:w="4256" w:type="dxa"/>
            <w:gridSpan w:val="2"/>
          </w:tcPr>
          <w:p w14:paraId="57BB7B83" w14:textId="77777777" w:rsidR="007D54F9" w:rsidRPr="00DA186B" w:rsidRDefault="007D54F9">
            <w:pPr>
              <w:rPr>
                <w:rFonts w:ascii="Times New Roman" w:hAnsi="Times New Roman" w:cs="Times New Roman"/>
                <w:sz w:val="20"/>
                <w:szCs w:val="20"/>
              </w:rPr>
            </w:pPr>
            <w:r w:rsidRPr="00DA186B">
              <w:rPr>
                <w:rFonts w:ascii="Times New Roman" w:hAnsi="Times New Roman" w:cs="Times New Roman"/>
                <w:sz w:val="20"/>
                <w:szCs w:val="20"/>
              </w:rPr>
              <w:t>Discussion</w:t>
            </w:r>
          </w:p>
        </w:tc>
        <w:tc>
          <w:tcPr>
            <w:tcW w:w="6930" w:type="dxa"/>
          </w:tcPr>
          <w:p w14:paraId="4E7E3285" w14:textId="77777777" w:rsidR="007D54F9" w:rsidRPr="00DA186B" w:rsidRDefault="007D54F9">
            <w:pPr>
              <w:rPr>
                <w:rFonts w:ascii="Times New Roman" w:hAnsi="Times New Roman" w:cs="Times New Roman"/>
                <w:sz w:val="20"/>
                <w:szCs w:val="20"/>
              </w:rPr>
            </w:pPr>
            <w:r w:rsidRPr="00DA186B">
              <w:rPr>
                <w:rFonts w:ascii="Times New Roman" w:hAnsi="Times New Roman" w:cs="Times New Roman"/>
                <w:sz w:val="20"/>
                <w:szCs w:val="20"/>
              </w:rPr>
              <w:t>Follow-up/Responsible Party</w:t>
            </w:r>
          </w:p>
        </w:tc>
      </w:tr>
      <w:tr w:rsidR="007D54F9" w:rsidRPr="00DA186B" w14:paraId="7F3A3ECF" w14:textId="77777777" w:rsidTr="00B22D6C">
        <w:tc>
          <w:tcPr>
            <w:tcW w:w="1954" w:type="dxa"/>
          </w:tcPr>
          <w:p w14:paraId="6FFDBF6E" w14:textId="77777777" w:rsidR="007D54F9" w:rsidRPr="00431016" w:rsidRDefault="007D54F9" w:rsidP="00DA186B">
            <w:pPr>
              <w:spacing w:line="276" w:lineRule="auto"/>
              <w:rPr>
                <w:rFonts w:ascii="Times New Roman" w:eastAsia="Times New Roman" w:hAnsi="Times New Roman" w:cs="Times New Roman"/>
                <w:sz w:val="20"/>
                <w:szCs w:val="20"/>
              </w:rPr>
            </w:pPr>
            <w:r w:rsidRPr="00431016">
              <w:rPr>
                <w:rFonts w:ascii="Times New Roman" w:hAnsi="Times New Roman" w:cs="Times New Roman"/>
                <w:sz w:val="20"/>
                <w:szCs w:val="20"/>
              </w:rPr>
              <w:t>I. Call to Order</w:t>
            </w:r>
          </w:p>
        </w:tc>
        <w:tc>
          <w:tcPr>
            <w:tcW w:w="4256" w:type="dxa"/>
            <w:gridSpan w:val="2"/>
          </w:tcPr>
          <w:p w14:paraId="74A5D5A5" w14:textId="2E8DCF15" w:rsidR="007D54F9" w:rsidRPr="00431016" w:rsidRDefault="00127C36">
            <w:pPr>
              <w:rPr>
                <w:rFonts w:ascii="Times New Roman" w:hAnsi="Times New Roman" w:cs="Times New Roman"/>
                <w:sz w:val="20"/>
                <w:szCs w:val="20"/>
              </w:rPr>
            </w:pPr>
            <w:r>
              <w:rPr>
                <w:rFonts w:ascii="Times New Roman" w:hAnsi="Times New Roman" w:cs="Times New Roman"/>
                <w:sz w:val="20"/>
                <w:szCs w:val="20"/>
              </w:rPr>
              <w:t xml:space="preserve">Please print the agenda for yourself </w:t>
            </w:r>
            <w:proofErr w:type="gramStart"/>
            <w:r>
              <w:rPr>
                <w:rFonts w:ascii="Times New Roman" w:hAnsi="Times New Roman" w:cs="Times New Roman"/>
                <w:sz w:val="20"/>
                <w:szCs w:val="20"/>
              </w:rPr>
              <w:t>in an effort to</w:t>
            </w:r>
            <w:proofErr w:type="gramEnd"/>
            <w:r>
              <w:rPr>
                <w:rFonts w:ascii="Times New Roman" w:hAnsi="Times New Roman" w:cs="Times New Roman"/>
                <w:sz w:val="20"/>
                <w:szCs w:val="20"/>
              </w:rPr>
              <w:t xml:space="preserve"> save paper.</w:t>
            </w:r>
          </w:p>
        </w:tc>
        <w:tc>
          <w:tcPr>
            <w:tcW w:w="6930" w:type="dxa"/>
          </w:tcPr>
          <w:p w14:paraId="1902105B" w14:textId="6D59A3C7" w:rsidR="007D54F9" w:rsidRPr="00DA186B" w:rsidRDefault="007D54F9">
            <w:pPr>
              <w:rPr>
                <w:rFonts w:ascii="Times New Roman" w:hAnsi="Times New Roman" w:cs="Times New Roman"/>
                <w:sz w:val="20"/>
                <w:szCs w:val="20"/>
              </w:rPr>
            </w:pPr>
          </w:p>
        </w:tc>
      </w:tr>
      <w:tr w:rsidR="007D54F9" w:rsidRPr="00DA186B" w14:paraId="120F2AC1" w14:textId="77777777" w:rsidTr="00B22D6C">
        <w:tc>
          <w:tcPr>
            <w:tcW w:w="1954" w:type="dxa"/>
          </w:tcPr>
          <w:p w14:paraId="78887D89" w14:textId="1AE8073B" w:rsidR="007D54F9" w:rsidRPr="00DA186B" w:rsidRDefault="00E465BC">
            <w:pPr>
              <w:spacing w:line="276" w:lineRule="auto"/>
              <w:rPr>
                <w:rFonts w:ascii="Times New Roman" w:eastAsia="Times New Roman" w:hAnsi="Times New Roman" w:cs="Times New Roman"/>
                <w:sz w:val="20"/>
                <w:szCs w:val="20"/>
              </w:rPr>
            </w:pPr>
            <w:r>
              <w:rPr>
                <w:rFonts w:ascii="Times New Roman" w:hAnsi="Times New Roman" w:cs="Times New Roman"/>
                <w:sz w:val="20"/>
                <w:szCs w:val="20"/>
              </w:rPr>
              <w:t xml:space="preserve">II. Review and Approval of  </w:t>
            </w:r>
            <w:r w:rsidR="007D54F9" w:rsidRPr="00DA186B">
              <w:rPr>
                <w:rFonts w:ascii="Times New Roman" w:hAnsi="Times New Roman" w:cs="Times New Roman"/>
                <w:sz w:val="20"/>
                <w:szCs w:val="20"/>
              </w:rPr>
              <w:t>Minutes</w:t>
            </w:r>
          </w:p>
        </w:tc>
        <w:tc>
          <w:tcPr>
            <w:tcW w:w="4256" w:type="dxa"/>
            <w:gridSpan w:val="2"/>
          </w:tcPr>
          <w:p w14:paraId="2744F82B" w14:textId="4688454F" w:rsidR="007D54F9" w:rsidRPr="00DA186B" w:rsidRDefault="00837574">
            <w:pPr>
              <w:rPr>
                <w:rFonts w:ascii="Times New Roman" w:hAnsi="Times New Roman" w:cs="Times New Roman"/>
                <w:sz w:val="20"/>
                <w:szCs w:val="20"/>
              </w:rPr>
            </w:pPr>
            <w:r>
              <w:rPr>
                <w:rFonts w:ascii="Times New Roman" w:hAnsi="Times New Roman" w:cs="Times New Roman"/>
                <w:sz w:val="20"/>
                <w:szCs w:val="20"/>
              </w:rPr>
              <w:t>Addie has posted on Website</w:t>
            </w:r>
          </w:p>
        </w:tc>
        <w:tc>
          <w:tcPr>
            <w:tcW w:w="6930" w:type="dxa"/>
          </w:tcPr>
          <w:p w14:paraId="1BF145CB" w14:textId="35C158F8" w:rsidR="007D54F9" w:rsidRPr="00DA186B" w:rsidRDefault="007D54F9" w:rsidP="00C03D35">
            <w:pPr>
              <w:rPr>
                <w:rFonts w:ascii="Times New Roman" w:hAnsi="Times New Roman" w:cs="Times New Roman"/>
                <w:sz w:val="20"/>
                <w:szCs w:val="20"/>
              </w:rPr>
            </w:pPr>
          </w:p>
        </w:tc>
      </w:tr>
      <w:tr w:rsidR="007D54F9" w:rsidRPr="00DA186B" w14:paraId="12E4324D" w14:textId="77777777" w:rsidTr="00B22D6C">
        <w:tc>
          <w:tcPr>
            <w:tcW w:w="1954" w:type="dxa"/>
          </w:tcPr>
          <w:p w14:paraId="6AE7F5D1" w14:textId="77777777" w:rsidR="007D54F9" w:rsidRPr="00DA186B" w:rsidRDefault="007D54F9">
            <w:pPr>
              <w:spacing w:line="276" w:lineRule="auto"/>
              <w:rPr>
                <w:rFonts w:ascii="Times New Roman" w:eastAsia="Times New Roman" w:hAnsi="Times New Roman" w:cs="Times New Roman"/>
                <w:sz w:val="20"/>
                <w:szCs w:val="20"/>
              </w:rPr>
            </w:pPr>
            <w:r w:rsidRPr="00DA186B">
              <w:rPr>
                <w:rFonts w:ascii="Times New Roman" w:hAnsi="Times New Roman" w:cs="Times New Roman"/>
                <w:sz w:val="20"/>
                <w:szCs w:val="20"/>
              </w:rPr>
              <w:t xml:space="preserve">III.  Treasurer’s Report </w:t>
            </w:r>
          </w:p>
        </w:tc>
        <w:tc>
          <w:tcPr>
            <w:tcW w:w="4256" w:type="dxa"/>
            <w:gridSpan w:val="2"/>
          </w:tcPr>
          <w:p w14:paraId="5FCE4C9C" w14:textId="4824AA0A" w:rsidR="00431016" w:rsidRPr="00127C36" w:rsidRDefault="00431016" w:rsidP="00127C36">
            <w:pPr>
              <w:rPr>
                <w:rFonts w:ascii="Times New Roman" w:hAnsi="Times New Roman" w:cs="Times New Roman"/>
                <w:sz w:val="20"/>
                <w:szCs w:val="20"/>
              </w:rPr>
            </w:pPr>
            <w:r>
              <w:rPr>
                <w:rFonts w:ascii="Times New Roman" w:hAnsi="Times New Roman" w:cs="Times New Roman"/>
                <w:sz w:val="20"/>
                <w:szCs w:val="20"/>
              </w:rPr>
              <w:t>Kendall</w:t>
            </w:r>
          </w:p>
        </w:tc>
        <w:tc>
          <w:tcPr>
            <w:tcW w:w="6930" w:type="dxa"/>
          </w:tcPr>
          <w:p w14:paraId="085DD5EA" w14:textId="579D5801" w:rsidR="00D95A74" w:rsidRPr="00DA186B" w:rsidRDefault="00D95A74" w:rsidP="000E7334">
            <w:pPr>
              <w:rPr>
                <w:rFonts w:ascii="Times New Roman" w:hAnsi="Times New Roman" w:cs="Times New Roman"/>
                <w:sz w:val="20"/>
                <w:szCs w:val="20"/>
              </w:rPr>
            </w:pPr>
          </w:p>
        </w:tc>
      </w:tr>
      <w:tr w:rsidR="006137AE" w:rsidRPr="00DA186B" w14:paraId="38B069CE" w14:textId="77777777" w:rsidTr="00B22D6C">
        <w:tc>
          <w:tcPr>
            <w:tcW w:w="1954" w:type="dxa"/>
          </w:tcPr>
          <w:p w14:paraId="576A619A" w14:textId="6FC315E4" w:rsidR="006137AE" w:rsidRPr="00DA186B" w:rsidRDefault="006137AE">
            <w:pPr>
              <w:rPr>
                <w:rFonts w:ascii="Times New Roman" w:hAnsi="Times New Roman" w:cs="Times New Roman"/>
                <w:sz w:val="20"/>
                <w:szCs w:val="20"/>
              </w:rPr>
            </w:pPr>
            <w:r>
              <w:rPr>
                <w:rFonts w:ascii="Times New Roman" w:hAnsi="Times New Roman" w:cs="Times New Roman"/>
                <w:sz w:val="20"/>
                <w:szCs w:val="20"/>
              </w:rPr>
              <w:t>1V</w:t>
            </w:r>
            <w:r w:rsidR="00603890">
              <w:rPr>
                <w:rFonts w:ascii="Times New Roman" w:hAnsi="Times New Roman" w:cs="Times New Roman"/>
                <w:sz w:val="20"/>
                <w:szCs w:val="20"/>
              </w:rPr>
              <w:t>.</w:t>
            </w:r>
            <w:r w:rsidR="00D764A6">
              <w:rPr>
                <w:rFonts w:ascii="Times New Roman" w:hAnsi="Times New Roman" w:cs="Times New Roman"/>
                <w:sz w:val="20"/>
                <w:szCs w:val="20"/>
              </w:rPr>
              <w:t xml:space="preserve"> Announcements</w:t>
            </w:r>
          </w:p>
        </w:tc>
        <w:tc>
          <w:tcPr>
            <w:tcW w:w="4256" w:type="dxa"/>
            <w:gridSpan w:val="2"/>
          </w:tcPr>
          <w:p w14:paraId="09D72395" w14:textId="77777777" w:rsidR="00C52AE6" w:rsidRDefault="00C52AE6" w:rsidP="00D95A74">
            <w:pPr>
              <w:rPr>
                <w:rStyle w:val="Emphasis"/>
              </w:rPr>
            </w:pPr>
            <w:r>
              <w:rPr>
                <w:rStyle w:val="Emphasis"/>
                <w:rFonts w:ascii="Arial" w:hAnsi="Arial" w:cs="Arial"/>
                <w:color w:val="333333"/>
                <w:sz w:val="21"/>
                <w:szCs w:val="21"/>
                <w:shd w:val="clear" w:color="auto" w:fill="FFFFFF"/>
              </w:rPr>
              <w:t>T</w:t>
            </w:r>
            <w:r>
              <w:rPr>
                <w:rStyle w:val="Emphasis"/>
              </w:rPr>
              <w:t>rendlines</w:t>
            </w:r>
          </w:p>
          <w:p w14:paraId="272F428A" w14:textId="20737EE0" w:rsidR="00C52AE6" w:rsidRPr="00D95A74" w:rsidRDefault="00C52AE6" w:rsidP="00D95A74">
            <w:pPr>
              <w:rPr>
                <w:rFonts w:ascii="Times New Roman" w:hAnsi="Times New Roman" w:cs="Times New Roman"/>
                <w:sz w:val="20"/>
                <w:szCs w:val="20"/>
              </w:rPr>
            </w:pPr>
            <w:r>
              <w:rPr>
                <w:rStyle w:val="Emphasis"/>
                <w:rFonts w:ascii="Arial" w:hAnsi="Arial" w:cs="Arial"/>
                <w:color w:val="333333"/>
                <w:sz w:val="21"/>
                <w:szCs w:val="21"/>
                <w:shd w:val="clear" w:color="auto" w:fill="FFFFFF"/>
              </w:rPr>
              <w:t>NPD News </w:t>
            </w:r>
            <w:r>
              <w:rPr>
                <w:rFonts w:ascii="Arial" w:hAnsi="Arial" w:cs="Arial"/>
                <w:color w:val="333333"/>
                <w:sz w:val="21"/>
                <w:szCs w:val="21"/>
                <w:shd w:val="clear" w:color="auto" w:fill="FFFFFF"/>
              </w:rPr>
              <w:t xml:space="preserve">is ANPD’s environmental scanning resource, exclusively available for members. </w:t>
            </w:r>
          </w:p>
        </w:tc>
        <w:tc>
          <w:tcPr>
            <w:tcW w:w="6930" w:type="dxa"/>
          </w:tcPr>
          <w:p w14:paraId="529BA908" w14:textId="5924BE17" w:rsidR="00C52AE6" w:rsidRPr="00202501" w:rsidRDefault="00C52AE6" w:rsidP="0055389C">
            <w:pPr>
              <w:rPr>
                <w:rFonts w:ascii="Times New Roman" w:hAnsi="Times New Roman" w:cs="Times New Roman"/>
                <w:sz w:val="20"/>
                <w:szCs w:val="20"/>
              </w:rPr>
            </w:pPr>
            <w:r>
              <w:t>Strategic Goal 1: Maintain Position as a Strong Organization ANPD will continue to thrive as a strong organization by attracting and engaging a diverse membership base. Strategic Goal 2: Partner with Other Organizations ANPD will build alliances with outside organizations (healthcare and other) that generate an advantageous return on investment for ANPD and its members. Strategic Goal 3: Define and Advocate for the NPD Role ANPD will strategically position itself to advocate for the NPD specialty and provide members with resources that equip them to demonstrate the value of their role.</w:t>
            </w:r>
          </w:p>
        </w:tc>
      </w:tr>
      <w:tr w:rsidR="001C45CF" w:rsidRPr="00DA186B" w14:paraId="00419C8C" w14:textId="77777777" w:rsidTr="00B22D6C">
        <w:tc>
          <w:tcPr>
            <w:tcW w:w="1954" w:type="dxa"/>
          </w:tcPr>
          <w:p w14:paraId="62D7CBC4" w14:textId="155ECB72" w:rsidR="001C45CF" w:rsidRPr="00DA186B" w:rsidRDefault="001C45CF">
            <w:pPr>
              <w:spacing w:line="276" w:lineRule="auto"/>
              <w:rPr>
                <w:rFonts w:ascii="Times New Roman" w:eastAsia="Times New Roman" w:hAnsi="Times New Roman" w:cs="Times New Roman"/>
                <w:sz w:val="20"/>
                <w:szCs w:val="20"/>
              </w:rPr>
            </w:pPr>
            <w:r>
              <w:rPr>
                <w:rFonts w:ascii="Times New Roman" w:hAnsi="Times New Roman" w:cs="Times New Roman"/>
                <w:sz w:val="20"/>
                <w:szCs w:val="20"/>
              </w:rPr>
              <w:t>V.</w:t>
            </w:r>
            <w:r w:rsidRPr="00DA186B">
              <w:rPr>
                <w:rFonts w:ascii="Times New Roman" w:hAnsi="Times New Roman" w:cs="Times New Roman"/>
                <w:sz w:val="20"/>
                <w:szCs w:val="20"/>
              </w:rPr>
              <w:t xml:space="preserve"> Meetings</w:t>
            </w:r>
          </w:p>
        </w:tc>
        <w:tc>
          <w:tcPr>
            <w:tcW w:w="2207" w:type="dxa"/>
          </w:tcPr>
          <w:p w14:paraId="0A0E9F41" w14:textId="75EB5A50" w:rsidR="001C45CF" w:rsidRDefault="70D09D28" w:rsidP="00837574">
            <w:pPr>
              <w:rPr>
                <w:rFonts w:ascii="Times New Roman" w:hAnsi="Times New Roman" w:cs="Times New Roman"/>
                <w:sz w:val="20"/>
                <w:szCs w:val="20"/>
              </w:rPr>
            </w:pPr>
            <w:r w:rsidRPr="70D09D28">
              <w:rPr>
                <w:rFonts w:ascii="Times New Roman" w:hAnsi="Times New Roman" w:cs="Times New Roman"/>
                <w:sz w:val="20"/>
                <w:szCs w:val="20"/>
              </w:rPr>
              <w:t xml:space="preserve">Jan  15 = </w:t>
            </w:r>
            <w:r w:rsidR="00354810">
              <w:rPr>
                <w:rFonts w:ascii="Times New Roman" w:hAnsi="Times New Roman" w:cs="Times New Roman"/>
                <w:sz w:val="20"/>
                <w:szCs w:val="20"/>
              </w:rPr>
              <w:t>Cancelled</w:t>
            </w:r>
          </w:p>
          <w:p w14:paraId="1DF5755D" w14:textId="3E393DF4" w:rsidR="001C45CF" w:rsidRDefault="00354810" w:rsidP="00837574">
            <w:pPr>
              <w:rPr>
                <w:rFonts w:ascii="Times New Roman" w:hAnsi="Times New Roman" w:cs="Times New Roman"/>
                <w:sz w:val="20"/>
                <w:szCs w:val="20"/>
              </w:rPr>
            </w:pPr>
            <w:r>
              <w:rPr>
                <w:rFonts w:ascii="Times New Roman" w:hAnsi="Times New Roman" w:cs="Times New Roman"/>
                <w:sz w:val="20"/>
                <w:szCs w:val="20"/>
              </w:rPr>
              <w:t>Apr 16= Zoom</w:t>
            </w:r>
          </w:p>
          <w:p w14:paraId="67E0A4A1" w14:textId="3DA80519" w:rsidR="001C45CF" w:rsidRDefault="001C45CF" w:rsidP="001C45CF">
            <w:pPr>
              <w:rPr>
                <w:rFonts w:ascii="Times New Roman" w:hAnsi="Times New Roman" w:cs="Times New Roman"/>
                <w:sz w:val="20"/>
                <w:szCs w:val="20"/>
              </w:rPr>
            </w:pPr>
            <w:r>
              <w:rPr>
                <w:rFonts w:ascii="Times New Roman" w:hAnsi="Times New Roman" w:cs="Times New Roman"/>
                <w:sz w:val="20"/>
                <w:szCs w:val="20"/>
              </w:rPr>
              <w:t xml:space="preserve">May  </w:t>
            </w:r>
            <w:r w:rsidR="001168E6">
              <w:rPr>
                <w:rFonts w:ascii="Times New Roman" w:hAnsi="Times New Roman" w:cs="Times New Roman"/>
                <w:sz w:val="20"/>
                <w:szCs w:val="20"/>
              </w:rPr>
              <w:t>14</w:t>
            </w:r>
          </w:p>
          <w:p w14:paraId="274CCA9D" w14:textId="4805B4CA" w:rsidR="001C45CF" w:rsidRDefault="001C45CF" w:rsidP="00837574">
            <w:pPr>
              <w:rPr>
                <w:rFonts w:ascii="Times New Roman" w:hAnsi="Times New Roman" w:cs="Times New Roman"/>
                <w:sz w:val="20"/>
                <w:szCs w:val="20"/>
              </w:rPr>
            </w:pPr>
          </w:p>
        </w:tc>
        <w:tc>
          <w:tcPr>
            <w:tcW w:w="2049" w:type="dxa"/>
          </w:tcPr>
          <w:p w14:paraId="766EB97B" w14:textId="1C524722" w:rsidR="001C45CF" w:rsidRDefault="001C45CF" w:rsidP="001C45CF">
            <w:pPr>
              <w:rPr>
                <w:rFonts w:ascii="Times New Roman" w:eastAsia="Times New Roman" w:hAnsi="Times New Roman" w:cs="Times New Roman"/>
                <w:sz w:val="20"/>
                <w:szCs w:val="20"/>
              </w:rPr>
            </w:pPr>
            <w:r>
              <w:rPr>
                <w:rFonts w:ascii="Times New Roman" w:eastAsia="Times New Roman" w:hAnsi="Times New Roman" w:cs="Times New Roman"/>
                <w:sz w:val="20"/>
                <w:szCs w:val="20"/>
              </w:rPr>
              <w:t>July</w:t>
            </w:r>
            <w:r w:rsidR="001168E6">
              <w:rPr>
                <w:rFonts w:ascii="Times New Roman" w:eastAsia="Times New Roman" w:hAnsi="Times New Roman" w:cs="Times New Roman"/>
                <w:sz w:val="20"/>
                <w:szCs w:val="20"/>
              </w:rPr>
              <w:t xml:space="preserve"> 16</w:t>
            </w:r>
          </w:p>
          <w:p w14:paraId="4D62C252" w14:textId="165BBB00" w:rsidR="001C45CF" w:rsidRDefault="001C45CF" w:rsidP="001C45CF">
            <w:pPr>
              <w:rPr>
                <w:rFonts w:ascii="Times New Roman" w:eastAsia="Times New Roman" w:hAnsi="Times New Roman" w:cs="Times New Roman"/>
                <w:sz w:val="20"/>
                <w:szCs w:val="20"/>
              </w:rPr>
            </w:pPr>
            <w:r>
              <w:rPr>
                <w:rFonts w:ascii="Times New Roman" w:eastAsia="Times New Roman" w:hAnsi="Times New Roman" w:cs="Times New Roman"/>
                <w:sz w:val="20"/>
                <w:szCs w:val="20"/>
              </w:rPr>
              <w:t>Sept</w:t>
            </w:r>
            <w:r w:rsidR="001168E6">
              <w:rPr>
                <w:rFonts w:ascii="Times New Roman" w:eastAsia="Times New Roman" w:hAnsi="Times New Roman" w:cs="Times New Roman"/>
                <w:sz w:val="20"/>
                <w:szCs w:val="20"/>
              </w:rPr>
              <w:t xml:space="preserve"> 17</w:t>
            </w:r>
          </w:p>
          <w:p w14:paraId="0BB1066F" w14:textId="36890FFE" w:rsidR="001C45CF" w:rsidRPr="00DA186B" w:rsidRDefault="001C45CF" w:rsidP="001C45CF">
            <w:pPr>
              <w:rPr>
                <w:rFonts w:ascii="Times New Roman" w:eastAsia="Times New Roman" w:hAnsi="Times New Roman" w:cs="Times New Roman"/>
                <w:sz w:val="20"/>
                <w:szCs w:val="20"/>
              </w:rPr>
            </w:pPr>
            <w:r>
              <w:rPr>
                <w:rFonts w:ascii="Times New Roman" w:eastAsia="Times New Roman" w:hAnsi="Times New Roman" w:cs="Times New Roman"/>
                <w:sz w:val="20"/>
                <w:szCs w:val="20"/>
              </w:rPr>
              <w:t>Nov</w:t>
            </w:r>
            <w:r w:rsidR="001168E6">
              <w:rPr>
                <w:rFonts w:ascii="Times New Roman" w:eastAsia="Times New Roman" w:hAnsi="Times New Roman" w:cs="Times New Roman"/>
                <w:sz w:val="20"/>
                <w:szCs w:val="20"/>
              </w:rPr>
              <w:t xml:space="preserve"> 19</w:t>
            </w:r>
          </w:p>
        </w:tc>
        <w:tc>
          <w:tcPr>
            <w:tcW w:w="6930" w:type="dxa"/>
          </w:tcPr>
          <w:p w14:paraId="0AEB4EFB" w14:textId="54D55FFC" w:rsidR="001C45CF" w:rsidRPr="00A161E9" w:rsidRDefault="00354810" w:rsidP="009B0745">
            <w:pPr>
              <w:rPr>
                <w:rFonts w:ascii="Times New Roman" w:hAnsi="Times New Roman" w:cs="Times New Roman"/>
                <w:sz w:val="20"/>
                <w:szCs w:val="20"/>
              </w:rPr>
            </w:pPr>
            <w:r>
              <w:rPr>
                <w:rFonts w:ascii="Times New Roman" w:hAnsi="Times New Roman" w:cs="Times New Roman"/>
                <w:sz w:val="20"/>
                <w:szCs w:val="20"/>
              </w:rPr>
              <w:t>March meeting postponed to April</w:t>
            </w:r>
          </w:p>
        </w:tc>
      </w:tr>
      <w:tr w:rsidR="007D54F9" w:rsidRPr="00DA186B" w14:paraId="44F1B21A" w14:textId="77777777" w:rsidTr="00B22D6C">
        <w:tc>
          <w:tcPr>
            <w:tcW w:w="1954" w:type="dxa"/>
          </w:tcPr>
          <w:p w14:paraId="701F6486" w14:textId="61D33CEF" w:rsidR="007D54F9" w:rsidRPr="00DA186B" w:rsidRDefault="006137AE">
            <w:pPr>
              <w:rPr>
                <w:rFonts w:ascii="Times New Roman" w:hAnsi="Times New Roman" w:cs="Times New Roman"/>
                <w:sz w:val="20"/>
                <w:szCs w:val="20"/>
              </w:rPr>
            </w:pPr>
            <w:r>
              <w:rPr>
                <w:rFonts w:ascii="Times New Roman" w:hAnsi="Times New Roman" w:cs="Times New Roman"/>
                <w:sz w:val="20"/>
                <w:szCs w:val="20"/>
              </w:rPr>
              <w:t>VI</w:t>
            </w:r>
            <w:r w:rsidR="007D54F9" w:rsidRPr="00DA186B">
              <w:rPr>
                <w:rFonts w:ascii="Times New Roman" w:hAnsi="Times New Roman" w:cs="Times New Roman"/>
                <w:sz w:val="20"/>
                <w:szCs w:val="20"/>
              </w:rPr>
              <w:t>.  Round Table Discussion</w:t>
            </w:r>
          </w:p>
        </w:tc>
        <w:tc>
          <w:tcPr>
            <w:tcW w:w="4256" w:type="dxa"/>
            <w:gridSpan w:val="2"/>
          </w:tcPr>
          <w:p w14:paraId="7F605553" w14:textId="60F4A11A" w:rsidR="00D95A74" w:rsidRPr="00127C36" w:rsidRDefault="00D95A74" w:rsidP="70D09D28">
            <w:pPr>
              <w:spacing w:after="160" w:line="256" w:lineRule="auto"/>
              <w:rPr>
                <w:rFonts w:ascii="Times New Roman" w:hAnsi="Times New Roman" w:cs="Times New Roman"/>
                <w:sz w:val="20"/>
                <w:szCs w:val="20"/>
              </w:rPr>
            </w:pPr>
          </w:p>
        </w:tc>
        <w:tc>
          <w:tcPr>
            <w:tcW w:w="6930" w:type="dxa"/>
          </w:tcPr>
          <w:p w14:paraId="2DB647EA" w14:textId="2A4051A0" w:rsidR="008406B4" w:rsidRPr="00DA186B" w:rsidRDefault="008406B4" w:rsidP="008B38FC">
            <w:pPr>
              <w:rPr>
                <w:rFonts w:ascii="Times New Roman" w:hAnsi="Times New Roman" w:cs="Times New Roman"/>
                <w:sz w:val="20"/>
                <w:szCs w:val="20"/>
              </w:rPr>
            </w:pPr>
          </w:p>
        </w:tc>
      </w:tr>
      <w:tr w:rsidR="00DF3849" w:rsidRPr="00DA186B" w14:paraId="413199A7" w14:textId="77777777" w:rsidTr="00B22D6C">
        <w:tc>
          <w:tcPr>
            <w:tcW w:w="1954" w:type="dxa"/>
          </w:tcPr>
          <w:p w14:paraId="074A5DF9" w14:textId="1A5AA5AE" w:rsidR="00DF3849" w:rsidRPr="00DA186B" w:rsidRDefault="00D632CD" w:rsidP="005556C2">
            <w:pPr>
              <w:rPr>
                <w:rFonts w:ascii="Times New Roman" w:hAnsi="Times New Roman" w:cs="Times New Roman"/>
                <w:sz w:val="20"/>
                <w:szCs w:val="20"/>
              </w:rPr>
            </w:pPr>
            <w:r>
              <w:rPr>
                <w:rFonts w:ascii="Times New Roman" w:hAnsi="Times New Roman" w:cs="Times New Roman"/>
                <w:sz w:val="20"/>
                <w:szCs w:val="20"/>
              </w:rPr>
              <w:t>VII</w:t>
            </w:r>
            <w:r w:rsidR="00DF3849" w:rsidRPr="00DA186B">
              <w:rPr>
                <w:rFonts w:ascii="Times New Roman" w:hAnsi="Times New Roman" w:cs="Times New Roman"/>
                <w:sz w:val="20"/>
                <w:szCs w:val="20"/>
              </w:rPr>
              <w:t xml:space="preserve">. Dues </w:t>
            </w:r>
          </w:p>
        </w:tc>
        <w:tc>
          <w:tcPr>
            <w:tcW w:w="4256" w:type="dxa"/>
            <w:gridSpan w:val="2"/>
          </w:tcPr>
          <w:p w14:paraId="6DEAA6B3" w14:textId="38B45E77" w:rsidR="006137AE" w:rsidRPr="00DA186B" w:rsidRDefault="0065551A" w:rsidP="00FC46B2">
            <w:pPr>
              <w:rPr>
                <w:rFonts w:ascii="Times New Roman" w:hAnsi="Times New Roman" w:cs="Times New Roman"/>
                <w:sz w:val="20"/>
                <w:szCs w:val="20"/>
              </w:rPr>
            </w:pPr>
            <w:r>
              <w:rPr>
                <w:rFonts w:ascii="Times New Roman" w:hAnsi="Times New Roman" w:cs="Times New Roman"/>
                <w:sz w:val="20"/>
                <w:szCs w:val="20"/>
              </w:rPr>
              <w:t>$20/yr.</w:t>
            </w:r>
            <w:r w:rsidR="0055389C">
              <w:rPr>
                <w:rFonts w:ascii="Times New Roman" w:hAnsi="Times New Roman" w:cs="Times New Roman"/>
                <w:sz w:val="20"/>
                <w:szCs w:val="20"/>
              </w:rPr>
              <w:t xml:space="preserve"> </w:t>
            </w:r>
            <w:r w:rsidR="00E465BC" w:rsidRPr="00AD6C0F">
              <w:rPr>
                <w:rFonts w:ascii="Times New Roman" w:hAnsi="Times New Roman" w:cs="Times New Roman"/>
                <w:sz w:val="20"/>
                <w:szCs w:val="20"/>
              </w:rPr>
              <w:t xml:space="preserve"> </w:t>
            </w:r>
            <w:r w:rsidR="00837574" w:rsidRPr="00AD6C0F">
              <w:rPr>
                <w:rFonts w:ascii="Times New Roman" w:hAnsi="Times New Roman" w:cs="Times New Roman"/>
                <w:sz w:val="20"/>
                <w:szCs w:val="20"/>
              </w:rPr>
              <w:t xml:space="preserve">Remember there is no pro rate.  </w:t>
            </w:r>
            <w:r w:rsidR="00837574">
              <w:rPr>
                <w:rFonts w:ascii="Times New Roman" w:hAnsi="Times New Roman" w:cs="Times New Roman"/>
                <w:sz w:val="20"/>
                <w:szCs w:val="20"/>
              </w:rPr>
              <w:t>You can pay online at our website</w:t>
            </w:r>
          </w:p>
        </w:tc>
        <w:tc>
          <w:tcPr>
            <w:tcW w:w="6930" w:type="dxa"/>
          </w:tcPr>
          <w:p w14:paraId="5E0A0368" w14:textId="01E13B80" w:rsidR="00DF3849" w:rsidRPr="00DA186B" w:rsidRDefault="007A1F32">
            <w:pPr>
              <w:rPr>
                <w:rFonts w:ascii="Times New Roman" w:hAnsi="Times New Roman" w:cs="Times New Roman"/>
                <w:sz w:val="20"/>
                <w:szCs w:val="20"/>
              </w:rPr>
            </w:pPr>
            <w:r>
              <w:rPr>
                <w:rFonts w:ascii="Times New Roman" w:hAnsi="Times New Roman" w:cs="Times New Roman"/>
                <w:sz w:val="20"/>
                <w:szCs w:val="20"/>
              </w:rPr>
              <w:t>.</w:t>
            </w:r>
            <w:r w:rsidR="00127C36">
              <w:rPr>
                <w:rFonts w:ascii="Times New Roman" w:hAnsi="Times New Roman" w:cs="Times New Roman"/>
                <w:sz w:val="20"/>
                <w:szCs w:val="20"/>
              </w:rPr>
              <w:t xml:space="preserve"> </w:t>
            </w:r>
            <w:hyperlink r:id="rId7" w:history="1">
              <w:r w:rsidR="00127C36" w:rsidRPr="002B3BA4">
                <w:rPr>
                  <w:rStyle w:val="Hyperlink"/>
                  <w:rFonts w:ascii="Times New Roman" w:hAnsi="Times New Roman" w:cs="Times New Roman"/>
                  <w:sz w:val="20"/>
                  <w:szCs w:val="20"/>
                </w:rPr>
                <w:t>https://slsdo.nursingnetwork.com/</w:t>
              </w:r>
            </w:hyperlink>
            <w:r w:rsidR="00127C36">
              <w:rPr>
                <w:rFonts w:ascii="Times New Roman" w:hAnsi="Times New Roman" w:cs="Times New Roman"/>
                <w:sz w:val="20"/>
                <w:szCs w:val="20"/>
              </w:rPr>
              <w:t xml:space="preserve"> </w:t>
            </w:r>
          </w:p>
        </w:tc>
      </w:tr>
      <w:tr w:rsidR="00D632CD" w:rsidRPr="00DA186B" w14:paraId="65E2DF3B" w14:textId="77777777" w:rsidTr="00B22D6C">
        <w:tc>
          <w:tcPr>
            <w:tcW w:w="1954" w:type="dxa"/>
          </w:tcPr>
          <w:p w14:paraId="4D181B73" w14:textId="51EC5637" w:rsidR="00837574" w:rsidRPr="00431016" w:rsidRDefault="00D632CD" w:rsidP="00837574">
            <w:pPr>
              <w:spacing w:after="160" w:line="256" w:lineRule="auto"/>
              <w:rPr>
                <w:rFonts w:ascii="Times New Roman" w:hAnsi="Times New Roman" w:cs="Times New Roman"/>
                <w:sz w:val="20"/>
                <w:szCs w:val="20"/>
              </w:rPr>
            </w:pPr>
            <w:r>
              <w:rPr>
                <w:rFonts w:ascii="Times New Roman" w:hAnsi="Times New Roman" w:cs="Times New Roman"/>
                <w:sz w:val="20"/>
                <w:szCs w:val="20"/>
              </w:rPr>
              <w:t>VIII. Workshops/seminars</w:t>
            </w:r>
            <w:r w:rsidR="00837574" w:rsidRPr="00431016">
              <w:rPr>
                <w:rFonts w:ascii="Times New Roman" w:hAnsi="Times New Roman" w:cs="Times New Roman"/>
                <w:sz w:val="20"/>
                <w:szCs w:val="20"/>
              </w:rPr>
              <w:t>.</w:t>
            </w:r>
          </w:p>
          <w:p w14:paraId="26E07296" w14:textId="30E1E4EB" w:rsidR="00D632CD" w:rsidRPr="00DA186B" w:rsidRDefault="00D632CD" w:rsidP="005556C2">
            <w:pPr>
              <w:rPr>
                <w:rFonts w:ascii="Times New Roman" w:hAnsi="Times New Roman" w:cs="Times New Roman"/>
                <w:sz w:val="20"/>
                <w:szCs w:val="20"/>
              </w:rPr>
            </w:pPr>
          </w:p>
        </w:tc>
        <w:tc>
          <w:tcPr>
            <w:tcW w:w="4256" w:type="dxa"/>
            <w:gridSpan w:val="2"/>
          </w:tcPr>
          <w:p w14:paraId="1270B2B2" w14:textId="4CF908A7" w:rsidR="00E465BC" w:rsidRDefault="70D09D28" w:rsidP="00431016">
            <w:pPr>
              <w:pStyle w:val="ListParagraph"/>
              <w:numPr>
                <w:ilvl w:val="0"/>
                <w:numId w:val="5"/>
              </w:numPr>
              <w:spacing w:after="160" w:line="256" w:lineRule="auto"/>
            </w:pPr>
            <w:r>
              <w:lastRenderedPageBreak/>
              <w:t>Thoughts on ANPD conference in September: missed the networking</w:t>
            </w:r>
          </w:p>
          <w:p w14:paraId="4E927061" w14:textId="4F2AF58E" w:rsidR="00354810" w:rsidRDefault="70D09D28" w:rsidP="00431016">
            <w:pPr>
              <w:pStyle w:val="ListParagraph"/>
              <w:numPr>
                <w:ilvl w:val="0"/>
                <w:numId w:val="5"/>
              </w:numPr>
              <w:spacing w:after="160" w:line="256" w:lineRule="auto"/>
            </w:pPr>
            <w:r>
              <w:lastRenderedPageBreak/>
              <w:t xml:space="preserve">Thoughts on Fall SLSDO conference: </w:t>
            </w:r>
          </w:p>
          <w:p w14:paraId="13E9E867" w14:textId="61B258E0" w:rsidR="00012173" w:rsidRDefault="00354810" w:rsidP="00431016">
            <w:pPr>
              <w:pStyle w:val="ListParagraph"/>
              <w:numPr>
                <w:ilvl w:val="0"/>
                <w:numId w:val="5"/>
              </w:numPr>
              <w:spacing w:after="160" w:line="256" w:lineRule="auto"/>
            </w:pPr>
            <w:r>
              <w:t xml:space="preserve">Ask </w:t>
            </w:r>
            <w:r w:rsidR="70D09D28">
              <w:t xml:space="preserve">Ecoee </w:t>
            </w:r>
            <w:r>
              <w:t xml:space="preserve">if she was able to connect with </w:t>
            </w:r>
            <w:r w:rsidR="70D09D28">
              <w:t xml:space="preserve"> Donna Wright as virtual</w:t>
            </w:r>
            <w:r>
              <w:t>/Live</w:t>
            </w:r>
            <w:r w:rsidR="70D09D28">
              <w:t xml:space="preserve"> presenter. </w:t>
            </w:r>
          </w:p>
          <w:p w14:paraId="60C84DCB" w14:textId="77777777" w:rsidR="00244559" w:rsidRDefault="70D09D28" w:rsidP="00431016">
            <w:pPr>
              <w:pStyle w:val="ListParagraph"/>
              <w:numPr>
                <w:ilvl w:val="0"/>
                <w:numId w:val="5"/>
              </w:numPr>
              <w:spacing w:after="160" w:line="256" w:lineRule="auto"/>
            </w:pPr>
            <w:r>
              <w:t xml:space="preserve">Any upcoming seminars/conferences? </w:t>
            </w:r>
          </w:p>
          <w:p w14:paraId="42E3C289" w14:textId="7A88A585" w:rsidR="006402BC" w:rsidRDefault="00202501" w:rsidP="00431016">
            <w:pPr>
              <w:pStyle w:val="ListParagraph"/>
              <w:numPr>
                <w:ilvl w:val="0"/>
                <w:numId w:val="5"/>
              </w:numPr>
              <w:spacing w:after="160" w:line="256" w:lineRule="auto"/>
            </w:pPr>
            <w:r>
              <w:t xml:space="preserve">ANPD </w:t>
            </w:r>
            <w:hyperlink r:id="rId8" w:history="1"/>
            <w:r w:rsidR="006402BC">
              <w:t xml:space="preserve"> Virtual Certification </w:t>
            </w:r>
            <w:r>
              <w:t>Prep</w:t>
            </w:r>
            <w:r w:rsidR="006402BC">
              <w:t xml:space="preserve"> Course  </w:t>
            </w:r>
            <w:r w:rsidR="006402BC">
              <w:rPr>
                <w:rFonts w:ascii="Arial" w:hAnsi="Arial" w:cs="Arial"/>
                <w:color w:val="333333"/>
                <w:sz w:val="18"/>
                <w:szCs w:val="18"/>
                <w:shd w:val="clear" w:color="auto" w:fill="FFFFFF"/>
              </w:rPr>
              <w:t>May 18 - 21, 2021 and June 22 - 25, 2021</w:t>
            </w:r>
          </w:p>
          <w:p w14:paraId="0B98B2F2" w14:textId="3ECD7851" w:rsidR="006402BC" w:rsidRPr="00431016" w:rsidRDefault="00B22D6C" w:rsidP="00431016">
            <w:pPr>
              <w:pStyle w:val="ListParagraph"/>
              <w:numPr>
                <w:ilvl w:val="0"/>
                <w:numId w:val="5"/>
              </w:numPr>
              <w:spacing w:after="160" w:line="256" w:lineRule="auto"/>
            </w:pPr>
            <w:hyperlink r:id="rId9" w:history="1">
              <w:r w:rsidR="00202501" w:rsidRPr="00202501">
                <w:rPr>
                  <w:color w:val="0000FF"/>
                  <w:u w:val="single"/>
                </w:rPr>
                <w:t>ANPD : Online Store - NPD Cert Practice Exams</w:t>
              </w:r>
            </w:hyperlink>
          </w:p>
        </w:tc>
        <w:tc>
          <w:tcPr>
            <w:tcW w:w="6930" w:type="dxa"/>
          </w:tcPr>
          <w:p w14:paraId="7C15A834" w14:textId="5E1811C6" w:rsidR="0026654F" w:rsidRDefault="0055389C" w:rsidP="00AD6C0F">
            <w:pPr>
              <w:rPr>
                <w:rFonts w:ascii="Times New Roman" w:hAnsi="Times New Roman" w:cs="Times New Roman"/>
                <w:sz w:val="20"/>
                <w:szCs w:val="20"/>
              </w:rPr>
            </w:pPr>
            <w:r>
              <w:rPr>
                <w:rFonts w:ascii="Times New Roman" w:hAnsi="Times New Roman" w:cs="Times New Roman"/>
                <w:sz w:val="20"/>
                <w:szCs w:val="20"/>
              </w:rPr>
              <w:lastRenderedPageBreak/>
              <w:t>Membership</w:t>
            </w:r>
          </w:p>
        </w:tc>
      </w:tr>
      <w:tr w:rsidR="006402BC" w:rsidRPr="00DA186B" w14:paraId="4B9DE6AE" w14:textId="77777777" w:rsidTr="00B22D6C">
        <w:tc>
          <w:tcPr>
            <w:tcW w:w="1954" w:type="dxa"/>
          </w:tcPr>
          <w:p w14:paraId="0C043D14" w14:textId="4C406029" w:rsidR="006402BC" w:rsidRDefault="006402BC" w:rsidP="00837574">
            <w:pPr>
              <w:spacing w:after="160" w:line="256" w:lineRule="auto"/>
              <w:rPr>
                <w:rFonts w:ascii="Times New Roman" w:hAnsi="Times New Roman" w:cs="Times New Roman"/>
                <w:sz w:val="20"/>
                <w:szCs w:val="20"/>
              </w:rPr>
            </w:pPr>
            <w:r>
              <w:rPr>
                <w:rFonts w:ascii="Times New Roman" w:hAnsi="Times New Roman" w:cs="Times New Roman"/>
                <w:sz w:val="20"/>
                <w:szCs w:val="20"/>
              </w:rPr>
              <w:t>IX.</w:t>
            </w:r>
          </w:p>
        </w:tc>
        <w:tc>
          <w:tcPr>
            <w:tcW w:w="4256" w:type="dxa"/>
            <w:gridSpan w:val="2"/>
          </w:tcPr>
          <w:p w14:paraId="7F3E8EBB" w14:textId="77777777" w:rsidR="006402BC" w:rsidRDefault="006402BC" w:rsidP="00431016">
            <w:pPr>
              <w:pStyle w:val="ListParagraph"/>
              <w:numPr>
                <w:ilvl w:val="0"/>
                <w:numId w:val="5"/>
              </w:numPr>
              <w:spacing w:after="160" w:line="256" w:lineRule="auto"/>
            </w:pPr>
            <w:r>
              <w:t>Queries to the membership?</w:t>
            </w:r>
          </w:p>
          <w:p w14:paraId="63D17FA8" w14:textId="6B2E1476" w:rsidR="00C52AE6" w:rsidRDefault="00C52AE6" w:rsidP="00431016">
            <w:pPr>
              <w:pStyle w:val="ListParagraph"/>
              <w:numPr>
                <w:ilvl w:val="0"/>
                <w:numId w:val="5"/>
              </w:numPr>
              <w:spacing w:after="160" w:line="256" w:lineRule="auto"/>
            </w:pPr>
            <w:r>
              <w:t>How many of us are Certified or preparing to test?</w:t>
            </w:r>
          </w:p>
          <w:p w14:paraId="19A7DEBE" w14:textId="108576DF" w:rsidR="00C52AE6" w:rsidRDefault="00C52AE6" w:rsidP="00431016">
            <w:pPr>
              <w:pStyle w:val="ListParagraph"/>
              <w:numPr>
                <w:ilvl w:val="0"/>
                <w:numId w:val="5"/>
              </w:numPr>
              <w:spacing w:after="160" w:line="256" w:lineRule="auto"/>
            </w:pPr>
            <w:r>
              <w:t xml:space="preserve">How do you manage agency or contract </w:t>
            </w:r>
            <w:proofErr w:type="gramStart"/>
            <w:r>
              <w:t>nurses</w:t>
            </w:r>
            <w:proofErr w:type="gramEnd"/>
            <w:r>
              <w:t xml:space="preserve"> orientation?</w:t>
            </w:r>
          </w:p>
        </w:tc>
        <w:tc>
          <w:tcPr>
            <w:tcW w:w="6930" w:type="dxa"/>
          </w:tcPr>
          <w:p w14:paraId="5818D485" w14:textId="77777777" w:rsidR="006402BC" w:rsidRDefault="006402BC" w:rsidP="00AD6C0F">
            <w:pPr>
              <w:rPr>
                <w:rFonts w:ascii="Times New Roman" w:hAnsi="Times New Roman" w:cs="Times New Roman"/>
                <w:sz w:val="20"/>
                <w:szCs w:val="20"/>
              </w:rPr>
            </w:pPr>
          </w:p>
        </w:tc>
      </w:tr>
      <w:tr w:rsidR="00AE302C" w:rsidRPr="00DA186B" w14:paraId="7585E745" w14:textId="77777777" w:rsidTr="00B22D6C">
        <w:tc>
          <w:tcPr>
            <w:tcW w:w="1954" w:type="dxa"/>
          </w:tcPr>
          <w:p w14:paraId="4B9ABC84" w14:textId="2C2FD861" w:rsidR="00AE302C" w:rsidRPr="00DA186B" w:rsidRDefault="00AE302C" w:rsidP="004A4179">
            <w:pPr>
              <w:rPr>
                <w:rFonts w:ascii="Times New Roman" w:hAnsi="Times New Roman" w:cs="Times New Roman"/>
                <w:sz w:val="20"/>
                <w:szCs w:val="20"/>
              </w:rPr>
            </w:pPr>
            <w:r>
              <w:rPr>
                <w:rFonts w:ascii="Times New Roman" w:hAnsi="Times New Roman" w:cs="Times New Roman"/>
                <w:sz w:val="20"/>
                <w:szCs w:val="20"/>
              </w:rPr>
              <w:t xml:space="preserve">X. </w:t>
            </w:r>
            <w:r w:rsidRPr="00DA186B">
              <w:rPr>
                <w:rFonts w:ascii="Times New Roman" w:hAnsi="Times New Roman" w:cs="Times New Roman"/>
                <w:sz w:val="20"/>
                <w:szCs w:val="20"/>
              </w:rPr>
              <w:t>Membership Drive</w:t>
            </w:r>
          </w:p>
        </w:tc>
        <w:tc>
          <w:tcPr>
            <w:tcW w:w="4256" w:type="dxa"/>
            <w:gridSpan w:val="2"/>
          </w:tcPr>
          <w:p w14:paraId="77214CF0" w14:textId="377EA59A" w:rsidR="00AE302C" w:rsidRDefault="00354810" w:rsidP="00127C36">
            <w:pPr>
              <w:rPr>
                <w:rFonts w:ascii="Times New Roman" w:hAnsi="Times New Roman" w:cs="Times New Roman"/>
                <w:sz w:val="20"/>
                <w:szCs w:val="20"/>
              </w:rPr>
            </w:pPr>
            <w:r>
              <w:rPr>
                <w:rFonts w:ascii="Times New Roman" w:hAnsi="Times New Roman" w:cs="Times New Roman"/>
                <w:sz w:val="20"/>
                <w:szCs w:val="20"/>
              </w:rPr>
              <w:t>Any new members?</w:t>
            </w:r>
          </w:p>
          <w:p w14:paraId="0A3EE4E1" w14:textId="4DB36B1E" w:rsidR="00244559" w:rsidRPr="00DA186B" w:rsidRDefault="00244559" w:rsidP="00127C36">
            <w:pPr>
              <w:rPr>
                <w:rFonts w:ascii="Times New Roman" w:hAnsi="Times New Roman" w:cs="Times New Roman"/>
                <w:sz w:val="20"/>
                <w:szCs w:val="20"/>
              </w:rPr>
            </w:pPr>
          </w:p>
        </w:tc>
        <w:tc>
          <w:tcPr>
            <w:tcW w:w="6930" w:type="dxa"/>
          </w:tcPr>
          <w:p w14:paraId="29DF45CF" w14:textId="1E8B98B0" w:rsidR="00AE302C" w:rsidRPr="00DA186B" w:rsidRDefault="00AE302C" w:rsidP="004A4179">
            <w:pPr>
              <w:rPr>
                <w:rFonts w:ascii="Times New Roman" w:hAnsi="Times New Roman" w:cs="Times New Roman"/>
                <w:sz w:val="20"/>
                <w:szCs w:val="20"/>
              </w:rPr>
            </w:pPr>
          </w:p>
        </w:tc>
      </w:tr>
      <w:tr w:rsidR="00AE302C" w:rsidRPr="00DA186B" w14:paraId="53454894" w14:textId="77777777" w:rsidTr="00B22D6C">
        <w:tc>
          <w:tcPr>
            <w:tcW w:w="1954" w:type="dxa"/>
          </w:tcPr>
          <w:p w14:paraId="2D063070" w14:textId="2EA0F841" w:rsidR="00AE302C" w:rsidRPr="00DA186B" w:rsidRDefault="00AE302C" w:rsidP="004A4179">
            <w:pPr>
              <w:rPr>
                <w:rFonts w:ascii="Times New Roman" w:hAnsi="Times New Roman" w:cs="Times New Roman"/>
                <w:sz w:val="20"/>
                <w:szCs w:val="20"/>
              </w:rPr>
            </w:pPr>
            <w:r>
              <w:rPr>
                <w:rFonts w:ascii="Times New Roman" w:hAnsi="Times New Roman" w:cs="Times New Roman"/>
                <w:sz w:val="20"/>
                <w:szCs w:val="20"/>
              </w:rPr>
              <w:t>XI</w:t>
            </w:r>
            <w:r w:rsidRPr="00DA186B">
              <w:rPr>
                <w:rFonts w:ascii="Times New Roman" w:hAnsi="Times New Roman" w:cs="Times New Roman"/>
                <w:sz w:val="20"/>
                <w:szCs w:val="20"/>
              </w:rPr>
              <w:t xml:space="preserve"> Convention and scholarship</w:t>
            </w:r>
          </w:p>
        </w:tc>
        <w:tc>
          <w:tcPr>
            <w:tcW w:w="4256" w:type="dxa"/>
            <w:gridSpan w:val="2"/>
          </w:tcPr>
          <w:p w14:paraId="51E50ABC" w14:textId="77777777" w:rsidR="00D65CC3" w:rsidRPr="00D65CC3" w:rsidRDefault="00D65CC3" w:rsidP="00D65CC3">
            <w:pPr>
              <w:rPr>
                <w:rFonts w:ascii="Times New Roman" w:hAnsi="Times New Roman" w:cs="Times New Roman"/>
                <w:sz w:val="20"/>
                <w:szCs w:val="20"/>
              </w:rPr>
            </w:pPr>
            <w:r w:rsidRPr="00D65CC3">
              <w:rPr>
                <w:rFonts w:ascii="Times New Roman" w:hAnsi="Times New Roman" w:cs="Times New Roman"/>
                <w:sz w:val="20"/>
                <w:szCs w:val="20"/>
              </w:rPr>
              <w:t>$500 scholarship offered for annual conference for ANPD:</w:t>
            </w:r>
          </w:p>
          <w:p w14:paraId="37E73C58" w14:textId="77777777" w:rsidR="005C6E3E" w:rsidRDefault="00354810" w:rsidP="00354810">
            <w:pPr>
              <w:ind w:left="153"/>
              <w:rPr>
                <w:rStyle w:val="Strong"/>
                <w:rFonts w:ascii="Arial" w:hAnsi="Arial" w:cs="Arial"/>
                <w:color w:val="333333"/>
                <w:sz w:val="21"/>
                <w:szCs w:val="21"/>
                <w:shd w:val="clear" w:color="auto" w:fill="FFFFFF"/>
              </w:rPr>
            </w:pPr>
            <w:r>
              <w:rPr>
                <w:rStyle w:val="Strong"/>
                <w:rFonts w:ascii="Arial" w:hAnsi="Arial" w:cs="Arial"/>
                <w:color w:val="333333"/>
                <w:sz w:val="21"/>
                <w:szCs w:val="21"/>
                <w:shd w:val="clear" w:color="auto" w:fill="FFFFFF"/>
              </w:rPr>
              <w:t xml:space="preserve">Aspire to </w:t>
            </w:r>
            <w:proofErr w:type="gramStart"/>
            <w:r>
              <w:rPr>
                <w:rStyle w:val="Strong"/>
                <w:rFonts w:ascii="Arial" w:hAnsi="Arial" w:cs="Arial"/>
                <w:color w:val="333333"/>
                <w:sz w:val="21"/>
                <w:szCs w:val="21"/>
                <w:shd w:val="clear" w:color="auto" w:fill="FFFFFF"/>
              </w:rPr>
              <w:t>Inclusivity</w:t>
            </w:r>
            <w:proofErr w:type="gramEnd"/>
          </w:p>
          <w:p w14:paraId="19F9C1F0" w14:textId="77777777" w:rsidR="00354810" w:rsidRDefault="00354810" w:rsidP="00354810">
            <w:pPr>
              <w:ind w:left="153"/>
              <w:rPr>
                <w:rFonts w:ascii="Arial" w:hAnsi="Arial" w:cs="Arial"/>
                <w:color w:val="333333"/>
                <w:sz w:val="21"/>
                <w:szCs w:val="21"/>
                <w:shd w:val="clear" w:color="auto" w:fill="FFFFFF"/>
              </w:rPr>
            </w:pPr>
            <w:r>
              <w:rPr>
                <w:rFonts w:ascii="Arial" w:hAnsi="Arial" w:cs="Arial"/>
                <w:color w:val="333333"/>
                <w:sz w:val="21"/>
                <w:szCs w:val="21"/>
                <w:shd w:val="clear" w:color="auto" w:fill="FFFFFF"/>
              </w:rPr>
              <w:t>Register before July 2 for best rates.</w:t>
            </w:r>
          </w:p>
          <w:p w14:paraId="1E7E5748" w14:textId="77777777" w:rsidR="00354810" w:rsidRDefault="00354810" w:rsidP="00354810">
            <w:pPr>
              <w:ind w:left="153"/>
              <w:rPr>
                <w:rFonts w:ascii="Arial" w:hAnsi="Arial" w:cs="Arial"/>
                <w:color w:val="333333"/>
                <w:sz w:val="21"/>
                <w:szCs w:val="21"/>
                <w:shd w:val="clear" w:color="auto" w:fill="FFFFFF"/>
              </w:rPr>
            </w:pPr>
            <w:r>
              <w:rPr>
                <w:rFonts w:ascii="Arial" w:hAnsi="Arial" w:cs="Arial"/>
                <w:color w:val="333333"/>
                <w:sz w:val="21"/>
                <w:szCs w:val="21"/>
                <w:shd w:val="clear" w:color="auto" w:fill="FFFFFF"/>
              </w:rPr>
              <w:t>August 3-6, 2021</w:t>
            </w:r>
            <w:r>
              <w:rPr>
                <w:rFonts w:ascii="Arial" w:hAnsi="Arial" w:cs="Arial"/>
                <w:color w:val="333333"/>
                <w:sz w:val="21"/>
                <w:szCs w:val="21"/>
              </w:rPr>
              <w:br/>
            </w:r>
            <w:r>
              <w:rPr>
                <w:rFonts w:ascii="Arial" w:hAnsi="Arial" w:cs="Arial"/>
                <w:color w:val="333333"/>
                <w:sz w:val="21"/>
                <w:szCs w:val="21"/>
                <w:shd w:val="clear" w:color="auto" w:fill="FFFFFF"/>
              </w:rPr>
              <w:t xml:space="preserve">Sheraton </w:t>
            </w:r>
            <w:proofErr w:type="spellStart"/>
            <w:r>
              <w:rPr>
                <w:rFonts w:ascii="Arial" w:hAnsi="Arial" w:cs="Arial"/>
                <w:color w:val="333333"/>
                <w:sz w:val="21"/>
                <w:szCs w:val="21"/>
                <w:shd w:val="clear" w:color="auto" w:fill="FFFFFF"/>
              </w:rPr>
              <w:t>Grand</w:t>
            </w:r>
            <w:proofErr w:type="spellEnd"/>
            <w:r>
              <w:rPr>
                <w:rFonts w:ascii="Arial" w:hAnsi="Arial" w:cs="Arial"/>
                <w:color w:val="333333"/>
                <w:sz w:val="21"/>
                <w:szCs w:val="21"/>
                <w:shd w:val="clear" w:color="auto" w:fill="FFFFFF"/>
              </w:rPr>
              <w:t xml:space="preserve"> Chicago | Online</w:t>
            </w:r>
          </w:p>
          <w:p w14:paraId="12F8CA60" w14:textId="53D9C32E" w:rsidR="00585D4B" w:rsidRDefault="00B22D6C" w:rsidP="00354810">
            <w:pPr>
              <w:ind w:left="153"/>
              <w:rPr>
                <w:rFonts w:ascii="Arial" w:hAnsi="Arial" w:cs="Arial"/>
                <w:color w:val="333333"/>
                <w:sz w:val="21"/>
                <w:szCs w:val="21"/>
                <w:shd w:val="clear" w:color="auto" w:fill="FFFFFF"/>
              </w:rPr>
            </w:pPr>
            <w:r>
              <w:rPr>
                <w:rFonts w:ascii="Arial" w:hAnsi="Arial" w:cs="Arial"/>
                <w:color w:val="333333"/>
                <w:sz w:val="21"/>
                <w:szCs w:val="21"/>
                <w:shd w:val="clear" w:color="auto" w:fill="FFFFFF"/>
              </w:rPr>
              <w:t>Applications accepted during may meeting.</w:t>
            </w:r>
          </w:p>
          <w:p w14:paraId="6421921A" w14:textId="77777777" w:rsidR="00B22D6C" w:rsidRDefault="00B22D6C" w:rsidP="00354810">
            <w:pPr>
              <w:ind w:left="153"/>
              <w:rPr>
                <w:rFonts w:ascii="Arial" w:hAnsi="Arial" w:cs="Arial"/>
                <w:color w:val="333333"/>
                <w:sz w:val="21"/>
                <w:szCs w:val="21"/>
                <w:shd w:val="clear" w:color="auto" w:fill="FFFFFF"/>
              </w:rPr>
            </w:pPr>
          </w:p>
          <w:p w14:paraId="617D0197" w14:textId="3927DDAD" w:rsidR="00585D4B" w:rsidRPr="00202501" w:rsidRDefault="00585D4B" w:rsidP="00354810">
            <w:pPr>
              <w:ind w:left="153"/>
              <w:rPr>
                <w:rFonts w:ascii="Times New Roman" w:hAnsi="Times New Roman" w:cs="Times New Roman"/>
                <w:b/>
                <w:bCs/>
                <w:sz w:val="20"/>
                <w:szCs w:val="20"/>
              </w:rPr>
            </w:pPr>
            <w:r w:rsidRPr="00202501">
              <w:rPr>
                <w:rStyle w:val="Strong"/>
                <w:rFonts w:ascii="Times New Roman" w:hAnsi="Times New Roman" w:cs="Times New Roman"/>
                <w:b w:val="0"/>
                <w:bCs w:val="0"/>
                <w:color w:val="333333"/>
                <w:sz w:val="21"/>
                <w:szCs w:val="21"/>
              </w:rPr>
              <w:t>Nursing Professional Development Scope and Standards of Practice 4th Edition Presentation</w:t>
            </w:r>
          </w:p>
        </w:tc>
        <w:tc>
          <w:tcPr>
            <w:tcW w:w="6930" w:type="dxa"/>
          </w:tcPr>
          <w:p w14:paraId="13B2F3F2" w14:textId="77777777" w:rsidR="00AE302C" w:rsidRPr="00DA186B" w:rsidRDefault="00AE302C" w:rsidP="00567B3B">
            <w:pPr>
              <w:rPr>
                <w:rFonts w:ascii="Times New Roman" w:hAnsi="Times New Roman" w:cs="Times New Roman"/>
                <w:sz w:val="20"/>
                <w:szCs w:val="20"/>
              </w:rPr>
            </w:pPr>
          </w:p>
        </w:tc>
      </w:tr>
      <w:tr w:rsidR="00AE302C" w:rsidRPr="00DA186B" w14:paraId="5BE8E485" w14:textId="77777777" w:rsidTr="00B22D6C">
        <w:trPr>
          <w:trHeight w:val="548"/>
        </w:trPr>
        <w:tc>
          <w:tcPr>
            <w:tcW w:w="1954" w:type="dxa"/>
          </w:tcPr>
          <w:p w14:paraId="23FE426A" w14:textId="0FDA0CA8" w:rsidR="00AE302C" w:rsidRPr="00DA186B" w:rsidRDefault="00AE302C" w:rsidP="004A4179">
            <w:pPr>
              <w:rPr>
                <w:rFonts w:ascii="Times New Roman" w:hAnsi="Times New Roman" w:cs="Times New Roman"/>
                <w:sz w:val="20"/>
                <w:szCs w:val="20"/>
              </w:rPr>
            </w:pPr>
            <w:proofErr w:type="spellStart"/>
            <w:r>
              <w:rPr>
                <w:rFonts w:ascii="Times New Roman" w:eastAsia="Times New Roman" w:hAnsi="Times New Roman" w:cs="Times New Roman"/>
                <w:sz w:val="20"/>
                <w:szCs w:val="20"/>
              </w:rPr>
              <w:t>XII</w:t>
            </w:r>
            <w:r w:rsidRPr="00DA186B">
              <w:rPr>
                <w:rFonts w:ascii="Times New Roman" w:eastAsia="Times New Roman" w:hAnsi="Times New Roman" w:cs="Times New Roman"/>
                <w:sz w:val="20"/>
                <w:szCs w:val="20"/>
              </w:rPr>
              <w:t>.</w:t>
            </w:r>
            <w:r>
              <w:rPr>
                <w:rFonts w:ascii="Times New Roman" w:eastAsia="Times New Roman" w:hAnsi="Times New Roman" w:cs="Times New Roman"/>
                <w:sz w:val="20"/>
                <w:szCs w:val="20"/>
              </w:rPr>
              <w:t>Old</w:t>
            </w:r>
            <w:proofErr w:type="spellEnd"/>
            <w:r>
              <w:rPr>
                <w:rFonts w:ascii="Times New Roman" w:eastAsia="Times New Roman" w:hAnsi="Times New Roman" w:cs="Times New Roman"/>
                <w:sz w:val="20"/>
                <w:szCs w:val="20"/>
              </w:rPr>
              <w:t xml:space="preserve"> or </w:t>
            </w:r>
            <w:r>
              <w:rPr>
                <w:rFonts w:ascii="Times New Roman" w:hAnsi="Times New Roman" w:cs="Times New Roman"/>
                <w:sz w:val="20"/>
                <w:szCs w:val="20"/>
              </w:rPr>
              <w:t xml:space="preserve"> New Busines</w:t>
            </w:r>
            <w:r w:rsidRPr="00DA186B">
              <w:rPr>
                <w:rFonts w:ascii="Times New Roman" w:hAnsi="Times New Roman" w:cs="Times New Roman"/>
                <w:sz w:val="20"/>
                <w:szCs w:val="20"/>
              </w:rPr>
              <w:t>s</w:t>
            </w:r>
          </w:p>
        </w:tc>
        <w:tc>
          <w:tcPr>
            <w:tcW w:w="4256" w:type="dxa"/>
            <w:gridSpan w:val="2"/>
          </w:tcPr>
          <w:p w14:paraId="0EE1A235" w14:textId="2F6F2C7C" w:rsidR="00D65CC3" w:rsidRDefault="70D09D28" w:rsidP="00837574">
            <w:pPr>
              <w:rPr>
                <w:rFonts w:ascii="Times New Roman" w:hAnsi="Times New Roman" w:cs="Times New Roman"/>
                <w:sz w:val="20"/>
                <w:szCs w:val="20"/>
              </w:rPr>
            </w:pPr>
            <w:r w:rsidRPr="70D09D28">
              <w:rPr>
                <w:rFonts w:ascii="Times New Roman" w:hAnsi="Times New Roman" w:cs="Times New Roman"/>
                <w:sz w:val="20"/>
                <w:szCs w:val="20"/>
              </w:rPr>
              <w:t xml:space="preserve">Presentation of bylaw changes-need </w:t>
            </w:r>
            <w:proofErr w:type="gramStart"/>
            <w:r w:rsidRPr="70D09D28">
              <w:rPr>
                <w:rFonts w:ascii="Times New Roman" w:hAnsi="Times New Roman" w:cs="Times New Roman"/>
                <w:sz w:val="20"/>
                <w:szCs w:val="20"/>
              </w:rPr>
              <w:t>an</w:t>
            </w:r>
            <w:proofErr w:type="gramEnd"/>
            <w:r w:rsidRPr="70D09D28">
              <w:rPr>
                <w:rFonts w:ascii="Times New Roman" w:hAnsi="Times New Roman" w:cs="Times New Roman"/>
                <w:sz w:val="20"/>
                <w:szCs w:val="20"/>
              </w:rPr>
              <w:t xml:space="preserve"> </w:t>
            </w:r>
            <w:proofErr w:type="spellStart"/>
            <w:r w:rsidRPr="70D09D28">
              <w:rPr>
                <w:rFonts w:ascii="Times New Roman" w:hAnsi="Times New Roman" w:cs="Times New Roman"/>
                <w:sz w:val="20"/>
                <w:szCs w:val="20"/>
              </w:rPr>
              <w:t>sub committee</w:t>
            </w:r>
            <w:proofErr w:type="spellEnd"/>
            <w:r w:rsidRPr="70D09D28">
              <w:rPr>
                <w:rFonts w:ascii="Times New Roman" w:hAnsi="Times New Roman" w:cs="Times New Roman"/>
                <w:sz w:val="20"/>
                <w:szCs w:val="20"/>
              </w:rPr>
              <w:t xml:space="preserve"> to review-Volunteers? </w:t>
            </w:r>
          </w:p>
          <w:p w14:paraId="6C469E84" w14:textId="38BC0632" w:rsidR="001168E6" w:rsidRPr="00D65CC3" w:rsidRDefault="00012173" w:rsidP="00837574">
            <w:pPr>
              <w:rPr>
                <w:rFonts w:ascii="Times New Roman" w:hAnsi="Times New Roman" w:cs="Times New Roman"/>
                <w:sz w:val="20"/>
                <w:szCs w:val="20"/>
              </w:rPr>
            </w:pPr>
            <w:r>
              <w:rPr>
                <w:rFonts w:ascii="Times New Roman" w:hAnsi="Times New Roman" w:cs="Times New Roman"/>
                <w:sz w:val="20"/>
                <w:szCs w:val="20"/>
              </w:rPr>
              <w:t>LSNA request for affiliation</w:t>
            </w:r>
            <w:r w:rsidR="00585D4B">
              <w:rPr>
                <w:rFonts w:ascii="Times New Roman" w:hAnsi="Times New Roman" w:cs="Times New Roman"/>
                <w:sz w:val="20"/>
                <w:szCs w:val="20"/>
              </w:rPr>
              <w:t>- submitted.</w:t>
            </w:r>
          </w:p>
        </w:tc>
        <w:tc>
          <w:tcPr>
            <w:tcW w:w="6930" w:type="dxa"/>
          </w:tcPr>
          <w:p w14:paraId="54F39FAB" w14:textId="6683B256" w:rsidR="00AE302C" w:rsidRPr="00DA186B" w:rsidRDefault="70D09D28" w:rsidP="70D09D28">
            <w:pPr>
              <w:rPr>
                <w:rFonts w:ascii="Times New Roman" w:hAnsi="Times New Roman" w:cs="Times New Roman"/>
                <w:sz w:val="20"/>
                <w:szCs w:val="20"/>
              </w:rPr>
            </w:pPr>
            <w:proofErr w:type="spellStart"/>
            <w:r w:rsidRPr="70D09D28">
              <w:rPr>
                <w:rFonts w:ascii="Times New Roman" w:hAnsi="Times New Roman" w:cs="Times New Roman"/>
                <w:sz w:val="20"/>
                <w:szCs w:val="20"/>
              </w:rPr>
              <w:t>C</w:t>
            </w:r>
            <w:r w:rsidR="00354810">
              <w:rPr>
                <w:rFonts w:ascii="Times New Roman" w:hAnsi="Times New Roman" w:cs="Times New Roman"/>
                <w:sz w:val="20"/>
                <w:szCs w:val="20"/>
              </w:rPr>
              <w:t>elyn</w:t>
            </w:r>
            <w:r w:rsidRPr="70D09D28">
              <w:rPr>
                <w:rFonts w:ascii="Times New Roman" w:hAnsi="Times New Roman" w:cs="Times New Roman"/>
                <w:sz w:val="20"/>
                <w:szCs w:val="20"/>
              </w:rPr>
              <w:t>thia</w:t>
            </w:r>
            <w:proofErr w:type="spellEnd"/>
            <w:r w:rsidRPr="70D09D28">
              <w:rPr>
                <w:rFonts w:ascii="Times New Roman" w:hAnsi="Times New Roman" w:cs="Times New Roman"/>
                <w:sz w:val="20"/>
                <w:szCs w:val="20"/>
              </w:rPr>
              <w:t xml:space="preserve"> &amp; Pam</w:t>
            </w:r>
            <w:r w:rsidR="006402BC">
              <w:rPr>
                <w:rFonts w:ascii="Times New Roman" w:hAnsi="Times New Roman" w:cs="Times New Roman"/>
                <w:sz w:val="20"/>
                <w:szCs w:val="20"/>
              </w:rPr>
              <w:t>&amp; Jeff?</w:t>
            </w:r>
            <w:r w:rsidR="00AE302C">
              <w:br/>
            </w:r>
          </w:p>
          <w:p w14:paraId="6C3C2F21" w14:textId="1F71D2A5" w:rsidR="00AE302C" w:rsidRPr="00DA186B" w:rsidRDefault="00AE302C" w:rsidP="70D09D28">
            <w:pPr>
              <w:rPr>
                <w:rFonts w:ascii="Times New Roman" w:hAnsi="Times New Roman" w:cs="Times New Roman"/>
                <w:sz w:val="20"/>
                <w:szCs w:val="20"/>
              </w:rPr>
            </w:pPr>
          </w:p>
        </w:tc>
      </w:tr>
      <w:tr w:rsidR="00012173" w:rsidRPr="00DA186B" w14:paraId="7B63A24C" w14:textId="77777777" w:rsidTr="00B22D6C">
        <w:trPr>
          <w:trHeight w:val="548"/>
        </w:trPr>
        <w:tc>
          <w:tcPr>
            <w:tcW w:w="1954" w:type="dxa"/>
          </w:tcPr>
          <w:p w14:paraId="1CE02D0B" w14:textId="6FDD6C6A" w:rsidR="00012173" w:rsidRDefault="00012173" w:rsidP="004A4179">
            <w:pPr>
              <w:rPr>
                <w:rFonts w:ascii="Times New Roman" w:eastAsia="Times New Roman" w:hAnsi="Times New Roman" w:cs="Times New Roman"/>
                <w:sz w:val="20"/>
                <w:szCs w:val="20"/>
              </w:rPr>
            </w:pPr>
          </w:p>
        </w:tc>
        <w:tc>
          <w:tcPr>
            <w:tcW w:w="4256" w:type="dxa"/>
            <w:gridSpan w:val="2"/>
          </w:tcPr>
          <w:p w14:paraId="5F2CB17F" w14:textId="08123CC4" w:rsidR="00012173" w:rsidRPr="00127C36" w:rsidRDefault="00012173" w:rsidP="00837574">
            <w:pPr>
              <w:rPr>
                <w:rFonts w:ascii="Times New Roman" w:hAnsi="Times New Roman" w:cs="Times New Roman"/>
                <w:sz w:val="20"/>
                <w:szCs w:val="20"/>
              </w:rPr>
            </w:pPr>
          </w:p>
        </w:tc>
        <w:tc>
          <w:tcPr>
            <w:tcW w:w="6930" w:type="dxa"/>
          </w:tcPr>
          <w:p w14:paraId="50A23F4F" w14:textId="1C95181E" w:rsidR="00012173" w:rsidRPr="00DA186B" w:rsidRDefault="00012173" w:rsidP="004023FF">
            <w:pPr>
              <w:rPr>
                <w:rFonts w:ascii="Times New Roman" w:hAnsi="Times New Roman" w:cs="Times New Roman"/>
                <w:sz w:val="20"/>
                <w:szCs w:val="20"/>
              </w:rPr>
            </w:pPr>
          </w:p>
        </w:tc>
      </w:tr>
      <w:tr w:rsidR="00AE302C" w:rsidRPr="00DA186B" w14:paraId="50201733" w14:textId="77777777" w:rsidTr="00B22D6C">
        <w:trPr>
          <w:trHeight w:val="665"/>
        </w:trPr>
        <w:tc>
          <w:tcPr>
            <w:tcW w:w="1954" w:type="dxa"/>
          </w:tcPr>
          <w:p w14:paraId="1093B2F0" w14:textId="476EBCA7" w:rsidR="00AE302C" w:rsidRPr="00DA186B" w:rsidRDefault="00AE302C" w:rsidP="004A4179">
            <w:pPr>
              <w:rPr>
                <w:rFonts w:ascii="Times New Roman" w:hAnsi="Times New Roman" w:cs="Times New Roman"/>
                <w:sz w:val="20"/>
                <w:szCs w:val="20"/>
              </w:rPr>
            </w:pPr>
            <w:r>
              <w:rPr>
                <w:rFonts w:ascii="Times New Roman" w:eastAsia="Times New Roman" w:hAnsi="Times New Roman" w:cs="Times New Roman"/>
                <w:sz w:val="20"/>
                <w:szCs w:val="20"/>
              </w:rPr>
              <w:t xml:space="preserve">XIII. </w:t>
            </w:r>
            <w:r w:rsidRPr="00DA186B">
              <w:rPr>
                <w:rFonts w:ascii="Times New Roman" w:eastAsia="Times New Roman" w:hAnsi="Times New Roman" w:cs="Times New Roman"/>
                <w:sz w:val="20"/>
                <w:szCs w:val="20"/>
              </w:rPr>
              <w:t>Educational Offering</w:t>
            </w:r>
          </w:p>
        </w:tc>
        <w:tc>
          <w:tcPr>
            <w:tcW w:w="4256" w:type="dxa"/>
            <w:gridSpan w:val="2"/>
          </w:tcPr>
          <w:p w14:paraId="615059AB" w14:textId="38562D54" w:rsidR="00AE302C" w:rsidRPr="00DA186B" w:rsidRDefault="00AE302C" w:rsidP="00074C4A">
            <w:pPr>
              <w:rPr>
                <w:rFonts w:ascii="Times New Roman" w:hAnsi="Times New Roman" w:cs="Times New Roman"/>
                <w:sz w:val="20"/>
                <w:szCs w:val="20"/>
              </w:rPr>
            </w:pPr>
          </w:p>
        </w:tc>
        <w:tc>
          <w:tcPr>
            <w:tcW w:w="6930" w:type="dxa"/>
          </w:tcPr>
          <w:p w14:paraId="628CD6FA" w14:textId="69375413" w:rsidR="00AE302C" w:rsidRPr="00DA186B" w:rsidRDefault="70D09D28" w:rsidP="004B7F6C">
            <w:pPr>
              <w:spacing w:line="276" w:lineRule="auto"/>
              <w:rPr>
                <w:rFonts w:ascii="Times New Roman" w:eastAsia="Times New Roman" w:hAnsi="Times New Roman" w:cs="Times New Roman"/>
                <w:sz w:val="20"/>
                <w:szCs w:val="20"/>
              </w:rPr>
            </w:pPr>
            <w:r w:rsidRPr="70D09D28">
              <w:rPr>
                <w:rFonts w:ascii="Times New Roman" w:eastAsia="Times New Roman" w:hAnsi="Times New Roman" w:cs="Times New Roman"/>
                <w:sz w:val="20"/>
                <w:szCs w:val="20"/>
              </w:rPr>
              <w:t>None</w:t>
            </w:r>
          </w:p>
        </w:tc>
      </w:tr>
      <w:tr w:rsidR="00AE302C" w:rsidRPr="00DA186B" w14:paraId="65A90D9B" w14:textId="77777777" w:rsidTr="00B22D6C">
        <w:trPr>
          <w:trHeight w:val="260"/>
        </w:trPr>
        <w:tc>
          <w:tcPr>
            <w:tcW w:w="1954" w:type="dxa"/>
          </w:tcPr>
          <w:p w14:paraId="7A26EC52" w14:textId="51DF08D9" w:rsidR="00AE302C" w:rsidRPr="00DA186B" w:rsidRDefault="00AE302C" w:rsidP="00D632CD">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XIV.</w:t>
            </w:r>
            <w:r w:rsidRPr="00DA186B">
              <w:rPr>
                <w:rFonts w:ascii="Times New Roman" w:hAnsi="Times New Roman" w:cs="Times New Roman"/>
                <w:sz w:val="20"/>
                <w:szCs w:val="20"/>
              </w:rPr>
              <w:t>Adjournment</w:t>
            </w:r>
            <w:proofErr w:type="spellEnd"/>
          </w:p>
        </w:tc>
        <w:tc>
          <w:tcPr>
            <w:tcW w:w="4256" w:type="dxa"/>
            <w:gridSpan w:val="2"/>
          </w:tcPr>
          <w:p w14:paraId="4244FC1A" w14:textId="1592A58C" w:rsidR="00AE302C" w:rsidRPr="00E465BC" w:rsidRDefault="00AE302C" w:rsidP="00A2535E">
            <w:pPr>
              <w:tabs>
                <w:tab w:val="left" w:pos="4320"/>
                <w:tab w:val="left" w:pos="8726"/>
                <w:tab w:val="left" w:pos="10713"/>
                <w:tab w:val="left" w:pos="12960"/>
              </w:tabs>
              <w:snapToGrid w:val="0"/>
              <w:rPr>
                <w:rFonts w:ascii="Times New Roman" w:hAnsi="Times New Roman" w:cs="Times New Roman"/>
                <w:sz w:val="20"/>
                <w:szCs w:val="20"/>
              </w:rPr>
            </w:pPr>
          </w:p>
        </w:tc>
        <w:tc>
          <w:tcPr>
            <w:tcW w:w="6930" w:type="dxa"/>
          </w:tcPr>
          <w:p w14:paraId="6B884417" w14:textId="646F41DA" w:rsidR="00AE302C" w:rsidRPr="00E465BC" w:rsidRDefault="00AE302C" w:rsidP="004A4179">
            <w:pPr>
              <w:rPr>
                <w:rFonts w:ascii="Times New Roman" w:eastAsia="Times New Roman" w:hAnsi="Times New Roman" w:cs="Times New Roman"/>
                <w:sz w:val="20"/>
                <w:szCs w:val="20"/>
              </w:rPr>
            </w:pPr>
          </w:p>
        </w:tc>
      </w:tr>
    </w:tbl>
    <w:p w14:paraId="1A66239A" w14:textId="2DF29AB7" w:rsidR="004A4179" w:rsidRDefault="004A4179">
      <w:pPr>
        <w:rPr>
          <w:rFonts w:ascii="Times New Roman" w:hAnsi="Times New Roman" w:cs="Times New Roman"/>
        </w:rPr>
      </w:pPr>
    </w:p>
    <w:sectPr w:rsidR="004A4179" w:rsidSect="00B22D6C">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559DC" w14:textId="77777777" w:rsidR="00AB5456" w:rsidRDefault="00AB5456" w:rsidP="007D54F9">
      <w:pPr>
        <w:spacing w:after="0" w:line="240" w:lineRule="auto"/>
      </w:pPr>
      <w:r>
        <w:separator/>
      </w:r>
    </w:p>
  </w:endnote>
  <w:endnote w:type="continuationSeparator" w:id="0">
    <w:p w14:paraId="4FC1275E" w14:textId="77777777" w:rsidR="00AB5456" w:rsidRDefault="00AB5456" w:rsidP="007D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C4FD4" w14:textId="77777777" w:rsidR="00585D4B" w:rsidRDefault="00585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70D09D28" w14:paraId="46B4FFA0" w14:textId="77777777" w:rsidTr="70D09D28">
      <w:tc>
        <w:tcPr>
          <w:tcW w:w="3120" w:type="dxa"/>
        </w:tcPr>
        <w:p w14:paraId="660903E1" w14:textId="4F5993A7" w:rsidR="70D09D28" w:rsidRDefault="70D09D28" w:rsidP="70D09D28">
          <w:pPr>
            <w:pStyle w:val="Header"/>
            <w:ind w:left="-115"/>
          </w:pPr>
        </w:p>
      </w:tc>
      <w:tc>
        <w:tcPr>
          <w:tcW w:w="3120" w:type="dxa"/>
        </w:tcPr>
        <w:p w14:paraId="28C06DEE" w14:textId="532867B6" w:rsidR="70D09D28" w:rsidRDefault="70D09D28" w:rsidP="70D09D28">
          <w:pPr>
            <w:pStyle w:val="Header"/>
            <w:jc w:val="center"/>
          </w:pPr>
        </w:p>
      </w:tc>
      <w:tc>
        <w:tcPr>
          <w:tcW w:w="3120" w:type="dxa"/>
        </w:tcPr>
        <w:p w14:paraId="3A588C0A" w14:textId="579418F9" w:rsidR="70D09D28" w:rsidRDefault="70D09D28" w:rsidP="70D09D28">
          <w:pPr>
            <w:pStyle w:val="Header"/>
            <w:ind w:right="-115"/>
            <w:jc w:val="right"/>
          </w:pPr>
        </w:p>
      </w:tc>
    </w:tr>
  </w:tbl>
  <w:p w14:paraId="1A43B970" w14:textId="30AF2AE9" w:rsidR="70D09D28" w:rsidRDefault="70D09D28" w:rsidP="70D09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5DA21" w14:textId="77777777" w:rsidR="00585D4B" w:rsidRDefault="00585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FB42A" w14:textId="77777777" w:rsidR="00AB5456" w:rsidRDefault="00AB5456" w:rsidP="007D54F9">
      <w:pPr>
        <w:spacing w:after="0" w:line="240" w:lineRule="auto"/>
      </w:pPr>
      <w:r>
        <w:separator/>
      </w:r>
    </w:p>
  </w:footnote>
  <w:footnote w:type="continuationSeparator" w:id="0">
    <w:p w14:paraId="64A6BA47" w14:textId="77777777" w:rsidR="00AB5456" w:rsidRDefault="00AB5456" w:rsidP="007D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BF2C4" w14:textId="77777777" w:rsidR="00585D4B" w:rsidRDefault="00585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5E014" w14:textId="77777777" w:rsidR="00DF3849" w:rsidRDefault="00DF3849" w:rsidP="007D54F9">
    <w:pPr>
      <w:pStyle w:val="Header"/>
      <w:tabs>
        <w:tab w:val="left" w:pos="570"/>
        <w:tab w:val="center" w:pos="7056"/>
      </w:tabs>
      <w:jc w:val="center"/>
      <w:rPr>
        <w:rFonts w:ascii="Trebuchet MS" w:hAnsi="Trebuchet MS"/>
        <w:b/>
      </w:rPr>
    </w:pPr>
    <w:r>
      <w:rPr>
        <w:rFonts w:ascii="Trebuchet MS" w:hAnsi="Trebuchet MS"/>
        <w:b/>
      </w:rPr>
      <w:t>South Louisiana Staff Development Organization</w:t>
    </w:r>
  </w:p>
  <w:p w14:paraId="0F3231D7" w14:textId="10AD73C9" w:rsidR="00A161E9" w:rsidRDefault="00A23441" w:rsidP="00C35BE0">
    <w:pPr>
      <w:pStyle w:val="Header"/>
      <w:tabs>
        <w:tab w:val="left" w:pos="8430"/>
      </w:tabs>
      <w:rPr>
        <w:b/>
      </w:rPr>
    </w:pPr>
    <w:r>
      <w:rPr>
        <w:b/>
      </w:rPr>
      <w:tab/>
    </w:r>
    <w:r w:rsidR="00837574">
      <w:rPr>
        <w:b/>
      </w:rPr>
      <w:t>Zoom Meeting</w:t>
    </w:r>
  </w:p>
  <w:p w14:paraId="13AEBF07" w14:textId="568F2EF0" w:rsidR="00C35BE0" w:rsidRDefault="00585D4B" w:rsidP="00C35BE0">
    <w:pPr>
      <w:pStyle w:val="Header"/>
      <w:tabs>
        <w:tab w:val="left" w:pos="8430"/>
      </w:tabs>
      <w:jc w:val="center"/>
      <w:rPr>
        <w:b/>
      </w:rPr>
    </w:pPr>
    <w:r>
      <w:rPr>
        <w:b/>
      </w:rPr>
      <w:t>April 16, 2021</w:t>
    </w:r>
  </w:p>
  <w:p w14:paraId="31E332AE" w14:textId="1BF9A7C5" w:rsidR="00DF3849" w:rsidRDefault="00585D4B" w:rsidP="70D09D28">
    <w:pPr>
      <w:pStyle w:val="Header"/>
      <w:jc w:val="center"/>
      <w:rPr>
        <w:color w:val="FF0000"/>
      </w:rPr>
    </w:pPr>
    <w:r>
      <w:rPr>
        <w:color w:val="FF0000"/>
      </w:rPr>
      <w:t>Agenda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490F1" w14:textId="77777777" w:rsidR="00585D4B" w:rsidRDefault="00585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D193C"/>
    <w:multiLevelType w:val="hybridMultilevel"/>
    <w:tmpl w:val="9FCE0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73ACC"/>
    <w:multiLevelType w:val="hybridMultilevel"/>
    <w:tmpl w:val="1F5EA0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636C8E"/>
    <w:multiLevelType w:val="hybridMultilevel"/>
    <w:tmpl w:val="D1F660F4"/>
    <w:lvl w:ilvl="0" w:tplc="43D00D6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2B6E01"/>
    <w:multiLevelType w:val="hybridMultilevel"/>
    <w:tmpl w:val="E33AB0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94A3B"/>
    <w:multiLevelType w:val="hybridMultilevel"/>
    <w:tmpl w:val="4D147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75F49"/>
    <w:multiLevelType w:val="hybridMultilevel"/>
    <w:tmpl w:val="6306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E7B45"/>
    <w:multiLevelType w:val="hybridMultilevel"/>
    <w:tmpl w:val="1F5EA0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E4313E5"/>
    <w:multiLevelType w:val="hybridMultilevel"/>
    <w:tmpl w:val="1F5EA0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1"/>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F9"/>
    <w:rsid w:val="00012173"/>
    <w:rsid w:val="00016AB7"/>
    <w:rsid w:val="0002737D"/>
    <w:rsid w:val="00042158"/>
    <w:rsid w:val="00046FC1"/>
    <w:rsid w:val="00062E2E"/>
    <w:rsid w:val="00074C4A"/>
    <w:rsid w:val="00077BE8"/>
    <w:rsid w:val="00084805"/>
    <w:rsid w:val="00095C02"/>
    <w:rsid w:val="000A3BB4"/>
    <w:rsid w:val="000C664E"/>
    <w:rsid w:val="000D22AD"/>
    <w:rsid w:val="000E7334"/>
    <w:rsid w:val="001054EB"/>
    <w:rsid w:val="00110C56"/>
    <w:rsid w:val="001141BD"/>
    <w:rsid w:val="001168E6"/>
    <w:rsid w:val="00123A45"/>
    <w:rsid w:val="00127C36"/>
    <w:rsid w:val="001313E4"/>
    <w:rsid w:val="001B6B48"/>
    <w:rsid w:val="001C45CF"/>
    <w:rsid w:val="001F1F7A"/>
    <w:rsid w:val="00202501"/>
    <w:rsid w:val="002137F1"/>
    <w:rsid w:val="00231371"/>
    <w:rsid w:val="00236A1F"/>
    <w:rsid w:val="00244559"/>
    <w:rsid w:val="0024676C"/>
    <w:rsid w:val="0026654F"/>
    <w:rsid w:val="00271725"/>
    <w:rsid w:val="00291C0E"/>
    <w:rsid w:val="002D20B6"/>
    <w:rsid w:val="002D4C7F"/>
    <w:rsid w:val="002E1AFC"/>
    <w:rsid w:val="002F2CBE"/>
    <w:rsid w:val="003108D2"/>
    <w:rsid w:val="003116E8"/>
    <w:rsid w:val="003268A0"/>
    <w:rsid w:val="00336731"/>
    <w:rsid w:val="00354810"/>
    <w:rsid w:val="00361D11"/>
    <w:rsid w:val="00361E27"/>
    <w:rsid w:val="003739A7"/>
    <w:rsid w:val="00374642"/>
    <w:rsid w:val="0039032A"/>
    <w:rsid w:val="003A5E28"/>
    <w:rsid w:val="003A64A6"/>
    <w:rsid w:val="004023FF"/>
    <w:rsid w:val="00431016"/>
    <w:rsid w:val="0043375C"/>
    <w:rsid w:val="00464F2B"/>
    <w:rsid w:val="004677A7"/>
    <w:rsid w:val="00492069"/>
    <w:rsid w:val="00492145"/>
    <w:rsid w:val="004A4179"/>
    <w:rsid w:val="004B7F6C"/>
    <w:rsid w:val="004C2229"/>
    <w:rsid w:val="004D3079"/>
    <w:rsid w:val="004E516A"/>
    <w:rsid w:val="00503902"/>
    <w:rsid w:val="0055389C"/>
    <w:rsid w:val="0055413F"/>
    <w:rsid w:val="005556C2"/>
    <w:rsid w:val="00561D26"/>
    <w:rsid w:val="00567B3B"/>
    <w:rsid w:val="005716AE"/>
    <w:rsid w:val="005760CA"/>
    <w:rsid w:val="005775E4"/>
    <w:rsid w:val="00585D4B"/>
    <w:rsid w:val="005B18C3"/>
    <w:rsid w:val="005C6E3E"/>
    <w:rsid w:val="005D7E18"/>
    <w:rsid w:val="00603890"/>
    <w:rsid w:val="006137AE"/>
    <w:rsid w:val="006314C2"/>
    <w:rsid w:val="006402BC"/>
    <w:rsid w:val="00644F30"/>
    <w:rsid w:val="00654AA9"/>
    <w:rsid w:val="0065551A"/>
    <w:rsid w:val="006573BB"/>
    <w:rsid w:val="00662A58"/>
    <w:rsid w:val="00700E55"/>
    <w:rsid w:val="00712821"/>
    <w:rsid w:val="007A1F32"/>
    <w:rsid w:val="007C3C7B"/>
    <w:rsid w:val="007D2019"/>
    <w:rsid w:val="007D54F9"/>
    <w:rsid w:val="007E3C0A"/>
    <w:rsid w:val="007F243F"/>
    <w:rsid w:val="00806EF5"/>
    <w:rsid w:val="00810A2A"/>
    <w:rsid w:val="00821413"/>
    <w:rsid w:val="00837574"/>
    <w:rsid w:val="008406B4"/>
    <w:rsid w:val="00850AAC"/>
    <w:rsid w:val="00877248"/>
    <w:rsid w:val="00896C5A"/>
    <w:rsid w:val="008B1226"/>
    <w:rsid w:val="008B1618"/>
    <w:rsid w:val="008B3664"/>
    <w:rsid w:val="008B38FC"/>
    <w:rsid w:val="008B3FD8"/>
    <w:rsid w:val="008E0E6A"/>
    <w:rsid w:val="008F3EFE"/>
    <w:rsid w:val="00911F4E"/>
    <w:rsid w:val="009401BC"/>
    <w:rsid w:val="00945308"/>
    <w:rsid w:val="00976F9E"/>
    <w:rsid w:val="009A01B5"/>
    <w:rsid w:val="009B0745"/>
    <w:rsid w:val="009D0B90"/>
    <w:rsid w:val="009F29A5"/>
    <w:rsid w:val="00A06607"/>
    <w:rsid w:val="00A161E9"/>
    <w:rsid w:val="00A23441"/>
    <w:rsid w:val="00A2535E"/>
    <w:rsid w:val="00A421B5"/>
    <w:rsid w:val="00A50CEA"/>
    <w:rsid w:val="00AA0B70"/>
    <w:rsid w:val="00AA139C"/>
    <w:rsid w:val="00AB5456"/>
    <w:rsid w:val="00AB7D91"/>
    <w:rsid w:val="00AD6C0F"/>
    <w:rsid w:val="00AE302C"/>
    <w:rsid w:val="00B15DC3"/>
    <w:rsid w:val="00B22D6C"/>
    <w:rsid w:val="00B25C98"/>
    <w:rsid w:val="00B468D2"/>
    <w:rsid w:val="00B623F8"/>
    <w:rsid w:val="00B66E8C"/>
    <w:rsid w:val="00B77EE8"/>
    <w:rsid w:val="00B81548"/>
    <w:rsid w:val="00B84893"/>
    <w:rsid w:val="00BC0757"/>
    <w:rsid w:val="00BC7D8D"/>
    <w:rsid w:val="00BD51B2"/>
    <w:rsid w:val="00BE3524"/>
    <w:rsid w:val="00C03D35"/>
    <w:rsid w:val="00C35BE0"/>
    <w:rsid w:val="00C52AE6"/>
    <w:rsid w:val="00C71AD1"/>
    <w:rsid w:val="00CB5904"/>
    <w:rsid w:val="00CB6D52"/>
    <w:rsid w:val="00CC1BC6"/>
    <w:rsid w:val="00CC37F4"/>
    <w:rsid w:val="00CD2A1D"/>
    <w:rsid w:val="00CD2EE6"/>
    <w:rsid w:val="00CE1116"/>
    <w:rsid w:val="00D04C39"/>
    <w:rsid w:val="00D42F0C"/>
    <w:rsid w:val="00D602E1"/>
    <w:rsid w:val="00D632CD"/>
    <w:rsid w:val="00D65CC3"/>
    <w:rsid w:val="00D764A6"/>
    <w:rsid w:val="00D9416A"/>
    <w:rsid w:val="00D95574"/>
    <w:rsid w:val="00D95A74"/>
    <w:rsid w:val="00DA186B"/>
    <w:rsid w:val="00DB3B00"/>
    <w:rsid w:val="00DB40D5"/>
    <w:rsid w:val="00DD370A"/>
    <w:rsid w:val="00DD47BD"/>
    <w:rsid w:val="00DD7171"/>
    <w:rsid w:val="00DF3849"/>
    <w:rsid w:val="00E05B58"/>
    <w:rsid w:val="00E223CD"/>
    <w:rsid w:val="00E30705"/>
    <w:rsid w:val="00E3594D"/>
    <w:rsid w:val="00E40B1C"/>
    <w:rsid w:val="00E465BC"/>
    <w:rsid w:val="00E644A8"/>
    <w:rsid w:val="00E67C62"/>
    <w:rsid w:val="00E9078F"/>
    <w:rsid w:val="00E93AEA"/>
    <w:rsid w:val="00EA2971"/>
    <w:rsid w:val="00EA6BAA"/>
    <w:rsid w:val="00EB6EBF"/>
    <w:rsid w:val="00EC4FC8"/>
    <w:rsid w:val="00ED1D38"/>
    <w:rsid w:val="00EE1FDE"/>
    <w:rsid w:val="00EE4B41"/>
    <w:rsid w:val="00EF1DBE"/>
    <w:rsid w:val="00F04B36"/>
    <w:rsid w:val="00F4315F"/>
    <w:rsid w:val="00F714F7"/>
    <w:rsid w:val="00F734D2"/>
    <w:rsid w:val="00F86933"/>
    <w:rsid w:val="00FC46B2"/>
    <w:rsid w:val="00FD755E"/>
    <w:rsid w:val="70D09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507CB8"/>
  <w15:docId w15:val="{6BACD980-974E-4C25-962D-8CC11A1D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A74"/>
  </w:style>
  <w:style w:type="paragraph" w:styleId="Heading2">
    <w:name w:val="heading 2"/>
    <w:basedOn w:val="Normal"/>
    <w:link w:val="Heading2Char"/>
    <w:uiPriority w:val="9"/>
    <w:qFormat/>
    <w:rsid w:val="001F1F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F1F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F1F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5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4F9"/>
  </w:style>
  <w:style w:type="paragraph" w:styleId="Footer">
    <w:name w:val="footer"/>
    <w:basedOn w:val="Normal"/>
    <w:link w:val="FooterChar"/>
    <w:uiPriority w:val="99"/>
    <w:unhideWhenUsed/>
    <w:rsid w:val="007D5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4F9"/>
  </w:style>
  <w:style w:type="paragraph" w:styleId="BalloonText">
    <w:name w:val="Balloon Text"/>
    <w:basedOn w:val="Normal"/>
    <w:link w:val="BalloonTextChar"/>
    <w:uiPriority w:val="99"/>
    <w:semiHidden/>
    <w:unhideWhenUsed/>
    <w:rsid w:val="00657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3BB"/>
    <w:rPr>
      <w:rFonts w:ascii="Tahoma" w:hAnsi="Tahoma" w:cs="Tahoma"/>
      <w:sz w:val="16"/>
      <w:szCs w:val="16"/>
    </w:rPr>
  </w:style>
  <w:style w:type="character" w:styleId="Hyperlink">
    <w:name w:val="Hyperlink"/>
    <w:basedOn w:val="DefaultParagraphFont"/>
    <w:uiPriority w:val="99"/>
    <w:unhideWhenUsed/>
    <w:rsid w:val="00BC0757"/>
    <w:rPr>
      <w:color w:val="0000FF" w:themeColor="hyperlink"/>
      <w:u w:val="single"/>
    </w:rPr>
  </w:style>
  <w:style w:type="character" w:styleId="PlaceholderText">
    <w:name w:val="Placeholder Text"/>
    <w:basedOn w:val="DefaultParagraphFont"/>
    <w:uiPriority w:val="99"/>
    <w:semiHidden/>
    <w:rsid w:val="00074C4A"/>
  </w:style>
  <w:style w:type="character" w:customStyle="1" w:styleId="UnresolvedMention1">
    <w:name w:val="Unresolved Mention1"/>
    <w:basedOn w:val="DefaultParagraphFont"/>
    <w:uiPriority w:val="99"/>
    <w:semiHidden/>
    <w:unhideWhenUsed/>
    <w:rsid w:val="00ED1D38"/>
    <w:rPr>
      <w:color w:val="605E5C"/>
      <w:shd w:val="clear" w:color="auto" w:fill="E1DFDD"/>
    </w:rPr>
  </w:style>
  <w:style w:type="paragraph" w:styleId="ListParagraph">
    <w:name w:val="List Paragraph"/>
    <w:basedOn w:val="Normal"/>
    <w:uiPriority w:val="34"/>
    <w:qFormat/>
    <w:rsid w:val="00D764A6"/>
    <w:pPr>
      <w:ind w:left="720"/>
      <w:contextualSpacing/>
    </w:pPr>
  </w:style>
  <w:style w:type="character" w:styleId="Strong">
    <w:name w:val="Strong"/>
    <w:basedOn w:val="DefaultParagraphFont"/>
    <w:uiPriority w:val="22"/>
    <w:qFormat/>
    <w:rsid w:val="00354810"/>
    <w:rPr>
      <w:b/>
      <w:bCs/>
    </w:rPr>
  </w:style>
  <w:style w:type="character" w:styleId="Emphasis">
    <w:name w:val="Emphasis"/>
    <w:basedOn w:val="DefaultParagraphFont"/>
    <w:uiPriority w:val="20"/>
    <w:qFormat/>
    <w:rsid w:val="001F1F7A"/>
    <w:rPr>
      <w:i/>
      <w:iCs/>
    </w:rPr>
  </w:style>
  <w:style w:type="character" w:styleId="UnresolvedMention">
    <w:name w:val="Unresolved Mention"/>
    <w:basedOn w:val="DefaultParagraphFont"/>
    <w:uiPriority w:val="99"/>
    <w:semiHidden/>
    <w:unhideWhenUsed/>
    <w:rsid w:val="001F1F7A"/>
    <w:rPr>
      <w:color w:val="605E5C"/>
      <w:shd w:val="clear" w:color="auto" w:fill="E1DFDD"/>
    </w:rPr>
  </w:style>
  <w:style w:type="character" w:customStyle="1" w:styleId="Heading2Char">
    <w:name w:val="Heading 2 Char"/>
    <w:basedOn w:val="DefaultParagraphFont"/>
    <w:link w:val="Heading2"/>
    <w:uiPriority w:val="9"/>
    <w:rsid w:val="001F1F7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1F7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F1F7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5026">
      <w:bodyDiv w:val="1"/>
      <w:marLeft w:val="0"/>
      <w:marRight w:val="0"/>
      <w:marTop w:val="0"/>
      <w:marBottom w:val="0"/>
      <w:divBdr>
        <w:top w:val="none" w:sz="0" w:space="0" w:color="auto"/>
        <w:left w:val="none" w:sz="0" w:space="0" w:color="auto"/>
        <w:bottom w:val="none" w:sz="0" w:space="0" w:color="auto"/>
        <w:right w:val="none" w:sz="0" w:space="0" w:color="auto"/>
      </w:divBdr>
    </w:div>
    <w:div w:id="101846747">
      <w:bodyDiv w:val="1"/>
      <w:marLeft w:val="0"/>
      <w:marRight w:val="0"/>
      <w:marTop w:val="0"/>
      <w:marBottom w:val="0"/>
      <w:divBdr>
        <w:top w:val="none" w:sz="0" w:space="0" w:color="auto"/>
        <w:left w:val="none" w:sz="0" w:space="0" w:color="auto"/>
        <w:bottom w:val="none" w:sz="0" w:space="0" w:color="auto"/>
        <w:right w:val="none" w:sz="0" w:space="0" w:color="auto"/>
      </w:divBdr>
    </w:div>
    <w:div w:id="173038468">
      <w:bodyDiv w:val="1"/>
      <w:marLeft w:val="0"/>
      <w:marRight w:val="0"/>
      <w:marTop w:val="0"/>
      <w:marBottom w:val="0"/>
      <w:divBdr>
        <w:top w:val="none" w:sz="0" w:space="0" w:color="auto"/>
        <w:left w:val="none" w:sz="0" w:space="0" w:color="auto"/>
        <w:bottom w:val="none" w:sz="0" w:space="0" w:color="auto"/>
        <w:right w:val="none" w:sz="0" w:space="0" w:color="auto"/>
      </w:divBdr>
    </w:div>
    <w:div w:id="264927793">
      <w:bodyDiv w:val="1"/>
      <w:marLeft w:val="0"/>
      <w:marRight w:val="0"/>
      <w:marTop w:val="0"/>
      <w:marBottom w:val="0"/>
      <w:divBdr>
        <w:top w:val="none" w:sz="0" w:space="0" w:color="auto"/>
        <w:left w:val="none" w:sz="0" w:space="0" w:color="auto"/>
        <w:bottom w:val="none" w:sz="0" w:space="0" w:color="auto"/>
        <w:right w:val="none" w:sz="0" w:space="0" w:color="auto"/>
      </w:divBdr>
    </w:div>
    <w:div w:id="317422449">
      <w:bodyDiv w:val="1"/>
      <w:marLeft w:val="0"/>
      <w:marRight w:val="0"/>
      <w:marTop w:val="0"/>
      <w:marBottom w:val="0"/>
      <w:divBdr>
        <w:top w:val="none" w:sz="0" w:space="0" w:color="auto"/>
        <w:left w:val="none" w:sz="0" w:space="0" w:color="auto"/>
        <w:bottom w:val="none" w:sz="0" w:space="0" w:color="auto"/>
        <w:right w:val="none" w:sz="0" w:space="0" w:color="auto"/>
      </w:divBdr>
    </w:div>
    <w:div w:id="402414635">
      <w:bodyDiv w:val="1"/>
      <w:marLeft w:val="0"/>
      <w:marRight w:val="0"/>
      <w:marTop w:val="0"/>
      <w:marBottom w:val="0"/>
      <w:divBdr>
        <w:top w:val="none" w:sz="0" w:space="0" w:color="auto"/>
        <w:left w:val="none" w:sz="0" w:space="0" w:color="auto"/>
        <w:bottom w:val="none" w:sz="0" w:space="0" w:color="auto"/>
        <w:right w:val="none" w:sz="0" w:space="0" w:color="auto"/>
      </w:divBdr>
    </w:div>
    <w:div w:id="597326300">
      <w:bodyDiv w:val="1"/>
      <w:marLeft w:val="0"/>
      <w:marRight w:val="0"/>
      <w:marTop w:val="0"/>
      <w:marBottom w:val="0"/>
      <w:divBdr>
        <w:top w:val="none" w:sz="0" w:space="0" w:color="auto"/>
        <w:left w:val="none" w:sz="0" w:space="0" w:color="auto"/>
        <w:bottom w:val="none" w:sz="0" w:space="0" w:color="auto"/>
        <w:right w:val="none" w:sz="0" w:space="0" w:color="auto"/>
      </w:divBdr>
    </w:div>
    <w:div w:id="974526562">
      <w:bodyDiv w:val="1"/>
      <w:marLeft w:val="0"/>
      <w:marRight w:val="0"/>
      <w:marTop w:val="0"/>
      <w:marBottom w:val="0"/>
      <w:divBdr>
        <w:top w:val="none" w:sz="0" w:space="0" w:color="auto"/>
        <w:left w:val="none" w:sz="0" w:space="0" w:color="auto"/>
        <w:bottom w:val="none" w:sz="0" w:space="0" w:color="auto"/>
        <w:right w:val="none" w:sz="0" w:space="0" w:color="auto"/>
      </w:divBdr>
    </w:div>
    <w:div w:id="977757294">
      <w:bodyDiv w:val="1"/>
      <w:marLeft w:val="0"/>
      <w:marRight w:val="0"/>
      <w:marTop w:val="0"/>
      <w:marBottom w:val="0"/>
      <w:divBdr>
        <w:top w:val="none" w:sz="0" w:space="0" w:color="auto"/>
        <w:left w:val="none" w:sz="0" w:space="0" w:color="auto"/>
        <w:bottom w:val="none" w:sz="0" w:space="0" w:color="auto"/>
        <w:right w:val="none" w:sz="0" w:space="0" w:color="auto"/>
      </w:divBdr>
    </w:div>
    <w:div w:id="1115057351">
      <w:bodyDiv w:val="1"/>
      <w:marLeft w:val="0"/>
      <w:marRight w:val="0"/>
      <w:marTop w:val="0"/>
      <w:marBottom w:val="0"/>
      <w:divBdr>
        <w:top w:val="none" w:sz="0" w:space="0" w:color="auto"/>
        <w:left w:val="none" w:sz="0" w:space="0" w:color="auto"/>
        <w:bottom w:val="none" w:sz="0" w:space="0" w:color="auto"/>
        <w:right w:val="none" w:sz="0" w:space="0" w:color="auto"/>
      </w:divBdr>
    </w:div>
    <w:div w:id="1224606865">
      <w:bodyDiv w:val="1"/>
      <w:marLeft w:val="0"/>
      <w:marRight w:val="0"/>
      <w:marTop w:val="0"/>
      <w:marBottom w:val="0"/>
      <w:divBdr>
        <w:top w:val="none" w:sz="0" w:space="0" w:color="auto"/>
        <w:left w:val="none" w:sz="0" w:space="0" w:color="auto"/>
        <w:bottom w:val="none" w:sz="0" w:space="0" w:color="auto"/>
        <w:right w:val="none" w:sz="0" w:space="0" w:color="auto"/>
      </w:divBdr>
    </w:div>
    <w:div w:id="1447653313">
      <w:bodyDiv w:val="1"/>
      <w:marLeft w:val="0"/>
      <w:marRight w:val="0"/>
      <w:marTop w:val="0"/>
      <w:marBottom w:val="0"/>
      <w:divBdr>
        <w:top w:val="none" w:sz="0" w:space="0" w:color="auto"/>
        <w:left w:val="none" w:sz="0" w:space="0" w:color="auto"/>
        <w:bottom w:val="none" w:sz="0" w:space="0" w:color="auto"/>
        <w:right w:val="none" w:sz="0" w:space="0" w:color="auto"/>
      </w:divBdr>
    </w:div>
    <w:div w:id="1557232271">
      <w:bodyDiv w:val="1"/>
      <w:marLeft w:val="0"/>
      <w:marRight w:val="0"/>
      <w:marTop w:val="0"/>
      <w:marBottom w:val="0"/>
      <w:divBdr>
        <w:top w:val="none" w:sz="0" w:space="0" w:color="auto"/>
        <w:left w:val="none" w:sz="0" w:space="0" w:color="auto"/>
        <w:bottom w:val="none" w:sz="0" w:space="0" w:color="auto"/>
        <w:right w:val="none" w:sz="0" w:space="0" w:color="auto"/>
      </w:divBdr>
    </w:div>
    <w:div w:id="1587419928">
      <w:bodyDiv w:val="1"/>
      <w:marLeft w:val="0"/>
      <w:marRight w:val="0"/>
      <w:marTop w:val="0"/>
      <w:marBottom w:val="0"/>
      <w:divBdr>
        <w:top w:val="none" w:sz="0" w:space="0" w:color="auto"/>
        <w:left w:val="none" w:sz="0" w:space="0" w:color="auto"/>
        <w:bottom w:val="none" w:sz="0" w:space="0" w:color="auto"/>
        <w:right w:val="none" w:sz="0" w:space="0" w:color="auto"/>
      </w:divBdr>
    </w:div>
    <w:div w:id="1591817590">
      <w:bodyDiv w:val="1"/>
      <w:marLeft w:val="0"/>
      <w:marRight w:val="0"/>
      <w:marTop w:val="0"/>
      <w:marBottom w:val="0"/>
      <w:divBdr>
        <w:top w:val="none" w:sz="0" w:space="0" w:color="auto"/>
        <w:left w:val="none" w:sz="0" w:space="0" w:color="auto"/>
        <w:bottom w:val="none" w:sz="0" w:space="0" w:color="auto"/>
        <w:right w:val="none" w:sz="0" w:space="0" w:color="auto"/>
      </w:divBdr>
    </w:div>
    <w:div w:id="1725182556">
      <w:bodyDiv w:val="1"/>
      <w:marLeft w:val="0"/>
      <w:marRight w:val="0"/>
      <w:marTop w:val="0"/>
      <w:marBottom w:val="0"/>
      <w:divBdr>
        <w:top w:val="none" w:sz="0" w:space="0" w:color="auto"/>
        <w:left w:val="none" w:sz="0" w:space="0" w:color="auto"/>
        <w:bottom w:val="none" w:sz="0" w:space="0" w:color="auto"/>
        <w:right w:val="none" w:sz="0" w:space="0" w:color="auto"/>
      </w:divBdr>
    </w:div>
    <w:div w:id="1770202016">
      <w:bodyDiv w:val="1"/>
      <w:marLeft w:val="0"/>
      <w:marRight w:val="0"/>
      <w:marTop w:val="0"/>
      <w:marBottom w:val="0"/>
      <w:divBdr>
        <w:top w:val="none" w:sz="0" w:space="0" w:color="auto"/>
        <w:left w:val="none" w:sz="0" w:space="0" w:color="auto"/>
        <w:bottom w:val="none" w:sz="0" w:space="0" w:color="auto"/>
        <w:right w:val="none" w:sz="0" w:space="0" w:color="auto"/>
      </w:divBdr>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213976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pd.org/blog/may-2021-virtual-certification-preparation-cour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lsdo.nursingnetwork.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npd.org/page/online-store-npd-cert-practice-exa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Ochsner Health System</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Kiper, Rosie</dc:creator>
  <cp:lastModifiedBy>Kiper, Rosie</cp:lastModifiedBy>
  <cp:revision>7</cp:revision>
  <cp:lastPrinted>2019-11-15T16:02:00Z</cp:lastPrinted>
  <dcterms:created xsi:type="dcterms:W3CDTF">2021-04-15T20:27:00Z</dcterms:created>
  <dcterms:modified xsi:type="dcterms:W3CDTF">2021-04-16T13:08:00Z</dcterms:modified>
</cp:coreProperties>
</file>