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12" w:rsidRDefault="00381812" w:rsidP="00381812">
      <w:pPr>
        <w:shd w:val="clear" w:color="auto" w:fill="FFFFFF"/>
        <w:spacing w:after="0" w:line="240" w:lineRule="auto"/>
        <w:textAlignment w:val="baseline"/>
        <w:rPr>
          <w:rFonts w:ascii="Cambria" w:eastAsia="Times New Roman" w:hAnsi="Cambria" w:cs="Calibri"/>
          <w:color w:val="002060"/>
          <w:sz w:val="24"/>
          <w:szCs w:val="24"/>
          <w:bdr w:val="none" w:sz="0" w:space="0" w:color="auto" w:frame="1"/>
        </w:rPr>
      </w:pPr>
      <w:r>
        <w:rPr>
          <w:rFonts w:ascii="Cambria" w:eastAsia="Times New Roman" w:hAnsi="Cambria" w:cs="Calibri"/>
          <w:color w:val="002060"/>
          <w:sz w:val="24"/>
          <w:szCs w:val="24"/>
          <w:bdr w:val="none" w:sz="0" w:space="0" w:color="auto" w:frame="1"/>
        </w:rPr>
        <w:t>To: RIAPAN Members</w:t>
      </w:r>
      <w:r>
        <w:rPr>
          <w:rFonts w:ascii="Cambria" w:eastAsia="Times New Roman" w:hAnsi="Cambria" w:cs="Calibri"/>
          <w:color w:val="002060"/>
          <w:sz w:val="24"/>
          <w:szCs w:val="24"/>
          <w:bdr w:val="none" w:sz="0" w:space="0" w:color="auto" w:frame="1"/>
        </w:rPr>
        <w:br/>
        <w:t xml:space="preserve">From: Susan DiBlasi </w:t>
      </w:r>
    </w:p>
    <w:p w:rsidR="00381812" w:rsidRDefault="00381812" w:rsidP="00381812">
      <w:pPr>
        <w:shd w:val="clear" w:color="auto" w:fill="FFFFFF"/>
        <w:spacing w:after="0" w:line="240" w:lineRule="auto"/>
        <w:textAlignment w:val="baseline"/>
        <w:rPr>
          <w:rFonts w:ascii="Cambria" w:eastAsia="Times New Roman" w:hAnsi="Cambria" w:cs="Calibri"/>
          <w:color w:val="002060"/>
          <w:sz w:val="24"/>
          <w:szCs w:val="24"/>
          <w:bdr w:val="none" w:sz="0" w:space="0" w:color="auto" w:frame="1"/>
        </w:rPr>
      </w:pPr>
      <w:r>
        <w:rPr>
          <w:rFonts w:ascii="Cambria" w:eastAsia="Times New Roman" w:hAnsi="Cambria" w:cs="Calibri"/>
          <w:color w:val="002060"/>
          <w:sz w:val="24"/>
          <w:szCs w:val="24"/>
          <w:bdr w:val="none" w:sz="0" w:space="0" w:color="auto" w:frame="1"/>
        </w:rPr>
        <w:t>Date: July 26, 2020</w:t>
      </w:r>
    </w:p>
    <w:p w:rsidR="00381812" w:rsidRDefault="00381812" w:rsidP="00381812">
      <w:pPr>
        <w:shd w:val="clear" w:color="auto" w:fill="FFFFFF"/>
        <w:spacing w:after="0" w:line="240" w:lineRule="auto"/>
        <w:textAlignment w:val="baseline"/>
        <w:rPr>
          <w:rFonts w:ascii="Cambria" w:eastAsia="Times New Roman" w:hAnsi="Cambria" w:cs="Calibri"/>
          <w:color w:val="002060"/>
          <w:sz w:val="24"/>
          <w:szCs w:val="24"/>
          <w:bdr w:val="none" w:sz="0" w:space="0" w:color="auto" w:frame="1"/>
        </w:rPr>
      </w:pPr>
      <w:r>
        <w:rPr>
          <w:rFonts w:ascii="Cambria" w:eastAsia="Times New Roman" w:hAnsi="Cambria" w:cs="Calibri"/>
          <w:color w:val="002060"/>
          <w:sz w:val="24"/>
          <w:szCs w:val="24"/>
          <w:bdr w:val="none" w:sz="0" w:space="0" w:color="auto" w:frame="1"/>
        </w:rPr>
        <w:t>Subject: RIDOH needs RNs</w:t>
      </w:r>
    </w:p>
    <w:p w:rsidR="0027555E" w:rsidRDefault="0027555E" w:rsidP="00381812">
      <w:pPr>
        <w:shd w:val="clear" w:color="auto" w:fill="FFFFFF"/>
        <w:spacing w:after="0" w:line="240" w:lineRule="auto"/>
        <w:textAlignment w:val="baseline"/>
        <w:rPr>
          <w:rFonts w:ascii="Cambria" w:eastAsia="Times New Roman" w:hAnsi="Cambria" w:cs="Calibri"/>
          <w:color w:val="002060"/>
          <w:sz w:val="24"/>
          <w:szCs w:val="24"/>
          <w:bdr w:val="none" w:sz="0" w:space="0" w:color="auto" w:frame="1"/>
        </w:rPr>
      </w:pPr>
    </w:p>
    <w:p w:rsidR="0027555E" w:rsidRDefault="0027555E" w:rsidP="00381812">
      <w:pPr>
        <w:shd w:val="clear" w:color="auto" w:fill="FFFFFF"/>
        <w:spacing w:after="0" w:line="240" w:lineRule="auto"/>
        <w:textAlignment w:val="baseline"/>
        <w:rPr>
          <w:rFonts w:ascii="Cambria" w:eastAsia="Times New Roman" w:hAnsi="Cambria" w:cs="Calibri"/>
          <w:color w:val="002060"/>
          <w:sz w:val="24"/>
          <w:szCs w:val="24"/>
          <w:bdr w:val="none" w:sz="0" w:space="0" w:color="auto" w:frame="1"/>
        </w:rPr>
      </w:pPr>
      <w:r>
        <w:rPr>
          <w:rFonts w:ascii="Cambria" w:eastAsia="Times New Roman" w:hAnsi="Cambria" w:cs="Calibri"/>
          <w:color w:val="002060"/>
          <w:sz w:val="24"/>
          <w:szCs w:val="24"/>
          <w:bdr w:val="none" w:sz="0" w:space="0" w:color="auto" w:frame="1"/>
        </w:rPr>
        <w:t>See email below from RIDOH</w:t>
      </w:r>
      <w:bookmarkStart w:id="0" w:name="_GoBack"/>
      <w:bookmarkEnd w:id="0"/>
    </w:p>
    <w:p w:rsidR="00381812" w:rsidRDefault="00381812" w:rsidP="00381812">
      <w:pPr>
        <w:shd w:val="clear" w:color="auto" w:fill="FFFFFF"/>
        <w:spacing w:after="0" w:line="240" w:lineRule="auto"/>
        <w:textAlignment w:val="baseline"/>
        <w:rPr>
          <w:rFonts w:ascii="Cambria" w:eastAsia="Times New Roman" w:hAnsi="Cambria" w:cs="Calibri"/>
          <w:color w:val="002060"/>
          <w:sz w:val="24"/>
          <w:szCs w:val="24"/>
          <w:bdr w:val="none" w:sz="0" w:space="0" w:color="auto" w:frame="1"/>
        </w:rPr>
      </w:pPr>
    </w:p>
    <w:p w:rsidR="00381812" w:rsidRDefault="00381812" w:rsidP="00381812">
      <w:pPr>
        <w:shd w:val="clear" w:color="auto" w:fill="FFFFFF"/>
        <w:spacing w:after="0" w:line="240" w:lineRule="auto"/>
        <w:textAlignment w:val="baseline"/>
        <w:rPr>
          <w:rFonts w:ascii="Cambria" w:eastAsia="Times New Roman" w:hAnsi="Cambria" w:cs="Calibri"/>
          <w:color w:val="002060"/>
          <w:sz w:val="24"/>
          <w:szCs w:val="24"/>
          <w:bdr w:val="none" w:sz="0" w:space="0" w:color="auto" w:frame="1"/>
        </w:rPr>
      </w:pP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mbria" w:eastAsia="Times New Roman" w:hAnsi="Cambria" w:cs="Calibri"/>
          <w:color w:val="002060"/>
          <w:sz w:val="24"/>
          <w:szCs w:val="24"/>
          <w:bdr w:val="none" w:sz="0" w:space="0" w:color="auto" w:frame="1"/>
        </w:rPr>
        <w:t>Good afternoon,</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mbria" w:eastAsia="Times New Roman" w:hAnsi="Cambria" w:cs="Calibri"/>
          <w:color w:val="002060"/>
          <w:sz w:val="24"/>
          <w:szCs w:val="24"/>
          <w:bdr w:val="none" w:sz="0" w:space="0" w:color="auto" w:frame="1"/>
        </w:rPr>
        <w:t>As part of the emergency response to the pandemic caused by COVID-19, the Rhode Island Department of Health (RIDOH) COVID-19 Epidemiological Operations Unit is looking to hire nurses, nurse practitioners, and other clinical staff to assist with various activities within the Unit. Duties will include but will not be limited to phone intake and triage, case investigation and contact tracing, outbreak response, isolation and quarantine guideline support, as well as training and professional development for other staff within the unit.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mbria" w:eastAsia="Times New Roman" w:hAnsi="Cambria" w:cs="Calibri"/>
          <w:color w:val="002060"/>
          <w:sz w:val="24"/>
          <w:szCs w:val="24"/>
          <w:bdr w:val="none" w:sz="0" w:space="0" w:color="auto" w:frame="1"/>
        </w:rPr>
        <w:t>The position will last approximately 6-12 months and will be based on the needs of the COVID-19 response unit. Chosen candidates will be responsible for the following along with any related tasks that might arise during their employment:</w:t>
      </w:r>
    </w:p>
    <w:p w:rsidR="00381812" w:rsidRPr="00381812" w:rsidRDefault="00381812" w:rsidP="00381812">
      <w:pPr>
        <w:numPr>
          <w:ilvl w:val="0"/>
          <w:numId w:val="1"/>
        </w:numPr>
        <w:shd w:val="clear" w:color="auto" w:fill="FFFFFF"/>
        <w:spacing w:beforeAutospacing="1" w:after="0" w:line="252" w:lineRule="atLeast"/>
        <w:ind w:left="120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Case investigation and contact tracing:</w:t>
      </w:r>
    </w:p>
    <w:p w:rsidR="00381812" w:rsidRPr="00381812" w:rsidRDefault="00381812" w:rsidP="00381812">
      <w:pPr>
        <w:numPr>
          <w:ilvl w:val="1"/>
          <w:numId w:val="2"/>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Oversee the quality of the case investigator work </w:t>
      </w:r>
    </w:p>
    <w:p w:rsidR="00381812" w:rsidRPr="00381812" w:rsidRDefault="00381812" w:rsidP="00381812">
      <w:pPr>
        <w:numPr>
          <w:ilvl w:val="1"/>
          <w:numId w:val="2"/>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Ensure completion of interviews according to RIDOH and the COVID-19 unit standards</w:t>
      </w:r>
    </w:p>
    <w:p w:rsidR="00381812" w:rsidRPr="00381812" w:rsidRDefault="00381812" w:rsidP="00381812">
      <w:pPr>
        <w:numPr>
          <w:ilvl w:val="1"/>
          <w:numId w:val="2"/>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Address complex case issues with contact investigators</w:t>
      </w:r>
    </w:p>
    <w:p w:rsidR="00381812" w:rsidRPr="00381812" w:rsidRDefault="00381812" w:rsidP="00381812">
      <w:pPr>
        <w:numPr>
          <w:ilvl w:val="1"/>
          <w:numId w:val="2"/>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Keep up to date on all the COVID-19 guidelines and changes</w:t>
      </w:r>
    </w:p>
    <w:p w:rsidR="00381812" w:rsidRPr="00381812" w:rsidRDefault="00381812" w:rsidP="00381812">
      <w:pPr>
        <w:numPr>
          <w:ilvl w:val="1"/>
          <w:numId w:val="2"/>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Utilize methods to review and determine areas for formal or informal professional development, training, coaching and mentoring.</w:t>
      </w:r>
    </w:p>
    <w:p w:rsidR="00381812" w:rsidRPr="00381812" w:rsidRDefault="00381812" w:rsidP="00381812">
      <w:pPr>
        <w:shd w:val="clear" w:color="auto" w:fill="FFFFFF"/>
        <w:spacing w:after="0" w:line="240" w:lineRule="auto"/>
        <w:ind w:left="1200"/>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numPr>
          <w:ilvl w:val="0"/>
          <w:numId w:val="3"/>
        </w:numPr>
        <w:shd w:val="clear" w:color="auto" w:fill="FFFFFF"/>
        <w:spacing w:beforeAutospacing="1" w:after="0" w:line="252" w:lineRule="atLeast"/>
        <w:ind w:left="120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Infection control- Provide clinical guidance and disease infection control/prevention guidelines to:</w:t>
      </w:r>
    </w:p>
    <w:p w:rsidR="00381812" w:rsidRPr="00381812" w:rsidRDefault="00381812" w:rsidP="00381812">
      <w:pPr>
        <w:numPr>
          <w:ilvl w:val="0"/>
          <w:numId w:val="4"/>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Public health and state agency team members</w:t>
      </w:r>
    </w:p>
    <w:p w:rsidR="00381812" w:rsidRPr="00381812" w:rsidRDefault="00381812" w:rsidP="00381812">
      <w:pPr>
        <w:numPr>
          <w:ilvl w:val="0"/>
          <w:numId w:val="4"/>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Healthcare providers and medical practices</w:t>
      </w:r>
    </w:p>
    <w:p w:rsidR="00381812" w:rsidRPr="00381812" w:rsidRDefault="00381812" w:rsidP="00381812">
      <w:pPr>
        <w:numPr>
          <w:ilvl w:val="0"/>
          <w:numId w:val="4"/>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Care facilities such as daycares, nursing homes, home health care personnel, and group home leaders</w:t>
      </w:r>
    </w:p>
    <w:p w:rsidR="00381812" w:rsidRPr="00381812" w:rsidRDefault="00381812" w:rsidP="00381812">
      <w:pPr>
        <w:numPr>
          <w:ilvl w:val="0"/>
          <w:numId w:val="4"/>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Business CEOs and HR personnel</w:t>
      </w:r>
    </w:p>
    <w:p w:rsidR="00381812" w:rsidRPr="00381812" w:rsidRDefault="00381812" w:rsidP="00381812">
      <w:pPr>
        <w:numPr>
          <w:ilvl w:val="0"/>
          <w:numId w:val="4"/>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First responders such as EMS, fire and police municipal, and correctional/prison personnel</w:t>
      </w:r>
    </w:p>
    <w:p w:rsidR="00381812" w:rsidRPr="00381812" w:rsidRDefault="00381812" w:rsidP="00381812">
      <w:pPr>
        <w:shd w:val="clear" w:color="auto" w:fill="FFFFFF"/>
        <w:spacing w:after="0" w:line="240" w:lineRule="auto"/>
        <w:ind w:left="1920"/>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numPr>
          <w:ilvl w:val="0"/>
          <w:numId w:val="5"/>
        </w:numPr>
        <w:shd w:val="clear" w:color="auto" w:fill="FFFFFF"/>
        <w:spacing w:beforeAutospacing="1" w:after="0" w:line="252" w:lineRule="atLeast"/>
        <w:ind w:left="120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Clinical support &amp; consultation:</w:t>
      </w:r>
    </w:p>
    <w:p w:rsidR="00381812" w:rsidRPr="00381812" w:rsidRDefault="00381812" w:rsidP="00381812">
      <w:pPr>
        <w:numPr>
          <w:ilvl w:val="1"/>
          <w:numId w:val="6"/>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Provide clinical consultation across teams as needed</w:t>
      </w:r>
    </w:p>
    <w:p w:rsidR="00381812" w:rsidRPr="00381812" w:rsidRDefault="00381812" w:rsidP="00381812">
      <w:pPr>
        <w:numPr>
          <w:ilvl w:val="1"/>
          <w:numId w:val="6"/>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Provide medical monitoring of clients on isolation as needed</w:t>
      </w:r>
    </w:p>
    <w:p w:rsidR="00381812" w:rsidRPr="00381812" w:rsidRDefault="00381812" w:rsidP="00381812">
      <w:pPr>
        <w:numPr>
          <w:ilvl w:val="1"/>
          <w:numId w:val="6"/>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lastRenderedPageBreak/>
        <w:t>Provide triage support for incoming calls from medical providers/practices, HR administrators, business heads, and the general public.</w:t>
      </w:r>
    </w:p>
    <w:p w:rsidR="00381812" w:rsidRPr="00381812" w:rsidRDefault="00381812" w:rsidP="00381812">
      <w:pPr>
        <w:numPr>
          <w:ilvl w:val="1"/>
          <w:numId w:val="6"/>
        </w:numPr>
        <w:shd w:val="clear" w:color="auto" w:fill="FFFFFF"/>
        <w:spacing w:beforeAutospacing="1" w:after="0" w:line="252" w:lineRule="atLeast"/>
        <w:ind w:left="192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Work collaboratively with epidemiologists to support data management</w:t>
      </w:r>
    </w:p>
    <w:p w:rsidR="00381812" w:rsidRPr="00381812" w:rsidRDefault="00381812" w:rsidP="00381812">
      <w:pPr>
        <w:shd w:val="clear" w:color="auto" w:fill="FFFFFF"/>
        <w:spacing w:after="0" w:line="240" w:lineRule="auto"/>
        <w:ind w:left="1920"/>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mbria" w:eastAsia="Times New Roman" w:hAnsi="Cambria" w:cs="Calibri"/>
          <w:color w:val="002060"/>
          <w:sz w:val="24"/>
          <w:szCs w:val="24"/>
          <w:bdr w:val="none" w:sz="0" w:space="0" w:color="auto" w:frame="1"/>
        </w:rPr>
        <w:t>Skills and Qualifications:</w:t>
      </w:r>
    </w:p>
    <w:p w:rsidR="00381812" w:rsidRPr="00381812" w:rsidRDefault="00381812" w:rsidP="00381812">
      <w:pPr>
        <w:numPr>
          <w:ilvl w:val="0"/>
          <w:numId w:val="7"/>
        </w:numPr>
        <w:shd w:val="clear" w:color="auto" w:fill="FFFFFF"/>
        <w:spacing w:beforeAutospacing="1" w:after="0" w:line="252" w:lineRule="atLeast"/>
        <w:ind w:left="156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A degree in nursing or related field with the accompanying licensure</w:t>
      </w:r>
    </w:p>
    <w:p w:rsidR="00381812" w:rsidRPr="00381812" w:rsidRDefault="00381812" w:rsidP="00381812">
      <w:pPr>
        <w:numPr>
          <w:ilvl w:val="0"/>
          <w:numId w:val="7"/>
        </w:numPr>
        <w:shd w:val="clear" w:color="auto" w:fill="FFFFFF"/>
        <w:spacing w:beforeAutospacing="1" w:after="0" w:line="252" w:lineRule="atLeast"/>
        <w:ind w:left="156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Strong communication skills, both written and verbal</w:t>
      </w:r>
    </w:p>
    <w:p w:rsidR="00381812" w:rsidRPr="00381812" w:rsidRDefault="00381812" w:rsidP="00381812">
      <w:pPr>
        <w:numPr>
          <w:ilvl w:val="0"/>
          <w:numId w:val="7"/>
        </w:numPr>
        <w:shd w:val="clear" w:color="auto" w:fill="FFFFFF"/>
        <w:spacing w:beforeAutospacing="1" w:after="0" w:line="252" w:lineRule="atLeast"/>
        <w:ind w:left="156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Proven track record of leading a team including developing training materials for new staff</w:t>
      </w:r>
    </w:p>
    <w:p w:rsidR="00381812" w:rsidRPr="00381812" w:rsidRDefault="00381812" w:rsidP="00381812">
      <w:pPr>
        <w:numPr>
          <w:ilvl w:val="0"/>
          <w:numId w:val="7"/>
        </w:numPr>
        <w:shd w:val="clear" w:color="auto" w:fill="FFFFFF"/>
        <w:spacing w:beforeAutospacing="1" w:after="0" w:line="252" w:lineRule="atLeast"/>
        <w:ind w:left="156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Basic computer skills including but not limited to Microsoft Office (word, excel, power point, teams), Office 365, and basic internet understanding</w:t>
      </w:r>
    </w:p>
    <w:p w:rsidR="00381812" w:rsidRPr="00381812" w:rsidRDefault="00381812" w:rsidP="00381812">
      <w:pPr>
        <w:numPr>
          <w:ilvl w:val="0"/>
          <w:numId w:val="7"/>
        </w:numPr>
        <w:shd w:val="clear" w:color="auto" w:fill="FFFFFF"/>
        <w:spacing w:beforeAutospacing="1" w:after="0" w:line="252" w:lineRule="atLeast"/>
        <w:ind w:left="156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Ability to be flexible and adapt to a fluid working environment</w:t>
      </w:r>
    </w:p>
    <w:p w:rsidR="00381812" w:rsidRPr="00381812" w:rsidRDefault="00381812" w:rsidP="00381812">
      <w:pPr>
        <w:numPr>
          <w:ilvl w:val="0"/>
          <w:numId w:val="7"/>
        </w:numPr>
        <w:shd w:val="clear" w:color="auto" w:fill="FFFFFF"/>
        <w:spacing w:beforeAutospacing="1" w:after="0" w:line="252" w:lineRule="atLeast"/>
        <w:ind w:left="1560"/>
        <w:textAlignment w:val="baseline"/>
        <w:rPr>
          <w:rFonts w:ascii="Times New Roman" w:eastAsia="Times New Roman" w:hAnsi="Times New Roman" w:cs="Times New Roman"/>
          <w:color w:val="002060"/>
          <w:sz w:val="24"/>
          <w:szCs w:val="24"/>
        </w:rPr>
      </w:pPr>
      <w:r w:rsidRPr="00381812">
        <w:rPr>
          <w:rFonts w:ascii="Cambria" w:eastAsia="Times New Roman" w:hAnsi="Cambria" w:cs="Times New Roman"/>
          <w:color w:val="002060"/>
          <w:sz w:val="24"/>
          <w:szCs w:val="24"/>
          <w:bdr w:val="none" w:sz="0" w:space="0" w:color="auto" w:frame="1"/>
        </w:rPr>
        <w:t>Ability and willingness to work in across a variety of teams</w:t>
      </w:r>
    </w:p>
    <w:p w:rsidR="00381812" w:rsidRPr="00381812" w:rsidRDefault="00381812" w:rsidP="00381812">
      <w:pPr>
        <w:shd w:val="clear" w:color="auto" w:fill="FFFFFF"/>
        <w:spacing w:after="0" w:line="240" w:lineRule="auto"/>
        <w:ind w:left="1560"/>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mbria" w:eastAsia="Times New Roman" w:hAnsi="Cambria" w:cs="Calibri"/>
          <w:color w:val="002060"/>
          <w:sz w:val="24"/>
          <w:szCs w:val="24"/>
          <w:bdr w:val="none" w:sz="0" w:space="0" w:color="auto" w:frame="1"/>
        </w:rPr>
        <w:t>First consideration will be given to candidates able to work 5 days a week including one weekend day although we will take into consideration candidates able to work at least 4 days per week.  Bilingual candidates are encouraged to apply.  Remote work will be considered after a 4-6 week training period, a competency assessment, and the emerging needs of the unit.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mbria" w:eastAsia="Times New Roman" w:hAnsi="Cambria" w:cs="Calibri"/>
          <w:color w:val="002060"/>
          <w:sz w:val="24"/>
          <w:szCs w:val="24"/>
          <w:bdr w:val="none" w:sz="0" w:space="0" w:color="auto" w:frame="1"/>
        </w:rPr>
        <w:t>To be considered for these positions, please </w:t>
      </w:r>
      <w:hyperlink r:id="rId5" w:tgtFrame="_blank" w:history="1">
        <w:r w:rsidRPr="00381812">
          <w:rPr>
            <w:rFonts w:ascii="Cambria" w:eastAsia="Times New Roman" w:hAnsi="Cambria" w:cs="Calibri"/>
            <w:color w:val="0000FF"/>
            <w:sz w:val="24"/>
            <w:szCs w:val="24"/>
            <w:u w:val="single"/>
            <w:bdr w:val="none" w:sz="0" w:space="0" w:color="auto" w:frame="1"/>
          </w:rPr>
          <w:t>complete this application</w:t>
        </w:r>
      </w:hyperlink>
      <w:r w:rsidRPr="00381812">
        <w:rPr>
          <w:rFonts w:ascii="Cambria" w:eastAsia="Times New Roman" w:hAnsi="Cambria" w:cs="Calibri"/>
          <w:color w:val="002060"/>
          <w:sz w:val="24"/>
          <w:szCs w:val="24"/>
          <w:bdr w:val="none" w:sz="0" w:space="0" w:color="auto" w:frame="1"/>
        </w:rPr>
        <w:t> (</w:t>
      </w:r>
      <w:hyperlink r:id="rId6" w:tgtFrame="_blank" w:history="1">
        <w:r w:rsidRPr="00381812">
          <w:rPr>
            <w:rFonts w:ascii="Cambria" w:eastAsia="Times New Roman" w:hAnsi="Cambria" w:cs="Calibri"/>
            <w:color w:val="0000FF"/>
            <w:sz w:val="24"/>
            <w:szCs w:val="24"/>
            <w:u w:val="single"/>
            <w:bdr w:val="none" w:sz="0" w:space="0" w:color="auto" w:frame="1"/>
          </w:rPr>
          <w:t>https://forms.gle/m5ECdAP4xHuoRURj6</w:t>
        </w:r>
      </w:hyperlink>
      <w:r w:rsidRPr="00381812">
        <w:rPr>
          <w:rFonts w:ascii="Cambria" w:eastAsia="Times New Roman" w:hAnsi="Cambria" w:cs="Calibri"/>
          <w:color w:val="002060"/>
          <w:sz w:val="24"/>
          <w:szCs w:val="24"/>
          <w:bdr w:val="none" w:sz="0" w:space="0" w:color="auto" w:frame="1"/>
        </w:rPr>
        <w:t>) as soon as possible. To help us increase our applicant pool and fill these positions quickly, please forward this email to any of your contacts who may be interested in this opportunity.</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mbria" w:eastAsia="Times New Roman" w:hAnsi="Cambria" w:cs="Calibri"/>
          <w:color w:val="002060"/>
          <w:sz w:val="24"/>
          <w:szCs w:val="24"/>
          <w:bdr w:val="none" w:sz="0" w:space="0" w:color="auto" w:frame="1"/>
        </w:rPr>
        <w:t>If you have any questions, please reply to this email. Thank you!</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rPr>
        <w:t>Best,</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 xml:space="preserve">Rachael </w:t>
      </w:r>
      <w:proofErr w:type="spellStart"/>
      <w:r w:rsidRPr="00381812">
        <w:rPr>
          <w:rFonts w:ascii="Calibri" w:eastAsia="Times New Roman" w:hAnsi="Calibri" w:cs="Calibri"/>
          <w:color w:val="000000"/>
          <w:bdr w:val="none" w:sz="0" w:space="0" w:color="auto" w:frame="1"/>
        </w:rPr>
        <w:t>Sardinha</w:t>
      </w:r>
      <w:proofErr w:type="spellEnd"/>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Assistant Health Program Administrator</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INPUT/RESTORATIVE/CONSISTENCY/HARMONY/LEARNER</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RIDOH Academic Institute</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Rhode Island Department of Health</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3 Capitol Hill</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Providence, RI 02908</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bdr w:val="none" w:sz="0" w:space="0" w:color="auto" w:frame="1"/>
        </w:rPr>
        <w:t>401-222-1374</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hyperlink r:id="rId7" w:tgtFrame="_blank" w:history="1">
        <w:r w:rsidRPr="00381812">
          <w:rPr>
            <w:rFonts w:ascii="Calibri" w:eastAsia="Times New Roman" w:hAnsi="Calibri" w:cs="Calibri"/>
            <w:color w:val="0000FF"/>
            <w:u w:val="single"/>
            <w:bdr w:val="none" w:sz="0" w:space="0" w:color="auto" w:frame="1"/>
          </w:rPr>
          <w:t>www.health.ri.gov</w:t>
        </w:r>
      </w:hyperlink>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p>
    <w:p w:rsidR="00381812" w:rsidRPr="00381812" w:rsidRDefault="00381812" w:rsidP="00381812">
      <w:pPr>
        <w:shd w:val="clear" w:color="auto" w:fill="FFFFFF"/>
        <w:spacing w:after="0" w:line="240" w:lineRule="auto"/>
        <w:textAlignment w:val="baseline"/>
        <w:rPr>
          <w:rFonts w:ascii="Calibri" w:eastAsia="Times New Roman" w:hAnsi="Calibri" w:cs="Calibri"/>
          <w:color w:val="000000"/>
        </w:rPr>
      </w:pPr>
      <w:r w:rsidRPr="00381812">
        <w:rPr>
          <w:rFonts w:ascii="Calibri" w:eastAsia="Times New Roman" w:hAnsi="Calibri" w:cs="Calibri"/>
          <w:color w:val="000000"/>
        </w:rPr>
        <w:t> </w:t>
      </w:r>
    </w:p>
    <w:p w:rsidR="00381812" w:rsidRPr="00381812" w:rsidRDefault="00381812" w:rsidP="00381812">
      <w:pPr>
        <w:shd w:val="clear" w:color="auto" w:fill="FFFFFF"/>
        <w:spacing w:after="100" w:line="240" w:lineRule="auto"/>
        <w:textAlignment w:val="baseline"/>
        <w:rPr>
          <w:rFonts w:ascii="Calibri" w:eastAsia="Times New Roman" w:hAnsi="Calibri" w:cs="Calibri"/>
          <w:color w:val="000000"/>
        </w:rPr>
      </w:pPr>
      <w:r w:rsidRPr="00381812">
        <w:rPr>
          <w:rFonts w:ascii="inherit" w:eastAsia="Times New Roman" w:hAnsi="inherit" w:cs="Calibri"/>
          <w:color w:val="000000"/>
          <w:sz w:val="20"/>
          <w:szCs w:val="20"/>
          <w:bdr w:val="none" w:sz="0" w:space="0" w:color="auto" w:frame="1"/>
        </w:rPr>
        <w:t xml:space="preserve">CONFIDENTIALITY: This message and all attachments may contain information that is confidential and/or proprietary to the Department of Health, including personal health information, and disclosure or distribution to anyone other than the intended recipient is prohibited.  If you believe you have received this information in error, </w:t>
      </w:r>
      <w:r w:rsidRPr="00381812">
        <w:rPr>
          <w:rFonts w:ascii="inherit" w:eastAsia="Times New Roman" w:hAnsi="inherit" w:cs="Calibri"/>
          <w:color w:val="000000"/>
          <w:sz w:val="20"/>
          <w:szCs w:val="20"/>
          <w:bdr w:val="none" w:sz="0" w:space="0" w:color="auto" w:frame="1"/>
        </w:rPr>
        <w:lastRenderedPageBreak/>
        <w:t>please notify the sender by replying to this email and immediately delete this message without disclosure. Thank you.</w:t>
      </w:r>
    </w:p>
    <w:p w:rsidR="00381812" w:rsidRPr="00381812" w:rsidRDefault="00381812" w:rsidP="00381812">
      <w:pPr>
        <w:spacing w:after="0" w:line="240" w:lineRule="auto"/>
        <w:textAlignment w:val="baseline"/>
        <w:rPr>
          <w:rFonts w:ascii="inherit" w:eastAsia="Times New Roman" w:hAnsi="inherit" w:cs="Segoe UI"/>
          <w:sz w:val="23"/>
          <w:szCs w:val="23"/>
        </w:rPr>
      </w:pPr>
    </w:p>
    <w:p w:rsidR="00381812" w:rsidRPr="00381812" w:rsidRDefault="00381812" w:rsidP="00381812">
      <w:pPr>
        <w:spacing w:after="0" w:line="240" w:lineRule="auto"/>
        <w:textAlignment w:val="baseline"/>
        <w:rPr>
          <w:rFonts w:ascii="inherit" w:eastAsia="Times New Roman" w:hAnsi="inherit" w:cs="Segoe UI"/>
          <w:sz w:val="23"/>
          <w:szCs w:val="23"/>
        </w:rPr>
      </w:pPr>
      <w:r w:rsidRPr="00381812">
        <w:rPr>
          <w:rFonts w:ascii="inherit" w:eastAsia="Times New Roman" w:hAnsi="inherit" w:cs="Segoe UI"/>
          <w:sz w:val="23"/>
          <w:szCs w:val="23"/>
        </w:rPr>
        <w:pict>
          <v:rect id="_x0000_i1025" style="width:0;height:1.5pt" o:hralign="center" o:hrstd="t" o:hr="t" fillcolor="#a0a0a0" stroked="f"/>
        </w:pict>
      </w:r>
    </w:p>
    <w:p w:rsidR="00381812" w:rsidRPr="00381812" w:rsidRDefault="00381812" w:rsidP="00381812">
      <w:pPr>
        <w:spacing w:after="0" w:line="240" w:lineRule="auto"/>
        <w:textAlignment w:val="baseline"/>
        <w:rPr>
          <w:rFonts w:ascii="inherit" w:eastAsia="Times New Roman" w:hAnsi="inherit" w:cs="Segoe UI"/>
          <w:sz w:val="23"/>
          <w:szCs w:val="23"/>
        </w:rPr>
      </w:pPr>
      <w:r w:rsidRPr="00381812">
        <w:rPr>
          <w:rFonts w:ascii="Verdana" w:eastAsia="Times New Roman" w:hAnsi="Verdana" w:cs="Segoe UI"/>
          <w:color w:val="808080"/>
          <w:sz w:val="15"/>
          <w:szCs w:val="15"/>
        </w:rPr>
        <w:br/>
        <w:t>This e-mail and any files transmitted with it are confidential and intended solely for the use of the individual</w:t>
      </w:r>
    </w:p>
    <w:p w:rsidR="00216E41" w:rsidRDefault="0027555E"/>
    <w:sectPr w:rsidR="00216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B2C77"/>
    <w:multiLevelType w:val="multilevel"/>
    <w:tmpl w:val="098EDA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30DDA"/>
    <w:multiLevelType w:val="multilevel"/>
    <w:tmpl w:val="1B90B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D114E"/>
    <w:multiLevelType w:val="multilevel"/>
    <w:tmpl w:val="449A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735512"/>
    <w:multiLevelType w:val="multilevel"/>
    <w:tmpl w:val="92A8C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6B0FAE"/>
    <w:multiLevelType w:val="multilevel"/>
    <w:tmpl w:val="726C1B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D5AF7"/>
    <w:multiLevelType w:val="multilevel"/>
    <w:tmpl w:val="0BA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54339F"/>
    <w:multiLevelType w:val="multilevel"/>
    <w:tmpl w:val="10BE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12"/>
    <w:rsid w:val="0027555E"/>
    <w:rsid w:val="00381812"/>
    <w:rsid w:val="005D2FD0"/>
    <w:rsid w:val="00B7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E881E-8379-4749-B990-BFF0933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10488">
      <w:bodyDiv w:val="1"/>
      <w:marLeft w:val="0"/>
      <w:marRight w:val="0"/>
      <w:marTop w:val="0"/>
      <w:marBottom w:val="0"/>
      <w:divBdr>
        <w:top w:val="none" w:sz="0" w:space="0" w:color="auto"/>
        <w:left w:val="none" w:sz="0" w:space="0" w:color="auto"/>
        <w:bottom w:val="none" w:sz="0" w:space="0" w:color="auto"/>
        <w:right w:val="none" w:sz="0" w:space="0" w:color="auto"/>
      </w:divBdr>
      <w:divsChild>
        <w:div w:id="1581788535">
          <w:marLeft w:val="0"/>
          <w:marRight w:val="0"/>
          <w:marTop w:val="0"/>
          <w:marBottom w:val="0"/>
          <w:divBdr>
            <w:top w:val="none" w:sz="0" w:space="0" w:color="auto"/>
            <w:left w:val="none" w:sz="0" w:space="0" w:color="auto"/>
            <w:bottom w:val="none" w:sz="0" w:space="0" w:color="auto"/>
            <w:right w:val="none" w:sz="0" w:space="0" w:color="auto"/>
          </w:divBdr>
          <w:divsChild>
            <w:div w:id="1191332942">
              <w:marLeft w:val="0"/>
              <w:marRight w:val="0"/>
              <w:marTop w:val="0"/>
              <w:marBottom w:val="0"/>
              <w:divBdr>
                <w:top w:val="none" w:sz="0" w:space="0" w:color="auto"/>
                <w:left w:val="none" w:sz="0" w:space="0" w:color="auto"/>
                <w:bottom w:val="none" w:sz="0" w:space="0" w:color="auto"/>
                <w:right w:val="none" w:sz="0" w:space="0" w:color="auto"/>
              </w:divBdr>
              <w:divsChild>
                <w:div w:id="806824911">
                  <w:marLeft w:val="0"/>
                  <w:marRight w:val="0"/>
                  <w:marTop w:val="0"/>
                  <w:marBottom w:val="0"/>
                  <w:divBdr>
                    <w:top w:val="none" w:sz="0" w:space="0" w:color="auto"/>
                    <w:left w:val="none" w:sz="0" w:space="0" w:color="auto"/>
                    <w:bottom w:val="none" w:sz="0" w:space="0" w:color="auto"/>
                    <w:right w:val="none" w:sz="0" w:space="0" w:color="auto"/>
                  </w:divBdr>
                  <w:divsChild>
                    <w:div w:id="1234005404">
                      <w:marLeft w:val="0"/>
                      <w:marRight w:val="0"/>
                      <w:marTop w:val="0"/>
                      <w:marBottom w:val="0"/>
                      <w:divBdr>
                        <w:top w:val="none" w:sz="0" w:space="0" w:color="auto"/>
                        <w:left w:val="none" w:sz="0" w:space="0" w:color="auto"/>
                        <w:bottom w:val="none" w:sz="0" w:space="0" w:color="auto"/>
                        <w:right w:val="none" w:sz="0" w:space="0" w:color="auto"/>
                      </w:divBdr>
                      <w:divsChild>
                        <w:div w:id="1830557139">
                          <w:marLeft w:val="0"/>
                          <w:marRight w:val="0"/>
                          <w:marTop w:val="0"/>
                          <w:marBottom w:val="0"/>
                          <w:divBdr>
                            <w:top w:val="none" w:sz="0" w:space="0" w:color="auto"/>
                            <w:left w:val="none" w:sz="0" w:space="0" w:color="auto"/>
                            <w:bottom w:val="none" w:sz="0" w:space="0" w:color="auto"/>
                            <w:right w:val="none" w:sz="0" w:space="0" w:color="auto"/>
                          </w:divBdr>
                          <w:divsChild>
                            <w:div w:id="1520050571">
                              <w:marLeft w:val="0"/>
                              <w:marRight w:val="0"/>
                              <w:marTop w:val="0"/>
                              <w:marBottom w:val="0"/>
                              <w:divBdr>
                                <w:top w:val="none" w:sz="0" w:space="0" w:color="auto"/>
                                <w:left w:val="none" w:sz="0" w:space="0" w:color="auto"/>
                                <w:bottom w:val="none" w:sz="0" w:space="0" w:color="auto"/>
                                <w:right w:val="none" w:sz="0" w:space="0" w:color="auto"/>
                              </w:divBdr>
                              <w:divsChild>
                                <w:div w:id="1770269544">
                                  <w:marLeft w:val="0"/>
                                  <w:marRight w:val="0"/>
                                  <w:marTop w:val="0"/>
                                  <w:marBottom w:val="0"/>
                                  <w:divBdr>
                                    <w:top w:val="none" w:sz="0" w:space="0" w:color="auto"/>
                                    <w:left w:val="none" w:sz="0" w:space="0" w:color="auto"/>
                                    <w:bottom w:val="none" w:sz="0" w:space="0" w:color="auto"/>
                                    <w:right w:val="none" w:sz="0" w:space="0" w:color="auto"/>
                                  </w:divBdr>
                                  <w:divsChild>
                                    <w:div w:id="361176986">
                                      <w:marLeft w:val="0"/>
                                      <w:marRight w:val="0"/>
                                      <w:marTop w:val="0"/>
                                      <w:marBottom w:val="0"/>
                                      <w:divBdr>
                                        <w:top w:val="none" w:sz="0" w:space="0" w:color="auto"/>
                                        <w:left w:val="none" w:sz="0" w:space="0" w:color="auto"/>
                                        <w:bottom w:val="none" w:sz="0" w:space="0" w:color="auto"/>
                                        <w:right w:val="none" w:sz="0" w:space="0" w:color="auto"/>
                                      </w:divBdr>
                                      <w:divsChild>
                                        <w:div w:id="1033531947">
                                          <w:marLeft w:val="0"/>
                                          <w:marRight w:val="0"/>
                                          <w:marTop w:val="0"/>
                                          <w:marBottom w:val="0"/>
                                          <w:divBdr>
                                            <w:top w:val="none" w:sz="0" w:space="0" w:color="auto"/>
                                            <w:left w:val="none" w:sz="0" w:space="0" w:color="auto"/>
                                            <w:bottom w:val="none" w:sz="0" w:space="0" w:color="auto"/>
                                            <w:right w:val="none" w:sz="0" w:space="0" w:color="auto"/>
                                          </w:divBdr>
                                          <w:divsChild>
                                            <w:div w:id="1329477424">
                                              <w:marLeft w:val="0"/>
                                              <w:marRight w:val="0"/>
                                              <w:marTop w:val="0"/>
                                              <w:marBottom w:val="0"/>
                                              <w:divBdr>
                                                <w:top w:val="none" w:sz="0" w:space="0" w:color="auto"/>
                                                <w:left w:val="none" w:sz="0" w:space="0" w:color="auto"/>
                                                <w:bottom w:val="none" w:sz="0" w:space="0" w:color="auto"/>
                                                <w:right w:val="none" w:sz="0" w:space="0" w:color="auto"/>
                                              </w:divBdr>
                                              <w:divsChild>
                                                <w:div w:id="1751462147">
                                                  <w:marLeft w:val="0"/>
                                                  <w:marRight w:val="0"/>
                                                  <w:marTop w:val="0"/>
                                                  <w:marBottom w:val="0"/>
                                                  <w:divBdr>
                                                    <w:top w:val="none" w:sz="0" w:space="0" w:color="auto"/>
                                                    <w:left w:val="none" w:sz="0" w:space="0" w:color="auto"/>
                                                    <w:bottom w:val="none" w:sz="0" w:space="0" w:color="auto"/>
                                                    <w:right w:val="none" w:sz="0" w:space="0" w:color="auto"/>
                                                  </w:divBdr>
                                                  <w:divsChild>
                                                    <w:div w:id="506288821">
                                                      <w:marLeft w:val="0"/>
                                                      <w:marRight w:val="0"/>
                                                      <w:marTop w:val="0"/>
                                                      <w:marBottom w:val="0"/>
                                                      <w:divBdr>
                                                        <w:top w:val="none" w:sz="0" w:space="0" w:color="auto"/>
                                                        <w:left w:val="none" w:sz="0" w:space="0" w:color="auto"/>
                                                        <w:bottom w:val="none" w:sz="0" w:space="0" w:color="auto"/>
                                                        <w:right w:val="none" w:sz="0" w:space="0" w:color="auto"/>
                                                      </w:divBdr>
                                                      <w:divsChild>
                                                        <w:div w:id="1051878841">
                                                          <w:marLeft w:val="0"/>
                                                          <w:marRight w:val="0"/>
                                                          <w:marTop w:val="0"/>
                                                          <w:marBottom w:val="0"/>
                                                          <w:divBdr>
                                                            <w:top w:val="none" w:sz="0" w:space="0" w:color="auto"/>
                                                            <w:left w:val="none" w:sz="0" w:space="0" w:color="auto"/>
                                                            <w:bottom w:val="none" w:sz="0" w:space="0" w:color="auto"/>
                                                            <w:right w:val="none" w:sz="0" w:space="0" w:color="auto"/>
                                                          </w:divBdr>
                                                          <w:divsChild>
                                                            <w:div w:id="10231952">
                                                              <w:marLeft w:val="0"/>
                                                              <w:marRight w:val="0"/>
                                                              <w:marTop w:val="0"/>
                                                              <w:marBottom w:val="0"/>
                                                              <w:divBdr>
                                                                <w:top w:val="none" w:sz="0" w:space="0" w:color="auto"/>
                                                                <w:left w:val="none" w:sz="0" w:space="0" w:color="auto"/>
                                                                <w:bottom w:val="none" w:sz="0" w:space="0" w:color="auto"/>
                                                                <w:right w:val="none" w:sz="0" w:space="0" w:color="auto"/>
                                                              </w:divBdr>
                                                              <w:divsChild>
                                                                <w:div w:id="1091704927">
                                                                  <w:marLeft w:val="0"/>
                                                                  <w:marRight w:val="0"/>
                                                                  <w:marTop w:val="0"/>
                                                                  <w:marBottom w:val="0"/>
                                                                  <w:divBdr>
                                                                    <w:top w:val="none" w:sz="0" w:space="0" w:color="auto"/>
                                                                    <w:left w:val="none" w:sz="0" w:space="0" w:color="auto"/>
                                                                    <w:bottom w:val="none" w:sz="0" w:space="0" w:color="auto"/>
                                                                    <w:right w:val="none" w:sz="0" w:space="0" w:color="auto"/>
                                                                  </w:divBdr>
                                                                  <w:divsChild>
                                                                    <w:div w:id="881984077">
                                                                      <w:marLeft w:val="0"/>
                                                                      <w:marRight w:val="0"/>
                                                                      <w:marTop w:val="0"/>
                                                                      <w:marBottom w:val="0"/>
                                                                      <w:divBdr>
                                                                        <w:top w:val="none" w:sz="0" w:space="0" w:color="auto"/>
                                                                        <w:left w:val="none" w:sz="0" w:space="0" w:color="auto"/>
                                                                        <w:bottom w:val="none" w:sz="0" w:space="0" w:color="auto"/>
                                                                        <w:right w:val="none" w:sz="0" w:space="0" w:color="auto"/>
                                                                      </w:divBdr>
                                                                      <w:divsChild>
                                                                        <w:div w:id="302933474">
                                                                          <w:marLeft w:val="0"/>
                                                                          <w:marRight w:val="0"/>
                                                                          <w:marTop w:val="0"/>
                                                                          <w:marBottom w:val="0"/>
                                                                          <w:divBdr>
                                                                            <w:top w:val="none" w:sz="0" w:space="0" w:color="auto"/>
                                                                            <w:left w:val="none" w:sz="0" w:space="0" w:color="auto"/>
                                                                            <w:bottom w:val="none" w:sz="0" w:space="0" w:color="auto"/>
                                                                            <w:right w:val="none" w:sz="0" w:space="0" w:color="auto"/>
                                                                          </w:divBdr>
                                                                          <w:divsChild>
                                                                            <w:div w:id="1346053910">
                                                                              <w:marLeft w:val="0"/>
                                                                              <w:marRight w:val="0"/>
                                                                              <w:marTop w:val="0"/>
                                                                              <w:marBottom w:val="0"/>
                                                                              <w:divBdr>
                                                                                <w:top w:val="none" w:sz="0" w:space="0" w:color="auto"/>
                                                                                <w:left w:val="none" w:sz="0" w:space="0" w:color="auto"/>
                                                                                <w:bottom w:val="none" w:sz="0" w:space="0" w:color="auto"/>
                                                                                <w:right w:val="none" w:sz="0" w:space="0" w:color="auto"/>
                                                                              </w:divBdr>
                                                                              <w:divsChild>
                                                                                <w:div w:id="1699697702">
                                                                                  <w:marLeft w:val="0"/>
                                                                                  <w:marRight w:val="0"/>
                                                                                  <w:marTop w:val="0"/>
                                                                                  <w:marBottom w:val="0"/>
                                                                                  <w:divBdr>
                                                                                    <w:top w:val="none" w:sz="0" w:space="0" w:color="auto"/>
                                                                                    <w:left w:val="none" w:sz="0" w:space="0" w:color="auto"/>
                                                                                    <w:bottom w:val="none" w:sz="0" w:space="0" w:color="auto"/>
                                                                                    <w:right w:val="none" w:sz="0" w:space="0" w:color="auto"/>
                                                                                  </w:divBdr>
                                                                                  <w:divsChild>
                                                                                    <w:div w:id="816729019">
                                                                                      <w:marLeft w:val="0"/>
                                                                                      <w:marRight w:val="0"/>
                                                                                      <w:marTop w:val="0"/>
                                                                                      <w:marBottom w:val="0"/>
                                                                                      <w:divBdr>
                                                                                        <w:top w:val="none" w:sz="0" w:space="0" w:color="auto"/>
                                                                                        <w:left w:val="none" w:sz="0" w:space="0" w:color="auto"/>
                                                                                        <w:bottom w:val="none" w:sz="0" w:space="0" w:color="auto"/>
                                                                                        <w:right w:val="none" w:sz="0" w:space="0" w:color="auto"/>
                                                                                      </w:divBdr>
                                                                                      <w:divsChild>
                                                                                        <w:div w:id="546378865">
                                                                                          <w:marLeft w:val="120"/>
                                                                                          <w:marRight w:val="300"/>
                                                                                          <w:marTop w:val="0"/>
                                                                                          <w:marBottom w:val="0"/>
                                                                                          <w:divBdr>
                                                                                            <w:top w:val="none" w:sz="0" w:space="0" w:color="auto"/>
                                                                                            <w:left w:val="none" w:sz="0" w:space="0" w:color="auto"/>
                                                                                            <w:bottom w:val="none" w:sz="0" w:space="0" w:color="auto"/>
                                                                                            <w:right w:val="none" w:sz="0" w:space="0" w:color="auto"/>
                                                                                          </w:divBdr>
                                                                                          <w:divsChild>
                                                                                            <w:div w:id="146408692">
                                                                                              <w:marLeft w:val="0"/>
                                                                                              <w:marRight w:val="0"/>
                                                                                              <w:marTop w:val="0"/>
                                                                                              <w:marBottom w:val="0"/>
                                                                                              <w:divBdr>
                                                                                                <w:top w:val="none" w:sz="0" w:space="0" w:color="auto"/>
                                                                                                <w:left w:val="none" w:sz="0" w:space="0" w:color="auto"/>
                                                                                                <w:bottom w:val="none" w:sz="0" w:space="0" w:color="auto"/>
                                                                                                <w:right w:val="none" w:sz="0" w:space="0" w:color="auto"/>
                                                                                              </w:divBdr>
                                                                                              <w:divsChild>
                                                                                                <w:div w:id="677273143">
                                                                                                  <w:marLeft w:val="0"/>
                                                                                                  <w:marRight w:val="0"/>
                                                                                                  <w:marTop w:val="0"/>
                                                                                                  <w:marBottom w:val="0"/>
                                                                                                  <w:divBdr>
                                                                                                    <w:top w:val="none" w:sz="0" w:space="0" w:color="auto"/>
                                                                                                    <w:left w:val="none" w:sz="0" w:space="0" w:color="auto"/>
                                                                                                    <w:bottom w:val="none" w:sz="0" w:space="0" w:color="auto"/>
                                                                                                    <w:right w:val="none" w:sz="0" w:space="0" w:color="auto"/>
                                                                                                  </w:divBdr>
                                                                                                  <w:divsChild>
                                                                                                    <w:div w:id="350036348">
                                                                                                      <w:marLeft w:val="0"/>
                                                                                                      <w:marRight w:val="0"/>
                                                                                                      <w:marTop w:val="0"/>
                                                                                                      <w:marBottom w:val="0"/>
                                                                                                      <w:divBdr>
                                                                                                        <w:top w:val="none" w:sz="0" w:space="0" w:color="auto"/>
                                                                                                        <w:left w:val="none" w:sz="0" w:space="0" w:color="auto"/>
                                                                                                        <w:bottom w:val="none" w:sz="0" w:space="0" w:color="auto"/>
                                                                                                        <w:right w:val="none" w:sz="0" w:space="0" w:color="auto"/>
                                                                                                      </w:divBdr>
                                                                                                      <w:divsChild>
                                                                                                        <w:div w:id="1603801326">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298805269">
                                                                                                                  <w:marLeft w:val="0"/>
                                                                                                                  <w:marRight w:val="0"/>
                                                                                                                  <w:marTop w:val="0"/>
                                                                                                                  <w:marBottom w:val="0"/>
                                                                                                                  <w:divBdr>
                                                                                                                    <w:top w:val="none" w:sz="0" w:space="0" w:color="auto"/>
                                                                                                                    <w:left w:val="none" w:sz="0" w:space="0" w:color="auto"/>
                                                                                                                    <w:bottom w:val="none" w:sz="0" w:space="0" w:color="auto"/>
                                                                                                                    <w:right w:val="none" w:sz="0" w:space="0" w:color="auto"/>
                                                                                                                  </w:divBdr>
                                                                                                                  <w:divsChild>
                                                                                                                    <w:div w:id="163251481">
                                                                                                                      <w:marLeft w:val="0"/>
                                                                                                                      <w:marRight w:val="0"/>
                                                                                                                      <w:marTop w:val="0"/>
                                                                                                                      <w:marBottom w:val="0"/>
                                                                                                                      <w:divBdr>
                                                                                                                        <w:top w:val="none" w:sz="0" w:space="0" w:color="auto"/>
                                                                                                                        <w:left w:val="none" w:sz="0" w:space="0" w:color="auto"/>
                                                                                                                        <w:bottom w:val="none" w:sz="0" w:space="0" w:color="auto"/>
                                                                                                                        <w:right w:val="none" w:sz="0" w:space="0" w:color="auto"/>
                                                                                                                      </w:divBdr>
                                                                                                                      <w:divsChild>
                                                                                                                        <w:div w:id="1009023308">
                                                                                                                          <w:marLeft w:val="0"/>
                                                                                                                          <w:marRight w:val="0"/>
                                                                                                                          <w:marTop w:val="0"/>
                                                                                                                          <w:marBottom w:val="0"/>
                                                                                                                          <w:divBdr>
                                                                                                                            <w:top w:val="none" w:sz="0" w:space="0" w:color="auto"/>
                                                                                                                            <w:left w:val="none" w:sz="0" w:space="0" w:color="auto"/>
                                                                                                                            <w:bottom w:val="none" w:sz="0" w:space="0" w:color="auto"/>
                                                                                                                            <w:right w:val="none" w:sz="0" w:space="0" w:color="auto"/>
                                                                                                                          </w:divBdr>
                                                                                                                          <w:divsChild>
                                                                                                                            <w:div w:id="773400804">
                                                                                                                              <w:marLeft w:val="0"/>
                                                                                                                              <w:marRight w:val="0"/>
                                                                                                                              <w:marTop w:val="0"/>
                                                                                                                              <w:marBottom w:val="0"/>
                                                                                                                              <w:divBdr>
                                                                                                                                <w:top w:val="none" w:sz="0" w:space="0" w:color="auto"/>
                                                                                                                                <w:left w:val="none" w:sz="0" w:space="0" w:color="auto"/>
                                                                                                                                <w:bottom w:val="none" w:sz="0" w:space="0" w:color="auto"/>
                                                                                                                                <w:right w:val="none" w:sz="0" w:space="0" w:color="auto"/>
                                                                                                                              </w:divBdr>
                                                                                                                              <w:divsChild>
                                                                                                                                <w:div w:id="20487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65113">
                                                                                                                                      <w:marLeft w:val="0"/>
                                                                                                                                      <w:marRight w:val="0"/>
                                                                                                                                      <w:marTop w:val="0"/>
                                                                                                                                      <w:marBottom w:val="0"/>
                                                                                                                                      <w:divBdr>
                                                                                                                                        <w:top w:val="none" w:sz="0" w:space="0" w:color="auto"/>
                                                                                                                                        <w:left w:val="none" w:sz="0" w:space="0" w:color="auto"/>
                                                                                                                                        <w:bottom w:val="none" w:sz="0" w:space="0" w:color="auto"/>
                                                                                                                                        <w:right w:val="none" w:sz="0" w:space="0" w:color="auto"/>
                                                                                                                                      </w:divBdr>
                                                                                                                                      <w:divsChild>
                                                                                                                                        <w:div w:id="4904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r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5ECdAP4xHuoRURj6" TargetMode="External"/><Relationship Id="rId5" Type="http://schemas.openxmlformats.org/officeDocument/2006/relationships/hyperlink" Target="https://forms.gle/m5ECdAP4xHuoRURj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DiBlasi</dc:creator>
  <cp:keywords/>
  <dc:description/>
  <cp:lastModifiedBy>Susan DiBlasi</cp:lastModifiedBy>
  <cp:revision>2</cp:revision>
  <dcterms:created xsi:type="dcterms:W3CDTF">2020-07-26T19:25:00Z</dcterms:created>
  <dcterms:modified xsi:type="dcterms:W3CDTF">2020-07-26T19:29:00Z</dcterms:modified>
</cp:coreProperties>
</file>