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F2A9" w14:textId="30BA5A47" w:rsidR="004A34A5" w:rsidRPr="001812C8" w:rsidRDefault="004A34A5" w:rsidP="00B9490E">
      <w:pPr>
        <w:jc w:val="center"/>
        <w:rPr>
          <w:b/>
        </w:rPr>
      </w:pPr>
    </w:p>
    <w:p w14:paraId="31D9EC6B" w14:textId="15564F77" w:rsidR="009B2531" w:rsidRPr="001812C8" w:rsidRDefault="009B2531" w:rsidP="00B9490E">
      <w:pPr>
        <w:jc w:val="center"/>
        <w:rPr>
          <w:b/>
        </w:rPr>
      </w:pPr>
    </w:p>
    <w:p w14:paraId="104F8A8F" w14:textId="1760A269" w:rsidR="009B2531" w:rsidRDefault="009B2531" w:rsidP="00B9490E">
      <w:pPr>
        <w:jc w:val="center"/>
        <w:rPr>
          <w:rFonts w:ascii="Arial" w:hAnsi="Arial" w:cs="Arial"/>
          <w:b/>
          <w:color w:val="373534"/>
          <w:shd w:val="clear" w:color="auto" w:fill="FFFFFF"/>
        </w:rPr>
      </w:pPr>
      <w:r w:rsidRPr="001812C8">
        <w:rPr>
          <w:rFonts w:ascii="Arial" w:hAnsi="Arial" w:cs="Arial"/>
          <w:b/>
          <w:color w:val="373534"/>
          <w:shd w:val="clear" w:color="auto" w:fill="FFFFFF"/>
        </w:rPr>
        <w:t>“</w:t>
      </w:r>
      <w:r w:rsidRPr="001812C8">
        <w:rPr>
          <w:rFonts w:ascii="Arial" w:hAnsi="Arial" w:cs="Arial"/>
          <w:b/>
          <w:color w:val="373534"/>
          <w:sz w:val="28"/>
          <w:shd w:val="clear" w:color="auto" w:fill="FFFFFF"/>
        </w:rPr>
        <w:t>Your passion for our patients’ health is appreciated every day. Thank you for all you do.”</w:t>
      </w:r>
      <w:r w:rsidRPr="001812C8">
        <w:rPr>
          <w:rFonts w:ascii="Arial" w:hAnsi="Arial" w:cs="Arial"/>
          <w:b/>
          <w:color w:val="373534"/>
          <w:shd w:val="clear" w:color="auto" w:fill="FFFFFF"/>
        </w:rPr>
        <w:t xml:space="preserve"> </w:t>
      </w:r>
    </w:p>
    <w:p w14:paraId="37D22683" w14:textId="7143511C" w:rsidR="001812C8" w:rsidRPr="001812C8" w:rsidRDefault="001812C8" w:rsidP="00B9490E">
      <w:pPr>
        <w:jc w:val="center"/>
        <w:rPr>
          <w:rFonts w:ascii="Arial" w:hAnsi="Arial" w:cs="Arial"/>
          <w:b/>
          <w:color w:val="373534"/>
          <w:shd w:val="clear" w:color="auto" w:fill="FFFFFF"/>
        </w:rPr>
      </w:pPr>
      <w:r>
        <w:rPr>
          <w:b/>
          <w:noProof/>
        </w:rPr>
        <w:drawing>
          <wp:anchor distT="0" distB="0" distL="114300" distR="114300" simplePos="0" relativeHeight="251658240" behindDoc="1" locked="0" layoutInCell="1" allowOverlap="1" wp14:anchorId="331EB8D3" wp14:editId="3E8B9D80">
            <wp:simplePos x="0" y="0"/>
            <wp:positionH relativeFrom="column">
              <wp:posOffset>7047230</wp:posOffset>
            </wp:positionH>
            <wp:positionV relativeFrom="paragraph">
              <wp:posOffset>153670</wp:posOffset>
            </wp:positionV>
            <wp:extent cx="2066925" cy="1508760"/>
            <wp:effectExtent l="0" t="0" r="9525" b="0"/>
            <wp:wrapTight wrapText="bothSides">
              <wp:wrapPolygon edited="0">
                <wp:start x="0" y="0"/>
                <wp:lineTo x="0" y="21273"/>
                <wp:lineTo x="21500" y="21273"/>
                <wp:lineTo x="21500" y="0"/>
                <wp:lineTo x="0" y="0"/>
              </wp:wrapPolygon>
            </wp:wrapTight>
            <wp:docPr id="1" name="Picture 1" descr="C:\Users\Marlene\AppData\Local\Microsoft\Windows\INetCache\IE\67PFCX4L\nurs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ene\AppData\Local\Microsoft\Windows\INetCache\IE\67PFCX4L\nurse4[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4893B" w14:textId="7A03677F" w:rsidR="009B2531" w:rsidRPr="001812C8" w:rsidRDefault="001812C8" w:rsidP="001812C8">
      <w:pPr>
        <w:jc w:val="center"/>
        <w:rPr>
          <w:rFonts w:cstheme="minorHAnsi"/>
          <w:b/>
          <w:sz w:val="24"/>
        </w:rPr>
      </w:pPr>
      <w:r w:rsidRPr="001812C8">
        <w:rPr>
          <w:rFonts w:cstheme="minorHAnsi"/>
          <w:b/>
          <w:noProof/>
        </w:rPr>
        <w:drawing>
          <wp:anchor distT="0" distB="0" distL="114300" distR="114300" simplePos="0" relativeHeight="251659264" behindDoc="1" locked="0" layoutInCell="1" allowOverlap="1" wp14:anchorId="0AE8117C" wp14:editId="5F1209A9">
            <wp:simplePos x="0" y="0"/>
            <wp:positionH relativeFrom="column">
              <wp:posOffset>35560</wp:posOffset>
            </wp:positionH>
            <wp:positionV relativeFrom="paragraph">
              <wp:posOffset>34925</wp:posOffset>
            </wp:positionV>
            <wp:extent cx="2018665" cy="1375410"/>
            <wp:effectExtent l="0" t="0" r="635" b="0"/>
            <wp:wrapTight wrapText="bothSides">
              <wp:wrapPolygon edited="0">
                <wp:start x="0" y="0"/>
                <wp:lineTo x="0" y="21241"/>
                <wp:lineTo x="21403" y="21241"/>
                <wp:lineTo x="21403" y="0"/>
                <wp:lineTo x="0" y="0"/>
              </wp:wrapPolygon>
            </wp:wrapTight>
            <wp:docPr id="2" name="Picture 2" descr="C:\Users\Marlene\AppData\Local\Microsoft\Windows\INetCache\IE\EZHAOJU5\thank_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lene\AppData\Local\Microsoft\Windows\INetCache\IE\EZHAOJU5\thank_you[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8665"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531" w:rsidRPr="001812C8">
        <w:rPr>
          <w:rFonts w:cstheme="minorHAnsi"/>
          <w:b/>
          <w:sz w:val="24"/>
        </w:rPr>
        <w:t xml:space="preserve">The WISPAN board of directors would like to thank all WISPAN members, perianesthesia nurses and followers of Nursing Network for your dedication in the nursing profession. Nurses have had to deal with some recent challenges in their work environment along with changes at home.  </w:t>
      </w:r>
      <w:r w:rsidRPr="001812C8">
        <w:rPr>
          <w:rFonts w:cstheme="minorHAnsi"/>
          <w:b/>
          <w:sz w:val="24"/>
        </w:rPr>
        <w:t xml:space="preserve"> Thanks for your dedication to the nursing profession.  </w:t>
      </w:r>
    </w:p>
    <w:p w14:paraId="2924FDEB" w14:textId="2052840E" w:rsidR="009B2531" w:rsidRDefault="009B2531" w:rsidP="00B9490E">
      <w:pPr>
        <w:jc w:val="center"/>
        <w:rPr>
          <w:b/>
        </w:rPr>
      </w:pPr>
    </w:p>
    <w:p w14:paraId="28BF5029" w14:textId="08BE2748" w:rsidR="004A34A5" w:rsidRDefault="004A34A5" w:rsidP="00B9490E">
      <w:pPr>
        <w:jc w:val="center"/>
        <w:rPr>
          <w:b/>
        </w:rPr>
      </w:pPr>
    </w:p>
    <w:p w14:paraId="76DC9927" w14:textId="5825AB54" w:rsidR="00A96EFC" w:rsidRDefault="00B9490E" w:rsidP="00B9490E">
      <w:pPr>
        <w:jc w:val="center"/>
        <w:rPr>
          <w:b/>
        </w:rPr>
      </w:pPr>
      <w:r w:rsidRPr="00B9490E">
        <w:rPr>
          <w:b/>
        </w:rPr>
        <w:t xml:space="preserve">Promoting and Supporting Nurse Resiliency Related to COVID-19 </w:t>
      </w:r>
      <w:r w:rsidR="009B2531">
        <w:rPr>
          <w:b/>
        </w:rPr>
        <w:t>during Nurses Week</w:t>
      </w:r>
    </w:p>
    <w:p w14:paraId="12DC5678" w14:textId="17134850" w:rsidR="00581766" w:rsidRPr="00426374" w:rsidRDefault="00E43E40" w:rsidP="00B9490E">
      <w:pPr>
        <w:rPr>
          <w:b/>
        </w:rPr>
      </w:pPr>
      <w:r w:rsidRPr="00426374">
        <w:rPr>
          <w:b/>
        </w:rPr>
        <w:t>A group of eight Wisconsin s</w:t>
      </w:r>
      <w:r w:rsidR="00B9490E" w:rsidRPr="00426374">
        <w:rPr>
          <w:b/>
        </w:rPr>
        <w:t>tate nursing associations</w:t>
      </w:r>
      <w:r w:rsidR="009E07BA" w:rsidRPr="00426374">
        <w:rPr>
          <w:b/>
        </w:rPr>
        <w:t xml:space="preserve"> including, WISPAN</w:t>
      </w:r>
      <w:r w:rsidRPr="00426374">
        <w:rPr>
          <w:b/>
          <w:color w:val="FF0000"/>
        </w:rPr>
        <w:t xml:space="preserve"> </w:t>
      </w:r>
      <w:r w:rsidRPr="00426374">
        <w:rPr>
          <w:b/>
        </w:rPr>
        <w:t>have</w:t>
      </w:r>
      <w:r w:rsidR="00581766" w:rsidRPr="00426374">
        <w:rPr>
          <w:b/>
        </w:rPr>
        <w:t xml:space="preserve"> come together to discuss the impact of the COVID-19 virus pandemic on </w:t>
      </w:r>
      <w:r w:rsidR="00B9490E" w:rsidRPr="00426374">
        <w:rPr>
          <w:b/>
        </w:rPr>
        <w:t xml:space="preserve">Wisconsin’s nursing workforce.  </w:t>
      </w:r>
      <w:r w:rsidR="009A2F94" w:rsidRPr="00426374">
        <w:rPr>
          <w:b/>
        </w:rPr>
        <w:t xml:space="preserve">The WNA COVID-19 Nursing Organizational Affiliate member representatives </w:t>
      </w:r>
      <w:r w:rsidR="00581766" w:rsidRPr="00426374">
        <w:rPr>
          <w:b/>
        </w:rPr>
        <w:t xml:space="preserve">identified </w:t>
      </w:r>
      <w:r w:rsidR="009A2F94" w:rsidRPr="00426374">
        <w:rPr>
          <w:b/>
        </w:rPr>
        <w:t xml:space="preserve">key concerns of nurses </w:t>
      </w:r>
      <w:r w:rsidR="00581766" w:rsidRPr="00426374">
        <w:rPr>
          <w:b/>
        </w:rPr>
        <w:t xml:space="preserve">that </w:t>
      </w:r>
      <w:r w:rsidR="009A2F94" w:rsidRPr="00426374">
        <w:rPr>
          <w:b/>
        </w:rPr>
        <w:t xml:space="preserve">include </w:t>
      </w:r>
      <w:r w:rsidR="00581766" w:rsidRPr="00426374">
        <w:rPr>
          <w:b/>
        </w:rPr>
        <w:t xml:space="preserve">lack of PPE, testing supplies, increase cases of COVID, family needs and safety </w:t>
      </w:r>
      <w:r w:rsidR="009A2F94" w:rsidRPr="00426374">
        <w:rPr>
          <w:b/>
        </w:rPr>
        <w:t xml:space="preserve">as the some of the factors </w:t>
      </w:r>
      <w:r w:rsidR="00581766" w:rsidRPr="00426374">
        <w:rPr>
          <w:b/>
        </w:rPr>
        <w:t xml:space="preserve">contributing to stress and </w:t>
      </w:r>
      <w:r w:rsidR="009A2F94" w:rsidRPr="00426374">
        <w:rPr>
          <w:b/>
        </w:rPr>
        <w:t xml:space="preserve">the challenges to </w:t>
      </w:r>
      <w:r w:rsidR="00581766" w:rsidRPr="00426374">
        <w:rPr>
          <w:b/>
        </w:rPr>
        <w:t xml:space="preserve">respond effectively. </w:t>
      </w:r>
    </w:p>
    <w:p w14:paraId="29EDEA00" w14:textId="77777777" w:rsidR="009A2F94" w:rsidRPr="00426374" w:rsidRDefault="00581766" w:rsidP="00B9490E">
      <w:pPr>
        <w:rPr>
          <w:b/>
        </w:rPr>
      </w:pPr>
      <w:r w:rsidRPr="00426374">
        <w:rPr>
          <w:b/>
        </w:rPr>
        <w:t xml:space="preserve">In response to the amount of stress that nurses are experiencing, the </w:t>
      </w:r>
      <w:r w:rsidR="009A2F94" w:rsidRPr="00426374">
        <w:rPr>
          <w:b/>
        </w:rPr>
        <w:t xml:space="preserve">Organizational Affiliates </w:t>
      </w:r>
      <w:r w:rsidRPr="00426374">
        <w:rPr>
          <w:b/>
        </w:rPr>
        <w:t xml:space="preserve">decided to collectively address the issue of nurse resiliency.  </w:t>
      </w:r>
      <w:r w:rsidR="009A2F94" w:rsidRPr="00426374">
        <w:rPr>
          <w:b/>
        </w:rPr>
        <w:t xml:space="preserve">The associations are meeting weekly to develop an implementation strategy to support nurses in regaining their resiliency. This will remain important as </w:t>
      </w:r>
      <w:r w:rsidR="000F6DCE" w:rsidRPr="00426374">
        <w:rPr>
          <w:b/>
        </w:rPr>
        <w:t>projections indicate t</w:t>
      </w:r>
      <w:r w:rsidR="009A2F94" w:rsidRPr="00426374">
        <w:rPr>
          <w:b/>
        </w:rPr>
        <w:t>hat the COVID-19 virus will be cycling throughout the state over the next two-plus years.</w:t>
      </w:r>
    </w:p>
    <w:p w14:paraId="2736C284" w14:textId="4C443336" w:rsidR="009A2F94" w:rsidRPr="00426374" w:rsidRDefault="009A2F94" w:rsidP="00B9490E">
      <w:pPr>
        <w:rPr>
          <w:b/>
        </w:rPr>
      </w:pPr>
      <w:r w:rsidRPr="00426374">
        <w:rPr>
          <w:b/>
        </w:rPr>
        <w:t xml:space="preserve">Over the next few months </w:t>
      </w:r>
      <w:r w:rsidR="002915CD" w:rsidRPr="00426374">
        <w:rPr>
          <w:b/>
        </w:rPr>
        <w:t>members</w:t>
      </w:r>
      <w:r w:rsidRPr="00426374">
        <w:rPr>
          <w:b/>
        </w:rPr>
        <w:t xml:space="preserve"> will be receiving information regarding ways to </w:t>
      </w:r>
      <w:r w:rsidR="002915CD" w:rsidRPr="00426374">
        <w:rPr>
          <w:b/>
        </w:rPr>
        <w:t xml:space="preserve">assess and </w:t>
      </w:r>
      <w:r w:rsidR="009E07BA" w:rsidRPr="00426374">
        <w:rPr>
          <w:b/>
        </w:rPr>
        <w:t>improve their</w:t>
      </w:r>
      <w:r w:rsidRPr="00426374">
        <w:rPr>
          <w:b/>
        </w:rPr>
        <w:t xml:space="preserve"> </w:t>
      </w:r>
      <w:r w:rsidR="002915CD" w:rsidRPr="00426374">
        <w:rPr>
          <w:b/>
        </w:rPr>
        <w:t xml:space="preserve">personal </w:t>
      </w:r>
      <w:r w:rsidRPr="00426374">
        <w:rPr>
          <w:b/>
        </w:rPr>
        <w:t xml:space="preserve">resiliency.  </w:t>
      </w:r>
      <w:r w:rsidR="000F6DCE" w:rsidRPr="00426374">
        <w:rPr>
          <w:b/>
        </w:rPr>
        <w:t xml:space="preserve">The information exchange will be found on-line as articles, webinars, podcasts, and live chats on topics </w:t>
      </w:r>
      <w:r w:rsidR="00E43E40" w:rsidRPr="00426374">
        <w:rPr>
          <w:b/>
        </w:rPr>
        <w:t xml:space="preserve">of </w:t>
      </w:r>
      <w:r w:rsidR="000F6DCE" w:rsidRPr="00426374">
        <w:rPr>
          <w:b/>
        </w:rPr>
        <w:t>self-care, professional development and workplace health and wellness.</w:t>
      </w:r>
    </w:p>
    <w:p w14:paraId="7AD1047C" w14:textId="77777777" w:rsidR="000F6DCE" w:rsidRPr="00426374" w:rsidRDefault="000F6DCE" w:rsidP="00B9490E">
      <w:pPr>
        <w:rPr>
          <w:b/>
        </w:rPr>
      </w:pPr>
      <w:r w:rsidRPr="00426374">
        <w:rPr>
          <w:b/>
        </w:rPr>
        <w:t>We are pleased to share our current listing of resiliency-building tools that you can use and share. We do not want to work in a silo, so please share any tools or resources that you believe will be of value to your colleagues.</w:t>
      </w:r>
    </w:p>
    <w:p w14:paraId="3FA614A3" w14:textId="59F28C21" w:rsidR="000F6DCE" w:rsidRPr="00426374" w:rsidRDefault="00E43E40" w:rsidP="00B9490E">
      <w:pPr>
        <w:rPr>
          <w:b/>
        </w:rPr>
      </w:pPr>
      <w:r w:rsidRPr="00426374">
        <w:rPr>
          <w:b/>
        </w:rPr>
        <w:t>The Wisconsin Nurses Association and Organizational Affiliates wish</w:t>
      </w:r>
      <w:r w:rsidR="000F6DCE" w:rsidRPr="00426374">
        <w:rPr>
          <w:b/>
        </w:rPr>
        <w:t xml:space="preserve"> you </w:t>
      </w:r>
      <w:r w:rsidRPr="00426374">
        <w:rPr>
          <w:b/>
        </w:rPr>
        <w:t>H</w:t>
      </w:r>
      <w:r w:rsidR="000F6DCE" w:rsidRPr="00426374">
        <w:rPr>
          <w:b/>
        </w:rPr>
        <w:t xml:space="preserve">appy </w:t>
      </w:r>
      <w:r w:rsidRPr="00426374">
        <w:rPr>
          <w:b/>
        </w:rPr>
        <w:t>N</w:t>
      </w:r>
      <w:r w:rsidR="000F6DCE" w:rsidRPr="00426374">
        <w:rPr>
          <w:b/>
        </w:rPr>
        <w:t xml:space="preserve">urses </w:t>
      </w:r>
      <w:r w:rsidRPr="00426374">
        <w:rPr>
          <w:b/>
        </w:rPr>
        <w:t>M</w:t>
      </w:r>
      <w:r w:rsidR="000F6DCE" w:rsidRPr="00426374">
        <w:rPr>
          <w:b/>
        </w:rPr>
        <w:t>onth!</w:t>
      </w:r>
    </w:p>
    <w:p w14:paraId="61729A56" w14:textId="68DBCA83" w:rsidR="000F6DCE" w:rsidRPr="00426374" w:rsidRDefault="000F6DCE" w:rsidP="000F6DCE">
      <w:pPr>
        <w:rPr>
          <w:b/>
        </w:rPr>
      </w:pPr>
      <w:r w:rsidRPr="00426374">
        <w:rPr>
          <w:b/>
        </w:rPr>
        <w:t>The members of the COVID-19 Organizational Affiliates are:</w:t>
      </w:r>
    </w:p>
    <w:p w14:paraId="0497CF61" w14:textId="77777777" w:rsidR="000F6DCE" w:rsidRPr="00426374" w:rsidRDefault="000F6DCE" w:rsidP="000F6DCE">
      <w:pPr>
        <w:spacing w:after="0" w:line="240" w:lineRule="auto"/>
        <w:rPr>
          <w:b/>
        </w:rPr>
      </w:pPr>
      <w:r w:rsidRPr="00426374">
        <w:rPr>
          <w:b/>
        </w:rPr>
        <w:lastRenderedPageBreak/>
        <w:t xml:space="preserve">Southeastern WI/ Northeastern IL Area Holistic Nurses Chapter </w:t>
      </w:r>
    </w:p>
    <w:p w14:paraId="4EFB7290" w14:textId="77777777" w:rsidR="000F6DCE" w:rsidRPr="00426374" w:rsidRDefault="000F6DCE" w:rsidP="000F6DCE">
      <w:pPr>
        <w:spacing w:after="0" w:line="240" w:lineRule="auto"/>
        <w:rPr>
          <w:b/>
        </w:rPr>
      </w:pPr>
      <w:r w:rsidRPr="00426374">
        <w:rPr>
          <w:b/>
        </w:rPr>
        <w:t xml:space="preserve">Association of Women's Health, Obstetric and Neonatal Nurses (AWHONN) </w:t>
      </w:r>
    </w:p>
    <w:p w14:paraId="1F66CC3E" w14:textId="77777777" w:rsidR="000F6DCE" w:rsidRPr="00426374" w:rsidRDefault="000F6DCE" w:rsidP="000F6DCE">
      <w:pPr>
        <w:spacing w:after="0" w:line="240" w:lineRule="auto"/>
        <w:rPr>
          <w:b/>
        </w:rPr>
      </w:pPr>
      <w:r w:rsidRPr="00426374">
        <w:rPr>
          <w:b/>
        </w:rPr>
        <w:t xml:space="preserve">Wisconsin Organization of Nurse Leaders (WOLN) </w:t>
      </w:r>
    </w:p>
    <w:p w14:paraId="45B61667" w14:textId="77777777" w:rsidR="000F6DCE" w:rsidRPr="00426374" w:rsidRDefault="000F6DCE" w:rsidP="000F6DCE">
      <w:pPr>
        <w:spacing w:after="0" w:line="240" w:lineRule="auto"/>
        <w:rPr>
          <w:b/>
        </w:rPr>
      </w:pPr>
      <w:r w:rsidRPr="00426374">
        <w:rPr>
          <w:b/>
        </w:rPr>
        <w:t xml:space="preserve">WI-International Association of Forensic Nurses WI </w:t>
      </w:r>
    </w:p>
    <w:p w14:paraId="758649E0" w14:textId="77777777" w:rsidR="000F6DCE" w:rsidRPr="00426374" w:rsidRDefault="000F6DCE" w:rsidP="000F6DCE">
      <w:pPr>
        <w:spacing w:after="0" w:line="240" w:lineRule="auto"/>
        <w:rPr>
          <w:b/>
        </w:rPr>
      </w:pPr>
      <w:r w:rsidRPr="00426374">
        <w:rPr>
          <w:b/>
        </w:rPr>
        <w:t xml:space="preserve">Wisconsin Center for Nursing (WCN)  </w:t>
      </w:r>
    </w:p>
    <w:p w14:paraId="3BCD1C1F" w14:textId="77777777" w:rsidR="000F6DCE" w:rsidRPr="00426374" w:rsidRDefault="000F6DCE" w:rsidP="000F6DCE">
      <w:pPr>
        <w:spacing w:after="0" w:line="240" w:lineRule="auto"/>
        <w:rPr>
          <w:b/>
        </w:rPr>
      </w:pPr>
      <w:r w:rsidRPr="00426374">
        <w:rPr>
          <w:b/>
        </w:rPr>
        <w:t xml:space="preserve">Wisconsin Nurses Association (WNA) </w:t>
      </w:r>
    </w:p>
    <w:p w14:paraId="46BCB3F1" w14:textId="77777777" w:rsidR="000F6DCE" w:rsidRPr="00426374" w:rsidRDefault="000F6DCE" w:rsidP="000F6DCE">
      <w:pPr>
        <w:spacing w:after="0" w:line="240" w:lineRule="auto"/>
        <w:rPr>
          <w:b/>
        </w:rPr>
      </w:pPr>
      <w:r w:rsidRPr="00426374">
        <w:rPr>
          <w:b/>
        </w:rPr>
        <w:t xml:space="preserve">Administrators of Nursing Education in Wisconsin (ANEW) </w:t>
      </w:r>
    </w:p>
    <w:p w14:paraId="505006DB" w14:textId="7E0324C3" w:rsidR="000F6DCE" w:rsidRPr="00426374" w:rsidRDefault="000F6DCE" w:rsidP="000F6DCE">
      <w:pPr>
        <w:spacing w:after="0" w:line="240" w:lineRule="auto"/>
        <w:rPr>
          <w:b/>
        </w:rPr>
      </w:pPr>
      <w:r w:rsidRPr="00426374">
        <w:rPr>
          <w:b/>
        </w:rPr>
        <w:t>Wisconsin Soci</w:t>
      </w:r>
      <w:r w:rsidR="009E07BA" w:rsidRPr="00426374">
        <w:rPr>
          <w:b/>
        </w:rPr>
        <w:t>ety of Perianesthesia Nurses (WI</w:t>
      </w:r>
      <w:r w:rsidRPr="00426374">
        <w:rPr>
          <w:b/>
        </w:rPr>
        <w:t xml:space="preserve">SPAN) </w:t>
      </w:r>
    </w:p>
    <w:p w14:paraId="6D962CF6" w14:textId="77777777" w:rsidR="003844EB" w:rsidRDefault="003844EB" w:rsidP="00B9490E"/>
    <w:tbl>
      <w:tblPr>
        <w:tblW w:w="14297" w:type="dxa"/>
        <w:tblInd w:w="93" w:type="dxa"/>
        <w:tblLook w:val="04A0" w:firstRow="1" w:lastRow="0" w:firstColumn="1" w:lastColumn="0" w:noHBand="0" w:noVBand="1"/>
      </w:tblPr>
      <w:tblGrid>
        <w:gridCol w:w="1919"/>
        <w:gridCol w:w="1286"/>
        <w:gridCol w:w="1577"/>
        <w:gridCol w:w="840"/>
        <w:gridCol w:w="8675"/>
      </w:tblGrid>
      <w:tr w:rsidR="00A046C5" w:rsidRPr="00700B14" w14:paraId="628AFA7C" w14:textId="77777777" w:rsidTr="00700B14">
        <w:trPr>
          <w:trHeight w:val="394"/>
        </w:trPr>
        <w:tc>
          <w:tcPr>
            <w:tcW w:w="14297" w:type="dxa"/>
            <w:gridSpan w:val="5"/>
            <w:tcBorders>
              <w:top w:val="single" w:sz="4" w:space="0" w:color="auto"/>
              <w:left w:val="single" w:sz="4" w:space="0" w:color="auto"/>
              <w:bottom w:val="single" w:sz="4" w:space="0" w:color="auto"/>
              <w:right w:val="single" w:sz="4" w:space="0" w:color="auto"/>
            </w:tcBorders>
            <w:shd w:val="clear" w:color="000000" w:fill="C5D9F1"/>
            <w:hideMark/>
          </w:tcPr>
          <w:p w14:paraId="3E2D14FD" w14:textId="77777777" w:rsidR="00A046C5" w:rsidRPr="00700B14" w:rsidRDefault="00A046C5" w:rsidP="00A046C5">
            <w:pPr>
              <w:spacing w:after="0" w:line="240" w:lineRule="auto"/>
              <w:jc w:val="center"/>
              <w:rPr>
                <w:rFonts w:ascii="Calibri" w:eastAsia="Times New Roman" w:hAnsi="Calibri" w:cs="Calibri"/>
                <w:b/>
                <w:bCs/>
                <w:color w:val="0070C0"/>
                <w:sz w:val="16"/>
                <w:szCs w:val="16"/>
              </w:rPr>
            </w:pPr>
            <w:r w:rsidRPr="00700B14">
              <w:rPr>
                <w:rFonts w:ascii="Calibri" w:eastAsia="Times New Roman" w:hAnsi="Calibri" w:cs="Calibri"/>
                <w:b/>
                <w:bCs/>
                <w:color w:val="0070C0"/>
                <w:sz w:val="16"/>
                <w:szCs w:val="16"/>
              </w:rPr>
              <w:t xml:space="preserve">Nurse Resiliency Resources </w:t>
            </w:r>
          </w:p>
        </w:tc>
        <w:bookmarkStart w:id="0" w:name="_GoBack"/>
        <w:bookmarkEnd w:id="0"/>
      </w:tr>
      <w:tr w:rsidR="00A046C5" w:rsidRPr="00700B14" w14:paraId="2F1FAE66" w14:textId="77777777" w:rsidTr="00700B14">
        <w:trPr>
          <w:trHeight w:val="561"/>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08B8595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Brief Description</w:t>
            </w:r>
          </w:p>
        </w:tc>
        <w:tc>
          <w:tcPr>
            <w:tcW w:w="1310" w:type="dxa"/>
            <w:tcBorders>
              <w:top w:val="nil"/>
              <w:left w:val="nil"/>
              <w:bottom w:val="single" w:sz="4" w:space="0" w:color="auto"/>
              <w:right w:val="single" w:sz="4" w:space="0" w:color="auto"/>
            </w:tcBorders>
            <w:shd w:val="clear" w:color="auto" w:fill="auto"/>
            <w:noWrap/>
            <w:vAlign w:val="bottom"/>
            <w:hideMark/>
          </w:tcPr>
          <w:p w14:paraId="23472BFB"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Presentation Format</w:t>
            </w:r>
          </w:p>
        </w:tc>
        <w:tc>
          <w:tcPr>
            <w:tcW w:w="1649" w:type="dxa"/>
            <w:tcBorders>
              <w:top w:val="nil"/>
              <w:left w:val="nil"/>
              <w:bottom w:val="single" w:sz="4" w:space="0" w:color="auto"/>
              <w:right w:val="single" w:sz="4" w:space="0" w:color="auto"/>
            </w:tcBorders>
            <w:shd w:val="clear" w:color="auto" w:fill="auto"/>
            <w:noWrap/>
            <w:vAlign w:val="bottom"/>
            <w:hideMark/>
          </w:tcPr>
          <w:p w14:paraId="7C6EEE7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Estimated Time to Review</w:t>
            </w:r>
          </w:p>
        </w:tc>
        <w:tc>
          <w:tcPr>
            <w:tcW w:w="873" w:type="dxa"/>
            <w:tcBorders>
              <w:top w:val="nil"/>
              <w:left w:val="nil"/>
              <w:bottom w:val="single" w:sz="4" w:space="0" w:color="auto"/>
              <w:right w:val="single" w:sz="4" w:space="0" w:color="auto"/>
            </w:tcBorders>
            <w:shd w:val="clear" w:color="auto" w:fill="auto"/>
            <w:vAlign w:val="bottom"/>
            <w:hideMark/>
          </w:tcPr>
          <w:p w14:paraId="46BEFA23"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Pub Date</w:t>
            </w:r>
          </w:p>
        </w:tc>
        <w:tc>
          <w:tcPr>
            <w:tcW w:w="8455" w:type="dxa"/>
            <w:tcBorders>
              <w:top w:val="nil"/>
              <w:left w:val="nil"/>
              <w:bottom w:val="single" w:sz="4" w:space="0" w:color="auto"/>
              <w:right w:val="single" w:sz="4" w:space="0" w:color="auto"/>
            </w:tcBorders>
            <w:shd w:val="clear" w:color="auto" w:fill="auto"/>
            <w:noWrap/>
            <w:vAlign w:val="bottom"/>
            <w:hideMark/>
          </w:tcPr>
          <w:p w14:paraId="278EDF77"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Location</w:t>
            </w:r>
          </w:p>
        </w:tc>
      </w:tr>
      <w:tr w:rsidR="00A046C5" w:rsidRPr="00700B14" w14:paraId="52FB52CD" w14:textId="77777777" w:rsidTr="00700B14">
        <w:trPr>
          <w:trHeight w:val="1604"/>
        </w:trPr>
        <w:tc>
          <w:tcPr>
            <w:tcW w:w="2010" w:type="dxa"/>
            <w:tcBorders>
              <w:top w:val="nil"/>
              <w:left w:val="single" w:sz="4" w:space="0" w:color="auto"/>
              <w:bottom w:val="single" w:sz="4" w:space="0" w:color="auto"/>
              <w:right w:val="single" w:sz="4" w:space="0" w:color="auto"/>
            </w:tcBorders>
            <w:shd w:val="clear" w:color="auto" w:fill="auto"/>
            <w:hideMark/>
          </w:tcPr>
          <w:p w14:paraId="6D72548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Self-care Package. ANA -This is a pre-recorded webinar is to provide information about mental health conditions that may affect nurses.  Emphasis will be on strategies to identify and intervene and include Nurse PTSD, depression, stress, suicide and anxiety disorders.</w:t>
            </w:r>
          </w:p>
        </w:tc>
        <w:tc>
          <w:tcPr>
            <w:tcW w:w="1310" w:type="dxa"/>
            <w:tcBorders>
              <w:top w:val="nil"/>
              <w:left w:val="nil"/>
              <w:bottom w:val="single" w:sz="4" w:space="0" w:color="auto"/>
              <w:right w:val="single" w:sz="4" w:space="0" w:color="auto"/>
            </w:tcBorders>
            <w:shd w:val="clear" w:color="auto" w:fill="auto"/>
            <w:hideMark/>
          </w:tcPr>
          <w:p w14:paraId="5622625D"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On-demand webinar</w:t>
            </w:r>
          </w:p>
        </w:tc>
        <w:tc>
          <w:tcPr>
            <w:tcW w:w="1649" w:type="dxa"/>
            <w:tcBorders>
              <w:top w:val="nil"/>
              <w:left w:val="nil"/>
              <w:bottom w:val="single" w:sz="4" w:space="0" w:color="auto"/>
              <w:right w:val="single" w:sz="4" w:space="0" w:color="auto"/>
            </w:tcBorders>
            <w:shd w:val="clear" w:color="auto" w:fill="auto"/>
            <w:hideMark/>
          </w:tcPr>
          <w:p w14:paraId="00246C0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One - hour with CE</w:t>
            </w:r>
          </w:p>
        </w:tc>
        <w:tc>
          <w:tcPr>
            <w:tcW w:w="873" w:type="dxa"/>
            <w:tcBorders>
              <w:top w:val="nil"/>
              <w:left w:val="nil"/>
              <w:bottom w:val="single" w:sz="4" w:space="0" w:color="auto"/>
              <w:right w:val="single" w:sz="4" w:space="0" w:color="auto"/>
            </w:tcBorders>
            <w:shd w:val="clear" w:color="auto" w:fill="auto"/>
            <w:noWrap/>
            <w:hideMark/>
          </w:tcPr>
          <w:p w14:paraId="1050B451"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03223942"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6" w:history="1">
              <w:r w:rsidR="00A046C5" w:rsidRPr="00700B14">
                <w:rPr>
                  <w:rFonts w:ascii="Calibri" w:eastAsia="Times New Roman" w:hAnsi="Calibri" w:cs="Calibri"/>
                  <w:b/>
                  <w:bCs/>
                  <w:color w:val="0000FF"/>
                  <w:sz w:val="16"/>
                  <w:szCs w:val="16"/>
                  <w:u w:val="single"/>
                </w:rPr>
                <w:t>https://www.nursingworld.org/continuing-education/anas-covid-19-self-care-package-for-nurses/</w:t>
              </w:r>
            </w:hyperlink>
          </w:p>
        </w:tc>
      </w:tr>
      <w:tr w:rsidR="00A046C5" w:rsidRPr="00700B14" w14:paraId="1068D8CB"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0EA46CD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54F0DD3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3763175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6F8248D4"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7430D503"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22C6FFD2" w14:textId="77777777" w:rsidTr="00700B14">
        <w:trPr>
          <w:trHeight w:val="1337"/>
        </w:trPr>
        <w:tc>
          <w:tcPr>
            <w:tcW w:w="2010" w:type="dxa"/>
            <w:tcBorders>
              <w:top w:val="nil"/>
              <w:left w:val="single" w:sz="4" w:space="0" w:color="auto"/>
              <w:bottom w:val="single" w:sz="4" w:space="0" w:color="auto"/>
              <w:right w:val="single" w:sz="4" w:space="0" w:color="auto"/>
            </w:tcBorders>
            <w:shd w:val="clear" w:color="auto" w:fill="auto"/>
            <w:hideMark/>
          </w:tcPr>
          <w:p w14:paraId="21518B3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Resiliency in Times of Crisis: Resources for Employees. We have put together a ‘Resiliency Care</w:t>
            </w:r>
            <w:r w:rsidRPr="00700B14">
              <w:rPr>
                <w:rFonts w:ascii="Calibri" w:eastAsia="Times New Roman" w:hAnsi="Calibri" w:cs="Calibri"/>
                <w:b/>
                <w:bCs/>
                <w:color w:val="000000"/>
                <w:sz w:val="16"/>
                <w:szCs w:val="16"/>
              </w:rPr>
              <w:br/>
              <w:t>Package’ for you. We encourage you to view a ‘Resiliency Pause’ daily and forward to anyone you feel may benefit, to start their day.</w:t>
            </w:r>
          </w:p>
        </w:tc>
        <w:tc>
          <w:tcPr>
            <w:tcW w:w="1310" w:type="dxa"/>
            <w:tcBorders>
              <w:top w:val="nil"/>
              <w:left w:val="nil"/>
              <w:bottom w:val="single" w:sz="4" w:space="0" w:color="auto"/>
              <w:right w:val="single" w:sz="4" w:space="0" w:color="auto"/>
            </w:tcBorders>
            <w:shd w:val="clear" w:color="auto" w:fill="auto"/>
            <w:hideMark/>
          </w:tcPr>
          <w:p w14:paraId="50574C1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Live Webinar and live presentations</w:t>
            </w:r>
          </w:p>
        </w:tc>
        <w:tc>
          <w:tcPr>
            <w:tcW w:w="1649" w:type="dxa"/>
            <w:tcBorders>
              <w:top w:val="nil"/>
              <w:left w:val="nil"/>
              <w:bottom w:val="single" w:sz="4" w:space="0" w:color="auto"/>
              <w:right w:val="single" w:sz="4" w:space="0" w:color="auto"/>
            </w:tcBorders>
            <w:shd w:val="clear" w:color="auto" w:fill="auto"/>
            <w:hideMark/>
          </w:tcPr>
          <w:p w14:paraId="400E2F1F"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One-hour to multiple sessions</w:t>
            </w:r>
          </w:p>
        </w:tc>
        <w:tc>
          <w:tcPr>
            <w:tcW w:w="873" w:type="dxa"/>
            <w:tcBorders>
              <w:top w:val="nil"/>
              <w:left w:val="nil"/>
              <w:bottom w:val="single" w:sz="4" w:space="0" w:color="auto"/>
              <w:right w:val="single" w:sz="4" w:space="0" w:color="auto"/>
            </w:tcBorders>
            <w:shd w:val="clear" w:color="auto" w:fill="auto"/>
            <w:hideMark/>
          </w:tcPr>
          <w:p w14:paraId="7B329744"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5EE21831"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7" w:history="1">
              <w:r w:rsidR="00A046C5" w:rsidRPr="00700B14">
                <w:rPr>
                  <w:rFonts w:ascii="Calibri" w:eastAsia="Times New Roman" w:hAnsi="Calibri" w:cs="Calibri"/>
                  <w:b/>
                  <w:bCs/>
                  <w:color w:val="0000FF"/>
                  <w:sz w:val="16"/>
                  <w:szCs w:val="16"/>
                  <w:u w:val="single"/>
                </w:rPr>
                <w:t xml:space="preserve">https://www.capstoneleadership.net/about-us/   </w:t>
              </w:r>
            </w:hyperlink>
          </w:p>
        </w:tc>
      </w:tr>
      <w:tr w:rsidR="00A046C5" w:rsidRPr="00700B14" w14:paraId="114A26DB"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4750E3F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0546824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7D00A7D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1D330ED0"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4ACC0E37"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10DC5365" w14:textId="77777777" w:rsidTr="00700B14">
        <w:trPr>
          <w:trHeight w:val="802"/>
        </w:trPr>
        <w:tc>
          <w:tcPr>
            <w:tcW w:w="2010" w:type="dxa"/>
            <w:tcBorders>
              <w:top w:val="nil"/>
              <w:left w:val="single" w:sz="4" w:space="0" w:color="auto"/>
              <w:bottom w:val="single" w:sz="4" w:space="0" w:color="auto"/>
              <w:right w:val="single" w:sz="4" w:space="0" w:color="auto"/>
            </w:tcBorders>
            <w:shd w:val="clear" w:color="auto" w:fill="auto"/>
            <w:hideMark/>
          </w:tcPr>
          <w:p w14:paraId="64C14EF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Strategies for Caring for the Nurse: </w:t>
            </w:r>
            <w:proofErr w:type="spellStart"/>
            <w:r w:rsidRPr="00700B14">
              <w:rPr>
                <w:rFonts w:ascii="Calibri" w:eastAsia="Times New Roman" w:hAnsi="Calibri" w:cs="Calibri"/>
                <w:b/>
                <w:bCs/>
                <w:color w:val="000000"/>
                <w:sz w:val="16"/>
                <w:szCs w:val="16"/>
              </w:rPr>
              <w:t>Self care</w:t>
            </w:r>
            <w:proofErr w:type="spellEnd"/>
            <w:r w:rsidRPr="00700B14">
              <w:rPr>
                <w:rFonts w:ascii="Calibri" w:eastAsia="Times New Roman" w:hAnsi="Calibri" w:cs="Calibri"/>
                <w:b/>
                <w:bCs/>
                <w:color w:val="000000"/>
                <w:sz w:val="16"/>
                <w:szCs w:val="16"/>
              </w:rPr>
              <w:t>. ASPAN offers S</w:t>
            </w:r>
          </w:p>
        </w:tc>
        <w:tc>
          <w:tcPr>
            <w:tcW w:w="1310" w:type="dxa"/>
            <w:tcBorders>
              <w:top w:val="nil"/>
              <w:left w:val="nil"/>
              <w:bottom w:val="single" w:sz="4" w:space="0" w:color="auto"/>
              <w:right w:val="single" w:sz="4" w:space="0" w:color="auto"/>
            </w:tcBorders>
            <w:shd w:val="clear" w:color="auto" w:fill="auto"/>
            <w:hideMark/>
          </w:tcPr>
          <w:p w14:paraId="670018E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Handout</w:t>
            </w:r>
          </w:p>
        </w:tc>
        <w:tc>
          <w:tcPr>
            <w:tcW w:w="1649" w:type="dxa"/>
            <w:tcBorders>
              <w:top w:val="nil"/>
              <w:left w:val="nil"/>
              <w:bottom w:val="single" w:sz="4" w:space="0" w:color="auto"/>
              <w:right w:val="single" w:sz="4" w:space="0" w:color="auto"/>
            </w:tcBorders>
            <w:shd w:val="clear" w:color="auto" w:fill="auto"/>
            <w:hideMark/>
          </w:tcPr>
          <w:p w14:paraId="09C90DD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5-10 minutes to review recommendations </w:t>
            </w:r>
          </w:p>
        </w:tc>
        <w:tc>
          <w:tcPr>
            <w:tcW w:w="873" w:type="dxa"/>
            <w:tcBorders>
              <w:top w:val="nil"/>
              <w:left w:val="nil"/>
              <w:bottom w:val="single" w:sz="4" w:space="0" w:color="auto"/>
              <w:right w:val="single" w:sz="4" w:space="0" w:color="auto"/>
            </w:tcBorders>
            <w:shd w:val="clear" w:color="auto" w:fill="auto"/>
            <w:hideMark/>
          </w:tcPr>
          <w:p w14:paraId="0124F7D5"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02444A20"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8" w:history="1">
              <w:r w:rsidR="00A046C5" w:rsidRPr="00700B14">
                <w:rPr>
                  <w:rFonts w:ascii="Calibri" w:eastAsia="Times New Roman" w:hAnsi="Calibri" w:cs="Calibri"/>
                  <w:b/>
                  <w:bCs/>
                  <w:color w:val="0000FF"/>
                  <w:sz w:val="16"/>
                  <w:szCs w:val="16"/>
                  <w:u w:val="single"/>
                </w:rPr>
                <w:t>https://www.aspan.org/Portals/6/docs/COVID19/1_Strategies_Caring_Nurse_Self_Care.pdf?ver=2020-03-26-082757-640</w:t>
              </w:r>
            </w:hyperlink>
          </w:p>
        </w:tc>
      </w:tr>
      <w:tr w:rsidR="00A046C5" w:rsidRPr="00700B14" w14:paraId="4A4B97C1"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6F77F74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68566F7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56FE220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6E6C80E5"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5399B1E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6209924A" w14:textId="77777777" w:rsidTr="00700B14">
        <w:trPr>
          <w:trHeight w:val="1069"/>
        </w:trPr>
        <w:tc>
          <w:tcPr>
            <w:tcW w:w="2010" w:type="dxa"/>
            <w:tcBorders>
              <w:top w:val="nil"/>
              <w:left w:val="single" w:sz="4" w:space="0" w:color="auto"/>
              <w:bottom w:val="single" w:sz="4" w:space="0" w:color="auto"/>
              <w:right w:val="single" w:sz="4" w:space="0" w:color="auto"/>
            </w:tcBorders>
            <w:shd w:val="clear" w:color="auto" w:fill="auto"/>
            <w:hideMark/>
          </w:tcPr>
          <w:p w14:paraId="5109ABF7"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lastRenderedPageBreak/>
              <w:t xml:space="preserve"> Moral Distress in Times of Crisis -AACN Position Statement: AACN Position Statement.  Provides recommendations for employers and the individual nurse</w:t>
            </w:r>
          </w:p>
        </w:tc>
        <w:tc>
          <w:tcPr>
            <w:tcW w:w="1310" w:type="dxa"/>
            <w:tcBorders>
              <w:top w:val="nil"/>
              <w:left w:val="nil"/>
              <w:bottom w:val="single" w:sz="4" w:space="0" w:color="auto"/>
              <w:right w:val="single" w:sz="4" w:space="0" w:color="auto"/>
            </w:tcBorders>
            <w:shd w:val="clear" w:color="auto" w:fill="auto"/>
            <w:hideMark/>
          </w:tcPr>
          <w:p w14:paraId="7B170F4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Handout </w:t>
            </w:r>
          </w:p>
        </w:tc>
        <w:tc>
          <w:tcPr>
            <w:tcW w:w="1649" w:type="dxa"/>
            <w:tcBorders>
              <w:top w:val="nil"/>
              <w:left w:val="nil"/>
              <w:bottom w:val="single" w:sz="4" w:space="0" w:color="auto"/>
              <w:right w:val="single" w:sz="4" w:space="0" w:color="auto"/>
            </w:tcBorders>
            <w:shd w:val="clear" w:color="auto" w:fill="auto"/>
            <w:hideMark/>
          </w:tcPr>
          <w:p w14:paraId="3EB2DE6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5 - 10 minutes.  Great references</w:t>
            </w:r>
          </w:p>
        </w:tc>
        <w:tc>
          <w:tcPr>
            <w:tcW w:w="873" w:type="dxa"/>
            <w:tcBorders>
              <w:top w:val="nil"/>
              <w:left w:val="nil"/>
              <w:bottom w:val="single" w:sz="4" w:space="0" w:color="auto"/>
              <w:right w:val="single" w:sz="4" w:space="0" w:color="auto"/>
            </w:tcBorders>
            <w:shd w:val="clear" w:color="auto" w:fill="auto"/>
            <w:hideMark/>
          </w:tcPr>
          <w:p w14:paraId="6F0A0E2B"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6FCE8D24"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9" w:history="1">
              <w:r w:rsidR="00A046C5" w:rsidRPr="00700B14">
                <w:rPr>
                  <w:rFonts w:ascii="Calibri" w:eastAsia="Times New Roman" w:hAnsi="Calibri" w:cs="Calibri"/>
                  <w:b/>
                  <w:bCs/>
                  <w:color w:val="0000FF"/>
                  <w:sz w:val="16"/>
                  <w:szCs w:val="16"/>
                  <w:u w:val="single"/>
                </w:rPr>
                <w:t xml:space="preserve">https://www.aacn.org/~/media/aacn-website/policy-and-advocacy/stat-20_position-statement_moral-distress.pdf </w:t>
              </w:r>
            </w:hyperlink>
          </w:p>
        </w:tc>
      </w:tr>
      <w:tr w:rsidR="00A046C5" w:rsidRPr="00700B14" w14:paraId="747D713B"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243E169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7CF5ACC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77F1DC7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14A334B8"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542A43F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5D06CF34" w14:textId="77777777" w:rsidTr="00700B14">
        <w:trPr>
          <w:trHeight w:val="267"/>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0B6DC7DE"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bottom"/>
            <w:hideMark/>
          </w:tcPr>
          <w:p w14:paraId="0D9944A0"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14:paraId="4BEA71B6"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14:paraId="7C1926CF"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auto" w:fill="auto"/>
            <w:noWrap/>
            <w:vAlign w:val="bottom"/>
            <w:hideMark/>
          </w:tcPr>
          <w:p w14:paraId="6BF2CF47"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7EA06A10" w14:textId="77777777" w:rsidTr="00700B14">
        <w:trPr>
          <w:trHeight w:val="802"/>
        </w:trPr>
        <w:tc>
          <w:tcPr>
            <w:tcW w:w="2010" w:type="dxa"/>
            <w:tcBorders>
              <w:top w:val="nil"/>
              <w:left w:val="single" w:sz="4" w:space="0" w:color="auto"/>
              <w:bottom w:val="single" w:sz="4" w:space="0" w:color="auto"/>
              <w:right w:val="single" w:sz="4" w:space="0" w:color="auto"/>
            </w:tcBorders>
            <w:shd w:val="clear" w:color="auto" w:fill="auto"/>
            <w:vAlign w:val="bottom"/>
            <w:hideMark/>
          </w:tcPr>
          <w:p w14:paraId="6947D3D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Breath work for Resilience and other tips American Holistic Nurses Association’s Holistic Stress Management:   </w:t>
            </w:r>
          </w:p>
        </w:tc>
        <w:tc>
          <w:tcPr>
            <w:tcW w:w="1310" w:type="dxa"/>
            <w:tcBorders>
              <w:top w:val="nil"/>
              <w:left w:val="nil"/>
              <w:bottom w:val="single" w:sz="4" w:space="0" w:color="auto"/>
              <w:right w:val="single" w:sz="4" w:space="0" w:color="auto"/>
            </w:tcBorders>
            <w:shd w:val="clear" w:color="auto" w:fill="auto"/>
            <w:hideMark/>
          </w:tcPr>
          <w:p w14:paraId="03967956"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Webpage</w:t>
            </w:r>
          </w:p>
        </w:tc>
        <w:tc>
          <w:tcPr>
            <w:tcW w:w="1649" w:type="dxa"/>
            <w:tcBorders>
              <w:top w:val="nil"/>
              <w:left w:val="nil"/>
              <w:bottom w:val="single" w:sz="4" w:space="0" w:color="auto"/>
              <w:right w:val="single" w:sz="4" w:space="0" w:color="auto"/>
            </w:tcBorders>
            <w:shd w:val="clear" w:color="auto" w:fill="auto"/>
            <w:hideMark/>
          </w:tcPr>
          <w:p w14:paraId="3EB97B6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10-15 - great references</w:t>
            </w:r>
          </w:p>
        </w:tc>
        <w:tc>
          <w:tcPr>
            <w:tcW w:w="873" w:type="dxa"/>
            <w:tcBorders>
              <w:top w:val="nil"/>
              <w:left w:val="nil"/>
              <w:bottom w:val="single" w:sz="4" w:space="0" w:color="auto"/>
              <w:right w:val="single" w:sz="4" w:space="0" w:color="auto"/>
            </w:tcBorders>
            <w:shd w:val="clear" w:color="auto" w:fill="auto"/>
            <w:hideMark/>
          </w:tcPr>
          <w:p w14:paraId="6CBF3FB5"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7FFBEC2D"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0" w:history="1">
              <w:r w:rsidR="00A046C5" w:rsidRPr="00700B14">
                <w:rPr>
                  <w:rFonts w:ascii="Calibri" w:eastAsia="Times New Roman" w:hAnsi="Calibri" w:cs="Calibri"/>
                  <w:b/>
                  <w:bCs/>
                  <w:color w:val="0000FF"/>
                  <w:sz w:val="16"/>
                  <w:szCs w:val="16"/>
                  <w:u w:val="single"/>
                </w:rPr>
                <w:t>https://www.ahna.org/Portals/66/Docs/Resources/Stress%20Management/AHNA%20Stress%20Management%20PDF.pdf?ver=2017-11-20-143351-890</w:t>
              </w:r>
            </w:hyperlink>
          </w:p>
        </w:tc>
      </w:tr>
      <w:tr w:rsidR="00A046C5" w:rsidRPr="00700B14" w14:paraId="00D0D884" w14:textId="77777777" w:rsidTr="00700B14">
        <w:trPr>
          <w:trHeight w:val="267"/>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6B11E16B"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bottom"/>
            <w:hideMark/>
          </w:tcPr>
          <w:p w14:paraId="2801BE9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14:paraId="65F9259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14:paraId="22239B99"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auto" w:fill="auto"/>
            <w:noWrap/>
            <w:vAlign w:val="bottom"/>
            <w:hideMark/>
          </w:tcPr>
          <w:p w14:paraId="4B150796"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71156862" w14:textId="77777777" w:rsidTr="00700B14">
        <w:trPr>
          <w:trHeight w:val="1069"/>
        </w:trPr>
        <w:tc>
          <w:tcPr>
            <w:tcW w:w="2010" w:type="dxa"/>
            <w:tcBorders>
              <w:top w:val="nil"/>
              <w:left w:val="single" w:sz="4" w:space="0" w:color="auto"/>
              <w:bottom w:val="single" w:sz="4" w:space="0" w:color="auto"/>
              <w:right w:val="single" w:sz="4" w:space="0" w:color="auto"/>
            </w:tcBorders>
            <w:shd w:val="clear" w:color="auto" w:fill="auto"/>
            <w:hideMark/>
          </w:tcPr>
          <w:p w14:paraId="670EFD5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 Strategies to Support the Health and Well-being of Clinicians During the COVID Outbreak.  Includes strategies for leaders, managers and clinicians.  National Academy of Medicine</w:t>
            </w:r>
          </w:p>
        </w:tc>
        <w:tc>
          <w:tcPr>
            <w:tcW w:w="1310" w:type="dxa"/>
            <w:tcBorders>
              <w:top w:val="nil"/>
              <w:left w:val="nil"/>
              <w:bottom w:val="single" w:sz="4" w:space="0" w:color="auto"/>
              <w:right w:val="single" w:sz="4" w:space="0" w:color="auto"/>
            </w:tcBorders>
            <w:shd w:val="clear" w:color="auto" w:fill="auto"/>
            <w:hideMark/>
          </w:tcPr>
          <w:p w14:paraId="45190390"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Webpage and PowerPoint </w:t>
            </w:r>
          </w:p>
        </w:tc>
        <w:tc>
          <w:tcPr>
            <w:tcW w:w="1649" w:type="dxa"/>
            <w:tcBorders>
              <w:top w:val="nil"/>
              <w:left w:val="nil"/>
              <w:bottom w:val="single" w:sz="4" w:space="0" w:color="auto"/>
              <w:right w:val="single" w:sz="4" w:space="0" w:color="auto"/>
            </w:tcBorders>
            <w:shd w:val="clear" w:color="auto" w:fill="auto"/>
            <w:hideMark/>
          </w:tcPr>
          <w:p w14:paraId="6BAA894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Overview 10 minutes</w:t>
            </w:r>
          </w:p>
        </w:tc>
        <w:tc>
          <w:tcPr>
            <w:tcW w:w="873" w:type="dxa"/>
            <w:tcBorders>
              <w:top w:val="nil"/>
              <w:left w:val="nil"/>
              <w:bottom w:val="single" w:sz="4" w:space="0" w:color="auto"/>
              <w:right w:val="single" w:sz="4" w:space="0" w:color="auto"/>
            </w:tcBorders>
            <w:shd w:val="clear" w:color="auto" w:fill="auto"/>
            <w:hideMark/>
          </w:tcPr>
          <w:p w14:paraId="086113BB"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0F3EA38F"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1" w:history="1">
              <w:r w:rsidR="00A046C5" w:rsidRPr="00700B14">
                <w:rPr>
                  <w:rFonts w:ascii="Calibri" w:eastAsia="Times New Roman" w:hAnsi="Calibri" w:cs="Calibri"/>
                  <w:b/>
                  <w:bCs/>
                  <w:color w:val="0000FF"/>
                  <w:sz w:val="16"/>
                  <w:szCs w:val="16"/>
                  <w:u w:val="single"/>
                </w:rPr>
                <w:t>https://nam.edu/initiatives/clinician-resilience-and-well-being/clinician-well-being-strategies-during-covid-19/</w:t>
              </w:r>
            </w:hyperlink>
          </w:p>
        </w:tc>
      </w:tr>
      <w:tr w:rsidR="00A046C5" w:rsidRPr="00700B14" w14:paraId="4A49D31B"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5D5263B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3CC88E3E"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7505B8C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778EF62B"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4286D94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0A6D332F" w14:textId="77777777" w:rsidTr="00700B14">
        <w:trPr>
          <w:trHeight w:val="534"/>
        </w:trPr>
        <w:tc>
          <w:tcPr>
            <w:tcW w:w="2010" w:type="dxa"/>
            <w:tcBorders>
              <w:top w:val="nil"/>
              <w:left w:val="single" w:sz="4" w:space="0" w:color="auto"/>
              <w:bottom w:val="single" w:sz="4" w:space="0" w:color="auto"/>
              <w:right w:val="single" w:sz="4" w:space="0" w:color="auto"/>
            </w:tcBorders>
            <w:shd w:val="clear" w:color="auto" w:fill="auto"/>
            <w:hideMark/>
          </w:tcPr>
          <w:p w14:paraId="0D347EA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 Six Tips </w:t>
            </w:r>
            <w:proofErr w:type="gramStart"/>
            <w:r w:rsidRPr="00700B14">
              <w:rPr>
                <w:rFonts w:ascii="Calibri" w:eastAsia="Times New Roman" w:hAnsi="Calibri" w:cs="Calibri"/>
                <w:b/>
                <w:bCs/>
                <w:color w:val="000000"/>
                <w:sz w:val="16"/>
                <w:szCs w:val="16"/>
              </w:rPr>
              <w:t>For</w:t>
            </w:r>
            <w:proofErr w:type="gramEnd"/>
            <w:r w:rsidRPr="00700B14">
              <w:rPr>
                <w:rFonts w:ascii="Calibri" w:eastAsia="Times New Roman" w:hAnsi="Calibri" w:cs="Calibri"/>
                <w:b/>
                <w:bCs/>
                <w:color w:val="000000"/>
                <w:sz w:val="16"/>
                <w:szCs w:val="16"/>
              </w:rPr>
              <w:t xml:space="preserve"> Nurses Coping With The COVID-19 Pandemic, ANA Healthy Nurse</w:t>
            </w:r>
          </w:p>
        </w:tc>
        <w:tc>
          <w:tcPr>
            <w:tcW w:w="1310" w:type="dxa"/>
            <w:tcBorders>
              <w:top w:val="nil"/>
              <w:left w:val="nil"/>
              <w:bottom w:val="single" w:sz="4" w:space="0" w:color="auto"/>
              <w:right w:val="single" w:sz="4" w:space="0" w:color="auto"/>
            </w:tcBorders>
            <w:shd w:val="clear" w:color="auto" w:fill="auto"/>
            <w:noWrap/>
            <w:hideMark/>
          </w:tcPr>
          <w:p w14:paraId="31EB062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Blog</w:t>
            </w:r>
          </w:p>
        </w:tc>
        <w:tc>
          <w:tcPr>
            <w:tcW w:w="1649" w:type="dxa"/>
            <w:tcBorders>
              <w:top w:val="nil"/>
              <w:left w:val="nil"/>
              <w:bottom w:val="single" w:sz="4" w:space="0" w:color="auto"/>
              <w:right w:val="single" w:sz="4" w:space="0" w:color="auto"/>
            </w:tcBorders>
            <w:shd w:val="clear" w:color="auto" w:fill="auto"/>
            <w:hideMark/>
          </w:tcPr>
          <w:p w14:paraId="20582FA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Overview 5 minutes</w:t>
            </w:r>
          </w:p>
        </w:tc>
        <w:tc>
          <w:tcPr>
            <w:tcW w:w="873" w:type="dxa"/>
            <w:tcBorders>
              <w:top w:val="nil"/>
              <w:left w:val="nil"/>
              <w:bottom w:val="single" w:sz="4" w:space="0" w:color="auto"/>
              <w:right w:val="single" w:sz="4" w:space="0" w:color="auto"/>
            </w:tcBorders>
            <w:shd w:val="clear" w:color="auto" w:fill="auto"/>
            <w:hideMark/>
          </w:tcPr>
          <w:p w14:paraId="722914EC"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2020</w:t>
            </w:r>
          </w:p>
        </w:tc>
        <w:tc>
          <w:tcPr>
            <w:tcW w:w="8455" w:type="dxa"/>
            <w:tcBorders>
              <w:top w:val="nil"/>
              <w:left w:val="nil"/>
              <w:bottom w:val="single" w:sz="4" w:space="0" w:color="auto"/>
              <w:right w:val="single" w:sz="4" w:space="0" w:color="auto"/>
            </w:tcBorders>
            <w:shd w:val="clear" w:color="auto" w:fill="auto"/>
            <w:hideMark/>
          </w:tcPr>
          <w:p w14:paraId="2D149A38"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2" w:history="1">
              <w:r w:rsidR="00A046C5" w:rsidRPr="00700B14">
                <w:rPr>
                  <w:rFonts w:ascii="Calibri" w:eastAsia="Times New Roman" w:hAnsi="Calibri" w:cs="Calibri"/>
                  <w:b/>
                  <w:bCs/>
                  <w:color w:val="0000FF"/>
                  <w:sz w:val="16"/>
                  <w:szCs w:val="16"/>
                  <w:u w:val="single"/>
                </w:rPr>
                <w:t>https://engage.healthynursehealthynation.org/blogs/8/3617</w:t>
              </w:r>
            </w:hyperlink>
          </w:p>
        </w:tc>
      </w:tr>
      <w:tr w:rsidR="00A046C5" w:rsidRPr="00700B14" w14:paraId="1F4BF304" w14:textId="77777777" w:rsidTr="00700B14">
        <w:trPr>
          <w:trHeight w:val="267"/>
        </w:trPr>
        <w:tc>
          <w:tcPr>
            <w:tcW w:w="2010" w:type="dxa"/>
            <w:tcBorders>
              <w:top w:val="nil"/>
              <w:left w:val="single" w:sz="4" w:space="0" w:color="auto"/>
              <w:bottom w:val="single" w:sz="4" w:space="0" w:color="auto"/>
              <w:right w:val="single" w:sz="4" w:space="0" w:color="auto"/>
            </w:tcBorders>
            <w:shd w:val="clear" w:color="auto" w:fill="auto"/>
            <w:noWrap/>
            <w:vAlign w:val="bottom"/>
            <w:hideMark/>
          </w:tcPr>
          <w:p w14:paraId="1A514793"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auto" w:fill="auto"/>
            <w:noWrap/>
            <w:vAlign w:val="bottom"/>
            <w:hideMark/>
          </w:tcPr>
          <w:p w14:paraId="3B33A067"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auto" w:fill="auto"/>
            <w:noWrap/>
            <w:vAlign w:val="bottom"/>
            <w:hideMark/>
          </w:tcPr>
          <w:p w14:paraId="469D6CA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bottom"/>
            <w:hideMark/>
          </w:tcPr>
          <w:p w14:paraId="205D34D5"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auto" w:fill="auto"/>
            <w:noWrap/>
            <w:vAlign w:val="bottom"/>
            <w:hideMark/>
          </w:tcPr>
          <w:p w14:paraId="32C088C6"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1672DB4C" w14:textId="77777777" w:rsidTr="00700B14">
        <w:trPr>
          <w:trHeight w:val="534"/>
        </w:trPr>
        <w:tc>
          <w:tcPr>
            <w:tcW w:w="2010" w:type="dxa"/>
            <w:tcBorders>
              <w:top w:val="nil"/>
              <w:left w:val="single" w:sz="4" w:space="0" w:color="auto"/>
              <w:bottom w:val="single" w:sz="4" w:space="0" w:color="auto"/>
              <w:right w:val="single" w:sz="4" w:space="0" w:color="auto"/>
            </w:tcBorders>
            <w:shd w:val="clear" w:color="auto" w:fill="auto"/>
            <w:noWrap/>
            <w:hideMark/>
          </w:tcPr>
          <w:p w14:paraId="3FB6A730"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Nine dimensions of wellness - ANA</w:t>
            </w:r>
          </w:p>
        </w:tc>
        <w:tc>
          <w:tcPr>
            <w:tcW w:w="1310" w:type="dxa"/>
            <w:tcBorders>
              <w:top w:val="nil"/>
              <w:left w:val="nil"/>
              <w:bottom w:val="single" w:sz="4" w:space="0" w:color="auto"/>
              <w:right w:val="single" w:sz="4" w:space="0" w:color="auto"/>
            </w:tcBorders>
            <w:shd w:val="clear" w:color="auto" w:fill="auto"/>
            <w:noWrap/>
            <w:hideMark/>
          </w:tcPr>
          <w:p w14:paraId="5D38A1E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Article</w:t>
            </w:r>
          </w:p>
        </w:tc>
        <w:tc>
          <w:tcPr>
            <w:tcW w:w="1649" w:type="dxa"/>
            <w:tcBorders>
              <w:top w:val="nil"/>
              <w:left w:val="nil"/>
              <w:bottom w:val="single" w:sz="4" w:space="0" w:color="auto"/>
              <w:right w:val="single" w:sz="4" w:space="0" w:color="auto"/>
            </w:tcBorders>
            <w:shd w:val="clear" w:color="auto" w:fill="auto"/>
            <w:hideMark/>
          </w:tcPr>
          <w:p w14:paraId="60A7B6A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5 minutes</w:t>
            </w:r>
          </w:p>
        </w:tc>
        <w:tc>
          <w:tcPr>
            <w:tcW w:w="873" w:type="dxa"/>
            <w:tcBorders>
              <w:top w:val="nil"/>
              <w:left w:val="nil"/>
              <w:bottom w:val="single" w:sz="4" w:space="0" w:color="auto"/>
              <w:right w:val="single" w:sz="4" w:space="0" w:color="auto"/>
            </w:tcBorders>
            <w:shd w:val="clear" w:color="auto" w:fill="auto"/>
            <w:hideMark/>
          </w:tcPr>
          <w:p w14:paraId="1D16935D"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Jan-18</w:t>
            </w:r>
          </w:p>
        </w:tc>
        <w:tc>
          <w:tcPr>
            <w:tcW w:w="8455" w:type="dxa"/>
            <w:tcBorders>
              <w:top w:val="nil"/>
              <w:left w:val="nil"/>
              <w:bottom w:val="single" w:sz="4" w:space="0" w:color="auto"/>
              <w:right w:val="single" w:sz="4" w:space="0" w:color="auto"/>
            </w:tcBorders>
            <w:shd w:val="clear" w:color="auto" w:fill="auto"/>
            <w:hideMark/>
          </w:tcPr>
          <w:p w14:paraId="06200BD7"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3" w:history="1">
              <w:r w:rsidR="00A046C5" w:rsidRPr="00700B14">
                <w:rPr>
                  <w:rFonts w:ascii="Calibri" w:eastAsia="Times New Roman" w:hAnsi="Calibri" w:cs="Calibri"/>
                  <w:b/>
                  <w:bCs/>
                  <w:color w:val="0000FF"/>
                  <w:sz w:val="16"/>
                  <w:szCs w:val="16"/>
                  <w:u w:val="single"/>
                </w:rPr>
                <w:t>https://www.myamericannurse.com/wp-content/uploads/2018/01/ant1-Wellness-1218.pdf</w:t>
              </w:r>
            </w:hyperlink>
          </w:p>
        </w:tc>
      </w:tr>
      <w:tr w:rsidR="00A046C5" w:rsidRPr="00700B14" w14:paraId="4284E170"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hideMark/>
          </w:tcPr>
          <w:p w14:paraId="4F53C22F"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hideMark/>
          </w:tcPr>
          <w:p w14:paraId="5B4D5B2A"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hideMark/>
          </w:tcPr>
          <w:p w14:paraId="41AF4F2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hideMark/>
          </w:tcPr>
          <w:p w14:paraId="7D7C2610"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hideMark/>
          </w:tcPr>
          <w:p w14:paraId="1ECD3C09" w14:textId="77777777" w:rsidR="00A046C5" w:rsidRPr="00700B14" w:rsidRDefault="00A046C5" w:rsidP="00A046C5">
            <w:pPr>
              <w:spacing w:after="0" w:line="240" w:lineRule="auto"/>
              <w:rPr>
                <w:rFonts w:ascii="Calibri" w:eastAsia="Times New Roman" w:hAnsi="Calibri" w:cs="Calibri"/>
                <w:b/>
                <w:bCs/>
                <w:color w:val="0000FF"/>
                <w:sz w:val="16"/>
                <w:szCs w:val="16"/>
                <w:u w:val="single"/>
              </w:rPr>
            </w:pPr>
            <w:r w:rsidRPr="00700B14">
              <w:rPr>
                <w:rFonts w:ascii="Calibri" w:eastAsia="Times New Roman" w:hAnsi="Calibri" w:cs="Calibri"/>
                <w:b/>
                <w:bCs/>
                <w:color w:val="0000FF"/>
                <w:sz w:val="16"/>
                <w:szCs w:val="16"/>
                <w:u w:val="single"/>
              </w:rPr>
              <w:t> </w:t>
            </w:r>
          </w:p>
        </w:tc>
      </w:tr>
      <w:tr w:rsidR="00A046C5" w:rsidRPr="00700B14" w14:paraId="32D5C505" w14:textId="77777777" w:rsidTr="00700B14">
        <w:trPr>
          <w:trHeight w:val="1069"/>
        </w:trPr>
        <w:tc>
          <w:tcPr>
            <w:tcW w:w="2010" w:type="dxa"/>
            <w:tcBorders>
              <w:top w:val="nil"/>
              <w:left w:val="single" w:sz="4" w:space="0" w:color="auto"/>
              <w:bottom w:val="single" w:sz="4" w:space="0" w:color="auto"/>
              <w:right w:val="single" w:sz="4" w:space="0" w:color="auto"/>
            </w:tcBorders>
            <w:shd w:val="clear" w:color="auto" w:fill="auto"/>
            <w:hideMark/>
          </w:tcPr>
          <w:p w14:paraId="7EC95A0E"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Headspace: You’re here for them, we’re here for </w:t>
            </w:r>
            <w:proofErr w:type="gramStart"/>
            <w:r w:rsidRPr="00700B14">
              <w:rPr>
                <w:rFonts w:ascii="Calibri" w:eastAsia="Times New Roman" w:hAnsi="Calibri" w:cs="Calibri"/>
                <w:b/>
                <w:bCs/>
                <w:color w:val="000000"/>
                <w:sz w:val="16"/>
                <w:szCs w:val="16"/>
              </w:rPr>
              <w:t>you..</w:t>
            </w:r>
            <w:proofErr w:type="gramEnd"/>
            <w:r w:rsidRPr="00700B14">
              <w:rPr>
                <w:rFonts w:ascii="Calibri" w:eastAsia="Times New Roman" w:hAnsi="Calibri" w:cs="Calibri"/>
                <w:b/>
                <w:bCs/>
                <w:color w:val="000000"/>
                <w:sz w:val="16"/>
                <w:szCs w:val="16"/>
              </w:rPr>
              <w:t xml:space="preserve"> Offering all US healthcare professionals who work in public health settings free access to Headspace Plus Meditation/Mindfulness through 2020.</w:t>
            </w:r>
          </w:p>
        </w:tc>
        <w:tc>
          <w:tcPr>
            <w:tcW w:w="1310" w:type="dxa"/>
            <w:tcBorders>
              <w:top w:val="nil"/>
              <w:left w:val="nil"/>
              <w:bottom w:val="single" w:sz="4" w:space="0" w:color="auto"/>
              <w:right w:val="single" w:sz="4" w:space="0" w:color="auto"/>
            </w:tcBorders>
            <w:shd w:val="clear" w:color="auto" w:fill="auto"/>
            <w:noWrap/>
            <w:hideMark/>
          </w:tcPr>
          <w:p w14:paraId="0D90B92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App</w:t>
            </w:r>
          </w:p>
        </w:tc>
        <w:tc>
          <w:tcPr>
            <w:tcW w:w="1649" w:type="dxa"/>
            <w:tcBorders>
              <w:top w:val="nil"/>
              <w:left w:val="nil"/>
              <w:bottom w:val="single" w:sz="4" w:space="0" w:color="auto"/>
              <w:right w:val="single" w:sz="4" w:space="0" w:color="auto"/>
            </w:tcBorders>
            <w:shd w:val="clear" w:color="auto" w:fill="auto"/>
            <w:hideMark/>
          </w:tcPr>
          <w:p w14:paraId="041C06EE"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3 - 20 minutes</w:t>
            </w:r>
          </w:p>
        </w:tc>
        <w:tc>
          <w:tcPr>
            <w:tcW w:w="873" w:type="dxa"/>
            <w:tcBorders>
              <w:top w:val="nil"/>
              <w:left w:val="nil"/>
              <w:bottom w:val="single" w:sz="4" w:space="0" w:color="auto"/>
              <w:right w:val="single" w:sz="4" w:space="0" w:color="auto"/>
            </w:tcBorders>
            <w:shd w:val="clear" w:color="auto" w:fill="auto"/>
            <w:hideMark/>
          </w:tcPr>
          <w:p w14:paraId="4242924E"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Mar-20</w:t>
            </w:r>
          </w:p>
        </w:tc>
        <w:tc>
          <w:tcPr>
            <w:tcW w:w="8455" w:type="dxa"/>
            <w:tcBorders>
              <w:top w:val="nil"/>
              <w:left w:val="nil"/>
              <w:bottom w:val="single" w:sz="4" w:space="0" w:color="auto"/>
              <w:right w:val="single" w:sz="4" w:space="0" w:color="auto"/>
            </w:tcBorders>
            <w:shd w:val="clear" w:color="auto" w:fill="auto"/>
            <w:hideMark/>
          </w:tcPr>
          <w:p w14:paraId="0EF39CDF"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4" w:history="1">
              <w:r w:rsidR="00A046C5" w:rsidRPr="00700B14">
                <w:rPr>
                  <w:rFonts w:ascii="Calibri" w:eastAsia="Times New Roman" w:hAnsi="Calibri" w:cs="Calibri"/>
                  <w:b/>
                  <w:bCs/>
                  <w:color w:val="0000FF"/>
                  <w:sz w:val="16"/>
                  <w:szCs w:val="16"/>
                  <w:u w:val="single"/>
                </w:rPr>
                <w:t>https://www.headspace.com/health-covid-19</w:t>
              </w:r>
            </w:hyperlink>
          </w:p>
        </w:tc>
      </w:tr>
      <w:tr w:rsidR="00A046C5" w:rsidRPr="00700B14" w14:paraId="0D3F932E"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hideMark/>
          </w:tcPr>
          <w:p w14:paraId="4DF41886"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hideMark/>
          </w:tcPr>
          <w:p w14:paraId="285DA000"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hideMark/>
          </w:tcPr>
          <w:p w14:paraId="2ACFF93E"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hideMark/>
          </w:tcPr>
          <w:p w14:paraId="07997FD1"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hideMark/>
          </w:tcPr>
          <w:p w14:paraId="26C9228F" w14:textId="77777777" w:rsidR="00A046C5" w:rsidRPr="00700B14" w:rsidRDefault="00A046C5" w:rsidP="00A046C5">
            <w:pPr>
              <w:spacing w:after="0" w:line="240" w:lineRule="auto"/>
              <w:rPr>
                <w:rFonts w:ascii="Calibri" w:eastAsia="Times New Roman" w:hAnsi="Calibri" w:cs="Calibri"/>
                <w:b/>
                <w:bCs/>
                <w:color w:val="0000FF"/>
                <w:sz w:val="16"/>
                <w:szCs w:val="16"/>
                <w:u w:val="single"/>
              </w:rPr>
            </w:pPr>
            <w:r w:rsidRPr="00700B14">
              <w:rPr>
                <w:rFonts w:ascii="Calibri" w:eastAsia="Times New Roman" w:hAnsi="Calibri" w:cs="Calibri"/>
                <w:b/>
                <w:bCs/>
                <w:color w:val="0000FF"/>
                <w:sz w:val="16"/>
                <w:szCs w:val="16"/>
                <w:u w:val="single"/>
              </w:rPr>
              <w:t> </w:t>
            </w:r>
          </w:p>
        </w:tc>
      </w:tr>
      <w:tr w:rsidR="00A046C5" w:rsidRPr="00700B14" w14:paraId="6FA196DA" w14:textId="77777777" w:rsidTr="00700B14">
        <w:trPr>
          <w:trHeight w:val="1604"/>
        </w:trPr>
        <w:tc>
          <w:tcPr>
            <w:tcW w:w="2010" w:type="dxa"/>
            <w:tcBorders>
              <w:top w:val="nil"/>
              <w:left w:val="single" w:sz="4" w:space="0" w:color="auto"/>
              <w:bottom w:val="single" w:sz="4" w:space="0" w:color="auto"/>
              <w:right w:val="single" w:sz="4" w:space="0" w:color="auto"/>
            </w:tcBorders>
            <w:shd w:val="clear" w:color="auto" w:fill="auto"/>
            <w:hideMark/>
          </w:tcPr>
          <w:p w14:paraId="5AFE0D46" w14:textId="77777777" w:rsidR="00A046C5" w:rsidRPr="00700B14" w:rsidRDefault="00A046C5" w:rsidP="00A046C5">
            <w:pPr>
              <w:spacing w:after="0" w:line="240" w:lineRule="auto"/>
              <w:rPr>
                <w:rFonts w:ascii="Calibri" w:eastAsia="Times New Roman" w:hAnsi="Calibri" w:cs="Calibri"/>
                <w:b/>
                <w:bCs/>
                <w:color w:val="000000"/>
                <w:sz w:val="16"/>
                <w:szCs w:val="16"/>
              </w:rPr>
            </w:pPr>
            <w:proofErr w:type="spellStart"/>
            <w:r w:rsidRPr="00700B14">
              <w:rPr>
                <w:rFonts w:ascii="Calibri" w:eastAsia="Times New Roman" w:hAnsi="Calibri" w:cs="Calibri"/>
                <w:b/>
                <w:bCs/>
                <w:color w:val="000000"/>
                <w:sz w:val="16"/>
                <w:szCs w:val="16"/>
              </w:rPr>
              <w:t>TalkSpace</w:t>
            </w:r>
            <w:proofErr w:type="spellEnd"/>
            <w:r w:rsidRPr="00700B14">
              <w:rPr>
                <w:rFonts w:ascii="Calibri" w:eastAsia="Times New Roman" w:hAnsi="Calibri" w:cs="Calibri"/>
                <w:b/>
                <w:bCs/>
                <w:color w:val="000000"/>
                <w:sz w:val="16"/>
                <w:szCs w:val="16"/>
              </w:rPr>
              <w:t xml:space="preserve">: offering free online therapy for healthcare professionals who register with a work badge and/or NPI after downloading the app (Google Play or App Store). Once certified, </w:t>
            </w:r>
            <w:r w:rsidRPr="00700B14">
              <w:rPr>
                <w:rFonts w:ascii="Calibri" w:eastAsia="Times New Roman" w:hAnsi="Calibri" w:cs="Calibri"/>
                <w:b/>
                <w:bCs/>
                <w:color w:val="000000"/>
                <w:sz w:val="16"/>
                <w:szCs w:val="16"/>
              </w:rPr>
              <w:lastRenderedPageBreak/>
              <w:t>healthcare professionals gain access to a free month of the Unlimited Messaging Plus plan.</w:t>
            </w:r>
          </w:p>
        </w:tc>
        <w:tc>
          <w:tcPr>
            <w:tcW w:w="1310" w:type="dxa"/>
            <w:tcBorders>
              <w:top w:val="nil"/>
              <w:left w:val="nil"/>
              <w:bottom w:val="single" w:sz="4" w:space="0" w:color="auto"/>
              <w:right w:val="single" w:sz="4" w:space="0" w:color="auto"/>
            </w:tcBorders>
            <w:shd w:val="clear" w:color="auto" w:fill="auto"/>
            <w:hideMark/>
          </w:tcPr>
          <w:p w14:paraId="5F500DCB"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lastRenderedPageBreak/>
              <w:t>One-on-one live conversation</w:t>
            </w:r>
          </w:p>
        </w:tc>
        <w:tc>
          <w:tcPr>
            <w:tcW w:w="1649" w:type="dxa"/>
            <w:tcBorders>
              <w:top w:val="nil"/>
              <w:left w:val="nil"/>
              <w:bottom w:val="single" w:sz="4" w:space="0" w:color="auto"/>
              <w:right w:val="single" w:sz="4" w:space="0" w:color="auto"/>
            </w:tcBorders>
            <w:shd w:val="clear" w:color="auto" w:fill="auto"/>
            <w:noWrap/>
            <w:hideMark/>
          </w:tcPr>
          <w:p w14:paraId="1D2E1D0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Unsure</w:t>
            </w:r>
          </w:p>
        </w:tc>
        <w:tc>
          <w:tcPr>
            <w:tcW w:w="873" w:type="dxa"/>
            <w:tcBorders>
              <w:top w:val="nil"/>
              <w:left w:val="nil"/>
              <w:bottom w:val="single" w:sz="4" w:space="0" w:color="auto"/>
              <w:right w:val="single" w:sz="4" w:space="0" w:color="auto"/>
            </w:tcBorders>
            <w:shd w:val="clear" w:color="auto" w:fill="auto"/>
            <w:noWrap/>
            <w:hideMark/>
          </w:tcPr>
          <w:p w14:paraId="0D1B9DA9"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Mar-20</w:t>
            </w:r>
          </w:p>
        </w:tc>
        <w:tc>
          <w:tcPr>
            <w:tcW w:w="8455" w:type="dxa"/>
            <w:tcBorders>
              <w:top w:val="nil"/>
              <w:left w:val="nil"/>
              <w:bottom w:val="single" w:sz="4" w:space="0" w:color="auto"/>
              <w:right w:val="single" w:sz="4" w:space="0" w:color="auto"/>
            </w:tcBorders>
            <w:shd w:val="clear" w:color="auto" w:fill="auto"/>
            <w:hideMark/>
          </w:tcPr>
          <w:p w14:paraId="777C1E41"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5" w:history="1">
              <w:r w:rsidR="00A046C5" w:rsidRPr="00700B14">
                <w:rPr>
                  <w:rFonts w:ascii="Calibri" w:eastAsia="Times New Roman" w:hAnsi="Calibri" w:cs="Calibri"/>
                  <w:b/>
                  <w:bCs/>
                  <w:color w:val="0000FF"/>
                  <w:sz w:val="16"/>
                  <w:szCs w:val="16"/>
                  <w:u w:val="single"/>
                </w:rPr>
                <w:t>https://www.talkspace.com/</w:t>
              </w:r>
            </w:hyperlink>
          </w:p>
        </w:tc>
      </w:tr>
      <w:tr w:rsidR="00A046C5" w:rsidRPr="00700B14" w14:paraId="79B25A1D"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2525111F"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1A0EA9B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3F91374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4101A2C9"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76CEE19E"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28108995" w14:textId="77777777" w:rsidTr="00700B14">
        <w:trPr>
          <w:trHeight w:val="1337"/>
        </w:trPr>
        <w:tc>
          <w:tcPr>
            <w:tcW w:w="2010" w:type="dxa"/>
            <w:tcBorders>
              <w:top w:val="nil"/>
              <w:left w:val="single" w:sz="4" w:space="0" w:color="auto"/>
              <w:bottom w:val="single" w:sz="4" w:space="0" w:color="auto"/>
              <w:right w:val="single" w:sz="4" w:space="0" w:color="auto"/>
            </w:tcBorders>
            <w:shd w:val="clear" w:color="auto" w:fill="auto"/>
            <w:hideMark/>
          </w:tcPr>
          <w:p w14:paraId="4A38042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Center for the Study of Traumatic Stress COVID-19 Pandemic response. Resources provides resources for professionals, families, leaders, training programs, publications and infographics on self-care during the pandemic.</w:t>
            </w:r>
          </w:p>
        </w:tc>
        <w:tc>
          <w:tcPr>
            <w:tcW w:w="1310" w:type="dxa"/>
            <w:tcBorders>
              <w:top w:val="nil"/>
              <w:left w:val="nil"/>
              <w:bottom w:val="single" w:sz="4" w:space="0" w:color="auto"/>
              <w:right w:val="single" w:sz="4" w:space="0" w:color="auto"/>
            </w:tcBorders>
            <w:shd w:val="clear" w:color="auto" w:fill="auto"/>
            <w:noWrap/>
            <w:hideMark/>
          </w:tcPr>
          <w:p w14:paraId="6203D1C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Fact sheets/handouts</w:t>
            </w:r>
          </w:p>
        </w:tc>
        <w:tc>
          <w:tcPr>
            <w:tcW w:w="1649" w:type="dxa"/>
            <w:tcBorders>
              <w:top w:val="nil"/>
              <w:left w:val="nil"/>
              <w:bottom w:val="single" w:sz="4" w:space="0" w:color="auto"/>
              <w:right w:val="single" w:sz="4" w:space="0" w:color="auto"/>
            </w:tcBorders>
            <w:shd w:val="clear" w:color="auto" w:fill="auto"/>
            <w:hideMark/>
          </w:tcPr>
          <w:p w14:paraId="4793FDC3"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5 - 10 minutes per each</w:t>
            </w:r>
          </w:p>
        </w:tc>
        <w:tc>
          <w:tcPr>
            <w:tcW w:w="873" w:type="dxa"/>
            <w:tcBorders>
              <w:top w:val="nil"/>
              <w:left w:val="nil"/>
              <w:bottom w:val="single" w:sz="4" w:space="0" w:color="auto"/>
              <w:right w:val="single" w:sz="4" w:space="0" w:color="auto"/>
            </w:tcBorders>
            <w:shd w:val="clear" w:color="auto" w:fill="auto"/>
            <w:hideMark/>
          </w:tcPr>
          <w:p w14:paraId="137AF158"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Mar-20</w:t>
            </w:r>
          </w:p>
        </w:tc>
        <w:tc>
          <w:tcPr>
            <w:tcW w:w="8455" w:type="dxa"/>
            <w:tcBorders>
              <w:top w:val="nil"/>
              <w:left w:val="nil"/>
              <w:bottom w:val="single" w:sz="4" w:space="0" w:color="auto"/>
              <w:right w:val="single" w:sz="4" w:space="0" w:color="auto"/>
            </w:tcBorders>
            <w:shd w:val="clear" w:color="auto" w:fill="auto"/>
            <w:hideMark/>
          </w:tcPr>
          <w:p w14:paraId="6E8965BA"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6" w:history="1">
              <w:r w:rsidR="00A046C5" w:rsidRPr="00700B14">
                <w:rPr>
                  <w:rFonts w:ascii="Calibri" w:eastAsia="Times New Roman" w:hAnsi="Calibri" w:cs="Calibri"/>
                  <w:b/>
                  <w:bCs/>
                  <w:color w:val="0000FF"/>
                  <w:sz w:val="16"/>
                  <w:szCs w:val="16"/>
                  <w:u w:val="single"/>
                </w:rPr>
                <w:t>https://www.cstsonline.org/resources/resource-master-list/coronavirus-and-emerging-infectious-disease-outbreaks-response</w:t>
              </w:r>
            </w:hyperlink>
          </w:p>
        </w:tc>
      </w:tr>
      <w:tr w:rsidR="00A046C5" w:rsidRPr="00700B14" w14:paraId="2A8E3FA9"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1D7ADA1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0D0D90B5"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5C7515E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12D5B721"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2BDF24A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043063F1" w14:textId="77777777" w:rsidTr="00700B14">
        <w:trPr>
          <w:trHeight w:val="1604"/>
        </w:trPr>
        <w:tc>
          <w:tcPr>
            <w:tcW w:w="2010" w:type="dxa"/>
            <w:tcBorders>
              <w:top w:val="nil"/>
              <w:left w:val="single" w:sz="4" w:space="0" w:color="auto"/>
              <w:bottom w:val="single" w:sz="4" w:space="0" w:color="auto"/>
              <w:right w:val="single" w:sz="4" w:space="0" w:color="auto"/>
            </w:tcBorders>
            <w:shd w:val="clear" w:color="auto" w:fill="auto"/>
            <w:hideMark/>
          </w:tcPr>
          <w:p w14:paraId="2E2D0F30"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xml:space="preserve">For </w:t>
            </w:r>
            <w:proofErr w:type="gramStart"/>
            <w:r w:rsidRPr="00700B14">
              <w:rPr>
                <w:rFonts w:ascii="Calibri" w:eastAsia="Times New Roman" w:hAnsi="Calibri" w:cs="Calibri"/>
                <w:b/>
                <w:bCs/>
                <w:color w:val="000000"/>
                <w:sz w:val="16"/>
                <w:szCs w:val="16"/>
              </w:rPr>
              <w:t>The</w:t>
            </w:r>
            <w:proofErr w:type="gramEnd"/>
            <w:r w:rsidRPr="00700B14">
              <w:rPr>
                <w:rFonts w:ascii="Calibri" w:eastAsia="Times New Roman" w:hAnsi="Calibri" w:cs="Calibri"/>
                <w:b/>
                <w:bCs/>
                <w:color w:val="000000"/>
                <w:sz w:val="16"/>
                <w:szCs w:val="16"/>
              </w:rPr>
              <w:t xml:space="preserve"> Frontlines Crisis Hotline: text FRONTLINE to 741741 for immediate chat support and free crisis counseling for health care professionals and essential workers. Offers support to deal with anxiety, fear, isolation, or other difficult emotions you may be experiencing during the COVID-19 pandemic.</w:t>
            </w:r>
          </w:p>
        </w:tc>
        <w:tc>
          <w:tcPr>
            <w:tcW w:w="1310" w:type="dxa"/>
            <w:tcBorders>
              <w:top w:val="nil"/>
              <w:left w:val="nil"/>
              <w:bottom w:val="single" w:sz="4" w:space="0" w:color="auto"/>
              <w:right w:val="single" w:sz="4" w:space="0" w:color="auto"/>
            </w:tcBorders>
            <w:shd w:val="clear" w:color="auto" w:fill="auto"/>
            <w:hideMark/>
          </w:tcPr>
          <w:p w14:paraId="11AC6148"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Text Support</w:t>
            </w:r>
          </w:p>
        </w:tc>
        <w:tc>
          <w:tcPr>
            <w:tcW w:w="1649" w:type="dxa"/>
            <w:tcBorders>
              <w:top w:val="nil"/>
              <w:left w:val="nil"/>
              <w:bottom w:val="single" w:sz="4" w:space="0" w:color="auto"/>
              <w:right w:val="single" w:sz="4" w:space="0" w:color="auto"/>
            </w:tcBorders>
            <w:shd w:val="clear" w:color="auto" w:fill="auto"/>
            <w:noWrap/>
            <w:hideMark/>
          </w:tcPr>
          <w:p w14:paraId="1D1CCD8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Insure</w:t>
            </w:r>
          </w:p>
        </w:tc>
        <w:tc>
          <w:tcPr>
            <w:tcW w:w="873" w:type="dxa"/>
            <w:tcBorders>
              <w:top w:val="nil"/>
              <w:left w:val="nil"/>
              <w:bottom w:val="single" w:sz="4" w:space="0" w:color="auto"/>
              <w:right w:val="single" w:sz="4" w:space="0" w:color="auto"/>
            </w:tcBorders>
            <w:shd w:val="clear" w:color="auto" w:fill="auto"/>
            <w:noWrap/>
            <w:hideMark/>
          </w:tcPr>
          <w:p w14:paraId="750509EE"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Mar-20</w:t>
            </w:r>
          </w:p>
        </w:tc>
        <w:tc>
          <w:tcPr>
            <w:tcW w:w="8455" w:type="dxa"/>
            <w:tcBorders>
              <w:top w:val="nil"/>
              <w:left w:val="nil"/>
              <w:bottom w:val="single" w:sz="4" w:space="0" w:color="auto"/>
              <w:right w:val="single" w:sz="4" w:space="0" w:color="auto"/>
            </w:tcBorders>
            <w:shd w:val="clear" w:color="auto" w:fill="auto"/>
            <w:hideMark/>
          </w:tcPr>
          <w:p w14:paraId="5D5AEC84"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7" w:history="1">
              <w:r w:rsidR="00A046C5" w:rsidRPr="00700B14">
                <w:rPr>
                  <w:rFonts w:ascii="Calibri" w:eastAsia="Times New Roman" w:hAnsi="Calibri" w:cs="Calibri"/>
                  <w:b/>
                  <w:bCs/>
                  <w:color w:val="0000FF"/>
                  <w:sz w:val="16"/>
                  <w:szCs w:val="16"/>
                  <w:u w:val="single"/>
                </w:rPr>
                <w:t>https://www.forthefrontlines.org/</w:t>
              </w:r>
            </w:hyperlink>
          </w:p>
        </w:tc>
      </w:tr>
      <w:tr w:rsidR="00A046C5" w:rsidRPr="00700B14" w14:paraId="4BDDADBC" w14:textId="77777777" w:rsidTr="00700B14">
        <w:trPr>
          <w:trHeight w:val="267"/>
        </w:trPr>
        <w:tc>
          <w:tcPr>
            <w:tcW w:w="2010" w:type="dxa"/>
            <w:tcBorders>
              <w:top w:val="nil"/>
              <w:left w:val="single" w:sz="4" w:space="0" w:color="auto"/>
              <w:bottom w:val="single" w:sz="4" w:space="0" w:color="auto"/>
              <w:right w:val="single" w:sz="4" w:space="0" w:color="auto"/>
            </w:tcBorders>
            <w:shd w:val="clear" w:color="000000" w:fill="C5D9F1"/>
            <w:noWrap/>
            <w:vAlign w:val="bottom"/>
            <w:hideMark/>
          </w:tcPr>
          <w:p w14:paraId="4F76BBD0"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310" w:type="dxa"/>
            <w:tcBorders>
              <w:top w:val="nil"/>
              <w:left w:val="nil"/>
              <w:bottom w:val="single" w:sz="4" w:space="0" w:color="auto"/>
              <w:right w:val="single" w:sz="4" w:space="0" w:color="auto"/>
            </w:tcBorders>
            <w:shd w:val="clear" w:color="000000" w:fill="C5D9F1"/>
            <w:noWrap/>
            <w:vAlign w:val="bottom"/>
            <w:hideMark/>
          </w:tcPr>
          <w:p w14:paraId="190FFB4C"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1649" w:type="dxa"/>
            <w:tcBorders>
              <w:top w:val="nil"/>
              <w:left w:val="nil"/>
              <w:bottom w:val="single" w:sz="4" w:space="0" w:color="auto"/>
              <w:right w:val="single" w:sz="4" w:space="0" w:color="auto"/>
            </w:tcBorders>
            <w:shd w:val="clear" w:color="000000" w:fill="C5D9F1"/>
            <w:noWrap/>
            <w:vAlign w:val="bottom"/>
            <w:hideMark/>
          </w:tcPr>
          <w:p w14:paraId="15285932"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73" w:type="dxa"/>
            <w:tcBorders>
              <w:top w:val="nil"/>
              <w:left w:val="nil"/>
              <w:bottom w:val="single" w:sz="4" w:space="0" w:color="auto"/>
              <w:right w:val="single" w:sz="4" w:space="0" w:color="auto"/>
            </w:tcBorders>
            <w:shd w:val="clear" w:color="000000" w:fill="C5D9F1"/>
            <w:noWrap/>
            <w:vAlign w:val="bottom"/>
            <w:hideMark/>
          </w:tcPr>
          <w:p w14:paraId="47F28AB0"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c>
          <w:tcPr>
            <w:tcW w:w="8455" w:type="dxa"/>
            <w:tcBorders>
              <w:top w:val="nil"/>
              <w:left w:val="nil"/>
              <w:bottom w:val="single" w:sz="4" w:space="0" w:color="auto"/>
              <w:right w:val="single" w:sz="4" w:space="0" w:color="auto"/>
            </w:tcBorders>
            <w:shd w:val="clear" w:color="000000" w:fill="C5D9F1"/>
            <w:noWrap/>
            <w:vAlign w:val="bottom"/>
            <w:hideMark/>
          </w:tcPr>
          <w:p w14:paraId="3EBF4C44"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 </w:t>
            </w:r>
          </w:p>
        </w:tc>
      </w:tr>
      <w:tr w:rsidR="00A046C5" w:rsidRPr="00700B14" w14:paraId="1DC8561D" w14:textId="77777777" w:rsidTr="00700B14">
        <w:trPr>
          <w:trHeight w:val="1069"/>
        </w:trPr>
        <w:tc>
          <w:tcPr>
            <w:tcW w:w="2010" w:type="dxa"/>
            <w:tcBorders>
              <w:top w:val="nil"/>
              <w:left w:val="single" w:sz="4" w:space="0" w:color="auto"/>
              <w:bottom w:val="single" w:sz="4" w:space="0" w:color="auto"/>
              <w:right w:val="single" w:sz="4" w:space="0" w:color="auto"/>
            </w:tcBorders>
            <w:shd w:val="clear" w:color="auto" w:fill="auto"/>
            <w:hideMark/>
          </w:tcPr>
          <w:p w14:paraId="125EE7C1"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Mental Health Toolkit for healthcare professionals.  University of Kansas Medical Center provides links to free meditation apps and mental wellness self-care tips.</w:t>
            </w:r>
          </w:p>
        </w:tc>
        <w:tc>
          <w:tcPr>
            <w:tcW w:w="1310" w:type="dxa"/>
            <w:tcBorders>
              <w:top w:val="nil"/>
              <w:left w:val="nil"/>
              <w:bottom w:val="single" w:sz="4" w:space="0" w:color="auto"/>
              <w:right w:val="single" w:sz="4" w:space="0" w:color="auto"/>
            </w:tcBorders>
            <w:shd w:val="clear" w:color="auto" w:fill="auto"/>
            <w:hideMark/>
          </w:tcPr>
          <w:p w14:paraId="5DEDA483"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Articles and Apps</w:t>
            </w:r>
          </w:p>
        </w:tc>
        <w:tc>
          <w:tcPr>
            <w:tcW w:w="1649" w:type="dxa"/>
            <w:tcBorders>
              <w:top w:val="nil"/>
              <w:left w:val="nil"/>
              <w:bottom w:val="single" w:sz="4" w:space="0" w:color="auto"/>
              <w:right w:val="single" w:sz="4" w:space="0" w:color="auto"/>
            </w:tcBorders>
            <w:shd w:val="clear" w:color="auto" w:fill="auto"/>
            <w:noWrap/>
            <w:hideMark/>
          </w:tcPr>
          <w:p w14:paraId="00CD27C9" w14:textId="77777777" w:rsidR="00A046C5" w:rsidRPr="00700B14" w:rsidRDefault="00A046C5" w:rsidP="00A046C5">
            <w:pPr>
              <w:spacing w:after="0" w:line="240" w:lineRule="auto"/>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5 - 30 minutes</w:t>
            </w:r>
          </w:p>
        </w:tc>
        <w:tc>
          <w:tcPr>
            <w:tcW w:w="873" w:type="dxa"/>
            <w:tcBorders>
              <w:top w:val="nil"/>
              <w:left w:val="nil"/>
              <w:bottom w:val="single" w:sz="4" w:space="0" w:color="auto"/>
              <w:right w:val="single" w:sz="4" w:space="0" w:color="auto"/>
            </w:tcBorders>
            <w:shd w:val="clear" w:color="auto" w:fill="auto"/>
            <w:noWrap/>
            <w:hideMark/>
          </w:tcPr>
          <w:p w14:paraId="597BF69A" w14:textId="77777777" w:rsidR="00A046C5" w:rsidRPr="00700B14" w:rsidRDefault="00A046C5" w:rsidP="00A046C5">
            <w:pPr>
              <w:spacing w:after="0" w:line="240" w:lineRule="auto"/>
              <w:jc w:val="center"/>
              <w:rPr>
                <w:rFonts w:ascii="Calibri" w:eastAsia="Times New Roman" w:hAnsi="Calibri" w:cs="Calibri"/>
                <w:b/>
                <w:bCs/>
                <w:color w:val="000000"/>
                <w:sz w:val="16"/>
                <w:szCs w:val="16"/>
              </w:rPr>
            </w:pPr>
            <w:r w:rsidRPr="00700B14">
              <w:rPr>
                <w:rFonts w:ascii="Calibri" w:eastAsia="Times New Roman" w:hAnsi="Calibri" w:cs="Calibri"/>
                <w:b/>
                <w:bCs/>
                <w:color w:val="000000"/>
                <w:sz w:val="16"/>
                <w:szCs w:val="16"/>
              </w:rPr>
              <w:t>Mar-20</w:t>
            </w:r>
          </w:p>
        </w:tc>
        <w:tc>
          <w:tcPr>
            <w:tcW w:w="8455" w:type="dxa"/>
            <w:tcBorders>
              <w:top w:val="nil"/>
              <w:left w:val="nil"/>
              <w:bottom w:val="single" w:sz="4" w:space="0" w:color="auto"/>
              <w:right w:val="single" w:sz="4" w:space="0" w:color="auto"/>
            </w:tcBorders>
            <w:shd w:val="clear" w:color="auto" w:fill="auto"/>
            <w:hideMark/>
          </w:tcPr>
          <w:p w14:paraId="03B04EB6" w14:textId="77777777" w:rsidR="00A046C5" w:rsidRPr="00700B14" w:rsidRDefault="00700B14" w:rsidP="00A046C5">
            <w:pPr>
              <w:spacing w:after="0" w:line="240" w:lineRule="auto"/>
              <w:rPr>
                <w:rFonts w:ascii="Calibri" w:eastAsia="Times New Roman" w:hAnsi="Calibri" w:cs="Calibri"/>
                <w:b/>
                <w:bCs/>
                <w:color w:val="0000FF"/>
                <w:sz w:val="16"/>
                <w:szCs w:val="16"/>
                <w:u w:val="single"/>
              </w:rPr>
            </w:pPr>
            <w:hyperlink r:id="rId18" w:history="1">
              <w:r w:rsidR="00A046C5" w:rsidRPr="00700B14">
                <w:rPr>
                  <w:rFonts w:ascii="Calibri" w:eastAsia="Times New Roman" w:hAnsi="Calibri" w:cs="Calibri"/>
                  <w:b/>
                  <w:bCs/>
                  <w:color w:val="0000FF"/>
                  <w:sz w:val="16"/>
                  <w:szCs w:val="16"/>
                  <w:u w:val="single"/>
                </w:rPr>
                <w:t>https://guides.library.kumc.edu/mentalhealthtoolkit</w:t>
              </w:r>
            </w:hyperlink>
          </w:p>
        </w:tc>
      </w:tr>
    </w:tbl>
    <w:p w14:paraId="6116976F" w14:textId="77777777" w:rsidR="00B6418D" w:rsidRDefault="00B6418D" w:rsidP="00B9490E"/>
    <w:sectPr w:rsidR="00B6418D" w:rsidSect="001812C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0E"/>
    <w:rsid w:val="00055389"/>
    <w:rsid w:val="000F6DCE"/>
    <w:rsid w:val="001812C8"/>
    <w:rsid w:val="002915CD"/>
    <w:rsid w:val="003844EB"/>
    <w:rsid w:val="00426374"/>
    <w:rsid w:val="004A34A5"/>
    <w:rsid w:val="00581766"/>
    <w:rsid w:val="00700B14"/>
    <w:rsid w:val="00702E31"/>
    <w:rsid w:val="008E2D1B"/>
    <w:rsid w:val="009A2F94"/>
    <w:rsid w:val="009B2531"/>
    <w:rsid w:val="009C1125"/>
    <w:rsid w:val="009E07BA"/>
    <w:rsid w:val="00A046C5"/>
    <w:rsid w:val="00A96EFC"/>
    <w:rsid w:val="00B6418D"/>
    <w:rsid w:val="00B9490E"/>
    <w:rsid w:val="00D621E6"/>
    <w:rsid w:val="00E4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4B09"/>
  <w15:docId w15:val="{101661D3-0688-43D9-BD44-66289BF1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4A5"/>
    <w:rPr>
      <w:rFonts w:ascii="Tahoma" w:hAnsi="Tahoma" w:cs="Tahoma"/>
      <w:sz w:val="16"/>
      <w:szCs w:val="16"/>
    </w:rPr>
  </w:style>
  <w:style w:type="character" w:styleId="Hyperlink">
    <w:name w:val="Hyperlink"/>
    <w:basedOn w:val="DefaultParagraphFont"/>
    <w:uiPriority w:val="99"/>
    <w:semiHidden/>
    <w:unhideWhenUsed/>
    <w:rsid w:val="00384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84755">
      <w:bodyDiv w:val="1"/>
      <w:marLeft w:val="0"/>
      <w:marRight w:val="0"/>
      <w:marTop w:val="0"/>
      <w:marBottom w:val="0"/>
      <w:divBdr>
        <w:top w:val="none" w:sz="0" w:space="0" w:color="auto"/>
        <w:left w:val="none" w:sz="0" w:space="0" w:color="auto"/>
        <w:bottom w:val="none" w:sz="0" w:space="0" w:color="auto"/>
        <w:right w:val="none" w:sz="0" w:space="0" w:color="auto"/>
      </w:divBdr>
    </w:div>
    <w:div w:id="1005546875">
      <w:bodyDiv w:val="1"/>
      <w:marLeft w:val="0"/>
      <w:marRight w:val="0"/>
      <w:marTop w:val="0"/>
      <w:marBottom w:val="0"/>
      <w:divBdr>
        <w:top w:val="none" w:sz="0" w:space="0" w:color="auto"/>
        <w:left w:val="none" w:sz="0" w:space="0" w:color="auto"/>
        <w:bottom w:val="none" w:sz="0" w:space="0" w:color="auto"/>
        <w:right w:val="none" w:sz="0" w:space="0" w:color="auto"/>
      </w:divBdr>
    </w:div>
    <w:div w:id="1837529266">
      <w:bodyDiv w:val="1"/>
      <w:marLeft w:val="0"/>
      <w:marRight w:val="0"/>
      <w:marTop w:val="0"/>
      <w:marBottom w:val="0"/>
      <w:divBdr>
        <w:top w:val="none" w:sz="0" w:space="0" w:color="auto"/>
        <w:left w:val="none" w:sz="0" w:space="0" w:color="auto"/>
        <w:bottom w:val="none" w:sz="0" w:space="0" w:color="auto"/>
        <w:right w:val="none" w:sz="0" w:space="0" w:color="auto"/>
      </w:divBdr>
    </w:div>
    <w:div w:id="19050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an.org/Portals/6/docs/COVID19/1_Strategies_Caring_Nurse_Self_Care.pdf?ver=2020-03-26-082757-640" TargetMode="External"/><Relationship Id="rId13" Type="http://schemas.openxmlformats.org/officeDocument/2006/relationships/hyperlink" Target="https://www.myamericannurse.com/wp-content/uploads/2018/01/ant1-Wellness-1218.pdf" TargetMode="External"/><Relationship Id="rId18" Type="http://schemas.openxmlformats.org/officeDocument/2006/relationships/hyperlink" Target="https://guides.library.kumc.edu/mentalhealthtoolkit" TargetMode="External"/><Relationship Id="rId3" Type="http://schemas.openxmlformats.org/officeDocument/2006/relationships/webSettings" Target="webSettings.xml"/><Relationship Id="rId7" Type="http://schemas.openxmlformats.org/officeDocument/2006/relationships/hyperlink" Target="https://www.capstoneleadership.net/about-us/" TargetMode="External"/><Relationship Id="rId12" Type="http://schemas.openxmlformats.org/officeDocument/2006/relationships/hyperlink" Target="https://engage.healthynursehealthynation.org/blogs/8/3617" TargetMode="External"/><Relationship Id="rId17" Type="http://schemas.openxmlformats.org/officeDocument/2006/relationships/hyperlink" Target="https://www.forthefrontlines.org/" TargetMode="External"/><Relationship Id="rId2" Type="http://schemas.openxmlformats.org/officeDocument/2006/relationships/settings" Target="settings.xml"/><Relationship Id="rId16" Type="http://schemas.openxmlformats.org/officeDocument/2006/relationships/hyperlink" Target="https://www.cstsonline.org/resources/resource-master-list/coronavirus-and-emerging-infectious-disease-outbreaks-respons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ursingworld.org/continuing-education/anas-covid-19-self-care-package-for-nurses/" TargetMode="External"/><Relationship Id="rId11" Type="http://schemas.openxmlformats.org/officeDocument/2006/relationships/hyperlink" Target="https://nam.edu/initiatives/clinician-resilience-and-well-being/clinician-well-being-strategies-during-covid-19/" TargetMode="External"/><Relationship Id="rId5" Type="http://schemas.openxmlformats.org/officeDocument/2006/relationships/image" Target="media/image2.jpeg"/><Relationship Id="rId15" Type="http://schemas.openxmlformats.org/officeDocument/2006/relationships/hyperlink" Target="https://www.talkspace.com/" TargetMode="External"/><Relationship Id="rId10" Type="http://schemas.openxmlformats.org/officeDocument/2006/relationships/hyperlink" Target="https://www.ahna.org/Portals/66/Docs/Resources/Stress%20Management/AHNA%20Stress%20Management%20PDF.pdf?ver=2017-11-20-143351-890"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acn.org/~/media/aacn-website/policy-and-advocacy/stat-20_position-statement_moral-distress.pdf" TargetMode="External"/><Relationship Id="rId14" Type="http://schemas.openxmlformats.org/officeDocument/2006/relationships/hyperlink" Target="https://www.headspace.com/health-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Dennik-Champion</dc:creator>
  <cp:lastModifiedBy>Paquette Jennifer M.</cp:lastModifiedBy>
  <cp:revision>3</cp:revision>
  <cp:lastPrinted>2020-05-08T13:34:00Z</cp:lastPrinted>
  <dcterms:created xsi:type="dcterms:W3CDTF">2020-05-21T12:41:00Z</dcterms:created>
  <dcterms:modified xsi:type="dcterms:W3CDTF">2020-05-21T12:49:00Z</dcterms:modified>
</cp:coreProperties>
</file>