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F41" w:rsidRPr="007452C6" w:rsidRDefault="00A32AD6">
      <w:pPr>
        <w:rPr>
          <w:sz w:val="28"/>
          <w:szCs w:val="28"/>
        </w:rPr>
      </w:pPr>
      <w:r w:rsidRPr="007452C6">
        <w:rPr>
          <w:sz w:val="28"/>
          <w:szCs w:val="28"/>
        </w:rPr>
        <w:t xml:space="preserve">Last week’s state council meeting was held virtually via Zoom.  Since </w:t>
      </w:r>
      <w:r w:rsidR="00640C5F" w:rsidRPr="007452C6">
        <w:rPr>
          <w:sz w:val="28"/>
          <w:szCs w:val="28"/>
        </w:rPr>
        <w:t>we</w:t>
      </w:r>
      <w:r w:rsidRPr="007452C6">
        <w:rPr>
          <w:sz w:val="28"/>
          <w:szCs w:val="28"/>
        </w:rPr>
        <w:t xml:space="preserve"> are not having an April meeting</w:t>
      </w:r>
      <w:r w:rsidR="00B71930" w:rsidRPr="007452C6">
        <w:rPr>
          <w:sz w:val="28"/>
          <w:szCs w:val="28"/>
        </w:rPr>
        <w:t xml:space="preserve"> I wanted to share info with</w:t>
      </w:r>
      <w:r w:rsidR="00737F41" w:rsidRPr="007452C6">
        <w:rPr>
          <w:sz w:val="28"/>
          <w:szCs w:val="28"/>
        </w:rPr>
        <w:t xml:space="preserve"> you</w:t>
      </w:r>
      <w:r w:rsidR="00B71930" w:rsidRPr="007452C6">
        <w:rPr>
          <w:sz w:val="28"/>
          <w:szCs w:val="28"/>
        </w:rPr>
        <w:t>.</w:t>
      </w:r>
      <w:r w:rsidR="00737F41" w:rsidRPr="007452C6">
        <w:rPr>
          <w:sz w:val="28"/>
          <w:szCs w:val="28"/>
        </w:rPr>
        <w:t xml:space="preserve"> The official minutes have not been released yet so I am taking the info from my notes.  I hope it all makes sense. I </w:t>
      </w:r>
      <w:r w:rsidR="00AA59FE" w:rsidRPr="007452C6">
        <w:rPr>
          <w:sz w:val="28"/>
          <w:szCs w:val="28"/>
        </w:rPr>
        <w:t>attended the meeting while at work and was unfortunately doing other stuff as well.  Thanks so much.  TP</w:t>
      </w:r>
      <w:r w:rsidR="00737F41" w:rsidRPr="007452C6">
        <w:rPr>
          <w:sz w:val="28"/>
          <w:szCs w:val="28"/>
        </w:rPr>
        <w:t xml:space="preserve"> </w:t>
      </w:r>
    </w:p>
    <w:p w:rsidR="00737F41" w:rsidRPr="007452C6" w:rsidRDefault="00737F41">
      <w:pPr>
        <w:rPr>
          <w:sz w:val="28"/>
          <w:szCs w:val="28"/>
        </w:rPr>
      </w:pPr>
    </w:p>
    <w:p w:rsidR="00A32AD6" w:rsidRPr="007452C6" w:rsidRDefault="00737F41" w:rsidP="00737F41">
      <w:pPr>
        <w:pStyle w:val="ListParagraph"/>
        <w:numPr>
          <w:ilvl w:val="0"/>
          <w:numId w:val="1"/>
        </w:numPr>
        <w:rPr>
          <w:sz w:val="28"/>
          <w:szCs w:val="28"/>
        </w:rPr>
      </w:pPr>
      <w:r w:rsidRPr="007452C6">
        <w:rPr>
          <w:sz w:val="28"/>
          <w:szCs w:val="28"/>
        </w:rPr>
        <w:t>The meeting was called to order and there were enough members participating present to</w:t>
      </w:r>
      <w:r w:rsidRPr="007452C6">
        <w:rPr>
          <w:sz w:val="28"/>
          <w:szCs w:val="28"/>
        </w:rPr>
        <w:t xml:space="preserve"> have a quorum.  </w:t>
      </w:r>
    </w:p>
    <w:p w:rsidR="00A80F12" w:rsidRPr="007452C6" w:rsidRDefault="00A80F12" w:rsidP="00737F41">
      <w:pPr>
        <w:pStyle w:val="ListParagraph"/>
        <w:numPr>
          <w:ilvl w:val="0"/>
          <w:numId w:val="1"/>
        </w:numPr>
        <w:rPr>
          <w:sz w:val="28"/>
          <w:szCs w:val="28"/>
        </w:rPr>
      </w:pPr>
      <w:r w:rsidRPr="007452C6">
        <w:rPr>
          <w:sz w:val="28"/>
          <w:szCs w:val="28"/>
        </w:rPr>
        <w:t>Chapter reports should be sent to Cathy at state website</w:t>
      </w:r>
    </w:p>
    <w:p w:rsidR="00350E0C" w:rsidRPr="007452C6" w:rsidRDefault="00350E0C" w:rsidP="00737F41">
      <w:pPr>
        <w:pStyle w:val="ListParagraph"/>
        <w:numPr>
          <w:ilvl w:val="0"/>
          <w:numId w:val="1"/>
        </w:numPr>
        <w:rPr>
          <w:sz w:val="28"/>
          <w:szCs w:val="28"/>
        </w:rPr>
      </w:pPr>
      <w:r w:rsidRPr="007452C6">
        <w:rPr>
          <w:sz w:val="28"/>
          <w:szCs w:val="28"/>
        </w:rPr>
        <w:t>Budget  for 2020 reviewed and accepted</w:t>
      </w:r>
    </w:p>
    <w:p w:rsidR="00AA59FE" w:rsidRPr="007452C6" w:rsidRDefault="00AA59FE" w:rsidP="00737F41">
      <w:pPr>
        <w:pStyle w:val="ListParagraph"/>
        <w:numPr>
          <w:ilvl w:val="0"/>
          <w:numId w:val="1"/>
        </w:numPr>
        <w:rPr>
          <w:sz w:val="28"/>
          <w:szCs w:val="28"/>
        </w:rPr>
      </w:pPr>
      <w:r w:rsidRPr="007452C6">
        <w:rPr>
          <w:sz w:val="28"/>
          <w:szCs w:val="28"/>
        </w:rPr>
        <w:t>Chapter Leaders Orientation postponed due to COVID-19 situation.  Will be rescheduled and may be via ZOOM</w:t>
      </w:r>
    </w:p>
    <w:p w:rsidR="00350E0C" w:rsidRPr="007452C6" w:rsidRDefault="00350E0C" w:rsidP="00737F41">
      <w:pPr>
        <w:pStyle w:val="ListParagraph"/>
        <w:numPr>
          <w:ilvl w:val="0"/>
          <w:numId w:val="1"/>
        </w:numPr>
        <w:rPr>
          <w:sz w:val="28"/>
          <w:szCs w:val="28"/>
        </w:rPr>
      </w:pPr>
      <w:r w:rsidRPr="007452C6">
        <w:rPr>
          <w:sz w:val="28"/>
          <w:szCs w:val="28"/>
        </w:rPr>
        <w:t>Still some chapters (2) that require bank signatures of state treasurer to be able to sign on the account.  Discussion on moving all accounts to BOA so would fall under state umbrella.  Some opposition as BOA fees are high (minimal balance fees) and very costly to chapters that do not have money.  Not resolved, will look further into this</w:t>
      </w:r>
    </w:p>
    <w:p w:rsidR="00350E0C" w:rsidRPr="007452C6" w:rsidRDefault="00350E0C" w:rsidP="00350E0C">
      <w:pPr>
        <w:pStyle w:val="ListParagraph"/>
        <w:numPr>
          <w:ilvl w:val="0"/>
          <w:numId w:val="1"/>
        </w:numPr>
        <w:rPr>
          <w:sz w:val="28"/>
          <w:szCs w:val="28"/>
        </w:rPr>
      </w:pPr>
      <w:r w:rsidRPr="007452C6">
        <w:rPr>
          <w:sz w:val="28"/>
          <w:szCs w:val="28"/>
        </w:rPr>
        <w:t>Retainment of a law firm for state council affairs</w:t>
      </w:r>
    </w:p>
    <w:p w:rsidR="00737F41" w:rsidRPr="007452C6" w:rsidRDefault="00737F41" w:rsidP="00737F41">
      <w:pPr>
        <w:pStyle w:val="ListParagraph"/>
        <w:numPr>
          <w:ilvl w:val="0"/>
          <w:numId w:val="1"/>
        </w:numPr>
        <w:rPr>
          <w:sz w:val="28"/>
          <w:szCs w:val="28"/>
        </w:rPr>
      </w:pPr>
      <w:r w:rsidRPr="007452C6">
        <w:rPr>
          <w:sz w:val="28"/>
          <w:szCs w:val="28"/>
        </w:rPr>
        <w:t>If we post pictures on-line on website, we must have</w:t>
      </w:r>
      <w:r w:rsidRPr="007452C6">
        <w:rPr>
          <w:sz w:val="28"/>
          <w:szCs w:val="28"/>
        </w:rPr>
        <w:t xml:space="preserve"> </w:t>
      </w:r>
      <w:r w:rsidRPr="007452C6">
        <w:rPr>
          <w:sz w:val="28"/>
          <w:szCs w:val="28"/>
        </w:rPr>
        <w:t>permission.  It was suggested we get signed permission slips from meeting participants</w:t>
      </w:r>
    </w:p>
    <w:p w:rsidR="00073EC1" w:rsidRPr="007452C6" w:rsidRDefault="00073EC1" w:rsidP="00737F41">
      <w:pPr>
        <w:pStyle w:val="ListParagraph"/>
        <w:numPr>
          <w:ilvl w:val="0"/>
          <w:numId w:val="1"/>
        </w:numPr>
        <w:rPr>
          <w:sz w:val="28"/>
          <w:szCs w:val="28"/>
        </w:rPr>
      </w:pPr>
      <w:r w:rsidRPr="007452C6">
        <w:rPr>
          <w:sz w:val="28"/>
          <w:szCs w:val="28"/>
        </w:rPr>
        <w:t>ENA2021 – will be in Orlando</w:t>
      </w:r>
      <w:r w:rsidR="007452C6">
        <w:rPr>
          <w:sz w:val="28"/>
          <w:szCs w:val="28"/>
        </w:rPr>
        <w:t>!!</w:t>
      </w:r>
    </w:p>
    <w:p w:rsidR="00073EC1" w:rsidRPr="007452C6" w:rsidRDefault="00073EC1" w:rsidP="00737F41">
      <w:pPr>
        <w:pStyle w:val="ListParagraph"/>
        <w:numPr>
          <w:ilvl w:val="0"/>
          <w:numId w:val="1"/>
        </w:numPr>
        <w:rPr>
          <w:sz w:val="28"/>
          <w:szCs w:val="28"/>
        </w:rPr>
      </w:pPr>
      <w:r w:rsidRPr="007452C6">
        <w:rPr>
          <w:sz w:val="28"/>
          <w:szCs w:val="28"/>
        </w:rPr>
        <w:t>Day on the Hill – cancelled</w:t>
      </w:r>
    </w:p>
    <w:p w:rsidR="00FF3ACD" w:rsidRPr="007452C6" w:rsidRDefault="00FF3ACD" w:rsidP="00737F41">
      <w:pPr>
        <w:pStyle w:val="ListParagraph"/>
        <w:numPr>
          <w:ilvl w:val="0"/>
          <w:numId w:val="1"/>
        </w:numPr>
        <w:rPr>
          <w:sz w:val="28"/>
          <w:szCs w:val="28"/>
        </w:rPr>
      </w:pPr>
      <w:r w:rsidRPr="007452C6">
        <w:rPr>
          <w:sz w:val="28"/>
          <w:szCs w:val="28"/>
        </w:rPr>
        <w:t>ENA National Conference in Las Vegas.  At this time t</w:t>
      </w:r>
      <w:r w:rsidR="00A80F12" w:rsidRPr="007452C6">
        <w:rPr>
          <w:sz w:val="28"/>
          <w:szCs w:val="28"/>
        </w:rPr>
        <w:t>he conference is still on, will monitor and let know if anything changes.  Hotel opening up for reservations</w:t>
      </w:r>
      <w:r w:rsidRPr="007452C6">
        <w:rPr>
          <w:sz w:val="28"/>
          <w:szCs w:val="28"/>
        </w:rPr>
        <w:t xml:space="preserve">  </w:t>
      </w:r>
    </w:p>
    <w:p w:rsidR="00073EC1" w:rsidRPr="007452C6" w:rsidRDefault="00807AC9" w:rsidP="00737F41">
      <w:pPr>
        <w:pStyle w:val="ListParagraph"/>
        <w:numPr>
          <w:ilvl w:val="0"/>
          <w:numId w:val="1"/>
        </w:numPr>
        <w:rPr>
          <w:sz w:val="28"/>
          <w:szCs w:val="28"/>
        </w:rPr>
      </w:pPr>
      <w:r w:rsidRPr="007452C6">
        <w:rPr>
          <w:sz w:val="28"/>
          <w:szCs w:val="28"/>
        </w:rPr>
        <w:t>ENA 50</w:t>
      </w:r>
      <w:r w:rsidRPr="007452C6">
        <w:rPr>
          <w:sz w:val="28"/>
          <w:szCs w:val="28"/>
          <w:vertAlign w:val="superscript"/>
        </w:rPr>
        <w:t>th</w:t>
      </w:r>
      <w:r w:rsidRPr="007452C6">
        <w:rPr>
          <w:sz w:val="28"/>
          <w:szCs w:val="28"/>
        </w:rPr>
        <w:t xml:space="preserve"> Anniversary Celebration at July state meeting.  Committee reviewed some of the activities and plans:</w:t>
      </w:r>
    </w:p>
    <w:p w:rsidR="00807AC9" w:rsidRPr="007452C6" w:rsidRDefault="00807AC9" w:rsidP="00807AC9">
      <w:pPr>
        <w:pStyle w:val="ListParagraph"/>
        <w:numPr>
          <w:ilvl w:val="1"/>
          <w:numId w:val="1"/>
        </w:numPr>
        <w:rPr>
          <w:sz w:val="28"/>
          <w:szCs w:val="28"/>
        </w:rPr>
      </w:pPr>
      <w:r w:rsidRPr="007452C6">
        <w:rPr>
          <w:sz w:val="28"/>
          <w:szCs w:val="28"/>
        </w:rPr>
        <w:t>Meeting on Wednesday, July 8</w:t>
      </w:r>
      <w:r w:rsidRPr="007452C6">
        <w:rPr>
          <w:sz w:val="28"/>
          <w:szCs w:val="28"/>
          <w:vertAlign w:val="superscript"/>
        </w:rPr>
        <w:t>th</w:t>
      </w:r>
    </w:p>
    <w:p w:rsidR="00807AC9" w:rsidRPr="007452C6" w:rsidRDefault="00807AC9" w:rsidP="00807AC9">
      <w:pPr>
        <w:pStyle w:val="ListParagraph"/>
        <w:numPr>
          <w:ilvl w:val="1"/>
          <w:numId w:val="1"/>
        </w:numPr>
        <w:rPr>
          <w:sz w:val="28"/>
          <w:szCs w:val="28"/>
        </w:rPr>
      </w:pPr>
      <w:r w:rsidRPr="007452C6">
        <w:rPr>
          <w:sz w:val="28"/>
          <w:szCs w:val="28"/>
        </w:rPr>
        <w:t>Travis Howze comedy show Wednesday evening after Cocktail hour</w:t>
      </w:r>
    </w:p>
    <w:p w:rsidR="00807AC9" w:rsidRPr="007452C6" w:rsidRDefault="00807AC9" w:rsidP="00807AC9">
      <w:pPr>
        <w:pStyle w:val="ListParagraph"/>
        <w:numPr>
          <w:ilvl w:val="1"/>
          <w:numId w:val="1"/>
        </w:numPr>
        <w:rPr>
          <w:sz w:val="28"/>
          <w:szCs w:val="28"/>
        </w:rPr>
      </w:pPr>
      <w:r w:rsidRPr="007452C6">
        <w:rPr>
          <w:sz w:val="28"/>
          <w:szCs w:val="28"/>
        </w:rPr>
        <w:t>Party Wednesday night</w:t>
      </w:r>
    </w:p>
    <w:p w:rsidR="00A80F12" w:rsidRPr="007452C6" w:rsidRDefault="00A80F12" w:rsidP="00807AC9">
      <w:pPr>
        <w:pStyle w:val="ListParagraph"/>
        <w:numPr>
          <w:ilvl w:val="1"/>
          <w:numId w:val="1"/>
        </w:numPr>
        <w:rPr>
          <w:sz w:val="28"/>
          <w:szCs w:val="28"/>
        </w:rPr>
      </w:pPr>
      <w:r w:rsidRPr="007452C6">
        <w:rPr>
          <w:sz w:val="28"/>
          <w:szCs w:val="28"/>
        </w:rPr>
        <w:t xml:space="preserve">State ENA cosponsoring </w:t>
      </w:r>
      <w:r w:rsidR="00FF3ACD" w:rsidRPr="007452C6">
        <w:rPr>
          <w:sz w:val="28"/>
          <w:szCs w:val="28"/>
        </w:rPr>
        <w:t xml:space="preserve">Scott DeBoer </w:t>
      </w:r>
      <w:r w:rsidRPr="007452C6">
        <w:rPr>
          <w:sz w:val="28"/>
          <w:szCs w:val="28"/>
        </w:rPr>
        <w:t>to present on T</w:t>
      </w:r>
      <w:r w:rsidR="00FF3ACD" w:rsidRPr="007452C6">
        <w:rPr>
          <w:sz w:val="28"/>
          <w:szCs w:val="28"/>
        </w:rPr>
        <w:t>hurs</w:t>
      </w:r>
      <w:r w:rsidRPr="007452C6">
        <w:rPr>
          <w:sz w:val="28"/>
          <w:szCs w:val="28"/>
        </w:rPr>
        <w:t>day at the opening of Clincon</w:t>
      </w:r>
    </w:p>
    <w:p w:rsidR="00807AC9" w:rsidRPr="007452C6" w:rsidRDefault="00FF3ACD" w:rsidP="00AA59FE">
      <w:pPr>
        <w:pStyle w:val="ListParagraph"/>
        <w:numPr>
          <w:ilvl w:val="2"/>
          <w:numId w:val="1"/>
        </w:numPr>
        <w:rPr>
          <w:sz w:val="28"/>
          <w:szCs w:val="28"/>
        </w:rPr>
      </w:pPr>
      <w:r w:rsidRPr="007452C6">
        <w:rPr>
          <w:sz w:val="28"/>
          <w:szCs w:val="28"/>
        </w:rPr>
        <w:t>ENA contributed $1000 for his fees.</w:t>
      </w:r>
    </w:p>
    <w:p w:rsidR="00A80F12" w:rsidRPr="007452C6" w:rsidRDefault="00A80F12" w:rsidP="00807AC9">
      <w:pPr>
        <w:pStyle w:val="ListParagraph"/>
        <w:numPr>
          <w:ilvl w:val="1"/>
          <w:numId w:val="1"/>
        </w:numPr>
        <w:rPr>
          <w:sz w:val="28"/>
          <w:szCs w:val="28"/>
        </w:rPr>
      </w:pPr>
      <w:r w:rsidRPr="007452C6">
        <w:rPr>
          <w:sz w:val="28"/>
          <w:szCs w:val="28"/>
        </w:rPr>
        <w:t>Clincon Thursday through Sunday.  Encourage ENA members to attend</w:t>
      </w:r>
    </w:p>
    <w:p w:rsidR="00A80F12" w:rsidRPr="007452C6" w:rsidRDefault="00A80F12" w:rsidP="00A80F12">
      <w:pPr>
        <w:pStyle w:val="ListParagraph"/>
        <w:numPr>
          <w:ilvl w:val="1"/>
          <w:numId w:val="1"/>
        </w:numPr>
        <w:rPr>
          <w:sz w:val="28"/>
          <w:szCs w:val="28"/>
        </w:rPr>
      </w:pPr>
      <w:r w:rsidRPr="007452C6">
        <w:rPr>
          <w:sz w:val="28"/>
          <w:szCs w:val="28"/>
        </w:rPr>
        <w:t xml:space="preserve">Asking for each chapter in the state to contribute a gift basket donation </w:t>
      </w:r>
    </w:p>
    <w:p w:rsidR="00A80F12" w:rsidRPr="007452C6" w:rsidRDefault="00AA59FE" w:rsidP="00AA59FE">
      <w:pPr>
        <w:pStyle w:val="ListParagraph"/>
        <w:numPr>
          <w:ilvl w:val="0"/>
          <w:numId w:val="1"/>
        </w:numPr>
        <w:rPr>
          <w:sz w:val="28"/>
          <w:szCs w:val="28"/>
        </w:rPr>
      </w:pPr>
      <w:r w:rsidRPr="007452C6">
        <w:rPr>
          <w:sz w:val="28"/>
          <w:szCs w:val="28"/>
        </w:rPr>
        <w:t>Screening of “In Case of Emergency” will be delay until later in the year</w:t>
      </w:r>
    </w:p>
    <w:p w:rsidR="00AA59FE" w:rsidRDefault="00AA59FE" w:rsidP="00AA59FE">
      <w:pPr>
        <w:pStyle w:val="ListParagraph"/>
        <w:numPr>
          <w:ilvl w:val="0"/>
          <w:numId w:val="1"/>
        </w:numPr>
        <w:rPr>
          <w:sz w:val="28"/>
          <w:szCs w:val="28"/>
        </w:rPr>
      </w:pPr>
      <w:r w:rsidRPr="007452C6">
        <w:rPr>
          <w:sz w:val="28"/>
          <w:szCs w:val="28"/>
        </w:rPr>
        <w:t>Spring Symposium format changed to virtual and will be open for all at no charge.  No CEUs will be awarded. Later if you so desire the CEUs you can register and sign up.  It will be on 4/14.</w:t>
      </w:r>
    </w:p>
    <w:p w:rsidR="007452C6" w:rsidRPr="007452C6" w:rsidRDefault="007452C6" w:rsidP="00AA59FE">
      <w:pPr>
        <w:pStyle w:val="ListParagraph"/>
        <w:numPr>
          <w:ilvl w:val="0"/>
          <w:numId w:val="1"/>
        </w:numPr>
        <w:rPr>
          <w:sz w:val="28"/>
          <w:szCs w:val="28"/>
        </w:rPr>
      </w:pPr>
      <w:r>
        <w:rPr>
          <w:sz w:val="28"/>
          <w:szCs w:val="28"/>
        </w:rPr>
        <w:t xml:space="preserve">Covid-19 Update given.  Things changing rapidly, supplies in demand.  Penny Blake interviewed for Time magazine article </w:t>
      </w:r>
      <w:bookmarkStart w:id="0" w:name="_GoBack"/>
      <w:bookmarkEnd w:id="0"/>
    </w:p>
    <w:sectPr w:rsidR="007452C6" w:rsidRPr="007452C6" w:rsidSect="007452C6">
      <w:pgSz w:w="12240" w:h="15840"/>
      <w:pgMar w:top="1008"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D22C2"/>
    <w:multiLevelType w:val="hybridMultilevel"/>
    <w:tmpl w:val="9FA2A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AD6"/>
    <w:rsid w:val="00073EC1"/>
    <w:rsid w:val="00350E0C"/>
    <w:rsid w:val="00595C61"/>
    <w:rsid w:val="006220E1"/>
    <w:rsid w:val="00640C5F"/>
    <w:rsid w:val="00737F41"/>
    <w:rsid w:val="007452C6"/>
    <w:rsid w:val="00807AC9"/>
    <w:rsid w:val="008F15F0"/>
    <w:rsid w:val="00A32AD6"/>
    <w:rsid w:val="00A80F12"/>
    <w:rsid w:val="00AA59FE"/>
    <w:rsid w:val="00B71930"/>
    <w:rsid w:val="00C8124B"/>
    <w:rsid w:val="00E00365"/>
    <w:rsid w:val="00E86F2D"/>
    <w:rsid w:val="00FF3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AD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F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AD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8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4318</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Baptist Health</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Pye, Theresa D</dc:creator>
  <cp:lastModifiedBy>Pye, Theresa D</cp:lastModifiedBy>
  <cp:revision>1</cp:revision>
  <dcterms:created xsi:type="dcterms:W3CDTF">2020-04-07T14:48:00Z</dcterms:created>
  <dcterms:modified xsi:type="dcterms:W3CDTF">2020-04-10T16:47:00Z</dcterms:modified>
</cp:coreProperties>
</file>