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AA8368" w14:textId="77777777" w:rsidR="00A9211B" w:rsidRDefault="00456092">
      <w:bookmarkStart w:id="0" w:name="_GoBack"/>
      <w:bookmarkEnd w:id="0"/>
      <w:r>
        <w:rPr>
          <w:noProof/>
        </w:rPr>
        <mc:AlternateContent>
          <mc:Choice Requires="wps">
            <w:drawing>
              <wp:anchor distT="0" distB="0" distL="114300" distR="114300" simplePos="0" relativeHeight="251659264" behindDoc="0" locked="0" layoutInCell="0" allowOverlap="1" wp14:anchorId="7C14FD69" wp14:editId="4C4AA665">
                <wp:simplePos x="0" y="0"/>
                <wp:positionH relativeFrom="page">
                  <wp:posOffset>3169920</wp:posOffset>
                </wp:positionH>
                <wp:positionV relativeFrom="page">
                  <wp:posOffset>1028700</wp:posOffset>
                </wp:positionV>
                <wp:extent cx="4103370" cy="1851660"/>
                <wp:effectExtent l="38100" t="38100" r="30480" b="34290"/>
                <wp:wrapSquare wrapText="bothSides"/>
                <wp:docPr id="69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3370" cy="1851660"/>
                        </a:xfrm>
                        <a:prstGeom prst="rect">
                          <a:avLst/>
                        </a:prstGeom>
                        <a:noFill/>
                        <a:ln w="76200" cmpd="thickThin">
                          <a:solidFill>
                            <a:srgbClr val="622423"/>
                          </a:solidFill>
                          <a:miter lim="800000"/>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solidFill>
                                <a:srgbClr val="FFFFFF"/>
                              </a:solidFill>
                            </a14:hiddenFill>
                          </a:ext>
                        </a:extLst>
                      </wps:spPr>
                      <wps:txbx>
                        <w:txbxContent>
                          <w:p w14:paraId="74D2B11C" w14:textId="77777777" w:rsidR="00645B4C" w:rsidRDefault="00645B4C" w:rsidP="005C4E94">
                            <w:pPr>
                              <w:jc w:val="center"/>
                              <w:rPr>
                                <w:sz w:val="36"/>
                              </w:rPr>
                            </w:pPr>
                            <w:r>
                              <w:rPr>
                                <w:sz w:val="36"/>
                              </w:rPr>
                              <w:t xml:space="preserve">Fall 2019 CECRAOHN </w:t>
                            </w:r>
                            <w:r w:rsidRPr="00150AE6">
                              <w:rPr>
                                <w:sz w:val="36"/>
                              </w:rPr>
                              <w:t>Election</w:t>
                            </w:r>
                            <w:r>
                              <w:rPr>
                                <w:sz w:val="36"/>
                              </w:rPr>
                              <w:t xml:space="preserve"> for </w:t>
                            </w:r>
                          </w:p>
                          <w:p w14:paraId="51E17269" w14:textId="79B252ED" w:rsidR="00645B4C" w:rsidRDefault="00A37E80" w:rsidP="00456092">
                            <w:pPr>
                              <w:spacing w:after="0" w:line="240" w:lineRule="auto"/>
                              <w:jc w:val="center"/>
                              <w:rPr>
                                <w:sz w:val="36"/>
                              </w:rPr>
                            </w:pPr>
                            <w:r>
                              <w:rPr>
                                <w:sz w:val="36"/>
                              </w:rPr>
                              <w:t xml:space="preserve">Five </w:t>
                            </w:r>
                            <w:r w:rsidR="00645B4C">
                              <w:rPr>
                                <w:sz w:val="36"/>
                              </w:rPr>
                              <w:t xml:space="preserve">Positions for the </w:t>
                            </w:r>
                            <w:r w:rsidR="00645B4C" w:rsidRPr="00150AE6">
                              <w:rPr>
                                <w:sz w:val="36"/>
                              </w:rPr>
                              <w:t xml:space="preserve">CECRAOHN </w:t>
                            </w:r>
                            <w:r w:rsidR="00645B4C">
                              <w:rPr>
                                <w:sz w:val="36"/>
                              </w:rPr>
                              <w:t xml:space="preserve">Board </w:t>
                            </w:r>
                          </w:p>
                          <w:p w14:paraId="50EF0E12" w14:textId="77777777" w:rsidR="00645B4C" w:rsidRDefault="00645B4C" w:rsidP="00456092">
                            <w:pPr>
                              <w:spacing w:after="0" w:line="240" w:lineRule="auto"/>
                              <w:jc w:val="center"/>
                              <w:rPr>
                                <w:sz w:val="36"/>
                              </w:rPr>
                            </w:pPr>
                            <w:r>
                              <w:rPr>
                                <w:sz w:val="36"/>
                              </w:rPr>
                              <w:t>&amp;</w:t>
                            </w:r>
                          </w:p>
                          <w:p w14:paraId="7DFB9FE7" w14:textId="38B47263" w:rsidR="00645B4C" w:rsidRDefault="00A37E80" w:rsidP="00456092">
                            <w:pPr>
                              <w:spacing w:after="0" w:line="240" w:lineRule="auto"/>
                              <w:jc w:val="center"/>
                              <w:rPr>
                                <w:rFonts w:asciiTheme="majorHAnsi" w:eastAsiaTheme="majorEastAsia" w:hAnsiTheme="majorHAnsi" w:cstheme="majorBidi"/>
                                <w:i/>
                                <w:iCs/>
                                <w:sz w:val="28"/>
                                <w:szCs w:val="28"/>
                              </w:rPr>
                            </w:pPr>
                            <w:r>
                              <w:rPr>
                                <w:sz w:val="36"/>
                              </w:rPr>
                              <w:t xml:space="preserve">Two </w:t>
                            </w:r>
                            <w:r w:rsidR="00645B4C" w:rsidRPr="00150AE6">
                              <w:rPr>
                                <w:sz w:val="36"/>
                              </w:rPr>
                              <w:t>Member</w:t>
                            </w:r>
                            <w:r>
                              <w:rPr>
                                <w:sz w:val="36"/>
                              </w:rPr>
                              <w:t>s</w:t>
                            </w:r>
                            <w:r w:rsidR="00645B4C" w:rsidRPr="00150AE6">
                              <w:rPr>
                                <w:sz w:val="36"/>
                              </w:rPr>
                              <w:t xml:space="preserve"> for Nominations Committee</w:t>
                            </w:r>
                          </w:p>
                        </w:txbxContent>
                      </wps:txbx>
                      <wps:bodyPr rot="0" vert="horz" wrap="square" lIns="137160" tIns="91440" rIns="137160" bIns="9144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7C14FD69" id="_x0000_t202" coordsize="21600,21600" o:spt="202" path="m,l,21600r21600,l21600,xe">
                <v:stroke joinstyle="miter"/>
                <v:path gradientshapeok="t" o:connecttype="rect"/>
              </v:shapetype>
              <v:shape id="Text Box 2" o:spid="_x0000_s1026" type="#_x0000_t202" style="position:absolute;margin-left:249.6pt;margin-top:81pt;width:323.1pt;height:145.8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" o:allowincell="f" filled="f" strokecolor="#622423" strokeweight="6pt">
                <v:stroke linestyle="thickThin"/>
                <v:textbox inset="10.8pt,7.2pt,10.8pt,7.2pt">
                  <w:txbxContent>
                    <w:p w14:paraId="74D2B11C" w14:textId="77777777" w:rsidR="00645B4C" w:rsidRDefault="00645B4C" w:rsidP="005C4E94">
                      <w:pPr>
                        <w:jc w:val="center"/>
                        <w:rPr>
                          <w:sz w:val="36"/>
                        </w:rPr>
                      </w:pPr>
                      <w:r>
                        <w:rPr>
                          <w:sz w:val="36"/>
                        </w:rPr>
                        <w:t xml:space="preserve">Fall 2019 CECRAOHN </w:t>
                      </w:r>
                      <w:r w:rsidRPr="00150AE6">
                        <w:rPr>
                          <w:sz w:val="36"/>
                        </w:rPr>
                        <w:t>Election</w:t>
                      </w:r>
                      <w:r>
                        <w:rPr>
                          <w:sz w:val="36"/>
                        </w:rPr>
                        <w:t xml:space="preserve"> for </w:t>
                      </w:r>
                    </w:p>
                    <w:p w14:paraId="51E17269" w14:textId="79B252ED" w:rsidR="00645B4C" w:rsidRDefault="00A37E80" w:rsidP="00456092">
                      <w:pPr>
                        <w:spacing w:after="0" w:line="240" w:lineRule="auto"/>
                        <w:jc w:val="center"/>
                        <w:rPr>
                          <w:sz w:val="36"/>
                        </w:rPr>
                      </w:pPr>
                      <w:r>
                        <w:rPr>
                          <w:sz w:val="36"/>
                        </w:rPr>
                        <w:t xml:space="preserve">Five </w:t>
                      </w:r>
                      <w:r w:rsidR="00645B4C">
                        <w:rPr>
                          <w:sz w:val="36"/>
                        </w:rPr>
                        <w:t xml:space="preserve">Positions for the </w:t>
                      </w:r>
                      <w:r w:rsidR="00645B4C" w:rsidRPr="00150AE6">
                        <w:rPr>
                          <w:sz w:val="36"/>
                        </w:rPr>
                        <w:t xml:space="preserve">CECRAOHN </w:t>
                      </w:r>
                      <w:r w:rsidR="00645B4C">
                        <w:rPr>
                          <w:sz w:val="36"/>
                        </w:rPr>
                        <w:t xml:space="preserve">Board </w:t>
                      </w:r>
                    </w:p>
                    <w:p w14:paraId="50EF0E12" w14:textId="77777777" w:rsidR="00645B4C" w:rsidRDefault="00645B4C" w:rsidP="00456092">
                      <w:pPr>
                        <w:spacing w:after="0" w:line="240" w:lineRule="auto"/>
                        <w:jc w:val="center"/>
                        <w:rPr>
                          <w:sz w:val="36"/>
                        </w:rPr>
                      </w:pPr>
                      <w:r>
                        <w:rPr>
                          <w:sz w:val="36"/>
                        </w:rPr>
                        <w:t>&amp;</w:t>
                      </w:r>
                    </w:p>
                    <w:p w14:paraId="7DFB9FE7" w14:textId="38B47263" w:rsidR="00645B4C" w:rsidRDefault="00A37E80" w:rsidP="00456092">
                      <w:pPr>
                        <w:spacing w:after="0" w:line="240" w:lineRule="auto"/>
                        <w:jc w:val="center"/>
                        <w:rPr>
                          <w:rFonts w:asciiTheme="majorHAnsi" w:eastAsiaTheme="majorEastAsia" w:hAnsiTheme="majorHAnsi" w:cstheme="majorBidi"/>
                          <w:i/>
                          <w:iCs/>
                          <w:sz w:val="28"/>
                          <w:szCs w:val="28"/>
                        </w:rPr>
                      </w:pPr>
                      <w:r>
                        <w:rPr>
                          <w:sz w:val="36"/>
                        </w:rPr>
                        <w:t xml:space="preserve">Two </w:t>
                      </w:r>
                      <w:r w:rsidR="00645B4C" w:rsidRPr="00150AE6">
                        <w:rPr>
                          <w:sz w:val="36"/>
                        </w:rPr>
                        <w:t>Member</w:t>
                      </w:r>
                      <w:r>
                        <w:rPr>
                          <w:sz w:val="36"/>
                        </w:rPr>
                        <w:t>s</w:t>
                      </w:r>
                      <w:r w:rsidR="00645B4C" w:rsidRPr="00150AE6">
                        <w:rPr>
                          <w:sz w:val="36"/>
                        </w:rPr>
                        <w:t xml:space="preserve"> for Nominations Committee</w:t>
                      </w:r>
                    </w:p>
                  </w:txbxContent>
                </v:textbox>
                <w10:wrap type="square" anchorx="page" anchory="page"/>
              </v:shape>
            </w:pict>
          </mc:Fallback>
        </mc:AlternateContent>
      </w:r>
      <w:r>
        <w:rPr>
          <w:noProof/>
        </w:rPr>
        <w:drawing>
          <wp:inline distT="0" distB="0" distL="0" distR="0" wp14:anchorId="66DE5744" wp14:editId="7AC6BF17">
            <wp:extent cx="1908213" cy="1249788"/>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ogo.png"/>
                    <pic:cNvPicPr/>
                  </pic:nvPicPr>
                  <pic:blipFill>
                    <a:blip r:embed="rId7">
                      <a:extLst>
                        <a:ext uri="{28A0092B-C50C-407E-A947-70E740481C1C}">
                          <a14:useLocalDpi xmlns:a14="http://schemas.microsoft.com/office/drawing/2010/main" val="0"/>
                        </a:ext>
                      </a:extLst>
                    </a:blip>
                    <a:stretch>
                      <a:fillRect/>
                    </a:stretch>
                  </pic:blipFill>
                  <pic:spPr>
                    <a:xfrm>
                      <a:off x="0" y="0"/>
                      <a:ext cx="1908213" cy="1249788"/>
                    </a:xfrm>
                    <a:prstGeom prst="rect">
                      <a:avLst/>
                    </a:prstGeom>
                  </pic:spPr>
                </pic:pic>
              </a:graphicData>
            </a:graphic>
          </wp:inline>
        </w:drawing>
      </w:r>
    </w:p>
    <w:p w14:paraId="557FE5A7" w14:textId="59A4A12F" w:rsidR="00205BD8" w:rsidRDefault="00456092" w:rsidP="00456092">
      <w:pPr>
        <w:spacing w:after="0" w:line="240" w:lineRule="auto"/>
        <w:rPr>
          <w:b/>
          <w:sz w:val="36"/>
        </w:rPr>
      </w:pPr>
      <w:r w:rsidRPr="00233894">
        <w:rPr>
          <w:b/>
          <w:sz w:val="36"/>
        </w:rPr>
        <w:t xml:space="preserve">Open Board Positions </w:t>
      </w:r>
      <w:r w:rsidR="007E0DC0">
        <w:rPr>
          <w:b/>
          <w:sz w:val="36"/>
        </w:rPr>
        <w:t>(</w:t>
      </w:r>
      <w:r w:rsidR="00A37E80">
        <w:rPr>
          <w:b/>
          <w:sz w:val="36"/>
        </w:rPr>
        <w:t>two-</w:t>
      </w:r>
      <w:r w:rsidRPr="00233894">
        <w:rPr>
          <w:b/>
          <w:sz w:val="36"/>
        </w:rPr>
        <w:t>year term</w:t>
      </w:r>
      <w:r w:rsidR="00837ACF">
        <w:rPr>
          <w:b/>
          <w:sz w:val="36"/>
        </w:rPr>
        <w:t>, beginning January 1, 2020</w:t>
      </w:r>
      <w:r w:rsidRPr="00233894">
        <w:rPr>
          <w:b/>
          <w:sz w:val="36"/>
        </w:rPr>
        <w:t>)</w:t>
      </w:r>
    </w:p>
    <w:p w14:paraId="269A0C57" w14:textId="77777777" w:rsidR="008632D2" w:rsidRDefault="008632D2" w:rsidP="00456092">
      <w:pPr>
        <w:spacing w:after="0" w:line="240" w:lineRule="auto"/>
        <w:rPr>
          <w:b/>
          <w:sz w:val="36"/>
        </w:rPr>
      </w:pPr>
    </w:p>
    <w:p w14:paraId="7ED822D2" w14:textId="44814878" w:rsidR="008632D2" w:rsidRPr="003E17F9" w:rsidRDefault="00205BD8" w:rsidP="00456092">
      <w:pPr>
        <w:spacing w:after="0" w:line="240" w:lineRule="auto"/>
        <w:rPr>
          <w:color w:val="000000"/>
          <w:sz w:val="24"/>
          <w:szCs w:val="24"/>
          <w:lang w:val="en"/>
        </w:rPr>
      </w:pPr>
      <w:r w:rsidRPr="003E17F9">
        <w:rPr>
          <w:vanish/>
          <w:color w:val="000000"/>
          <w:sz w:val="24"/>
          <w:szCs w:val="24"/>
          <w:lang w:val="en"/>
        </w:rPr>
        <w:t>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w:t>
      </w:r>
      <w:r w:rsidR="008632D2" w:rsidRPr="003E17F9">
        <w:rPr>
          <w:vanish/>
          <w:color w:val="000000"/>
          <w:sz w:val="24"/>
          <w:szCs w:val="24"/>
          <w:lang w:val="en"/>
        </w:rPr>
        <w:t xml:space="pre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 Thank you for voting for four positions on the CECRAOHN Board of Directors and the one position for the Nominations Committee (2 year terms, beginning 01/01/18). You will have the opportunity to choose one candidate for each position, or choose to enter the name of a write-in candidate. Write-in candidates, who are members of CECRAOHN, will be contacted after the election to determine willingness to serve.</w:t>
      </w:r>
      <w:r w:rsidR="002E349C">
        <w:rPr>
          <w:color w:val="000000"/>
          <w:sz w:val="24"/>
          <w:szCs w:val="24"/>
          <w:lang w:val="en"/>
        </w:rPr>
        <w:t xml:space="preserve">Thank you for voting for five </w:t>
      </w:r>
      <w:r w:rsidR="008632D2" w:rsidRPr="003E17F9">
        <w:rPr>
          <w:color w:val="000000"/>
          <w:sz w:val="24"/>
          <w:szCs w:val="24"/>
          <w:lang w:val="en"/>
        </w:rPr>
        <w:t xml:space="preserve">positions on the </w:t>
      </w:r>
      <w:r w:rsidR="000B4534">
        <w:rPr>
          <w:color w:val="000000"/>
          <w:sz w:val="24"/>
          <w:szCs w:val="24"/>
          <w:lang w:val="en"/>
        </w:rPr>
        <w:t>CEC</w:t>
      </w:r>
      <w:r w:rsidR="002E349C">
        <w:rPr>
          <w:color w:val="000000"/>
          <w:sz w:val="24"/>
          <w:szCs w:val="24"/>
          <w:lang w:val="en"/>
        </w:rPr>
        <w:t>RAOHN Board of Directors and two</w:t>
      </w:r>
      <w:r w:rsidR="00837ACF">
        <w:rPr>
          <w:color w:val="000000"/>
          <w:sz w:val="24"/>
          <w:szCs w:val="24"/>
          <w:lang w:val="en"/>
        </w:rPr>
        <w:t xml:space="preserve"> </w:t>
      </w:r>
      <w:r w:rsidR="008632D2" w:rsidRPr="003E17F9">
        <w:rPr>
          <w:color w:val="000000"/>
          <w:sz w:val="24"/>
          <w:szCs w:val="24"/>
          <w:lang w:val="en"/>
        </w:rPr>
        <w:t>position</w:t>
      </w:r>
      <w:r w:rsidR="002E349C">
        <w:rPr>
          <w:color w:val="000000"/>
          <w:sz w:val="24"/>
          <w:szCs w:val="24"/>
          <w:lang w:val="en"/>
        </w:rPr>
        <w:t>s</w:t>
      </w:r>
      <w:r w:rsidR="000B4534">
        <w:rPr>
          <w:color w:val="000000"/>
          <w:sz w:val="24"/>
          <w:szCs w:val="24"/>
          <w:lang w:val="en"/>
        </w:rPr>
        <w:t xml:space="preserve"> </w:t>
      </w:r>
      <w:r w:rsidR="008632D2" w:rsidRPr="003E17F9">
        <w:rPr>
          <w:color w:val="000000"/>
          <w:sz w:val="24"/>
          <w:szCs w:val="24"/>
          <w:lang w:val="en"/>
        </w:rPr>
        <w:t>for the Nominations Committee (</w:t>
      </w:r>
      <w:r w:rsidR="00837ACF">
        <w:rPr>
          <w:color w:val="000000"/>
          <w:sz w:val="24"/>
          <w:szCs w:val="24"/>
          <w:lang w:val="en"/>
        </w:rPr>
        <w:t>2 year terms, beginning 01/01/20</w:t>
      </w:r>
      <w:r w:rsidR="008632D2" w:rsidRPr="003E17F9">
        <w:rPr>
          <w:color w:val="000000"/>
          <w:sz w:val="24"/>
          <w:szCs w:val="24"/>
          <w:lang w:val="en"/>
        </w:rPr>
        <w:t xml:space="preserve">). All active members (including students and retirees) can vote. Affiliate members </w:t>
      </w:r>
      <w:r w:rsidR="003E17F9">
        <w:rPr>
          <w:color w:val="000000"/>
          <w:sz w:val="24"/>
          <w:szCs w:val="24"/>
          <w:lang w:val="en"/>
        </w:rPr>
        <w:t>are not eligible to vote.</w:t>
      </w:r>
      <w:r w:rsidR="008632D2" w:rsidRPr="003E17F9">
        <w:rPr>
          <w:color w:val="000000"/>
          <w:sz w:val="24"/>
          <w:szCs w:val="24"/>
          <w:lang w:val="en"/>
        </w:rPr>
        <w:t xml:space="preserve"> You can only vote once. </w:t>
      </w:r>
      <w:r w:rsidR="003E17F9" w:rsidRPr="004A30EC">
        <w:rPr>
          <w:color w:val="000000"/>
          <w:sz w:val="24"/>
          <w:szCs w:val="24"/>
          <w:u w:val="single"/>
          <w:lang w:val="en"/>
        </w:rPr>
        <w:t xml:space="preserve">The survey monkey link was sent </w:t>
      </w:r>
      <w:r w:rsidR="004A30EC">
        <w:rPr>
          <w:color w:val="000000"/>
          <w:sz w:val="24"/>
          <w:szCs w:val="24"/>
          <w:u w:val="single"/>
          <w:lang w:val="en"/>
        </w:rPr>
        <w:t xml:space="preserve">today </w:t>
      </w:r>
      <w:r w:rsidR="003E17F9" w:rsidRPr="004A30EC">
        <w:rPr>
          <w:color w:val="000000"/>
          <w:sz w:val="24"/>
          <w:szCs w:val="24"/>
          <w:u w:val="single"/>
          <w:lang w:val="en"/>
        </w:rPr>
        <w:t>to your email address</w:t>
      </w:r>
      <w:r w:rsidR="004A30EC">
        <w:rPr>
          <w:color w:val="000000"/>
          <w:sz w:val="24"/>
          <w:szCs w:val="24"/>
          <w:u w:val="single"/>
          <w:lang w:val="en"/>
        </w:rPr>
        <w:t xml:space="preserve"> on file with AAOHN</w:t>
      </w:r>
      <w:r w:rsidR="005279C6">
        <w:rPr>
          <w:color w:val="000000"/>
          <w:sz w:val="24"/>
          <w:szCs w:val="24"/>
          <w:u w:val="single"/>
          <w:lang w:val="en"/>
        </w:rPr>
        <w:t xml:space="preserve"> or CECRAOHN</w:t>
      </w:r>
      <w:r w:rsidR="004A30EC">
        <w:rPr>
          <w:color w:val="000000"/>
          <w:sz w:val="24"/>
          <w:szCs w:val="24"/>
          <w:u w:val="single"/>
          <w:lang w:val="en"/>
        </w:rPr>
        <w:t>--please check your spam/junk mail folders for this email</w:t>
      </w:r>
      <w:r w:rsidR="003E17F9" w:rsidRPr="004A30EC">
        <w:rPr>
          <w:color w:val="000000"/>
          <w:sz w:val="24"/>
          <w:szCs w:val="24"/>
          <w:u w:val="single"/>
          <w:lang w:val="en"/>
        </w:rPr>
        <w:t>.</w:t>
      </w:r>
      <w:r w:rsidR="003E17F9">
        <w:rPr>
          <w:color w:val="000000"/>
          <w:sz w:val="24"/>
          <w:szCs w:val="24"/>
          <w:lang w:val="en"/>
        </w:rPr>
        <w:t xml:space="preserve">  </w:t>
      </w:r>
    </w:p>
    <w:p w14:paraId="44BCBB7D" w14:textId="77777777" w:rsidR="008632D2" w:rsidRPr="003E17F9" w:rsidRDefault="008632D2" w:rsidP="00456092">
      <w:pPr>
        <w:spacing w:after="0" w:line="240" w:lineRule="auto"/>
        <w:rPr>
          <w:color w:val="000000"/>
          <w:sz w:val="24"/>
          <w:szCs w:val="24"/>
          <w:lang w:val="en"/>
        </w:rPr>
      </w:pPr>
    </w:p>
    <w:p w14:paraId="17718527" w14:textId="77777777" w:rsidR="00205BD8" w:rsidRPr="003E17F9" w:rsidRDefault="008632D2" w:rsidP="00456092">
      <w:pPr>
        <w:spacing w:after="0" w:line="240" w:lineRule="auto"/>
        <w:rPr>
          <w:color w:val="000000"/>
          <w:sz w:val="24"/>
          <w:szCs w:val="24"/>
          <w:lang w:val="en"/>
        </w:rPr>
      </w:pPr>
      <w:r w:rsidRPr="003E17F9">
        <w:rPr>
          <w:color w:val="000000"/>
          <w:sz w:val="24"/>
          <w:szCs w:val="24"/>
          <w:lang w:val="en"/>
        </w:rPr>
        <w:t>You will have the opportunity to choose one candidate for each position, or choose to enter the name of a write-in candidate. Write-in candidates, who are members of CECRAOHN, will be contacted after the election to determine willingness to serve.</w:t>
      </w:r>
    </w:p>
    <w:p w14:paraId="790DDB5E" w14:textId="77777777" w:rsidR="00E73024" w:rsidRPr="003E17F9" w:rsidRDefault="00E73024" w:rsidP="00456092">
      <w:pPr>
        <w:spacing w:after="0" w:line="240" w:lineRule="auto"/>
        <w:rPr>
          <w:color w:val="000000"/>
          <w:sz w:val="24"/>
          <w:szCs w:val="24"/>
          <w:lang w:val="en"/>
        </w:rPr>
      </w:pPr>
    </w:p>
    <w:p w14:paraId="230A935C" w14:textId="50B05CDE" w:rsidR="00E73024" w:rsidRDefault="00E73024" w:rsidP="00A37E80">
      <w:pPr>
        <w:spacing w:after="0" w:line="240" w:lineRule="auto"/>
        <w:rPr>
          <w:sz w:val="24"/>
          <w:szCs w:val="24"/>
        </w:rPr>
      </w:pPr>
      <w:r w:rsidRPr="003E17F9">
        <w:rPr>
          <w:sz w:val="24"/>
          <w:szCs w:val="24"/>
        </w:rPr>
        <w:t xml:space="preserve">This ballot </w:t>
      </w:r>
      <w:r w:rsidR="004A30EC">
        <w:rPr>
          <w:sz w:val="24"/>
          <w:szCs w:val="24"/>
        </w:rPr>
        <w:t xml:space="preserve">will be open </w:t>
      </w:r>
      <w:r w:rsidRPr="003E17F9">
        <w:rPr>
          <w:sz w:val="24"/>
          <w:szCs w:val="24"/>
        </w:rPr>
        <w:t xml:space="preserve">from </w:t>
      </w:r>
      <w:r w:rsidR="00837ACF">
        <w:rPr>
          <w:sz w:val="24"/>
          <w:szCs w:val="24"/>
          <w:u w:val="single"/>
        </w:rPr>
        <w:t>October 15</w:t>
      </w:r>
      <w:r w:rsidRPr="004A30EC">
        <w:rPr>
          <w:sz w:val="24"/>
          <w:szCs w:val="24"/>
          <w:u w:val="single"/>
        </w:rPr>
        <w:t xml:space="preserve"> through </w:t>
      </w:r>
      <w:r w:rsidR="004352EC">
        <w:rPr>
          <w:sz w:val="24"/>
          <w:szCs w:val="24"/>
          <w:u w:val="single"/>
        </w:rPr>
        <w:t xml:space="preserve">November </w:t>
      </w:r>
      <w:r w:rsidR="00837ACF">
        <w:rPr>
          <w:sz w:val="24"/>
          <w:szCs w:val="24"/>
          <w:u w:val="single"/>
        </w:rPr>
        <w:t>1,</w:t>
      </w:r>
      <w:r w:rsidRPr="004A30EC">
        <w:rPr>
          <w:sz w:val="24"/>
          <w:szCs w:val="24"/>
          <w:u w:val="single"/>
        </w:rPr>
        <w:t xml:space="preserve"> 201</w:t>
      </w:r>
      <w:r w:rsidR="00837ACF">
        <w:rPr>
          <w:sz w:val="24"/>
          <w:szCs w:val="24"/>
          <w:u w:val="single"/>
        </w:rPr>
        <w:t>9</w:t>
      </w:r>
      <w:r w:rsidRPr="003E17F9">
        <w:rPr>
          <w:sz w:val="24"/>
          <w:szCs w:val="24"/>
        </w:rPr>
        <w:t xml:space="preserve">. Election results will be announced at the CECRAOHN Annual Business Meeting to be held in </w:t>
      </w:r>
      <w:r w:rsidR="00837ACF" w:rsidRPr="00837ACF">
        <w:rPr>
          <w:sz w:val="24"/>
          <w:szCs w:val="24"/>
        </w:rPr>
        <w:t xml:space="preserve">Sacramento </w:t>
      </w:r>
      <w:r w:rsidRPr="003E17F9">
        <w:rPr>
          <w:sz w:val="24"/>
          <w:szCs w:val="24"/>
        </w:rPr>
        <w:t>at the CSAOHN Annual Conference on</w:t>
      </w:r>
      <w:r w:rsidR="00837ACF">
        <w:rPr>
          <w:b/>
          <w:sz w:val="24"/>
          <w:szCs w:val="24"/>
        </w:rPr>
        <w:t xml:space="preserve"> </w:t>
      </w:r>
      <w:r w:rsidR="00837ACF" w:rsidRPr="00837ACF">
        <w:rPr>
          <w:sz w:val="24"/>
          <w:szCs w:val="24"/>
        </w:rPr>
        <w:t>Friday, November 15</w:t>
      </w:r>
      <w:r w:rsidRPr="003E17F9">
        <w:rPr>
          <w:sz w:val="24"/>
          <w:szCs w:val="24"/>
        </w:rPr>
        <w:t xml:space="preserve">, </w:t>
      </w:r>
      <w:r w:rsidR="00837ACF">
        <w:rPr>
          <w:sz w:val="24"/>
          <w:szCs w:val="24"/>
        </w:rPr>
        <w:t>2019</w:t>
      </w:r>
      <w:r w:rsidR="001E384F">
        <w:rPr>
          <w:sz w:val="24"/>
          <w:szCs w:val="24"/>
        </w:rPr>
        <w:t>.</w:t>
      </w:r>
      <w:r w:rsidR="00837ACF">
        <w:rPr>
          <w:sz w:val="24"/>
          <w:szCs w:val="24"/>
        </w:rPr>
        <w:t xml:space="preserve"> </w:t>
      </w:r>
      <w:r w:rsidR="001E384F">
        <w:rPr>
          <w:sz w:val="24"/>
          <w:szCs w:val="24"/>
        </w:rPr>
        <w:t xml:space="preserve">Results </w:t>
      </w:r>
      <w:r w:rsidRPr="003E17F9">
        <w:rPr>
          <w:sz w:val="24"/>
          <w:szCs w:val="24"/>
        </w:rPr>
        <w:t xml:space="preserve">will also be posted on the CECRAOHN website: </w:t>
      </w:r>
      <w:r w:rsidR="00A37E80" w:rsidRPr="0006617B">
        <w:rPr>
          <w:sz w:val="24"/>
          <w:szCs w:val="24"/>
        </w:rPr>
        <w:t>https://cecraohn.nursingnetwork.com</w:t>
      </w:r>
      <w:r w:rsidR="00D442B4">
        <w:rPr>
          <w:sz w:val="24"/>
          <w:szCs w:val="24"/>
        </w:rPr>
        <w:t>/</w:t>
      </w:r>
    </w:p>
    <w:p w14:paraId="53408EA4" w14:textId="77777777" w:rsidR="00A37E80" w:rsidRPr="003E17F9" w:rsidRDefault="00A37E80" w:rsidP="00A37E80">
      <w:pPr>
        <w:spacing w:after="0" w:line="240" w:lineRule="auto"/>
        <w:rPr>
          <w:sz w:val="24"/>
          <w:szCs w:val="24"/>
        </w:rPr>
      </w:pPr>
    </w:p>
    <w:p w14:paraId="67C3FF3F" w14:textId="053BD639" w:rsidR="00E73024" w:rsidRDefault="003E17F9" w:rsidP="00E73024">
      <w:pPr>
        <w:spacing w:after="0" w:line="240" w:lineRule="auto"/>
        <w:rPr>
          <w:sz w:val="24"/>
          <w:szCs w:val="24"/>
        </w:rPr>
      </w:pPr>
      <w:r>
        <w:rPr>
          <w:sz w:val="24"/>
          <w:szCs w:val="24"/>
        </w:rPr>
        <w:t>If you feel you are eligible to vote and did</w:t>
      </w:r>
      <w:r w:rsidR="00D43B16">
        <w:rPr>
          <w:sz w:val="24"/>
          <w:szCs w:val="24"/>
        </w:rPr>
        <w:t xml:space="preserve"> not receive an email with the Survey M</w:t>
      </w:r>
      <w:r>
        <w:rPr>
          <w:sz w:val="24"/>
          <w:szCs w:val="24"/>
        </w:rPr>
        <w:t xml:space="preserve">onkey link, please </w:t>
      </w:r>
      <w:r w:rsidR="00E73024" w:rsidRPr="003E17F9">
        <w:rPr>
          <w:sz w:val="24"/>
          <w:szCs w:val="24"/>
        </w:rPr>
        <w:t>contact</w:t>
      </w:r>
      <w:r w:rsidR="004352EC">
        <w:rPr>
          <w:sz w:val="24"/>
          <w:szCs w:val="24"/>
        </w:rPr>
        <w:t xml:space="preserve"> Nonie Devens</w:t>
      </w:r>
      <w:r w:rsidR="00E73024" w:rsidRPr="003E17F9">
        <w:rPr>
          <w:sz w:val="24"/>
          <w:szCs w:val="24"/>
        </w:rPr>
        <w:t>, Chair of Nominations, with any questions you have about the ballot process</w:t>
      </w:r>
      <w:r w:rsidR="004352EC">
        <w:rPr>
          <w:sz w:val="24"/>
          <w:szCs w:val="24"/>
        </w:rPr>
        <w:t xml:space="preserve"> </w:t>
      </w:r>
      <w:hyperlink r:id="rId8" w:history="1">
        <w:r w:rsidR="004352EC" w:rsidRPr="004352EC">
          <w:rPr>
            <w:rStyle w:val="Hyperlink"/>
            <w:sz w:val="24"/>
            <w:szCs w:val="24"/>
          </w:rPr>
          <w:t>ndevens@gmail.com</w:t>
        </w:r>
      </w:hyperlink>
    </w:p>
    <w:p w14:paraId="6523F105" w14:textId="77777777" w:rsidR="003E17F9" w:rsidRDefault="003E17F9" w:rsidP="00E73024">
      <w:pPr>
        <w:spacing w:after="0" w:line="240" w:lineRule="auto"/>
        <w:rPr>
          <w:sz w:val="24"/>
          <w:szCs w:val="24"/>
        </w:rPr>
      </w:pPr>
    </w:p>
    <w:p w14:paraId="2EE2448E" w14:textId="77777777" w:rsidR="003E17F9" w:rsidRDefault="003E17F9" w:rsidP="00E73024">
      <w:pPr>
        <w:spacing w:after="0" w:line="240" w:lineRule="auto"/>
        <w:rPr>
          <w:sz w:val="24"/>
          <w:szCs w:val="24"/>
        </w:rPr>
      </w:pPr>
      <w:r>
        <w:rPr>
          <w:sz w:val="24"/>
          <w:szCs w:val="24"/>
        </w:rPr>
        <w:t xml:space="preserve">Thank you, </w:t>
      </w:r>
    </w:p>
    <w:p w14:paraId="396CB91A" w14:textId="77777777" w:rsidR="003E17F9" w:rsidRDefault="003E17F9" w:rsidP="00E73024">
      <w:pPr>
        <w:spacing w:after="0" w:line="240" w:lineRule="auto"/>
        <w:rPr>
          <w:sz w:val="24"/>
          <w:szCs w:val="24"/>
        </w:rPr>
      </w:pPr>
      <w:r>
        <w:rPr>
          <w:sz w:val="24"/>
          <w:szCs w:val="24"/>
        </w:rPr>
        <w:t xml:space="preserve">CECRAOHN Nominations Committee: </w:t>
      </w:r>
    </w:p>
    <w:p w14:paraId="1B05F928" w14:textId="77777777" w:rsidR="004352EC" w:rsidRDefault="004352EC" w:rsidP="00E73024">
      <w:pPr>
        <w:spacing w:after="0" w:line="240" w:lineRule="auto"/>
        <w:rPr>
          <w:sz w:val="24"/>
          <w:szCs w:val="24"/>
        </w:rPr>
      </w:pPr>
    </w:p>
    <w:p w14:paraId="4F343DC9" w14:textId="77777777" w:rsidR="004352EC" w:rsidRDefault="004352EC" w:rsidP="00E73024">
      <w:pPr>
        <w:spacing w:after="0" w:line="240" w:lineRule="auto"/>
        <w:rPr>
          <w:sz w:val="24"/>
          <w:szCs w:val="24"/>
        </w:rPr>
      </w:pPr>
      <w:r>
        <w:rPr>
          <w:sz w:val="24"/>
          <w:szCs w:val="24"/>
        </w:rPr>
        <w:t>Nonie Devens</w:t>
      </w:r>
    </w:p>
    <w:p w14:paraId="22332216" w14:textId="77777777" w:rsidR="004352EC" w:rsidRDefault="004352EC" w:rsidP="00E73024">
      <w:pPr>
        <w:spacing w:after="0" w:line="240" w:lineRule="auto"/>
        <w:rPr>
          <w:sz w:val="24"/>
          <w:szCs w:val="24"/>
        </w:rPr>
      </w:pPr>
      <w:r>
        <w:rPr>
          <w:sz w:val="24"/>
          <w:szCs w:val="24"/>
        </w:rPr>
        <w:t>Katy Lind Evelyn</w:t>
      </w:r>
    </w:p>
    <w:p w14:paraId="1EAF6635" w14:textId="77777777" w:rsidR="003E17F9" w:rsidRDefault="00837ACF" w:rsidP="00E73024">
      <w:pPr>
        <w:spacing w:after="0" w:line="240" w:lineRule="auto"/>
        <w:rPr>
          <w:sz w:val="24"/>
          <w:szCs w:val="24"/>
        </w:rPr>
      </w:pPr>
      <w:r>
        <w:rPr>
          <w:sz w:val="24"/>
          <w:szCs w:val="24"/>
        </w:rPr>
        <w:t>Diane Fuller</w:t>
      </w:r>
    </w:p>
    <w:p w14:paraId="49F0CC48" w14:textId="77777777" w:rsidR="004A30EC" w:rsidRDefault="004A30EC">
      <w:pPr>
        <w:rPr>
          <w:sz w:val="24"/>
          <w:szCs w:val="24"/>
        </w:rPr>
      </w:pPr>
      <w:r>
        <w:rPr>
          <w:sz w:val="24"/>
          <w:szCs w:val="24"/>
        </w:rPr>
        <w:br w:type="page"/>
      </w:r>
    </w:p>
    <w:p w14:paraId="1F1A73D3" w14:textId="7A56326C" w:rsidR="005B1190" w:rsidRPr="001D1123" w:rsidRDefault="00F233D7" w:rsidP="004E214E">
      <w:pPr>
        <w:spacing w:after="0" w:line="240" w:lineRule="auto"/>
        <w:jc w:val="center"/>
        <w:rPr>
          <w:rFonts w:cs="Segoe UI"/>
          <w:b/>
          <w:color w:val="212121"/>
          <w:sz w:val="28"/>
          <w:szCs w:val="28"/>
          <w:shd w:val="clear" w:color="auto" w:fill="FFFFFF"/>
        </w:rPr>
      </w:pPr>
      <w:r>
        <w:rPr>
          <w:rFonts w:cs="Segoe UI"/>
          <w:b/>
          <w:color w:val="212121"/>
          <w:sz w:val="28"/>
          <w:szCs w:val="28"/>
          <w:shd w:val="clear" w:color="auto" w:fill="FFFFFF"/>
        </w:rPr>
        <w:lastRenderedPageBreak/>
        <w:t>CECRAOHN Fall 2019 Election Candidate Bios</w:t>
      </w:r>
    </w:p>
    <w:p w14:paraId="4DC95B3F" w14:textId="77777777" w:rsidR="005B1190" w:rsidRDefault="005B1190" w:rsidP="004352EC">
      <w:pPr>
        <w:spacing w:after="0" w:line="240" w:lineRule="auto"/>
        <w:rPr>
          <w:rFonts w:cs="Segoe UI"/>
          <w:color w:val="212121"/>
          <w:sz w:val="28"/>
          <w:szCs w:val="28"/>
          <w:shd w:val="clear" w:color="auto" w:fill="FFFFFF"/>
        </w:rPr>
      </w:pPr>
    </w:p>
    <w:p w14:paraId="624E3D30" w14:textId="7673D0D3" w:rsidR="005B1190" w:rsidRPr="004E2CA7" w:rsidRDefault="005B1190" w:rsidP="009C0782">
      <w:pPr>
        <w:spacing w:after="60" w:line="240" w:lineRule="auto"/>
        <w:rPr>
          <w:rFonts w:cs="Segoe UI"/>
          <w:color w:val="212121"/>
          <w:sz w:val="28"/>
          <w:szCs w:val="28"/>
          <w:shd w:val="clear" w:color="auto" w:fill="FFFFFF"/>
        </w:rPr>
      </w:pPr>
      <w:r w:rsidRPr="004E2CA7">
        <w:rPr>
          <w:rFonts w:cs="Segoe UI"/>
          <w:b/>
          <w:color w:val="212121"/>
          <w:sz w:val="28"/>
          <w:szCs w:val="28"/>
          <w:shd w:val="clear" w:color="auto" w:fill="FFFFFF"/>
        </w:rPr>
        <w:t>President Elect</w:t>
      </w:r>
      <w:r w:rsidR="00F67226" w:rsidRPr="004E2CA7">
        <w:rPr>
          <w:rFonts w:cs="Segoe UI"/>
          <w:color w:val="212121"/>
          <w:sz w:val="28"/>
          <w:szCs w:val="28"/>
          <w:shd w:val="clear" w:color="auto" w:fill="FFFFFF"/>
        </w:rPr>
        <w:t xml:space="preserve"> </w:t>
      </w:r>
      <w:r w:rsidR="004E2CA7" w:rsidRPr="004E2CA7">
        <w:rPr>
          <w:rFonts w:cs="Segoe UI"/>
          <w:color w:val="212121"/>
          <w:sz w:val="28"/>
          <w:szCs w:val="28"/>
          <w:shd w:val="clear" w:color="auto" w:fill="FFFFFF"/>
        </w:rPr>
        <w:t>–</w:t>
      </w:r>
      <w:r w:rsidR="00F67226" w:rsidRPr="004E2CA7">
        <w:rPr>
          <w:rFonts w:cs="Segoe UI"/>
          <w:color w:val="212121"/>
          <w:sz w:val="28"/>
          <w:szCs w:val="28"/>
          <w:shd w:val="clear" w:color="auto" w:fill="FFFFFF"/>
        </w:rPr>
        <w:t xml:space="preserve"> </w:t>
      </w:r>
      <w:r w:rsidR="004E2CA7" w:rsidRPr="004E2CA7">
        <w:rPr>
          <w:rFonts w:cs="Segoe UI"/>
          <w:color w:val="212121"/>
          <w:sz w:val="28"/>
          <w:szCs w:val="28"/>
          <w:shd w:val="clear" w:color="auto" w:fill="FFFFFF"/>
        </w:rPr>
        <w:t>Choose One</w:t>
      </w:r>
      <w:r w:rsidR="004A0B70">
        <w:rPr>
          <w:rFonts w:cs="Segoe UI"/>
          <w:color w:val="212121"/>
          <w:sz w:val="28"/>
          <w:szCs w:val="28"/>
          <w:shd w:val="clear" w:color="auto" w:fill="FFFFFF"/>
        </w:rPr>
        <w:t>:</w:t>
      </w:r>
    </w:p>
    <w:p w14:paraId="632A3A6D" w14:textId="19E1A965" w:rsidR="005B1190" w:rsidRPr="007621E8" w:rsidRDefault="005B1190" w:rsidP="004352EC">
      <w:pPr>
        <w:spacing w:after="0" w:line="240" w:lineRule="auto"/>
        <w:rPr>
          <w:rFonts w:cs="Segoe UI"/>
          <w:b/>
          <w:color w:val="212121"/>
          <w:shd w:val="clear" w:color="auto" w:fill="FFFFFF"/>
        </w:rPr>
      </w:pPr>
      <w:r w:rsidRPr="007621E8">
        <w:rPr>
          <w:rFonts w:cs="Segoe UI"/>
          <w:b/>
          <w:color w:val="212121"/>
          <w:shd w:val="clear" w:color="auto" w:fill="FFFFFF"/>
        </w:rPr>
        <w:t>Stephanie Phelps, RN, NP, PhD, COHN-S/CM</w:t>
      </w:r>
    </w:p>
    <w:p w14:paraId="2FC8A6FD" w14:textId="37CC7E3D" w:rsidR="005B1190" w:rsidRPr="00F233D7" w:rsidRDefault="00EC4FE8" w:rsidP="004352EC">
      <w:pPr>
        <w:spacing w:after="0" w:line="240" w:lineRule="auto"/>
        <w:rPr>
          <w:rFonts w:cs="Segoe UI"/>
          <w:color w:val="212121"/>
          <w:shd w:val="clear" w:color="auto" w:fill="FFFFFF"/>
        </w:rPr>
      </w:pPr>
      <w:r w:rsidRPr="00EC4FE8">
        <w:rPr>
          <w:rFonts w:cs="Segoe UI"/>
          <w:color w:val="212121"/>
          <w:shd w:val="clear" w:color="auto" w:fill="FFFFFF"/>
        </w:rPr>
        <w:t>Current employment: Nurse Practitioner</w:t>
      </w:r>
      <w:r>
        <w:rPr>
          <w:rFonts w:cs="Segoe UI"/>
          <w:color w:val="212121"/>
          <w:shd w:val="clear" w:color="auto" w:fill="FFFFFF"/>
        </w:rPr>
        <w:t xml:space="preserve">, </w:t>
      </w:r>
      <w:r w:rsidR="00645B4C">
        <w:rPr>
          <w:rFonts w:cs="Segoe UI"/>
          <w:color w:val="212121"/>
          <w:shd w:val="clear" w:color="auto" w:fill="FFFFFF"/>
        </w:rPr>
        <w:t xml:space="preserve">San Francisco Fire Department; </w:t>
      </w:r>
      <w:r>
        <w:rPr>
          <w:rFonts w:cs="Segoe UI"/>
          <w:color w:val="212121"/>
          <w:shd w:val="clear" w:color="auto" w:fill="FFFFFF"/>
        </w:rPr>
        <w:t>RN, Emergency Department California Pacific Medical Center (CPMC). Previous employment: RN, Transitional ICU, CPMC; NP, Occupational Health Services CPMC; Teaching assistant for MS and PhD courses, UCSF. Professional Affiliations: AAOHN, CECRAOHN. Professional organizational ex</w:t>
      </w:r>
      <w:r w:rsidR="00645B4C">
        <w:rPr>
          <w:rFonts w:cs="Segoe UI"/>
          <w:color w:val="212121"/>
          <w:shd w:val="clear" w:color="auto" w:fill="FFFFFF"/>
        </w:rPr>
        <w:t>perience: Former President and M</w:t>
      </w:r>
      <w:r>
        <w:rPr>
          <w:rFonts w:cs="Segoe UI"/>
          <w:color w:val="212121"/>
          <w:shd w:val="clear" w:color="auto" w:fill="FFFFFF"/>
        </w:rPr>
        <w:t>embershi</w:t>
      </w:r>
      <w:r w:rsidR="00645B4C">
        <w:rPr>
          <w:rFonts w:cs="Segoe UI"/>
          <w:color w:val="212121"/>
          <w:shd w:val="clear" w:color="auto" w:fill="FFFFFF"/>
        </w:rPr>
        <w:t xml:space="preserve">p Chair, </w:t>
      </w:r>
      <w:r>
        <w:rPr>
          <w:rFonts w:cs="Segoe UI"/>
          <w:color w:val="212121"/>
          <w:shd w:val="clear" w:color="auto" w:fill="FFFFFF"/>
        </w:rPr>
        <w:t>California Association of Nurse Practitioners</w:t>
      </w:r>
      <w:r w:rsidR="00645B4C">
        <w:rPr>
          <w:rFonts w:cs="Segoe UI"/>
          <w:color w:val="212121"/>
          <w:shd w:val="clear" w:color="auto" w:fill="FFFFFF"/>
        </w:rPr>
        <w:t>, SF Chapter</w:t>
      </w:r>
      <w:r>
        <w:rPr>
          <w:rFonts w:cs="Segoe UI"/>
          <w:color w:val="212121"/>
          <w:shd w:val="clear" w:color="auto" w:fill="FFFFFF"/>
        </w:rPr>
        <w:t>. Former Director of Programs and current Secretary, CECRAOHN.</w:t>
      </w:r>
    </w:p>
    <w:p w14:paraId="27A7E8C2" w14:textId="77777777" w:rsidR="001D1123" w:rsidRDefault="001D1123" w:rsidP="009C0782">
      <w:pPr>
        <w:spacing w:after="60" w:line="240" w:lineRule="auto"/>
        <w:rPr>
          <w:rFonts w:cs="Segoe UI"/>
          <w:b/>
          <w:color w:val="212121"/>
          <w:sz w:val="28"/>
          <w:szCs w:val="28"/>
          <w:shd w:val="clear" w:color="auto" w:fill="FFFFFF"/>
        </w:rPr>
      </w:pPr>
    </w:p>
    <w:p w14:paraId="063EB904" w14:textId="541F25DD" w:rsidR="005B1190" w:rsidRPr="004E2CA7" w:rsidRDefault="005B1190" w:rsidP="009C0782">
      <w:pPr>
        <w:spacing w:after="60" w:line="240" w:lineRule="auto"/>
        <w:rPr>
          <w:rFonts w:cs="Segoe UI"/>
          <w:b/>
          <w:color w:val="212121"/>
          <w:sz w:val="28"/>
          <w:szCs w:val="28"/>
          <w:shd w:val="clear" w:color="auto" w:fill="FFFFFF"/>
        </w:rPr>
      </w:pPr>
      <w:r w:rsidRPr="004E2CA7">
        <w:rPr>
          <w:rFonts w:cs="Segoe UI"/>
          <w:b/>
          <w:color w:val="212121"/>
          <w:sz w:val="28"/>
          <w:szCs w:val="28"/>
          <w:shd w:val="clear" w:color="auto" w:fill="FFFFFF"/>
        </w:rPr>
        <w:t>Secretary</w:t>
      </w:r>
      <w:r w:rsidR="004E2CA7">
        <w:rPr>
          <w:rFonts w:cs="Segoe UI"/>
          <w:b/>
          <w:color w:val="212121"/>
          <w:sz w:val="28"/>
          <w:szCs w:val="28"/>
          <w:shd w:val="clear" w:color="auto" w:fill="FFFFFF"/>
        </w:rPr>
        <w:t xml:space="preserve"> </w:t>
      </w:r>
      <w:r w:rsidR="004E2CA7">
        <w:rPr>
          <w:rFonts w:cs="Segoe UI"/>
          <w:color w:val="212121"/>
          <w:sz w:val="28"/>
          <w:szCs w:val="28"/>
          <w:shd w:val="clear" w:color="auto" w:fill="FFFFFF"/>
        </w:rPr>
        <w:t>– Choose One</w:t>
      </w:r>
      <w:r w:rsidR="004A0B70">
        <w:rPr>
          <w:rFonts w:cs="Segoe UI"/>
          <w:color w:val="212121"/>
          <w:sz w:val="28"/>
          <w:szCs w:val="28"/>
          <w:shd w:val="clear" w:color="auto" w:fill="FFFFFF"/>
        </w:rPr>
        <w:t>:</w:t>
      </w:r>
    </w:p>
    <w:p w14:paraId="26DEE517" w14:textId="468C44AD" w:rsidR="005B1190" w:rsidRPr="007621E8" w:rsidRDefault="005B1190" w:rsidP="004352EC">
      <w:pPr>
        <w:spacing w:after="0" w:line="240" w:lineRule="auto"/>
        <w:rPr>
          <w:rFonts w:cs="Segoe UI"/>
          <w:b/>
          <w:color w:val="212121"/>
          <w:shd w:val="clear" w:color="auto" w:fill="FFFFFF"/>
        </w:rPr>
      </w:pPr>
      <w:r w:rsidRPr="007621E8">
        <w:rPr>
          <w:rFonts w:cs="Segoe UI"/>
          <w:b/>
          <w:color w:val="212121"/>
          <w:shd w:val="clear" w:color="auto" w:fill="FFFFFF"/>
        </w:rPr>
        <w:t xml:space="preserve">Beverly </w:t>
      </w:r>
      <w:proofErr w:type="spellStart"/>
      <w:r w:rsidRPr="007621E8">
        <w:rPr>
          <w:rFonts w:cs="Segoe UI"/>
          <w:b/>
          <w:color w:val="212121"/>
          <w:shd w:val="clear" w:color="auto" w:fill="FFFFFF"/>
        </w:rPr>
        <w:t>Nuchols</w:t>
      </w:r>
      <w:proofErr w:type="spellEnd"/>
      <w:r w:rsidRPr="007621E8">
        <w:rPr>
          <w:rFonts w:cs="Segoe UI"/>
          <w:b/>
          <w:color w:val="212121"/>
          <w:shd w:val="clear" w:color="auto" w:fill="FFFFFF"/>
        </w:rPr>
        <w:t>, RN, PhD, ANP-BC, COHN-S</w:t>
      </w:r>
    </w:p>
    <w:p w14:paraId="22640D0D" w14:textId="767B4992" w:rsidR="00B24D24" w:rsidRPr="00F233D7" w:rsidRDefault="004E214E" w:rsidP="00F233D7">
      <w:pPr>
        <w:spacing w:after="0" w:line="240" w:lineRule="auto"/>
        <w:rPr>
          <w:rFonts w:cs="Segoe UI"/>
          <w:color w:val="212121"/>
          <w:shd w:val="clear" w:color="auto" w:fill="FFFFFF"/>
        </w:rPr>
      </w:pPr>
      <w:r>
        <w:rPr>
          <w:rFonts w:cs="Segoe UI"/>
          <w:color w:val="212121"/>
          <w:shd w:val="clear" w:color="auto" w:fill="FFFFFF"/>
        </w:rPr>
        <w:t>Current employment: Lead Nurse Practitioner, Bay Area Employee Health</w:t>
      </w:r>
      <w:r w:rsidR="007621E8">
        <w:rPr>
          <w:rFonts w:cs="Segoe UI"/>
          <w:color w:val="212121"/>
          <w:shd w:val="clear" w:color="auto" w:fill="FFFFFF"/>
        </w:rPr>
        <w:t xml:space="preserve"> Services, Castro Valley Clinic,</w:t>
      </w:r>
      <w:r>
        <w:rPr>
          <w:rFonts w:cs="Segoe UI"/>
          <w:color w:val="212121"/>
          <w:shd w:val="clear" w:color="auto" w:fill="FFFFFF"/>
        </w:rPr>
        <w:t xml:space="preserve"> Sutter Health. Previous employment: Nurse Practitioner, manager, and program planner for pharmaceutical and biomedical companies. Professional affiliations: AAOHN, CSAOHN, CECRAOHN, AOHP. Professional organizational experience: 20 years on CECRAOHN Board, as President, President-elect, Secretary, Director of Programs, Dir. of Communication; AAOHN Practice Committee, A</w:t>
      </w:r>
      <w:r w:rsidR="007621E8">
        <w:rPr>
          <w:rFonts w:cs="Segoe UI"/>
          <w:color w:val="212121"/>
          <w:shd w:val="clear" w:color="auto" w:fill="FFFFFF"/>
        </w:rPr>
        <w:t xml:space="preserve">AOHN Nomination Committee, and </w:t>
      </w:r>
      <w:r>
        <w:rPr>
          <w:rFonts w:cs="Segoe UI"/>
          <w:color w:val="212121"/>
          <w:shd w:val="clear" w:color="auto" w:fill="FFFFFF"/>
        </w:rPr>
        <w:t>AAOHN Conference Planning Committee.</w:t>
      </w:r>
    </w:p>
    <w:p w14:paraId="6F99239B" w14:textId="77777777" w:rsidR="001D1123" w:rsidRDefault="001D1123" w:rsidP="00B24D24">
      <w:pPr>
        <w:tabs>
          <w:tab w:val="left" w:pos="5948"/>
        </w:tabs>
        <w:spacing w:after="0" w:line="240" w:lineRule="auto"/>
        <w:rPr>
          <w:rFonts w:cs="Segoe UI"/>
          <w:b/>
          <w:color w:val="212121"/>
          <w:sz w:val="28"/>
          <w:szCs w:val="28"/>
          <w:shd w:val="clear" w:color="auto" w:fill="FFFFFF"/>
        </w:rPr>
      </w:pPr>
    </w:p>
    <w:p w14:paraId="08565945" w14:textId="77777777" w:rsidR="00B24D24" w:rsidRPr="004E2CA7" w:rsidRDefault="00B24D24" w:rsidP="00B24D24">
      <w:pPr>
        <w:tabs>
          <w:tab w:val="left" w:pos="5948"/>
        </w:tabs>
        <w:spacing w:after="0" w:line="240" w:lineRule="auto"/>
        <w:rPr>
          <w:rFonts w:cs="Segoe UI"/>
          <w:b/>
          <w:color w:val="212121"/>
          <w:sz w:val="28"/>
          <w:szCs w:val="28"/>
          <w:shd w:val="clear" w:color="auto" w:fill="FFFFFF"/>
        </w:rPr>
      </w:pPr>
      <w:r w:rsidRPr="004E2CA7">
        <w:rPr>
          <w:rFonts w:cs="Segoe UI"/>
          <w:b/>
          <w:color w:val="212121"/>
          <w:sz w:val="28"/>
          <w:szCs w:val="28"/>
          <w:shd w:val="clear" w:color="auto" w:fill="FFFFFF"/>
        </w:rPr>
        <w:t>Treasurer</w:t>
      </w:r>
      <w:r>
        <w:rPr>
          <w:rFonts w:cs="Segoe UI"/>
          <w:b/>
          <w:color w:val="212121"/>
          <w:sz w:val="28"/>
          <w:szCs w:val="28"/>
          <w:shd w:val="clear" w:color="auto" w:fill="FFFFFF"/>
        </w:rPr>
        <w:t xml:space="preserve"> </w:t>
      </w:r>
      <w:r>
        <w:rPr>
          <w:rFonts w:cs="Segoe UI"/>
          <w:color w:val="212121"/>
          <w:sz w:val="28"/>
          <w:szCs w:val="28"/>
          <w:shd w:val="clear" w:color="auto" w:fill="FFFFFF"/>
        </w:rPr>
        <w:t>– Choose One:</w:t>
      </w:r>
      <w:r>
        <w:rPr>
          <w:rFonts w:cs="Segoe UI"/>
          <w:color w:val="212121"/>
          <w:sz w:val="28"/>
          <w:szCs w:val="28"/>
          <w:shd w:val="clear" w:color="auto" w:fill="FFFFFF"/>
        </w:rPr>
        <w:tab/>
      </w:r>
    </w:p>
    <w:p w14:paraId="73AB6F46" w14:textId="77777777" w:rsidR="00B24D24" w:rsidRPr="007621E8" w:rsidRDefault="00B24D24" w:rsidP="00B24D24">
      <w:pPr>
        <w:spacing w:after="60" w:line="240" w:lineRule="auto"/>
        <w:rPr>
          <w:b/>
        </w:rPr>
      </w:pPr>
      <w:r w:rsidRPr="007621E8">
        <w:rPr>
          <w:b/>
        </w:rPr>
        <w:t>Erin Davis, MS, OHNP, COHN-S</w:t>
      </w:r>
    </w:p>
    <w:p w14:paraId="3168461B" w14:textId="72C24D10" w:rsidR="00B24D24" w:rsidRPr="00F233D7" w:rsidRDefault="00B24D24" w:rsidP="004352EC">
      <w:pPr>
        <w:spacing w:after="0" w:line="240" w:lineRule="auto"/>
      </w:pPr>
      <w:r>
        <w:t>Current employment: Manager of Clinic Operations, Nurse Practitioner, Stanford University. Previous employment: RN, Stanford Pain Management; RN, Med-</w:t>
      </w:r>
      <w:proofErr w:type="spellStart"/>
      <w:r>
        <w:t>Surg</w:t>
      </w:r>
      <w:proofErr w:type="spellEnd"/>
      <w:r>
        <w:t>, Sharp Hospital &amp; Hoag Hospital; athletic trainer. Professional affiliations: NATA, AAOHN, AANP. Organizational experience: Director of Programs, CECRAOHN 2017-2018.</w:t>
      </w:r>
    </w:p>
    <w:p w14:paraId="60F7D5F0" w14:textId="77777777" w:rsidR="001D1123" w:rsidRDefault="001D1123" w:rsidP="004352EC">
      <w:pPr>
        <w:spacing w:after="0" w:line="240" w:lineRule="auto"/>
        <w:rPr>
          <w:rFonts w:cs="Segoe UI"/>
          <w:b/>
          <w:color w:val="212121"/>
          <w:sz w:val="28"/>
          <w:szCs w:val="28"/>
          <w:shd w:val="clear" w:color="auto" w:fill="FFFFFF"/>
        </w:rPr>
      </w:pPr>
    </w:p>
    <w:p w14:paraId="6A4988D6" w14:textId="6C267730" w:rsidR="005B1190" w:rsidRDefault="005B1190" w:rsidP="004352EC">
      <w:pPr>
        <w:spacing w:after="0" w:line="240" w:lineRule="auto"/>
        <w:rPr>
          <w:rFonts w:cs="Segoe UI"/>
          <w:color w:val="212121"/>
          <w:sz w:val="28"/>
          <w:szCs w:val="28"/>
          <w:shd w:val="clear" w:color="auto" w:fill="FFFFFF"/>
        </w:rPr>
      </w:pPr>
      <w:r w:rsidRPr="004E2CA7">
        <w:rPr>
          <w:rFonts w:cs="Segoe UI"/>
          <w:b/>
          <w:color w:val="212121"/>
          <w:sz w:val="28"/>
          <w:szCs w:val="28"/>
          <w:shd w:val="clear" w:color="auto" w:fill="FFFFFF"/>
        </w:rPr>
        <w:t>Government Affairs</w:t>
      </w:r>
      <w:r w:rsidR="004E2CA7">
        <w:rPr>
          <w:rFonts w:cs="Segoe UI"/>
          <w:b/>
          <w:color w:val="212121"/>
          <w:sz w:val="28"/>
          <w:szCs w:val="28"/>
          <w:shd w:val="clear" w:color="auto" w:fill="FFFFFF"/>
        </w:rPr>
        <w:t xml:space="preserve"> </w:t>
      </w:r>
      <w:r w:rsidR="004E2CA7">
        <w:rPr>
          <w:rFonts w:cs="Segoe UI"/>
          <w:color w:val="212121"/>
          <w:sz w:val="28"/>
          <w:szCs w:val="28"/>
          <w:shd w:val="clear" w:color="auto" w:fill="FFFFFF"/>
        </w:rPr>
        <w:t>–</w:t>
      </w:r>
      <w:r w:rsidR="004A0B70">
        <w:rPr>
          <w:rFonts w:cs="Segoe UI"/>
          <w:color w:val="212121"/>
          <w:sz w:val="28"/>
          <w:szCs w:val="28"/>
          <w:shd w:val="clear" w:color="auto" w:fill="FFFFFF"/>
        </w:rPr>
        <w:t xml:space="preserve"> </w:t>
      </w:r>
      <w:r w:rsidR="00D43B16">
        <w:rPr>
          <w:rFonts w:cs="Segoe UI"/>
          <w:color w:val="212121"/>
          <w:sz w:val="28"/>
          <w:szCs w:val="28"/>
          <w:shd w:val="clear" w:color="auto" w:fill="FFFFFF"/>
        </w:rPr>
        <w:t>Choose One:</w:t>
      </w:r>
    </w:p>
    <w:p w14:paraId="033039CF" w14:textId="20A03670" w:rsidR="00D43B16" w:rsidRPr="007621E8" w:rsidRDefault="00D43B16" w:rsidP="004352EC">
      <w:pPr>
        <w:spacing w:after="0" w:line="240" w:lineRule="auto"/>
        <w:rPr>
          <w:rFonts w:cs="Segoe UI"/>
          <w:b/>
          <w:color w:val="212121"/>
          <w:shd w:val="clear" w:color="auto" w:fill="FFFFFF"/>
        </w:rPr>
      </w:pPr>
      <w:r w:rsidRPr="007621E8">
        <w:rPr>
          <w:rFonts w:cs="Segoe UI"/>
          <w:b/>
          <w:color w:val="212121"/>
          <w:shd w:val="clear" w:color="auto" w:fill="FFFFFF"/>
        </w:rPr>
        <w:t xml:space="preserve">Angela </w:t>
      </w:r>
      <w:proofErr w:type="spellStart"/>
      <w:r w:rsidRPr="007621E8">
        <w:rPr>
          <w:rFonts w:cs="Segoe UI"/>
          <w:b/>
          <w:color w:val="212121"/>
          <w:shd w:val="clear" w:color="auto" w:fill="FFFFFF"/>
        </w:rPr>
        <w:t>Platzer</w:t>
      </w:r>
      <w:proofErr w:type="spellEnd"/>
      <w:r w:rsidRPr="007621E8">
        <w:rPr>
          <w:rFonts w:cs="Segoe UI"/>
          <w:b/>
          <w:color w:val="212121"/>
          <w:shd w:val="clear" w:color="auto" w:fill="FFFFFF"/>
        </w:rPr>
        <w:t xml:space="preserve">, </w:t>
      </w:r>
      <w:r w:rsidR="005B12C1">
        <w:rPr>
          <w:rFonts w:cs="Segoe UI"/>
          <w:b/>
          <w:color w:val="212121"/>
          <w:shd w:val="clear" w:color="auto" w:fill="FFFFFF"/>
        </w:rPr>
        <w:t>RN, MS, COHN-S</w:t>
      </w:r>
    </w:p>
    <w:p w14:paraId="33A6CE7E" w14:textId="231355BA" w:rsidR="00F67226" w:rsidRPr="00F233D7" w:rsidRDefault="005B12C1" w:rsidP="004352EC">
      <w:pPr>
        <w:spacing w:after="0" w:line="240" w:lineRule="auto"/>
        <w:rPr>
          <w:rFonts w:cs="Segoe UI"/>
          <w:color w:val="212121"/>
          <w:shd w:val="clear" w:color="auto" w:fill="FFFFFF"/>
        </w:rPr>
      </w:pPr>
      <w:r>
        <w:rPr>
          <w:rFonts w:cs="Segoe UI"/>
          <w:color w:val="212121"/>
          <w:shd w:val="clear" w:color="auto" w:fill="FFFFFF"/>
        </w:rPr>
        <w:t>Current employment: Nurse Manager, Occupational Safety and Health, Department of Public Health</w:t>
      </w:r>
      <w:r w:rsidR="00F233D7">
        <w:rPr>
          <w:rFonts w:cs="Segoe UI"/>
          <w:color w:val="212121"/>
          <w:shd w:val="clear" w:color="auto" w:fill="FFFFFF"/>
        </w:rPr>
        <w:t xml:space="preserve"> City and County of San Francisco</w:t>
      </w:r>
      <w:r>
        <w:rPr>
          <w:rFonts w:cs="Segoe UI"/>
          <w:color w:val="212121"/>
          <w:shd w:val="clear" w:color="auto" w:fill="FFFFFF"/>
        </w:rPr>
        <w:t xml:space="preserve">. Previous </w:t>
      </w:r>
      <w:r w:rsidR="00F233D7">
        <w:rPr>
          <w:rFonts w:cs="Segoe UI"/>
          <w:color w:val="212121"/>
          <w:shd w:val="clear" w:color="auto" w:fill="FFFFFF"/>
        </w:rPr>
        <w:t>employment: Director of Clinical Support Services, Laguna Honda Hospital</w:t>
      </w:r>
      <w:r>
        <w:rPr>
          <w:rFonts w:cs="Segoe UI"/>
          <w:color w:val="212121"/>
          <w:shd w:val="clear" w:color="auto" w:fill="FFFFFF"/>
        </w:rPr>
        <w:t>.</w:t>
      </w:r>
      <w:r w:rsidR="00F233D7">
        <w:rPr>
          <w:rFonts w:cs="Segoe UI"/>
          <w:color w:val="212121"/>
          <w:shd w:val="clear" w:color="auto" w:fill="FFFFFF"/>
        </w:rPr>
        <w:t xml:space="preserve"> Professional affiliations: AAOHN, CECRAOHN. Organizational experience: over 20 years working developing occupational health programs in a regulatory environment.</w:t>
      </w:r>
    </w:p>
    <w:p w14:paraId="1ED72FEE" w14:textId="77777777" w:rsidR="001D1123" w:rsidRDefault="001D1123" w:rsidP="004352EC">
      <w:pPr>
        <w:spacing w:after="0" w:line="240" w:lineRule="auto"/>
        <w:rPr>
          <w:b/>
          <w:sz w:val="28"/>
          <w:szCs w:val="28"/>
        </w:rPr>
      </w:pPr>
    </w:p>
    <w:p w14:paraId="214C7824" w14:textId="734E42D0" w:rsidR="00F67226" w:rsidRPr="004E2CA7" w:rsidRDefault="00F67226" w:rsidP="004352EC">
      <w:pPr>
        <w:spacing w:after="0" w:line="240" w:lineRule="auto"/>
        <w:rPr>
          <w:b/>
          <w:sz w:val="28"/>
          <w:szCs w:val="28"/>
        </w:rPr>
      </w:pPr>
      <w:r w:rsidRPr="004E2CA7">
        <w:rPr>
          <w:b/>
          <w:sz w:val="28"/>
          <w:szCs w:val="28"/>
        </w:rPr>
        <w:t>Programs</w:t>
      </w:r>
      <w:r w:rsidR="004E2CA7">
        <w:rPr>
          <w:b/>
          <w:sz w:val="28"/>
          <w:szCs w:val="28"/>
        </w:rPr>
        <w:t xml:space="preserve"> </w:t>
      </w:r>
      <w:r w:rsidR="004E2CA7">
        <w:rPr>
          <w:rFonts w:cs="Segoe UI"/>
          <w:color w:val="212121"/>
          <w:sz w:val="28"/>
          <w:szCs w:val="28"/>
          <w:shd w:val="clear" w:color="auto" w:fill="FFFFFF"/>
        </w:rPr>
        <w:t>– Choose One</w:t>
      </w:r>
      <w:r w:rsidR="004A0B70">
        <w:rPr>
          <w:rFonts w:cs="Segoe UI"/>
          <w:color w:val="212121"/>
          <w:sz w:val="28"/>
          <w:szCs w:val="28"/>
          <w:shd w:val="clear" w:color="auto" w:fill="FFFFFF"/>
        </w:rPr>
        <w:t>:</w:t>
      </w:r>
    </w:p>
    <w:p w14:paraId="42122751" w14:textId="4D7B36BA" w:rsidR="00F67226" w:rsidRDefault="00F67226" w:rsidP="009C0782">
      <w:pPr>
        <w:spacing w:after="60" w:line="240" w:lineRule="auto"/>
        <w:rPr>
          <w:sz w:val="24"/>
          <w:szCs w:val="24"/>
        </w:rPr>
      </w:pPr>
      <w:r>
        <w:rPr>
          <w:sz w:val="24"/>
          <w:szCs w:val="24"/>
        </w:rPr>
        <w:t>Nonie Devens, RN, MPA, CCM</w:t>
      </w:r>
    </w:p>
    <w:p w14:paraId="1A13332A" w14:textId="27C0C8E7" w:rsidR="00F67226" w:rsidRDefault="00EC4FE8" w:rsidP="004352EC">
      <w:pPr>
        <w:spacing w:after="0" w:line="240" w:lineRule="auto"/>
        <w:rPr>
          <w:sz w:val="24"/>
          <w:szCs w:val="24"/>
        </w:rPr>
      </w:pPr>
      <w:r>
        <w:rPr>
          <w:sz w:val="24"/>
          <w:szCs w:val="24"/>
        </w:rPr>
        <w:t>Current employment: Manager, Department of Human Resources, City and County of San Francisco. Previous employment: Manager, Kaiser on the Job, HCO, Kaiser Permanente. Affiliations: AAOHN, CECRAOHN. Professional organizationa</w:t>
      </w:r>
      <w:r w:rsidR="00CF1B58">
        <w:rPr>
          <w:sz w:val="24"/>
          <w:szCs w:val="24"/>
        </w:rPr>
        <w:t>l experience: Past President and current Chair, Nominations Committee, CECRAOHN.</w:t>
      </w:r>
    </w:p>
    <w:p w14:paraId="68FCE3E2" w14:textId="77777777" w:rsidR="00A422CA" w:rsidRDefault="00A422CA" w:rsidP="001D1123">
      <w:pPr>
        <w:rPr>
          <w:sz w:val="24"/>
          <w:szCs w:val="24"/>
        </w:rPr>
      </w:pPr>
    </w:p>
    <w:p w14:paraId="48BF43EC" w14:textId="05ADB038" w:rsidR="00A422CA" w:rsidRPr="00A422CA" w:rsidRDefault="00A422CA" w:rsidP="00A422CA">
      <w:pPr>
        <w:jc w:val="center"/>
        <w:rPr>
          <w:i/>
          <w:sz w:val="24"/>
          <w:szCs w:val="24"/>
        </w:rPr>
      </w:pPr>
      <w:r>
        <w:rPr>
          <w:i/>
          <w:sz w:val="24"/>
          <w:szCs w:val="24"/>
        </w:rPr>
        <w:t>Continued next page.</w:t>
      </w:r>
    </w:p>
    <w:p w14:paraId="2DF0EA2E" w14:textId="40568BD6" w:rsidR="00921283" w:rsidRPr="001D1123" w:rsidRDefault="00B24D24" w:rsidP="00A422CA">
      <w:pPr>
        <w:rPr>
          <w:sz w:val="24"/>
          <w:szCs w:val="24"/>
        </w:rPr>
      </w:pPr>
      <w:r>
        <w:rPr>
          <w:sz w:val="24"/>
          <w:szCs w:val="24"/>
        </w:rPr>
        <w:br w:type="page"/>
      </w:r>
      <w:r w:rsidR="00D442B4">
        <w:rPr>
          <w:b/>
          <w:sz w:val="28"/>
          <w:szCs w:val="28"/>
        </w:rPr>
        <w:lastRenderedPageBreak/>
        <w:t>N</w:t>
      </w:r>
      <w:r w:rsidR="00F67226" w:rsidRPr="004E2CA7">
        <w:rPr>
          <w:b/>
          <w:sz w:val="28"/>
          <w:szCs w:val="28"/>
        </w:rPr>
        <w:t xml:space="preserve">ominations </w:t>
      </w:r>
      <w:r w:rsidR="004A0B70">
        <w:rPr>
          <w:rFonts w:cs="Segoe UI"/>
          <w:color w:val="212121"/>
          <w:sz w:val="28"/>
          <w:szCs w:val="28"/>
          <w:shd w:val="clear" w:color="auto" w:fill="FFFFFF"/>
        </w:rPr>
        <w:t>– Choose Two:</w:t>
      </w:r>
    </w:p>
    <w:p w14:paraId="4717B3C7" w14:textId="676A2BA4" w:rsidR="009C0782" w:rsidRPr="007621E8" w:rsidRDefault="009C0782" w:rsidP="004352EC">
      <w:pPr>
        <w:spacing w:after="0" w:line="240" w:lineRule="auto"/>
        <w:rPr>
          <w:b/>
        </w:rPr>
      </w:pPr>
      <w:r w:rsidRPr="007621E8">
        <w:rPr>
          <w:b/>
        </w:rPr>
        <w:t>Juan Aranda</w:t>
      </w:r>
      <w:r w:rsidR="007E1AA5" w:rsidRPr="007621E8">
        <w:rPr>
          <w:b/>
        </w:rPr>
        <w:t>, RN, MSN, PHN</w:t>
      </w:r>
    </w:p>
    <w:p w14:paraId="7358C423" w14:textId="29C42C99" w:rsidR="009C0782" w:rsidRDefault="008D60AB" w:rsidP="004352EC">
      <w:pPr>
        <w:spacing w:after="0" w:line="240" w:lineRule="auto"/>
      </w:pPr>
      <w:r>
        <w:t xml:space="preserve">Current employment: Occupational Health Nurse at </w:t>
      </w:r>
      <w:r w:rsidR="007E1AA5">
        <w:t xml:space="preserve">Lawrence Berkeley National Laboratory as an Occupational Health Nurse. </w:t>
      </w:r>
      <w:r>
        <w:t xml:space="preserve">Previous employment: </w:t>
      </w:r>
      <w:r w:rsidR="007E1AA5">
        <w:t>California Pacific Medical Center.</w:t>
      </w:r>
      <w:r>
        <w:t xml:space="preserve"> Professional organizations: AAOHN</w:t>
      </w:r>
      <w:r w:rsidR="00EC4FE8">
        <w:t>, CECRAOHN</w:t>
      </w:r>
      <w:r w:rsidR="00C01ABE">
        <w:t xml:space="preserve">. </w:t>
      </w:r>
    </w:p>
    <w:p w14:paraId="7B8731D2" w14:textId="77777777" w:rsidR="009C0782" w:rsidRDefault="009C0782" w:rsidP="004352EC">
      <w:pPr>
        <w:spacing w:after="0" w:line="240" w:lineRule="auto"/>
      </w:pPr>
    </w:p>
    <w:p w14:paraId="0C8F492B" w14:textId="6FF69E1B" w:rsidR="009C0782" w:rsidRPr="007621E8" w:rsidRDefault="009C0782" w:rsidP="004352EC">
      <w:pPr>
        <w:spacing w:after="0" w:line="240" w:lineRule="auto"/>
        <w:rPr>
          <w:b/>
        </w:rPr>
      </w:pPr>
      <w:r w:rsidRPr="007621E8">
        <w:rPr>
          <w:b/>
        </w:rPr>
        <w:t>Carole Plum, RN, OHNP, COHN-S</w:t>
      </w:r>
    </w:p>
    <w:p w14:paraId="6B7B7F51" w14:textId="49BF1AF9" w:rsidR="00B55941" w:rsidRPr="009C0782" w:rsidRDefault="008D60AB" w:rsidP="004352EC">
      <w:pPr>
        <w:spacing w:after="0" w:line="240" w:lineRule="auto"/>
      </w:pPr>
      <w:r>
        <w:t>Currently retired. Previous employment: Occupational Health Nurse Practitioner and Manager, UC Berke</w:t>
      </w:r>
      <w:r w:rsidR="00645B4C">
        <w:t xml:space="preserve">ley Occupational Health Clinic; </w:t>
      </w:r>
      <w:r w:rsidR="00EC4FE8">
        <w:t xml:space="preserve">Occupational Health Services, City and County of San Francisco. </w:t>
      </w:r>
      <w:r>
        <w:t>Professional affiliations: AAOHN</w:t>
      </w:r>
      <w:r w:rsidR="00EC4FE8">
        <w:t>, CECRAOHN</w:t>
      </w:r>
      <w:r w:rsidR="00645B4C">
        <w:t>. Organizational experience: developed OH clinic at UCB to serve campus faculty and staff.</w:t>
      </w:r>
    </w:p>
    <w:sectPr w:rsidR="00B55941" w:rsidRPr="009C0782">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E27725" w14:textId="77777777" w:rsidR="00925765" w:rsidRDefault="00925765" w:rsidP="00D41FB0">
      <w:pPr>
        <w:spacing w:after="0" w:line="240" w:lineRule="auto"/>
      </w:pPr>
      <w:r>
        <w:separator/>
      </w:r>
    </w:p>
  </w:endnote>
  <w:endnote w:type="continuationSeparator" w:id="0">
    <w:p w14:paraId="02E7A1E9" w14:textId="77777777" w:rsidR="00925765" w:rsidRDefault="00925765" w:rsidP="00D41F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Segoe UI">
    <w:altName w:val="Menlo Bold"/>
    <w:panose1 w:val="020B0604020202020204"/>
    <w:charset w:val="00"/>
    <w:family w:val="swiss"/>
    <w:pitch w:val="variable"/>
    <w:sig w:usb0="E10022FF" w:usb1="C000E47F" w:usb2="00000029" w:usb3="00000000" w:csb0="000001DF" w:csb1="00000000"/>
  </w:font>
  <w:font w:name="MS Mincho">
    <w:altName w:val="ＭＳ 明朝"/>
    <w:panose1 w:val="02020609040205080304"/>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80E73" w14:textId="77777777" w:rsidR="00645B4C" w:rsidRDefault="00645B4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9013631"/>
      <w:docPartObj>
        <w:docPartGallery w:val="Page Numbers (Bottom of Page)"/>
        <w:docPartUnique/>
      </w:docPartObj>
    </w:sdtPr>
    <w:sdtEndPr>
      <w:rPr>
        <w:noProof/>
      </w:rPr>
    </w:sdtEndPr>
    <w:sdtContent>
      <w:p w14:paraId="50987431" w14:textId="77777777" w:rsidR="00645B4C" w:rsidRDefault="00645B4C">
        <w:pPr>
          <w:pStyle w:val="Footer"/>
          <w:jc w:val="right"/>
        </w:pPr>
        <w:r>
          <w:fldChar w:fldCharType="begin"/>
        </w:r>
        <w:r>
          <w:instrText xml:space="preserve"> PAGE   \* MERGEFORMAT </w:instrText>
        </w:r>
        <w:r>
          <w:fldChar w:fldCharType="separate"/>
        </w:r>
        <w:r w:rsidR="005279C6">
          <w:rPr>
            <w:noProof/>
          </w:rPr>
          <w:t>2</w:t>
        </w:r>
        <w:r>
          <w:rPr>
            <w:noProof/>
          </w:rPr>
          <w:fldChar w:fldCharType="end"/>
        </w:r>
      </w:p>
    </w:sdtContent>
  </w:sdt>
  <w:p w14:paraId="03AE532C" w14:textId="77777777" w:rsidR="00645B4C" w:rsidRDefault="00645B4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5CC65" w14:textId="77777777" w:rsidR="00645B4C" w:rsidRDefault="00645B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B49D2D5" w14:textId="77777777" w:rsidR="00925765" w:rsidRDefault="00925765" w:rsidP="00D41FB0">
      <w:pPr>
        <w:spacing w:after="0" w:line="240" w:lineRule="auto"/>
      </w:pPr>
      <w:r>
        <w:separator/>
      </w:r>
    </w:p>
  </w:footnote>
  <w:footnote w:type="continuationSeparator" w:id="0">
    <w:p w14:paraId="208D047F" w14:textId="77777777" w:rsidR="00925765" w:rsidRDefault="00925765" w:rsidP="00D41FB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7064F5" w14:textId="189EC9A7" w:rsidR="00645B4C" w:rsidRDefault="00645B4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F3C50" w14:textId="551B6FD9" w:rsidR="00645B4C" w:rsidRDefault="00645B4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619854" w14:textId="1EAABBC6" w:rsidR="00645B4C" w:rsidRDefault="00645B4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FF02A16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0NTQxNzc0MjE3MzQ0MjRW0lEKTi0uzszPAykwrAUAr8ECoiwAAAA="/>
  </w:docVars>
  <w:rsids>
    <w:rsidRoot w:val="00150AE6"/>
    <w:rsid w:val="000054AA"/>
    <w:rsid w:val="00050FAD"/>
    <w:rsid w:val="0005776F"/>
    <w:rsid w:val="0006617B"/>
    <w:rsid w:val="00085900"/>
    <w:rsid w:val="000911F7"/>
    <w:rsid w:val="000B4534"/>
    <w:rsid w:val="000C6809"/>
    <w:rsid w:val="000D001B"/>
    <w:rsid w:val="000D3213"/>
    <w:rsid w:val="000F127E"/>
    <w:rsid w:val="001218F5"/>
    <w:rsid w:val="00123CF4"/>
    <w:rsid w:val="00141A65"/>
    <w:rsid w:val="00145B13"/>
    <w:rsid w:val="00150AE6"/>
    <w:rsid w:val="00191C80"/>
    <w:rsid w:val="001939E8"/>
    <w:rsid w:val="0019571C"/>
    <w:rsid w:val="001A1B15"/>
    <w:rsid w:val="001B26ED"/>
    <w:rsid w:val="001D1123"/>
    <w:rsid w:val="001E384F"/>
    <w:rsid w:val="001F5E43"/>
    <w:rsid w:val="00205BD8"/>
    <w:rsid w:val="00206DB7"/>
    <w:rsid w:val="00233894"/>
    <w:rsid w:val="002538E0"/>
    <w:rsid w:val="002918FE"/>
    <w:rsid w:val="002D7BB5"/>
    <w:rsid w:val="002E349C"/>
    <w:rsid w:val="002F1DD9"/>
    <w:rsid w:val="0030191D"/>
    <w:rsid w:val="003150E9"/>
    <w:rsid w:val="00345A1A"/>
    <w:rsid w:val="00351E9E"/>
    <w:rsid w:val="00375905"/>
    <w:rsid w:val="00384DB7"/>
    <w:rsid w:val="003D753C"/>
    <w:rsid w:val="003E17F9"/>
    <w:rsid w:val="003E4193"/>
    <w:rsid w:val="003F1BF1"/>
    <w:rsid w:val="00416D15"/>
    <w:rsid w:val="004352EC"/>
    <w:rsid w:val="00456092"/>
    <w:rsid w:val="004609C2"/>
    <w:rsid w:val="0047501A"/>
    <w:rsid w:val="004A0B70"/>
    <w:rsid w:val="004A30EC"/>
    <w:rsid w:val="004A7E5C"/>
    <w:rsid w:val="004B155E"/>
    <w:rsid w:val="004B1956"/>
    <w:rsid w:val="004E214E"/>
    <w:rsid w:val="004E2CA7"/>
    <w:rsid w:val="005279C6"/>
    <w:rsid w:val="00586BBB"/>
    <w:rsid w:val="00591C95"/>
    <w:rsid w:val="005B1190"/>
    <w:rsid w:val="005B12C1"/>
    <w:rsid w:val="005C19F0"/>
    <w:rsid w:val="005C4E94"/>
    <w:rsid w:val="005D20C8"/>
    <w:rsid w:val="005D5EEC"/>
    <w:rsid w:val="00601578"/>
    <w:rsid w:val="00636910"/>
    <w:rsid w:val="00640F20"/>
    <w:rsid w:val="00644633"/>
    <w:rsid w:val="00645B4C"/>
    <w:rsid w:val="0068119D"/>
    <w:rsid w:val="00681EBB"/>
    <w:rsid w:val="00697E28"/>
    <w:rsid w:val="006E35D4"/>
    <w:rsid w:val="006F3335"/>
    <w:rsid w:val="0070117C"/>
    <w:rsid w:val="00723F26"/>
    <w:rsid w:val="00740843"/>
    <w:rsid w:val="00745C4C"/>
    <w:rsid w:val="00756DB9"/>
    <w:rsid w:val="007621E8"/>
    <w:rsid w:val="0077276F"/>
    <w:rsid w:val="0077591C"/>
    <w:rsid w:val="007761B3"/>
    <w:rsid w:val="00797A8F"/>
    <w:rsid w:val="007A3917"/>
    <w:rsid w:val="007E0DC0"/>
    <w:rsid w:val="007E1AA5"/>
    <w:rsid w:val="008130C1"/>
    <w:rsid w:val="00837ACF"/>
    <w:rsid w:val="00847900"/>
    <w:rsid w:val="008632D2"/>
    <w:rsid w:val="00896FDA"/>
    <w:rsid w:val="008B37C6"/>
    <w:rsid w:val="008C1C0A"/>
    <w:rsid w:val="008C2F21"/>
    <w:rsid w:val="008D60AB"/>
    <w:rsid w:val="00921283"/>
    <w:rsid w:val="00921F85"/>
    <w:rsid w:val="00925765"/>
    <w:rsid w:val="00943FE3"/>
    <w:rsid w:val="00944730"/>
    <w:rsid w:val="0098557A"/>
    <w:rsid w:val="00994251"/>
    <w:rsid w:val="009B2941"/>
    <w:rsid w:val="009B2E04"/>
    <w:rsid w:val="009C0782"/>
    <w:rsid w:val="009D22D2"/>
    <w:rsid w:val="00A06E18"/>
    <w:rsid w:val="00A13839"/>
    <w:rsid w:val="00A37E80"/>
    <w:rsid w:val="00A422CA"/>
    <w:rsid w:val="00A4402C"/>
    <w:rsid w:val="00A50CA3"/>
    <w:rsid w:val="00A65A98"/>
    <w:rsid w:val="00A9211B"/>
    <w:rsid w:val="00A94F7C"/>
    <w:rsid w:val="00AB4FD0"/>
    <w:rsid w:val="00AB7D4D"/>
    <w:rsid w:val="00AC3961"/>
    <w:rsid w:val="00AC445D"/>
    <w:rsid w:val="00B03C38"/>
    <w:rsid w:val="00B106FA"/>
    <w:rsid w:val="00B24D24"/>
    <w:rsid w:val="00B36B61"/>
    <w:rsid w:val="00B55941"/>
    <w:rsid w:val="00B8001A"/>
    <w:rsid w:val="00BA0264"/>
    <w:rsid w:val="00BE0E75"/>
    <w:rsid w:val="00C01ABE"/>
    <w:rsid w:val="00C17DC4"/>
    <w:rsid w:val="00C25FEA"/>
    <w:rsid w:val="00C27EB5"/>
    <w:rsid w:val="00C322A2"/>
    <w:rsid w:val="00CD0722"/>
    <w:rsid w:val="00CF1B58"/>
    <w:rsid w:val="00CF591F"/>
    <w:rsid w:val="00D05379"/>
    <w:rsid w:val="00D20FB3"/>
    <w:rsid w:val="00D22306"/>
    <w:rsid w:val="00D269D1"/>
    <w:rsid w:val="00D41FB0"/>
    <w:rsid w:val="00D43B16"/>
    <w:rsid w:val="00D442B4"/>
    <w:rsid w:val="00D61F5C"/>
    <w:rsid w:val="00DB30A3"/>
    <w:rsid w:val="00DB7888"/>
    <w:rsid w:val="00DD2EF8"/>
    <w:rsid w:val="00E20D6D"/>
    <w:rsid w:val="00E339F2"/>
    <w:rsid w:val="00E73024"/>
    <w:rsid w:val="00E826F6"/>
    <w:rsid w:val="00E918D7"/>
    <w:rsid w:val="00EA1F37"/>
    <w:rsid w:val="00EC16A8"/>
    <w:rsid w:val="00EC4FE8"/>
    <w:rsid w:val="00EE1B91"/>
    <w:rsid w:val="00EE34E4"/>
    <w:rsid w:val="00F0080B"/>
    <w:rsid w:val="00F07DF2"/>
    <w:rsid w:val="00F233D7"/>
    <w:rsid w:val="00F351F4"/>
    <w:rsid w:val="00F67226"/>
    <w:rsid w:val="00F92977"/>
    <w:rsid w:val="00FA7CF2"/>
    <w:rsid w:val="00FD689E"/>
    <w:rsid w:val="00FE34CC"/>
    <w:rsid w:val="00FF5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1438D9A"/>
  <w15:docId w15:val="{3C8498B2-2392-ED48-AD1B-6DB2A82B0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7EB5"/>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50AE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50AE6"/>
    <w:rPr>
      <w:rFonts w:ascii="Tahoma" w:hAnsi="Tahoma" w:cs="Tahoma"/>
      <w:sz w:val="16"/>
      <w:szCs w:val="16"/>
    </w:rPr>
  </w:style>
  <w:style w:type="character" w:customStyle="1" w:styleId="Heading1Char">
    <w:name w:val="Heading 1 Char"/>
    <w:basedOn w:val="DefaultParagraphFont"/>
    <w:link w:val="Heading1"/>
    <w:uiPriority w:val="9"/>
    <w:rsid w:val="00C27EB5"/>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unhideWhenUsed/>
    <w:rsid w:val="00D41F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1FB0"/>
  </w:style>
  <w:style w:type="paragraph" w:styleId="Footer">
    <w:name w:val="footer"/>
    <w:basedOn w:val="Normal"/>
    <w:link w:val="FooterChar"/>
    <w:uiPriority w:val="99"/>
    <w:unhideWhenUsed/>
    <w:rsid w:val="00D41F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1FB0"/>
  </w:style>
  <w:style w:type="character" w:styleId="Hyperlink">
    <w:name w:val="Hyperlink"/>
    <w:basedOn w:val="DefaultParagraphFont"/>
    <w:uiPriority w:val="99"/>
    <w:unhideWhenUsed/>
    <w:rsid w:val="003E17F9"/>
    <w:rPr>
      <w:color w:val="0000FF" w:themeColor="hyperlink"/>
      <w:u w:val="single"/>
    </w:rPr>
  </w:style>
  <w:style w:type="character" w:styleId="FollowedHyperlink">
    <w:name w:val="FollowedHyperlink"/>
    <w:basedOn w:val="DefaultParagraphFont"/>
    <w:uiPriority w:val="99"/>
    <w:semiHidden/>
    <w:unhideWhenUsed/>
    <w:rsid w:val="004352E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230074">
      <w:bodyDiv w:val="1"/>
      <w:marLeft w:val="0"/>
      <w:marRight w:val="0"/>
      <w:marTop w:val="0"/>
      <w:marBottom w:val="0"/>
      <w:divBdr>
        <w:top w:val="none" w:sz="0" w:space="0" w:color="auto"/>
        <w:left w:val="none" w:sz="0" w:space="0" w:color="auto"/>
        <w:bottom w:val="none" w:sz="0" w:space="0" w:color="auto"/>
        <w:right w:val="none" w:sz="0" w:space="0" w:color="auto"/>
      </w:divBdr>
      <w:divsChild>
        <w:div w:id="87390707">
          <w:marLeft w:val="0"/>
          <w:marRight w:val="0"/>
          <w:marTop w:val="0"/>
          <w:marBottom w:val="0"/>
          <w:divBdr>
            <w:top w:val="none" w:sz="0" w:space="0" w:color="auto"/>
            <w:left w:val="none" w:sz="0" w:space="0" w:color="auto"/>
            <w:bottom w:val="none" w:sz="0" w:space="0" w:color="auto"/>
            <w:right w:val="none" w:sz="0" w:space="0" w:color="auto"/>
          </w:divBdr>
        </w:div>
      </w:divsChild>
    </w:div>
    <w:div w:id="7070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devens@gmail.com"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915</Words>
  <Characters>5220</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UCSF</Company>
  <LinksUpToDate>false</LinksUpToDate>
  <CharactersWithSpaces>6123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Burgel, Barbara</dc:creator>
  <cp:lastModifiedBy>Sandy Domeracki</cp:lastModifiedBy>
  <cp:revision>2</cp:revision>
  <dcterms:created xsi:type="dcterms:W3CDTF">2019-10-26T04:02:00Z</dcterms:created>
  <dcterms:modified xsi:type="dcterms:W3CDTF">2019-10-26T04:02:00Z</dcterms:modified>
</cp:coreProperties>
</file>