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Pr="002B0FC2" w:rsidRDefault="008E60A5" w:rsidP="00215F79">
      <w:pPr>
        <w:pStyle w:val="Title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Meeting Minutes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Ridge: Katherine Mason</w:t>
      </w:r>
      <w:r w:rsidR="00171CF5">
        <w:rPr>
          <w:rFonts w:ascii="Arial" w:hAnsi="Arial" w:cs="Arial"/>
          <w:sz w:val="20"/>
          <w:szCs w:val="20"/>
        </w:rPr>
        <w:t xml:space="preserve"> 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Cardinal: </w:t>
      </w:r>
      <w:r w:rsidRPr="00FD6E33">
        <w:rPr>
          <w:rFonts w:ascii="Arial" w:hAnsi="Arial" w:cs="Arial"/>
          <w:sz w:val="20"/>
          <w:szCs w:val="20"/>
        </w:rPr>
        <w:t xml:space="preserve">Chris Barnes, </w:t>
      </w:r>
      <w:proofErr w:type="spellStart"/>
      <w:r w:rsidRPr="00FD6E33">
        <w:rPr>
          <w:rFonts w:ascii="Arial" w:hAnsi="Arial" w:cs="Arial"/>
          <w:sz w:val="20"/>
          <w:szCs w:val="20"/>
        </w:rPr>
        <w:t>LeeAine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 Powell, Megan Coker</w:t>
      </w:r>
      <w:r w:rsidR="00A339B4">
        <w:rPr>
          <w:rFonts w:ascii="Arial" w:hAnsi="Arial" w:cs="Arial"/>
          <w:sz w:val="20"/>
          <w:szCs w:val="20"/>
        </w:rPr>
        <w:t>, Chris McGrath</w:t>
      </w:r>
      <w:r w:rsidR="00171CF5">
        <w:rPr>
          <w:rFonts w:ascii="Arial" w:hAnsi="Arial" w:cs="Arial"/>
          <w:sz w:val="20"/>
          <w:szCs w:val="20"/>
        </w:rPr>
        <w:t xml:space="preserve">, Amy </w:t>
      </w:r>
      <w:proofErr w:type="spellStart"/>
      <w:r w:rsidR="00171CF5">
        <w:rPr>
          <w:rFonts w:ascii="Arial" w:hAnsi="Arial" w:cs="Arial"/>
          <w:sz w:val="20"/>
          <w:szCs w:val="20"/>
        </w:rPr>
        <w:t>Haliko</w:t>
      </w:r>
      <w:proofErr w:type="spellEnd"/>
    </w:p>
    <w:p w:rsidR="007268E2" w:rsidRPr="00FD6E33" w:rsidRDefault="00383B7D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Carolina Foothills: </w:t>
      </w:r>
      <w:r w:rsidR="00475225">
        <w:rPr>
          <w:rFonts w:ascii="Arial" w:hAnsi="Arial" w:cs="Arial"/>
          <w:sz w:val="20"/>
          <w:szCs w:val="20"/>
        </w:rPr>
        <w:t xml:space="preserve">David Solomon, Kelly </w:t>
      </w:r>
      <w:proofErr w:type="spellStart"/>
      <w:r w:rsidR="00475225">
        <w:rPr>
          <w:rFonts w:ascii="Arial" w:hAnsi="Arial" w:cs="Arial"/>
          <w:sz w:val="20"/>
          <w:szCs w:val="20"/>
        </w:rPr>
        <w:t>Tapp</w:t>
      </w:r>
      <w:proofErr w:type="spellEnd"/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</w:t>
      </w:r>
      <w:r w:rsidR="00D320EB">
        <w:rPr>
          <w:rFonts w:ascii="Arial" w:hAnsi="Arial" w:cs="Arial"/>
          <w:sz w:val="20"/>
          <w:szCs w:val="20"/>
        </w:rPr>
        <w:t xml:space="preserve">olina Dogwood: </w:t>
      </w:r>
      <w:proofErr w:type="spellStart"/>
      <w:r w:rsidR="00D320EB">
        <w:rPr>
          <w:rFonts w:ascii="Arial" w:hAnsi="Arial" w:cs="Arial"/>
          <w:sz w:val="20"/>
          <w:szCs w:val="20"/>
        </w:rPr>
        <w:t>Murt</w:t>
      </w:r>
      <w:r w:rsidR="00475225">
        <w:rPr>
          <w:rFonts w:ascii="Arial" w:hAnsi="Arial" w:cs="Arial"/>
          <w:sz w:val="20"/>
          <w:szCs w:val="20"/>
        </w:rPr>
        <w:t>is</w:t>
      </w:r>
      <w:proofErr w:type="spellEnd"/>
      <w:r w:rsidR="00475225">
        <w:rPr>
          <w:rFonts w:ascii="Arial" w:hAnsi="Arial" w:cs="Arial"/>
          <w:sz w:val="20"/>
          <w:szCs w:val="20"/>
        </w:rPr>
        <w:t xml:space="preserve"> Worth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Coa</w:t>
      </w:r>
      <w:r w:rsidR="00475225">
        <w:rPr>
          <w:rFonts w:ascii="Arial" w:hAnsi="Arial" w:cs="Arial"/>
          <w:sz w:val="20"/>
          <w:szCs w:val="20"/>
        </w:rPr>
        <w:t xml:space="preserve">stal Carolina: no </w:t>
      </w:r>
      <w:proofErr w:type="spellStart"/>
      <w:r w:rsidR="00475225">
        <w:rPr>
          <w:rFonts w:ascii="Arial" w:hAnsi="Arial" w:cs="Arial"/>
          <w:sz w:val="20"/>
          <w:szCs w:val="20"/>
        </w:rPr>
        <w:t>represenation</w:t>
      </w:r>
      <w:proofErr w:type="spellEnd"/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Eastern </w:t>
      </w:r>
      <w:proofErr w:type="spellStart"/>
      <w:r w:rsidR="002A5E05">
        <w:rPr>
          <w:rFonts w:ascii="Arial" w:hAnsi="Arial" w:cs="Arial"/>
          <w:sz w:val="20"/>
          <w:szCs w:val="20"/>
        </w:rPr>
        <w:t>Tarheel</w:t>
      </w:r>
      <w:proofErr w:type="spellEnd"/>
      <w:r w:rsidR="002A5E05">
        <w:rPr>
          <w:rFonts w:ascii="Arial" w:hAnsi="Arial" w:cs="Arial"/>
          <w:sz w:val="20"/>
          <w:szCs w:val="20"/>
        </w:rPr>
        <w:t>: Mary Lou F</w:t>
      </w:r>
      <w:r w:rsidR="00475225">
        <w:rPr>
          <w:rFonts w:ascii="Arial" w:hAnsi="Arial" w:cs="Arial"/>
          <w:sz w:val="20"/>
          <w:szCs w:val="20"/>
        </w:rPr>
        <w:t>orester</w:t>
      </w:r>
      <w:r w:rsidR="00A339B4">
        <w:rPr>
          <w:rFonts w:ascii="Arial" w:hAnsi="Arial" w:cs="Arial"/>
          <w:sz w:val="20"/>
          <w:szCs w:val="20"/>
        </w:rPr>
        <w:t>, Ernestine Williams</w:t>
      </w:r>
      <w:r w:rsidR="00475225">
        <w:rPr>
          <w:rFonts w:ascii="Arial" w:hAnsi="Arial" w:cs="Arial"/>
          <w:sz w:val="20"/>
          <w:szCs w:val="20"/>
        </w:rPr>
        <w:t xml:space="preserve">, </w:t>
      </w:r>
      <w:r w:rsidR="0035119A">
        <w:rPr>
          <w:rFonts w:ascii="Arial" w:hAnsi="Arial" w:cs="Arial"/>
          <w:sz w:val="20"/>
          <w:szCs w:val="20"/>
        </w:rPr>
        <w:t>Kelsey</w:t>
      </w:r>
      <w:r w:rsidR="004752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5225">
        <w:rPr>
          <w:rFonts w:ascii="Arial" w:hAnsi="Arial" w:cs="Arial"/>
          <w:sz w:val="20"/>
          <w:szCs w:val="20"/>
        </w:rPr>
        <w:t>Hartvigsen</w:t>
      </w:r>
      <w:proofErr w:type="spellEnd"/>
      <w:r w:rsidR="00475225">
        <w:rPr>
          <w:rFonts w:ascii="Arial" w:hAnsi="Arial" w:cs="Arial"/>
          <w:sz w:val="20"/>
          <w:szCs w:val="20"/>
        </w:rPr>
        <w:t xml:space="preserve">, Brenda </w:t>
      </w:r>
      <w:proofErr w:type="spellStart"/>
      <w:r w:rsidR="00475225">
        <w:rPr>
          <w:rFonts w:ascii="Arial" w:hAnsi="Arial" w:cs="Arial"/>
          <w:sz w:val="20"/>
          <w:szCs w:val="20"/>
        </w:rPr>
        <w:t>Syers</w:t>
      </w:r>
      <w:proofErr w:type="spellEnd"/>
      <w:r w:rsidR="00475225">
        <w:rPr>
          <w:rFonts w:ascii="Arial" w:hAnsi="Arial" w:cs="Arial"/>
          <w:sz w:val="20"/>
          <w:szCs w:val="20"/>
        </w:rPr>
        <w:t>, Amy Hines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eart of Carolina: </w:t>
      </w:r>
      <w:r w:rsidRPr="00FD6E33">
        <w:rPr>
          <w:rFonts w:ascii="Arial" w:hAnsi="Arial" w:cs="Arial"/>
          <w:sz w:val="20"/>
          <w:szCs w:val="20"/>
        </w:rPr>
        <w:t>C</w:t>
      </w:r>
      <w:r w:rsidR="00A339B4">
        <w:rPr>
          <w:rFonts w:ascii="Arial" w:hAnsi="Arial" w:cs="Arial"/>
          <w:sz w:val="20"/>
          <w:szCs w:val="20"/>
        </w:rPr>
        <w:t>onstance Lanier</w:t>
      </w:r>
      <w:r w:rsidR="0047522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75225">
        <w:rPr>
          <w:rFonts w:ascii="Arial" w:hAnsi="Arial" w:cs="Arial"/>
          <w:sz w:val="20"/>
          <w:szCs w:val="20"/>
        </w:rPr>
        <w:t>Shannen</w:t>
      </w:r>
      <w:proofErr w:type="spellEnd"/>
      <w:r w:rsidR="00475225">
        <w:rPr>
          <w:rFonts w:ascii="Arial" w:hAnsi="Arial" w:cs="Arial"/>
          <w:sz w:val="20"/>
          <w:szCs w:val="20"/>
        </w:rPr>
        <w:t xml:space="preserve"> Kane, Kyle Smith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FD6E33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trolina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171CF5">
        <w:rPr>
          <w:rFonts w:ascii="Arial" w:hAnsi="Arial" w:cs="Arial"/>
          <w:sz w:val="20"/>
          <w:szCs w:val="20"/>
        </w:rPr>
        <w:t xml:space="preserve">Angie Alexander, </w:t>
      </w:r>
      <w:r w:rsidR="00FD24EE">
        <w:rPr>
          <w:rFonts w:ascii="Arial" w:hAnsi="Arial" w:cs="Arial"/>
          <w:sz w:val="20"/>
          <w:szCs w:val="20"/>
        </w:rPr>
        <w:t>Annette Goodwin, Nancy Reynolds</w:t>
      </w:r>
      <w:r w:rsidR="00171CF5">
        <w:rPr>
          <w:rFonts w:ascii="Arial" w:hAnsi="Arial" w:cs="Arial"/>
          <w:sz w:val="20"/>
          <w:szCs w:val="20"/>
        </w:rPr>
        <w:t>, Tonya Davis, Mary Jo Austin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Outer </w:t>
      </w:r>
      <w:r w:rsidR="00E13C85">
        <w:rPr>
          <w:rFonts w:ascii="Arial" w:hAnsi="Arial" w:cs="Arial"/>
          <w:sz w:val="20"/>
          <w:szCs w:val="20"/>
        </w:rPr>
        <w:t xml:space="preserve">Banks: Roger </w:t>
      </w:r>
      <w:proofErr w:type="spellStart"/>
      <w:r w:rsidR="00A339B4">
        <w:rPr>
          <w:rFonts w:ascii="Arial" w:hAnsi="Arial" w:cs="Arial"/>
          <w:sz w:val="20"/>
          <w:szCs w:val="20"/>
        </w:rPr>
        <w:t>Pflender</w:t>
      </w:r>
      <w:proofErr w:type="spellEnd"/>
      <w:r w:rsidR="00A339B4">
        <w:rPr>
          <w:rFonts w:ascii="Arial" w:hAnsi="Arial" w:cs="Arial"/>
          <w:sz w:val="20"/>
          <w:szCs w:val="20"/>
        </w:rPr>
        <w:t xml:space="preserve"> </w:t>
      </w:r>
    </w:p>
    <w:p w:rsidR="007268E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NC E</w:t>
      </w:r>
      <w:r>
        <w:rPr>
          <w:rFonts w:ascii="Arial" w:hAnsi="Arial" w:cs="Arial"/>
          <w:sz w:val="20"/>
          <w:szCs w:val="20"/>
        </w:rPr>
        <w:t>astern Piedmont:</w:t>
      </w:r>
      <w:r w:rsidR="0022775D">
        <w:rPr>
          <w:rFonts w:ascii="Arial" w:hAnsi="Arial" w:cs="Arial"/>
          <w:sz w:val="20"/>
          <w:szCs w:val="20"/>
        </w:rPr>
        <w:t xml:space="preserve"> </w:t>
      </w:r>
      <w:r w:rsidRPr="00FD6E33">
        <w:rPr>
          <w:rFonts w:ascii="Arial" w:hAnsi="Arial" w:cs="Arial"/>
          <w:sz w:val="20"/>
          <w:szCs w:val="20"/>
        </w:rPr>
        <w:t xml:space="preserve">Charlene Kramer, </w:t>
      </w:r>
      <w:r w:rsidR="00171CF5">
        <w:rPr>
          <w:rFonts w:ascii="Arial" w:hAnsi="Arial" w:cs="Arial"/>
          <w:sz w:val="20"/>
          <w:szCs w:val="20"/>
        </w:rPr>
        <w:t>Adam Brown,</w:t>
      </w:r>
      <w:r w:rsidR="00210017">
        <w:rPr>
          <w:rFonts w:ascii="Arial" w:hAnsi="Arial" w:cs="Arial"/>
          <w:sz w:val="20"/>
          <w:szCs w:val="20"/>
        </w:rPr>
        <w:t xml:space="preserve"> </w:t>
      </w:r>
      <w:r w:rsidR="00C7329B">
        <w:rPr>
          <w:rFonts w:ascii="Arial" w:hAnsi="Arial" w:cs="Arial"/>
          <w:sz w:val="20"/>
          <w:szCs w:val="20"/>
        </w:rPr>
        <w:t>Elizabeth Goodman,</w:t>
      </w:r>
      <w:r w:rsidR="00171CF5">
        <w:rPr>
          <w:rFonts w:ascii="Arial" w:hAnsi="Arial" w:cs="Arial"/>
          <w:sz w:val="20"/>
          <w:szCs w:val="20"/>
        </w:rPr>
        <w:t xml:space="preserve"> </w:t>
      </w:r>
      <w:r w:rsidR="00210017">
        <w:rPr>
          <w:rFonts w:ascii="Arial" w:hAnsi="Arial" w:cs="Arial"/>
          <w:sz w:val="20"/>
          <w:szCs w:val="20"/>
        </w:rPr>
        <w:t xml:space="preserve">Rachel </w:t>
      </w:r>
      <w:proofErr w:type="spellStart"/>
      <w:r w:rsidR="00210017">
        <w:rPr>
          <w:rFonts w:ascii="Arial" w:hAnsi="Arial" w:cs="Arial"/>
          <w:sz w:val="20"/>
          <w:szCs w:val="20"/>
        </w:rPr>
        <w:t>Kesslar</w:t>
      </w:r>
      <w:proofErr w:type="spellEnd"/>
      <w:r w:rsidR="002A5E05">
        <w:rPr>
          <w:rFonts w:ascii="Arial" w:hAnsi="Arial" w:cs="Arial"/>
          <w:sz w:val="20"/>
          <w:szCs w:val="20"/>
        </w:rPr>
        <w:t xml:space="preserve">, </w:t>
      </w:r>
      <w:r w:rsidR="00475225">
        <w:rPr>
          <w:rFonts w:ascii="Arial" w:hAnsi="Arial" w:cs="Arial"/>
          <w:sz w:val="20"/>
          <w:szCs w:val="20"/>
        </w:rPr>
        <w:t>Cheryl Summers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present:</w:t>
      </w:r>
      <w:r w:rsidR="00171CF5">
        <w:rPr>
          <w:rFonts w:ascii="Arial" w:hAnsi="Arial" w:cs="Arial"/>
          <w:sz w:val="20"/>
          <w:szCs w:val="20"/>
        </w:rPr>
        <w:t xml:space="preserve"> David Solomon,</w:t>
      </w:r>
      <w:r w:rsidR="00CB63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Charlene Kramer</w:t>
      </w:r>
    </w:p>
    <w:p w:rsidR="00801587" w:rsidRPr="00074533" w:rsidRDefault="0001335D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called to order by David</w:t>
      </w:r>
      <w:r w:rsidR="003922CA">
        <w:rPr>
          <w:rFonts w:ascii="Arial" w:hAnsi="Arial" w:cs="Arial"/>
          <w:b/>
          <w:sz w:val="20"/>
          <w:szCs w:val="20"/>
        </w:rPr>
        <w:t xml:space="preserve">.  We have a </w:t>
      </w:r>
      <w:r w:rsidR="001A51EB">
        <w:rPr>
          <w:rFonts w:ascii="Arial" w:hAnsi="Arial" w:cs="Arial"/>
          <w:b/>
          <w:sz w:val="20"/>
          <w:szCs w:val="20"/>
        </w:rPr>
        <w:t>Quorum</w:t>
      </w:r>
      <w:r>
        <w:rPr>
          <w:rFonts w:ascii="Arial" w:hAnsi="Arial" w:cs="Arial"/>
          <w:b/>
          <w:sz w:val="20"/>
          <w:szCs w:val="20"/>
        </w:rPr>
        <w:t>,</w:t>
      </w:r>
      <w:r w:rsidR="003922CA">
        <w:rPr>
          <w:rFonts w:ascii="Arial" w:hAnsi="Arial" w:cs="Arial"/>
          <w:b/>
          <w:sz w:val="20"/>
          <w:szCs w:val="20"/>
        </w:rPr>
        <w:t xml:space="preserve"> minutes approved.</w:t>
      </w:r>
    </w:p>
    <w:p w:rsidR="00801587" w:rsidRPr="00074533" w:rsidRDefault="003922CA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President’s Report</w:t>
      </w:r>
      <w:r w:rsidRPr="00475225">
        <w:rPr>
          <w:rFonts w:ascii="Arial" w:hAnsi="Arial" w:cs="Arial"/>
          <w:sz w:val="20"/>
          <w:szCs w:val="20"/>
        </w:rPr>
        <w:t xml:space="preserve">: </w:t>
      </w:r>
      <w:r w:rsidR="0001335D" w:rsidRPr="00475225">
        <w:rPr>
          <w:rFonts w:ascii="Arial" w:hAnsi="Arial" w:cs="Arial"/>
          <w:sz w:val="20"/>
          <w:szCs w:val="20"/>
        </w:rPr>
        <w:t>David reporting for Linda.  Martha Woods scholarship open until the 15</w:t>
      </w:r>
      <w:r w:rsidR="0001335D" w:rsidRPr="00475225">
        <w:rPr>
          <w:rFonts w:ascii="Arial" w:hAnsi="Arial" w:cs="Arial"/>
          <w:sz w:val="20"/>
          <w:szCs w:val="20"/>
          <w:vertAlign w:val="superscript"/>
        </w:rPr>
        <w:t>th</w:t>
      </w:r>
      <w:r w:rsidR="0001335D" w:rsidRPr="00475225">
        <w:rPr>
          <w:rFonts w:ascii="Arial" w:hAnsi="Arial" w:cs="Arial"/>
          <w:sz w:val="20"/>
          <w:szCs w:val="20"/>
        </w:rPr>
        <w:t xml:space="preserve"> of June</w:t>
      </w:r>
      <w:r w:rsidR="0035119A">
        <w:rPr>
          <w:rFonts w:ascii="Arial" w:hAnsi="Arial" w:cs="Arial"/>
          <w:sz w:val="20"/>
          <w:szCs w:val="20"/>
        </w:rPr>
        <w:t>, d</w:t>
      </w:r>
      <w:r w:rsidR="0001335D" w:rsidRPr="00475225">
        <w:rPr>
          <w:rFonts w:ascii="Arial" w:hAnsi="Arial" w:cs="Arial"/>
          <w:sz w:val="20"/>
          <w:szCs w:val="20"/>
        </w:rPr>
        <w:t>elegate applications available on website</w:t>
      </w:r>
      <w:r w:rsidR="0035119A">
        <w:rPr>
          <w:rFonts w:ascii="Arial" w:hAnsi="Arial" w:cs="Arial"/>
          <w:sz w:val="20"/>
          <w:szCs w:val="20"/>
        </w:rPr>
        <w:t xml:space="preserve"> also</w:t>
      </w:r>
      <w:r w:rsidR="0001335D" w:rsidRPr="00475225">
        <w:rPr>
          <w:rFonts w:ascii="Arial" w:hAnsi="Arial" w:cs="Arial"/>
          <w:sz w:val="20"/>
          <w:szCs w:val="20"/>
        </w:rPr>
        <w:t xml:space="preserve"> due June 15</w:t>
      </w:r>
      <w:r w:rsidR="0001335D" w:rsidRPr="00475225">
        <w:rPr>
          <w:rFonts w:ascii="Arial" w:hAnsi="Arial" w:cs="Arial"/>
          <w:sz w:val="20"/>
          <w:szCs w:val="20"/>
          <w:vertAlign w:val="superscript"/>
        </w:rPr>
        <w:t>th</w:t>
      </w:r>
      <w:r w:rsidR="0001335D" w:rsidRPr="00475225">
        <w:rPr>
          <w:rFonts w:ascii="Arial" w:hAnsi="Arial" w:cs="Arial"/>
          <w:sz w:val="20"/>
          <w:szCs w:val="20"/>
        </w:rPr>
        <w:t xml:space="preserve">. Encourage </w:t>
      </w:r>
      <w:r w:rsidR="005F7C74" w:rsidRPr="00475225">
        <w:rPr>
          <w:rFonts w:ascii="Arial" w:hAnsi="Arial" w:cs="Arial"/>
          <w:sz w:val="20"/>
          <w:szCs w:val="20"/>
        </w:rPr>
        <w:t>applications.</w:t>
      </w:r>
      <w:r w:rsidR="009D4BCB">
        <w:rPr>
          <w:rFonts w:ascii="Arial" w:hAnsi="Arial" w:cs="Arial"/>
          <w:sz w:val="20"/>
          <w:szCs w:val="20"/>
        </w:rPr>
        <w:t xml:space="preserve">  Nominations are open for the state officer positions, contact Linda with nominations. All positions and their descriptions are available on the state website. </w:t>
      </w:r>
    </w:p>
    <w:p w:rsidR="00074533" w:rsidRPr="00074533" w:rsidRDefault="00135732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Treasurer’s Report:</w:t>
      </w:r>
      <w:r>
        <w:rPr>
          <w:rFonts w:ascii="Arial" w:hAnsi="Arial" w:cs="Arial"/>
          <w:sz w:val="20"/>
          <w:szCs w:val="20"/>
        </w:rPr>
        <w:t xml:space="preserve"> </w:t>
      </w:r>
      <w:r w:rsidR="0001335D">
        <w:rPr>
          <w:rFonts w:ascii="Arial" w:hAnsi="Arial" w:cs="Arial"/>
          <w:sz w:val="20"/>
          <w:szCs w:val="20"/>
        </w:rPr>
        <w:t>Checking $101</w:t>
      </w:r>
      <w:r w:rsidR="00FD24EE">
        <w:rPr>
          <w:rFonts w:ascii="Arial" w:hAnsi="Arial" w:cs="Arial"/>
          <w:sz w:val="20"/>
          <w:szCs w:val="20"/>
        </w:rPr>
        <w:t>,</w:t>
      </w:r>
      <w:r w:rsidR="0001335D">
        <w:rPr>
          <w:rFonts w:ascii="Arial" w:hAnsi="Arial" w:cs="Arial"/>
          <w:sz w:val="20"/>
          <w:szCs w:val="20"/>
        </w:rPr>
        <w:t>724. Reserves $25,952. Martha Woods $8,760.</w:t>
      </w:r>
      <w:r w:rsidR="00E1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3C85">
        <w:rPr>
          <w:rFonts w:ascii="Arial" w:hAnsi="Arial" w:cs="Arial"/>
          <w:sz w:val="20"/>
          <w:szCs w:val="20"/>
        </w:rPr>
        <w:t>Ogelsby</w:t>
      </w:r>
      <w:proofErr w:type="spellEnd"/>
      <w:r w:rsidR="00E13C85">
        <w:rPr>
          <w:rFonts w:ascii="Arial" w:hAnsi="Arial" w:cs="Arial"/>
          <w:sz w:val="20"/>
          <w:szCs w:val="20"/>
        </w:rPr>
        <w:t xml:space="preserve"> $11</w:t>
      </w:r>
      <w:r w:rsidR="0035119A">
        <w:rPr>
          <w:rFonts w:ascii="Arial" w:hAnsi="Arial" w:cs="Arial"/>
          <w:sz w:val="20"/>
          <w:szCs w:val="20"/>
        </w:rPr>
        <w:t>,</w:t>
      </w:r>
      <w:r w:rsidR="00820C79">
        <w:rPr>
          <w:rFonts w:ascii="Arial" w:hAnsi="Arial" w:cs="Arial"/>
          <w:sz w:val="20"/>
          <w:szCs w:val="20"/>
        </w:rPr>
        <w:t>909</w:t>
      </w:r>
      <w:r w:rsidR="0001335D">
        <w:rPr>
          <w:rFonts w:ascii="Arial" w:hAnsi="Arial" w:cs="Arial"/>
          <w:sz w:val="20"/>
          <w:szCs w:val="20"/>
        </w:rPr>
        <w:t>.  David has not completed taxes yet and has to move designated money to various accounts</w:t>
      </w:r>
      <w:r w:rsidR="0035119A">
        <w:rPr>
          <w:rFonts w:ascii="Arial" w:hAnsi="Arial" w:cs="Arial"/>
          <w:sz w:val="20"/>
          <w:szCs w:val="20"/>
        </w:rPr>
        <w:t xml:space="preserve">, goal is to not file an extension. </w:t>
      </w:r>
      <w:r w:rsidR="0001335D">
        <w:rPr>
          <w:rFonts w:ascii="Arial" w:hAnsi="Arial" w:cs="Arial"/>
          <w:sz w:val="20"/>
          <w:szCs w:val="20"/>
        </w:rPr>
        <w:t>Looking for a great fundraising idea.  New delegate shirt this year, sample at the face to face next month.</w:t>
      </w:r>
    </w:p>
    <w:p w:rsidR="00074533" w:rsidRDefault="00B66BCE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74533">
        <w:rPr>
          <w:rFonts w:ascii="Arial" w:hAnsi="Arial" w:cs="Arial"/>
          <w:b/>
          <w:sz w:val="20"/>
          <w:szCs w:val="20"/>
        </w:rPr>
        <w:t>Chapter</w:t>
      </w:r>
      <w:r w:rsidR="00010E87" w:rsidRPr="00074533">
        <w:rPr>
          <w:rFonts w:ascii="Arial" w:hAnsi="Arial" w:cs="Arial"/>
          <w:b/>
          <w:sz w:val="20"/>
          <w:szCs w:val="20"/>
        </w:rPr>
        <w:t xml:space="preserve"> Reports</w:t>
      </w:r>
    </w:p>
    <w:p w:rsidR="00D73D46" w:rsidRPr="00074533" w:rsidRDefault="00D73D46" w:rsidP="00D73D46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Blue Ridge</w:t>
      </w:r>
      <w:r w:rsidR="0021174D">
        <w:rPr>
          <w:rFonts w:ascii="Arial" w:hAnsi="Arial" w:cs="Arial"/>
          <w:sz w:val="20"/>
          <w:szCs w:val="20"/>
        </w:rPr>
        <w:t>: P</w:t>
      </w:r>
      <w:r w:rsidR="00135732">
        <w:rPr>
          <w:rFonts w:ascii="Arial" w:hAnsi="Arial" w:cs="Arial"/>
          <w:sz w:val="20"/>
          <w:szCs w:val="20"/>
        </w:rPr>
        <w:t xml:space="preserve">ediatric trauma symposium </w:t>
      </w:r>
      <w:r w:rsidR="0021174D">
        <w:rPr>
          <w:rFonts w:ascii="Arial" w:hAnsi="Arial" w:cs="Arial"/>
          <w:sz w:val="20"/>
          <w:szCs w:val="20"/>
        </w:rPr>
        <w:t xml:space="preserve">was on </w:t>
      </w:r>
      <w:r w:rsidR="00135732">
        <w:rPr>
          <w:rFonts w:ascii="Arial" w:hAnsi="Arial" w:cs="Arial"/>
          <w:sz w:val="20"/>
          <w:szCs w:val="20"/>
        </w:rPr>
        <w:t>April 24</w:t>
      </w:r>
      <w:r w:rsidR="00135732" w:rsidRPr="00135732">
        <w:rPr>
          <w:rFonts w:ascii="Arial" w:hAnsi="Arial" w:cs="Arial"/>
          <w:sz w:val="20"/>
          <w:szCs w:val="20"/>
          <w:vertAlign w:val="superscript"/>
        </w:rPr>
        <w:t>th</w:t>
      </w:r>
      <w:r w:rsidR="0021174D">
        <w:rPr>
          <w:rFonts w:ascii="Arial" w:hAnsi="Arial" w:cs="Arial"/>
          <w:sz w:val="20"/>
          <w:szCs w:val="20"/>
        </w:rPr>
        <w:t xml:space="preserve">, </w:t>
      </w:r>
      <w:r w:rsidR="00177C8D">
        <w:rPr>
          <w:rFonts w:ascii="Arial" w:hAnsi="Arial" w:cs="Arial"/>
          <w:sz w:val="20"/>
          <w:szCs w:val="20"/>
        </w:rPr>
        <w:t>45-50 people</w:t>
      </w:r>
      <w:r w:rsidR="0021174D">
        <w:rPr>
          <w:rFonts w:ascii="Arial" w:hAnsi="Arial" w:cs="Arial"/>
          <w:sz w:val="20"/>
          <w:szCs w:val="20"/>
        </w:rPr>
        <w:t xml:space="preserve"> attended</w:t>
      </w:r>
      <w:r w:rsidR="00177C8D">
        <w:rPr>
          <w:rFonts w:ascii="Arial" w:hAnsi="Arial" w:cs="Arial"/>
          <w:sz w:val="20"/>
          <w:szCs w:val="20"/>
        </w:rPr>
        <w:t xml:space="preserve">, </w:t>
      </w:r>
      <w:r w:rsidR="0021174D">
        <w:rPr>
          <w:rFonts w:ascii="Arial" w:hAnsi="Arial" w:cs="Arial"/>
          <w:sz w:val="20"/>
          <w:szCs w:val="20"/>
        </w:rPr>
        <w:t>chapter made $1800. TNCC</w:t>
      </w:r>
      <w:r w:rsidR="00177C8D">
        <w:rPr>
          <w:rFonts w:ascii="Arial" w:hAnsi="Arial" w:cs="Arial"/>
          <w:sz w:val="20"/>
          <w:szCs w:val="20"/>
        </w:rPr>
        <w:t xml:space="preserve"> class next week, stop the bleed class</w:t>
      </w:r>
      <w:r w:rsidR="0021174D">
        <w:rPr>
          <w:rFonts w:ascii="Arial" w:hAnsi="Arial" w:cs="Arial"/>
          <w:sz w:val="20"/>
          <w:szCs w:val="20"/>
        </w:rPr>
        <w:t xml:space="preserve"> held, </w:t>
      </w:r>
      <w:r w:rsidR="00177C8D">
        <w:rPr>
          <w:rFonts w:ascii="Arial" w:hAnsi="Arial" w:cs="Arial"/>
          <w:sz w:val="20"/>
          <w:szCs w:val="20"/>
        </w:rPr>
        <w:t>95 kids taught at Mc</w:t>
      </w:r>
      <w:r w:rsidR="00F10ED2">
        <w:rPr>
          <w:rFonts w:ascii="Arial" w:hAnsi="Arial" w:cs="Arial"/>
          <w:sz w:val="20"/>
          <w:szCs w:val="20"/>
        </w:rPr>
        <w:t>Dowell schools. Request for some</w:t>
      </w:r>
      <w:r w:rsidR="0021174D">
        <w:rPr>
          <w:rFonts w:ascii="Arial" w:hAnsi="Arial" w:cs="Arial"/>
          <w:sz w:val="20"/>
          <w:szCs w:val="20"/>
        </w:rPr>
        <w:t xml:space="preserve"> </w:t>
      </w:r>
      <w:r w:rsidR="0021174D" w:rsidRPr="0021174D">
        <w:rPr>
          <w:rFonts w:ascii="Arial" w:hAnsi="Arial" w:cs="Arial"/>
          <w:i/>
          <w:sz w:val="20"/>
          <w:szCs w:val="20"/>
        </w:rPr>
        <w:t>Stop the Bleed</w:t>
      </w:r>
      <w:r w:rsidR="00F10ED2" w:rsidRPr="0021174D">
        <w:rPr>
          <w:rFonts w:ascii="Arial" w:hAnsi="Arial" w:cs="Arial"/>
          <w:i/>
          <w:sz w:val="20"/>
          <w:szCs w:val="20"/>
        </w:rPr>
        <w:t xml:space="preserve"> </w:t>
      </w:r>
      <w:r w:rsidR="0021174D">
        <w:rPr>
          <w:rFonts w:ascii="Arial" w:hAnsi="Arial" w:cs="Arial"/>
          <w:i/>
          <w:sz w:val="20"/>
          <w:szCs w:val="20"/>
        </w:rPr>
        <w:t>I</w:t>
      </w:r>
      <w:r w:rsidR="00177C8D" w:rsidRPr="0021174D">
        <w:rPr>
          <w:rFonts w:ascii="Arial" w:hAnsi="Arial" w:cs="Arial"/>
          <w:i/>
          <w:sz w:val="20"/>
          <w:szCs w:val="20"/>
        </w:rPr>
        <w:t>nstructors</w:t>
      </w:r>
      <w:r w:rsidR="00177C8D">
        <w:rPr>
          <w:rFonts w:ascii="Arial" w:hAnsi="Arial" w:cs="Arial"/>
          <w:sz w:val="20"/>
          <w:szCs w:val="20"/>
        </w:rPr>
        <w:t xml:space="preserve"> to come and help. June 7</w:t>
      </w:r>
      <w:r w:rsidR="00177C8D" w:rsidRPr="00177C8D">
        <w:rPr>
          <w:rFonts w:ascii="Arial" w:hAnsi="Arial" w:cs="Arial"/>
          <w:sz w:val="20"/>
          <w:szCs w:val="20"/>
          <w:vertAlign w:val="superscript"/>
        </w:rPr>
        <w:t>th</w:t>
      </w:r>
      <w:r w:rsidR="00177C8D">
        <w:rPr>
          <w:rFonts w:ascii="Arial" w:hAnsi="Arial" w:cs="Arial"/>
          <w:sz w:val="20"/>
          <w:szCs w:val="20"/>
        </w:rPr>
        <w:t xml:space="preserve"> F2F in Asheville, CE offered</w:t>
      </w:r>
      <w:r w:rsidR="0021174D">
        <w:rPr>
          <w:rFonts w:ascii="Arial" w:hAnsi="Arial" w:cs="Arial"/>
          <w:sz w:val="20"/>
          <w:szCs w:val="20"/>
        </w:rPr>
        <w:t xml:space="preserve"> on</w:t>
      </w:r>
      <w:r w:rsidR="00177C8D">
        <w:rPr>
          <w:rFonts w:ascii="Arial" w:hAnsi="Arial" w:cs="Arial"/>
          <w:sz w:val="20"/>
          <w:szCs w:val="20"/>
        </w:rPr>
        <w:t xml:space="preserve"> IV</w:t>
      </w:r>
      <w:r w:rsidR="0021174D">
        <w:rPr>
          <w:rFonts w:ascii="Arial" w:hAnsi="Arial" w:cs="Arial"/>
          <w:sz w:val="20"/>
          <w:szCs w:val="20"/>
        </w:rPr>
        <w:t xml:space="preserve"> </w:t>
      </w:r>
      <w:r w:rsidR="00177C8D">
        <w:rPr>
          <w:rFonts w:ascii="Arial" w:hAnsi="Arial" w:cs="Arial"/>
          <w:sz w:val="20"/>
          <w:szCs w:val="20"/>
        </w:rPr>
        <w:t>D</w:t>
      </w:r>
      <w:r w:rsidR="0021174D">
        <w:rPr>
          <w:rFonts w:ascii="Arial" w:hAnsi="Arial" w:cs="Arial"/>
          <w:sz w:val="20"/>
          <w:szCs w:val="20"/>
        </w:rPr>
        <w:t xml:space="preserve">rug </w:t>
      </w:r>
      <w:r w:rsidR="00177C8D">
        <w:rPr>
          <w:rFonts w:ascii="Arial" w:hAnsi="Arial" w:cs="Arial"/>
          <w:sz w:val="20"/>
          <w:szCs w:val="20"/>
        </w:rPr>
        <w:t>A</w:t>
      </w:r>
      <w:r w:rsidR="0021174D">
        <w:rPr>
          <w:rFonts w:ascii="Arial" w:hAnsi="Arial" w:cs="Arial"/>
          <w:sz w:val="20"/>
          <w:szCs w:val="20"/>
        </w:rPr>
        <w:t>ddiction</w:t>
      </w:r>
      <w:r w:rsidR="00177C8D">
        <w:rPr>
          <w:rFonts w:ascii="Arial" w:hAnsi="Arial" w:cs="Arial"/>
          <w:sz w:val="20"/>
          <w:szCs w:val="20"/>
        </w:rPr>
        <w:t>,</w:t>
      </w:r>
      <w:r w:rsidR="0021174D">
        <w:rPr>
          <w:rFonts w:ascii="Arial" w:hAnsi="Arial" w:cs="Arial"/>
          <w:sz w:val="20"/>
          <w:szCs w:val="20"/>
        </w:rPr>
        <w:t xml:space="preserve"> being presented by a psychiatrist.  </w:t>
      </w:r>
      <w:r w:rsidR="00F10ED2">
        <w:rPr>
          <w:rFonts w:ascii="Arial" w:hAnsi="Arial" w:cs="Arial"/>
          <w:sz w:val="20"/>
          <w:szCs w:val="20"/>
        </w:rPr>
        <w:t xml:space="preserve">Kathy </w:t>
      </w:r>
      <w:r w:rsidR="0021174D">
        <w:rPr>
          <w:rFonts w:ascii="Arial" w:hAnsi="Arial" w:cs="Arial"/>
          <w:sz w:val="20"/>
          <w:szCs w:val="20"/>
        </w:rPr>
        <w:t xml:space="preserve">is </w:t>
      </w:r>
      <w:r w:rsidR="00F10ED2">
        <w:rPr>
          <w:rFonts w:ascii="Arial" w:hAnsi="Arial" w:cs="Arial"/>
          <w:sz w:val="20"/>
          <w:szCs w:val="20"/>
        </w:rPr>
        <w:t>sending flyer</w:t>
      </w:r>
      <w:r w:rsidR="0021174D">
        <w:rPr>
          <w:rFonts w:ascii="Arial" w:hAnsi="Arial" w:cs="Arial"/>
          <w:sz w:val="20"/>
          <w:szCs w:val="20"/>
        </w:rPr>
        <w:t xml:space="preserve"> to the board to be posted.</w:t>
      </w:r>
      <w:r w:rsidR="00F10ED2">
        <w:rPr>
          <w:rFonts w:ascii="Arial" w:hAnsi="Arial" w:cs="Arial"/>
          <w:sz w:val="20"/>
          <w:szCs w:val="20"/>
        </w:rPr>
        <w:t xml:space="preserve">  Meeting</w:t>
      </w:r>
      <w:r w:rsidR="0021174D">
        <w:rPr>
          <w:rFonts w:ascii="Arial" w:hAnsi="Arial" w:cs="Arial"/>
          <w:sz w:val="20"/>
          <w:szCs w:val="20"/>
        </w:rPr>
        <w:t xml:space="preserve"> will be</w:t>
      </w:r>
      <w:r w:rsidR="00F10ED2">
        <w:rPr>
          <w:rFonts w:ascii="Arial" w:hAnsi="Arial" w:cs="Arial"/>
          <w:sz w:val="20"/>
          <w:szCs w:val="20"/>
        </w:rPr>
        <w:t xml:space="preserve"> in a business building</w:t>
      </w:r>
      <w:r w:rsidR="0021174D">
        <w:rPr>
          <w:rFonts w:ascii="Arial" w:hAnsi="Arial" w:cs="Arial"/>
          <w:sz w:val="20"/>
          <w:szCs w:val="20"/>
        </w:rPr>
        <w:t xml:space="preserve"> beside hospital to facilitate easy parking.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  <w:r w:rsidR="0018527D">
        <w:rPr>
          <w:rFonts w:ascii="Arial" w:hAnsi="Arial" w:cs="Arial"/>
          <w:sz w:val="20"/>
          <w:szCs w:val="20"/>
        </w:rPr>
        <w:t xml:space="preserve">: </w:t>
      </w:r>
      <w:r w:rsidR="00F10ED2">
        <w:rPr>
          <w:rFonts w:ascii="Arial" w:hAnsi="Arial" w:cs="Arial"/>
          <w:sz w:val="20"/>
          <w:szCs w:val="20"/>
        </w:rPr>
        <w:t>Megan reporting, next meeting June 11</w:t>
      </w:r>
      <w:r w:rsidR="00F10ED2" w:rsidRPr="00F10ED2">
        <w:rPr>
          <w:rFonts w:ascii="Arial" w:hAnsi="Arial" w:cs="Arial"/>
          <w:sz w:val="20"/>
          <w:szCs w:val="20"/>
          <w:vertAlign w:val="superscript"/>
        </w:rPr>
        <w:t>th</w:t>
      </w:r>
      <w:r w:rsidR="00F10ED2">
        <w:rPr>
          <w:rFonts w:ascii="Arial" w:hAnsi="Arial" w:cs="Arial"/>
          <w:sz w:val="20"/>
          <w:szCs w:val="20"/>
        </w:rPr>
        <w:t xml:space="preserve">, still working out details. </w:t>
      </w:r>
      <w:r w:rsidR="00E91657">
        <w:rPr>
          <w:rFonts w:ascii="Arial" w:hAnsi="Arial" w:cs="Arial"/>
          <w:sz w:val="20"/>
          <w:szCs w:val="20"/>
        </w:rPr>
        <w:t xml:space="preserve">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Carolina Foothills</w:t>
      </w:r>
      <w:r w:rsidR="0018527D">
        <w:rPr>
          <w:rFonts w:ascii="Arial" w:hAnsi="Arial" w:cs="Arial"/>
          <w:sz w:val="20"/>
          <w:szCs w:val="20"/>
        </w:rPr>
        <w:t xml:space="preserve">: </w:t>
      </w:r>
      <w:r w:rsidR="0021174D">
        <w:rPr>
          <w:rFonts w:ascii="Arial" w:hAnsi="Arial" w:cs="Arial"/>
          <w:sz w:val="20"/>
          <w:szCs w:val="20"/>
        </w:rPr>
        <w:t xml:space="preserve">David reporting - </w:t>
      </w:r>
      <w:r w:rsidR="00F10ED2">
        <w:rPr>
          <w:rFonts w:ascii="Arial" w:hAnsi="Arial" w:cs="Arial"/>
          <w:sz w:val="20"/>
          <w:szCs w:val="20"/>
        </w:rPr>
        <w:t>no meeting</w:t>
      </w:r>
      <w:r w:rsidR="0021174D">
        <w:rPr>
          <w:rFonts w:ascii="Arial" w:hAnsi="Arial" w:cs="Arial"/>
          <w:sz w:val="20"/>
          <w:szCs w:val="20"/>
        </w:rPr>
        <w:t xml:space="preserve"> yet and nothing to report.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  <w:r w:rsidR="0018527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21174D">
        <w:rPr>
          <w:rFonts w:ascii="Arial" w:hAnsi="Arial" w:cs="Arial"/>
          <w:sz w:val="20"/>
          <w:szCs w:val="20"/>
        </w:rPr>
        <w:t>Murdis</w:t>
      </w:r>
      <w:proofErr w:type="spellEnd"/>
      <w:r w:rsidR="0021174D">
        <w:rPr>
          <w:rFonts w:ascii="Arial" w:hAnsi="Arial" w:cs="Arial"/>
          <w:sz w:val="20"/>
          <w:szCs w:val="20"/>
        </w:rPr>
        <w:t xml:space="preserve"> reporting - </w:t>
      </w:r>
      <w:r w:rsidR="00851B5B">
        <w:rPr>
          <w:rFonts w:ascii="Arial" w:hAnsi="Arial" w:cs="Arial"/>
          <w:sz w:val="20"/>
          <w:szCs w:val="20"/>
        </w:rPr>
        <w:t>no</w:t>
      </w:r>
      <w:r w:rsidR="00F10ED2">
        <w:rPr>
          <w:rFonts w:ascii="Arial" w:hAnsi="Arial" w:cs="Arial"/>
          <w:sz w:val="20"/>
          <w:szCs w:val="20"/>
        </w:rPr>
        <w:t>thing to report</w:t>
      </w:r>
      <w:r w:rsidR="0021174D">
        <w:rPr>
          <w:rFonts w:ascii="Arial" w:hAnsi="Arial" w:cs="Arial"/>
          <w:sz w:val="20"/>
          <w:szCs w:val="20"/>
        </w:rPr>
        <w:t>.</w:t>
      </w:r>
      <w:r w:rsidR="00F10ED2">
        <w:rPr>
          <w:rFonts w:ascii="Arial" w:hAnsi="Arial" w:cs="Arial"/>
          <w:sz w:val="20"/>
          <w:szCs w:val="20"/>
        </w:rPr>
        <w:t xml:space="preserve">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Coastal Carolina</w:t>
      </w:r>
      <w:r w:rsidR="000E513A">
        <w:rPr>
          <w:rFonts w:ascii="Arial" w:hAnsi="Arial" w:cs="Arial"/>
          <w:sz w:val="20"/>
          <w:szCs w:val="20"/>
        </w:rPr>
        <w:t xml:space="preserve">: </w:t>
      </w:r>
      <w:r w:rsidR="0021174D">
        <w:rPr>
          <w:rFonts w:ascii="Arial" w:hAnsi="Arial" w:cs="Arial"/>
          <w:sz w:val="20"/>
          <w:szCs w:val="20"/>
        </w:rPr>
        <w:t>no representation.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Eastern </w:t>
      </w:r>
      <w:proofErr w:type="spellStart"/>
      <w:r>
        <w:rPr>
          <w:rFonts w:ascii="Arial" w:hAnsi="Arial" w:cs="Arial"/>
          <w:sz w:val="20"/>
          <w:szCs w:val="20"/>
        </w:rPr>
        <w:t>Tarheel</w:t>
      </w:r>
      <w:proofErr w:type="spellEnd"/>
      <w:r w:rsidR="0018527D">
        <w:rPr>
          <w:rFonts w:ascii="Arial" w:hAnsi="Arial" w:cs="Arial"/>
          <w:sz w:val="20"/>
          <w:szCs w:val="20"/>
        </w:rPr>
        <w:t>:</w:t>
      </w:r>
      <w:r w:rsidR="004A1588">
        <w:rPr>
          <w:rFonts w:ascii="Arial" w:hAnsi="Arial" w:cs="Arial"/>
          <w:sz w:val="20"/>
          <w:szCs w:val="20"/>
        </w:rPr>
        <w:t xml:space="preserve"> </w:t>
      </w:r>
      <w:r w:rsidR="00D85D22">
        <w:rPr>
          <w:rFonts w:ascii="Arial" w:hAnsi="Arial" w:cs="Arial"/>
          <w:sz w:val="20"/>
          <w:szCs w:val="20"/>
        </w:rPr>
        <w:t>April 26 was Spring E</w:t>
      </w:r>
      <w:r w:rsidR="00466DFA">
        <w:rPr>
          <w:rFonts w:ascii="Arial" w:hAnsi="Arial" w:cs="Arial"/>
          <w:sz w:val="20"/>
          <w:szCs w:val="20"/>
        </w:rPr>
        <w:t>duc</w:t>
      </w:r>
      <w:r w:rsidR="00D85D22">
        <w:rPr>
          <w:rFonts w:ascii="Arial" w:hAnsi="Arial" w:cs="Arial"/>
          <w:sz w:val="20"/>
          <w:szCs w:val="20"/>
        </w:rPr>
        <w:t>ation Day</w:t>
      </w:r>
      <w:r w:rsidR="00F10ED2">
        <w:rPr>
          <w:rFonts w:ascii="Arial" w:hAnsi="Arial" w:cs="Arial"/>
          <w:sz w:val="20"/>
          <w:szCs w:val="20"/>
        </w:rPr>
        <w:t>, 25 particip</w:t>
      </w:r>
      <w:r w:rsidR="00D85D22">
        <w:rPr>
          <w:rFonts w:ascii="Arial" w:hAnsi="Arial" w:cs="Arial"/>
          <w:sz w:val="20"/>
          <w:szCs w:val="20"/>
        </w:rPr>
        <w:t xml:space="preserve">ants, pleased with turnout, and low cost to chapter.  ENA membership and scholarship to the </w:t>
      </w:r>
      <w:proofErr w:type="gramStart"/>
      <w:r w:rsidR="00D85D22">
        <w:rPr>
          <w:rFonts w:ascii="Arial" w:hAnsi="Arial" w:cs="Arial"/>
          <w:sz w:val="20"/>
          <w:szCs w:val="20"/>
        </w:rPr>
        <w:t>Fall</w:t>
      </w:r>
      <w:proofErr w:type="gramEnd"/>
      <w:r w:rsidR="00D85D22">
        <w:rPr>
          <w:rFonts w:ascii="Arial" w:hAnsi="Arial" w:cs="Arial"/>
          <w:sz w:val="20"/>
          <w:szCs w:val="20"/>
        </w:rPr>
        <w:t xml:space="preserve"> conference given away at Education Day. Next Education Day</w:t>
      </w:r>
      <w:r w:rsidR="00F10ED2">
        <w:rPr>
          <w:rFonts w:ascii="Arial" w:hAnsi="Arial" w:cs="Arial"/>
          <w:sz w:val="20"/>
          <w:szCs w:val="20"/>
        </w:rPr>
        <w:t xml:space="preserve"> October 25</w:t>
      </w:r>
      <w:r w:rsidR="00F10ED2" w:rsidRPr="00F10ED2">
        <w:rPr>
          <w:rFonts w:ascii="Arial" w:hAnsi="Arial" w:cs="Arial"/>
          <w:sz w:val="20"/>
          <w:szCs w:val="20"/>
          <w:vertAlign w:val="superscript"/>
        </w:rPr>
        <w:t>th</w:t>
      </w:r>
      <w:r w:rsidR="00D85D22">
        <w:rPr>
          <w:rFonts w:ascii="Arial" w:hAnsi="Arial" w:cs="Arial"/>
          <w:sz w:val="20"/>
          <w:szCs w:val="20"/>
        </w:rPr>
        <w:t xml:space="preserve"> in New Bern.</w:t>
      </w:r>
      <w:r w:rsidR="00F10ED2">
        <w:rPr>
          <w:rFonts w:ascii="Arial" w:hAnsi="Arial" w:cs="Arial"/>
          <w:sz w:val="20"/>
          <w:szCs w:val="20"/>
        </w:rPr>
        <w:t xml:space="preserve"> </w:t>
      </w:r>
      <w:r w:rsidR="00D85D22">
        <w:rPr>
          <w:rFonts w:ascii="Arial" w:hAnsi="Arial" w:cs="Arial"/>
          <w:sz w:val="20"/>
          <w:szCs w:val="20"/>
        </w:rPr>
        <w:t xml:space="preserve">Chapter </w:t>
      </w:r>
      <w:r w:rsidR="00F10ED2">
        <w:rPr>
          <w:rFonts w:ascii="Arial" w:hAnsi="Arial" w:cs="Arial"/>
          <w:sz w:val="20"/>
          <w:szCs w:val="20"/>
        </w:rPr>
        <w:t xml:space="preserve">working on injury prevention activities. </w:t>
      </w:r>
    </w:p>
    <w:p w:rsidR="00EE3A77" w:rsidRDefault="00D73D46" w:rsidP="007F57B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F10ED2">
        <w:rPr>
          <w:rFonts w:ascii="Arial" w:hAnsi="Arial" w:cs="Arial"/>
          <w:sz w:val="20"/>
          <w:szCs w:val="20"/>
        </w:rPr>
        <w:t>Heart of Carolina</w:t>
      </w:r>
      <w:r w:rsidR="004A1588" w:rsidRPr="00F10ED2">
        <w:rPr>
          <w:rFonts w:ascii="Arial" w:hAnsi="Arial" w:cs="Arial"/>
          <w:sz w:val="20"/>
          <w:szCs w:val="20"/>
        </w:rPr>
        <w:t xml:space="preserve">: </w:t>
      </w:r>
      <w:r w:rsidR="00F10ED2" w:rsidRPr="00F10ED2">
        <w:rPr>
          <w:rFonts w:ascii="Arial" w:hAnsi="Arial" w:cs="Arial"/>
          <w:sz w:val="20"/>
          <w:szCs w:val="20"/>
        </w:rPr>
        <w:t xml:space="preserve">Sunday </w:t>
      </w:r>
      <w:r w:rsidR="00083AEC" w:rsidRPr="00F10ED2">
        <w:rPr>
          <w:rFonts w:ascii="Arial" w:hAnsi="Arial" w:cs="Arial"/>
          <w:sz w:val="20"/>
          <w:szCs w:val="20"/>
        </w:rPr>
        <w:t>afternoon</w:t>
      </w:r>
      <w:r w:rsidR="00083AEC">
        <w:rPr>
          <w:rFonts w:ascii="Arial" w:hAnsi="Arial" w:cs="Arial"/>
          <w:sz w:val="20"/>
          <w:szCs w:val="20"/>
        </w:rPr>
        <w:t xml:space="preserve"> community service SECU house, Cinco de M</w:t>
      </w:r>
      <w:r w:rsidR="00F10ED2" w:rsidRPr="00F10ED2">
        <w:rPr>
          <w:rFonts w:ascii="Arial" w:hAnsi="Arial" w:cs="Arial"/>
          <w:sz w:val="20"/>
          <w:szCs w:val="20"/>
        </w:rPr>
        <w:t>ayo</w:t>
      </w:r>
      <w:r w:rsidR="00083AEC">
        <w:rPr>
          <w:rFonts w:ascii="Arial" w:hAnsi="Arial" w:cs="Arial"/>
          <w:sz w:val="20"/>
          <w:szCs w:val="20"/>
        </w:rPr>
        <w:t xml:space="preserve"> celebration</w:t>
      </w:r>
      <w:r w:rsidR="00F10ED2" w:rsidRPr="00F10ED2">
        <w:rPr>
          <w:rFonts w:ascii="Arial" w:hAnsi="Arial" w:cs="Arial"/>
          <w:sz w:val="20"/>
          <w:szCs w:val="20"/>
        </w:rPr>
        <w:t xml:space="preserve"> for 50-75 people, </w:t>
      </w:r>
      <w:r w:rsidR="00083AEC">
        <w:rPr>
          <w:rFonts w:ascii="Arial" w:hAnsi="Arial" w:cs="Arial"/>
          <w:sz w:val="20"/>
          <w:szCs w:val="20"/>
        </w:rPr>
        <w:t xml:space="preserve">volunteering at </w:t>
      </w:r>
      <w:r w:rsidR="00F10ED2" w:rsidRPr="00F10ED2">
        <w:rPr>
          <w:rFonts w:ascii="Arial" w:hAnsi="Arial" w:cs="Arial"/>
          <w:sz w:val="20"/>
          <w:szCs w:val="20"/>
        </w:rPr>
        <w:t xml:space="preserve">this </w:t>
      </w:r>
      <w:r w:rsidR="00083AEC">
        <w:rPr>
          <w:rFonts w:ascii="Arial" w:hAnsi="Arial" w:cs="Arial"/>
          <w:sz w:val="20"/>
          <w:szCs w:val="20"/>
        </w:rPr>
        <w:t xml:space="preserve">activity will </w:t>
      </w:r>
      <w:r w:rsidR="00F10ED2" w:rsidRPr="00F10ED2">
        <w:rPr>
          <w:rFonts w:ascii="Arial" w:hAnsi="Arial" w:cs="Arial"/>
          <w:sz w:val="20"/>
          <w:szCs w:val="20"/>
        </w:rPr>
        <w:t xml:space="preserve">take place of </w:t>
      </w:r>
      <w:r w:rsidR="00083AEC">
        <w:rPr>
          <w:rFonts w:ascii="Arial" w:hAnsi="Arial" w:cs="Arial"/>
          <w:sz w:val="20"/>
          <w:szCs w:val="20"/>
        </w:rPr>
        <w:t xml:space="preserve">May </w:t>
      </w:r>
      <w:r w:rsidR="00F10ED2" w:rsidRPr="00F10ED2">
        <w:rPr>
          <w:rFonts w:ascii="Arial" w:hAnsi="Arial" w:cs="Arial"/>
          <w:sz w:val="20"/>
          <w:szCs w:val="20"/>
        </w:rPr>
        <w:t xml:space="preserve">meeting. Next meeting </w:t>
      </w:r>
      <w:r w:rsidR="00C01ADE">
        <w:rPr>
          <w:rFonts w:ascii="Arial" w:hAnsi="Arial" w:cs="Arial"/>
          <w:sz w:val="20"/>
          <w:szCs w:val="20"/>
        </w:rPr>
        <w:t>is June 11</w:t>
      </w:r>
      <w:r w:rsidR="00C01ADE" w:rsidRPr="00C01ADE">
        <w:rPr>
          <w:rFonts w:ascii="Arial" w:hAnsi="Arial" w:cs="Arial"/>
          <w:sz w:val="20"/>
          <w:szCs w:val="20"/>
          <w:vertAlign w:val="superscript"/>
        </w:rPr>
        <w:t>th</w:t>
      </w:r>
      <w:r w:rsidR="00C01ADE">
        <w:rPr>
          <w:rFonts w:ascii="Arial" w:hAnsi="Arial" w:cs="Arial"/>
          <w:sz w:val="20"/>
          <w:szCs w:val="20"/>
        </w:rPr>
        <w:t xml:space="preserve"> teleconference at 6:30 pm</w:t>
      </w:r>
      <w:bookmarkStart w:id="0" w:name="_GoBack"/>
      <w:bookmarkEnd w:id="0"/>
      <w:r w:rsidR="00F10ED2" w:rsidRPr="00F10ED2">
        <w:rPr>
          <w:rFonts w:ascii="Arial" w:hAnsi="Arial" w:cs="Arial"/>
          <w:sz w:val="20"/>
          <w:szCs w:val="20"/>
        </w:rPr>
        <w:t xml:space="preserve">. </w:t>
      </w:r>
      <w:r w:rsidR="00083AEC">
        <w:rPr>
          <w:rFonts w:ascii="Arial" w:hAnsi="Arial" w:cs="Arial"/>
          <w:sz w:val="20"/>
          <w:szCs w:val="20"/>
        </w:rPr>
        <w:t>Education D</w:t>
      </w:r>
      <w:r w:rsidR="00F10ED2" w:rsidRPr="00F10ED2">
        <w:rPr>
          <w:rFonts w:ascii="Arial" w:hAnsi="Arial" w:cs="Arial"/>
          <w:sz w:val="20"/>
          <w:szCs w:val="20"/>
        </w:rPr>
        <w:t>ay</w:t>
      </w:r>
      <w:r w:rsidR="00083AEC">
        <w:rPr>
          <w:rFonts w:ascii="Arial" w:hAnsi="Arial" w:cs="Arial"/>
          <w:sz w:val="20"/>
          <w:szCs w:val="20"/>
        </w:rPr>
        <w:t xml:space="preserve"> is </w:t>
      </w:r>
      <w:r w:rsidR="00083AEC" w:rsidRPr="00F10ED2">
        <w:rPr>
          <w:rFonts w:ascii="Arial" w:hAnsi="Arial" w:cs="Arial"/>
          <w:sz w:val="20"/>
          <w:szCs w:val="20"/>
        </w:rPr>
        <w:t>Dec 5</w:t>
      </w:r>
      <w:r w:rsidR="00083AEC" w:rsidRPr="00F10ED2">
        <w:rPr>
          <w:rFonts w:ascii="Arial" w:hAnsi="Arial" w:cs="Arial"/>
          <w:sz w:val="20"/>
          <w:szCs w:val="20"/>
          <w:vertAlign w:val="superscript"/>
        </w:rPr>
        <w:t>th</w:t>
      </w:r>
      <w:r w:rsidR="00083AEC" w:rsidRPr="00F10ED2">
        <w:rPr>
          <w:rFonts w:ascii="Arial" w:hAnsi="Arial" w:cs="Arial"/>
          <w:sz w:val="20"/>
          <w:szCs w:val="20"/>
        </w:rPr>
        <w:t xml:space="preserve"> </w:t>
      </w:r>
      <w:r w:rsidR="00083AEC">
        <w:rPr>
          <w:rFonts w:ascii="Arial" w:hAnsi="Arial" w:cs="Arial"/>
          <w:sz w:val="20"/>
          <w:szCs w:val="20"/>
        </w:rPr>
        <w:t>at Rex Heart and Vascular H</w:t>
      </w:r>
      <w:r w:rsidR="00F10ED2" w:rsidRPr="00F10ED2">
        <w:rPr>
          <w:rFonts w:ascii="Arial" w:hAnsi="Arial" w:cs="Arial"/>
          <w:sz w:val="20"/>
          <w:szCs w:val="20"/>
        </w:rPr>
        <w:t xml:space="preserve">ospital, looking for speakers. </w:t>
      </w:r>
    </w:p>
    <w:p w:rsidR="00D73D46" w:rsidRPr="00F10ED2" w:rsidRDefault="00083AEC" w:rsidP="007F57B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Metrolina</w:t>
      </w:r>
      <w:proofErr w:type="spellEnd"/>
      <w:r>
        <w:rPr>
          <w:rFonts w:ascii="Arial" w:hAnsi="Arial" w:cs="Arial"/>
          <w:sz w:val="20"/>
          <w:szCs w:val="20"/>
        </w:rPr>
        <w:t>: Next meeting is May 23 S</w:t>
      </w:r>
      <w:r w:rsidR="00EE3A77">
        <w:rPr>
          <w:rFonts w:ascii="Arial" w:hAnsi="Arial" w:cs="Arial"/>
          <w:sz w:val="20"/>
          <w:szCs w:val="20"/>
        </w:rPr>
        <w:t>outh</w:t>
      </w:r>
      <w:r>
        <w:rPr>
          <w:rFonts w:ascii="Arial" w:hAnsi="Arial" w:cs="Arial"/>
          <w:sz w:val="20"/>
          <w:szCs w:val="20"/>
        </w:rPr>
        <w:t xml:space="preserve"> Park Grill.  There will be a </w:t>
      </w:r>
      <w:r w:rsidR="00EE3A77">
        <w:rPr>
          <w:rFonts w:ascii="Arial" w:hAnsi="Arial" w:cs="Arial"/>
          <w:sz w:val="20"/>
          <w:szCs w:val="20"/>
        </w:rPr>
        <w:t>CEN review in October, next TNCC</w:t>
      </w:r>
      <w:r>
        <w:rPr>
          <w:rFonts w:ascii="Arial" w:hAnsi="Arial" w:cs="Arial"/>
          <w:sz w:val="20"/>
          <w:szCs w:val="20"/>
        </w:rPr>
        <w:t xml:space="preserve"> class is the end of June.  The chapter is participating in Safe Kids D</w:t>
      </w:r>
      <w:r w:rsidR="00EE3A77">
        <w:rPr>
          <w:rFonts w:ascii="Arial" w:hAnsi="Arial" w:cs="Arial"/>
          <w:sz w:val="20"/>
          <w:szCs w:val="20"/>
        </w:rPr>
        <w:t xml:space="preserve">ay in </w:t>
      </w:r>
      <w:r>
        <w:rPr>
          <w:rFonts w:ascii="Arial" w:hAnsi="Arial" w:cs="Arial"/>
          <w:sz w:val="20"/>
          <w:szCs w:val="20"/>
        </w:rPr>
        <w:t>Charlotte</w:t>
      </w:r>
      <w:r w:rsidR="00EE3A77">
        <w:rPr>
          <w:rFonts w:ascii="Arial" w:hAnsi="Arial" w:cs="Arial"/>
          <w:sz w:val="20"/>
          <w:szCs w:val="20"/>
        </w:rPr>
        <w:t xml:space="preserve"> this Sunday</w:t>
      </w:r>
      <w:r>
        <w:rPr>
          <w:rFonts w:ascii="Arial" w:hAnsi="Arial" w:cs="Arial"/>
          <w:sz w:val="20"/>
          <w:szCs w:val="20"/>
        </w:rPr>
        <w:t xml:space="preserve"> May 5</w:t>
      </w:r>
      <w:r w:rsidRPr="00C021A7">
        <w:rPr>
          <w:rFonts w:ascii="Arial" w:hAnsi="Arial" w:cs="Arial"/>
          <w:sz w:val="20"/>
          <w:szCs w:val="20"/>
          <w:vertAlign w:val="superscript"/>
        </w:rPr>
        <w:t>th</w:t>
      </w:r>
      <w:r w:rsidR="00C021A7">
        <w:rPr>
          <w:rFonts w:ascii="Arial" w:hAnsi="Arial" w:cs="Arial"/>
          <w:sz w:val="20"/>
          <w:szCs w:val="20"/>
        </w:rPr>
        <w:t xml:space="preserve"> from</w:t>
      </w:r>
      <w:r w:rsidR="00EE3A77">
        <w:rPr>
          <w:rFonts w:ascii="Arial" w:hAnsi="Arial" w:cs="Arial"/>
          <w:sz w:val="20"/>
          <w:szCs w:val="20"/>
        </w:rPr>
        <w:t xml:space="preserve"> 12</w:t>
      </w:r>
      <w:r w:rsidR="00C021A7">
        <w:rPr>
          <w:rFonts w:ascii="Arial" w:hAnsi="Arial" w:cs="Arial"/>
          <w:sz w:val="20"/>
          <w:szCs w:val="20"/>
        </w:rPr>
        <w:t>:00</w:t>
      </w:r>
      <w:r w:rsidR="00EE3A77">
        <w:rPr>
          <w:rFonts w:ascii="Arial" w:hAnsi="Arial" w:cs="Arial"/>
          <w:sz w:val="20"/>
          <w:szCs w:val="20"/>
        </w:rPr>
        <w:t>-2:30</w:t>
      </w:r>
      <w:r w:rsidR="00C021A7">
        <w:rPr>
          <w:rFonts w:ascii="Arial" w:hAnsi="Arial" w:cs="Arial"/>
          <w:sz w:val="20"/>
          <w:szCs w:val="20"/>
        </w:rPr>
        <w:t xml:space="preserve"> pm. </w:t>
      </w:r>
      <w:r w:rsidR="00466DFA" w:rsidRPr="00F10ED2">
        <w:rPr>
          <w:rFonts w:ascii="Arial" w:hAnsi="Arial" w:cs="Arial"/>
          <w:sz w:val="20"/>
          <w:szCs w:val="20"/>
        </w:rPr>
        <w:t xml:space="preserve">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Banks</w:t>
      </w:r>
      <w:r w:rsidR="00532E0B">
        <w:rPr>
          <w:rFonts w:ascii="Arial" w:hAnsi="Arial" w:cs="Arial"/>
          <w:sz w:val="20"/>
          <w:szCs w:val="20"/>
        </w:rPr>
        <w:t xml:space="preserve">: </w:t>
      </w:r>
      <w:r w:rsidR="00C021A7">
        <w:rPr>
          <w:rFonts w:ascii="Arial" w:hAnsi="Arial" w:cs="Arial"/>
          <w:sz w:val="20"/>
          <w:szCs w:val="20"/>
        </w:rPr>
        <w:t>Roger reporting - nothing new to report.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  <w:r w:rsidR="009455A7">
        <w:rPr>
          <w:rFonts w:ascii="Arial" w:hAnsi="Arial" w:cs="Arial"/>
          <w:sz w:val="20"/>
          <w:szCs w:val="20"/>
        </w:rPr>
        <w:t>: Next meeting</w:t>
      </w:r>
      <w:r w:rsidR="00C021A7">
        <w:rPr>
          <w:rFonts w:ascii="Arial" w:hAnsi="Arial" w:cs="Arial"/>
          <w:sz w:val="20"/>
          <w:szCs w:val="20"/>
        </w:rPr>
        <w:t xml:space="preserve"> is</w:t>
      </w:r>
      <w:r w:rsidR="009455A7">
        <w:rPr>
          <w:rFonts w:ascii="Arial" w:hAnsi="Arial" w:cs="Arial"/>
          <w:sz w:val="20"/>
          <w:szCs w:val="20"/>
        </w:rPr>
        <w:t xml:space="preserve"> May 14</w:t>
      </w:r>
      <w:r w:rsidR="009455A7" w:rsidRPr="009455A7">
        <w:rPr>
          <w:rFonts w:ascii="Arial" w:hAnsi="Arial" w:cs="Arial"/>
          <w:sz w:val="20"/>
          <w:szCs w:val="20"/>
          <w:vertAlign w:val="superscript"/>
        </w:rPr>
        <w:t>th</w:t>
      </w:r>
      <w:r w:rsidR="009455A7">
        <w:rPr>
          <w:rFonts w:ascii="Arial" w:hAnsi="Arial" w:cs="Arial"/>
          <w:sz w:val="20"/>
          <w:szCs w:val="20"/>
        </w:rPr>
        <w:t xml:space="preserve"> at Northern Surry</w:t>
      </w:r>
      <w:r w:rsidR="00EE3A77">
        <w:rPr>
          <w:rFonts w:ascii="Arial" w:hAnsi="Arial" w:cs="Arial"/>
          <w:sz w:val="20"/>
          <w:szCs w:val="20"/>
        </w:rPr>
        <w:t xml:space="preserve"> 6-8</w:t>
      </w:r>
      <w:r w:rsidR="00C021A7">
        <w:rPr>
          <w:rFonts w:ascii="Arial" w:hAnsi="Arial" w:cs="Arial"/>
          <w:sz w:val="20"/>
          <w:szCs w:val="20"/>
        </w:rPr>
        <w:t xml:space="preserve"> pm</w:t>
      </w:r>
      <w:r w:rsidR="009455A7">
        <w:rPr>
          <w:rFonts w:ascii="Arial" w:hAnsi="Arial" w:cs="Arial"/>
          <w:sz w:val="20"/>
          <w:szCs w:val="20"/>
        </w:rPr>
        <w:t>.</w:t>
      </w:r>
      <w:r w:rsidR="00EE3A77">
        <w:rPr>
          <w:rFonts w:ascii="Arial" w:hAnsi="Arial" w:cs="Arial"/>
          <w:sz w:val="20"/>
          <w:szCs w:val="20"/>
        </w:rPr>
        <w:t xml:space="preserve">  </w:t>
      </w:r>
      <w:r w:rsidR="00C021A7">
        <w:rPr>
          <w:rFonts w:ascii="Arial" w:hAnsi="Arial" w:cs="Arial"/>
          <w:sz w:val="20"/>
          <w:szCs w:val="20"/>
        </w:rPr>
        <w:t>There will be a f</w:t>
      </w:r>
      <w:r w:rsidR="00EE3A77">
        <w:rPr>
          <w:rFonts w:ascii="Arial" w:hAnsi="Arial" w:cs="Arial"/>
          <w:sz w:val="20"/>
          <w:szCs w:val="20"/>
        </w:rPr>
        <w:t>ree membership drawing, Baptist Air</w:t>
      </w:r>
      <w:r w:rsidR="00C021A7">
        <w:rPr>
          <w:rFonts w:ascii="Arial" w:hAnsi="Arial" w:cs="Arial"/>
          <w:sz w:val="20"/>
          <w:szCs w:val="20"/>
        </w:rPr>
        <w:t xml:space="preserve"> </w:t>
      </w:r>
      <w:r w:rsidR="00EE3A77">
        <w:rPr>
          <w:rFonts w:ascii="Arial" w:hAnsi="Arial" w:cs="Arial"/>
          <w:sz w:val="20"/>
          <w:szCs w:val="20"/>
        </w:rPr>
        <w:t xml:space="preserve">Care competition team demo, </w:t>
      </w:r>
      <w:r w:rsidR="00C021A7">
        <w:rPr>
          <w:rFonts w:ascii="Arial" w:hAnsi="Arial" w:cs="Arial"/>
          <w:sz w:val="20"/>
          <w:szCs w:val="20"/>
        </w:rPr>
        <w:t xml:space="preserve">and a CE presentation on </w:t>
      </w:r>
      <w:r w:rsidR="00EE3A77">
        <w:rPr>
          <w:rFonts w:ascii="Arial" w:hAnsi="Arial" w:cs="Arial"/>
          <w:sz w:val="20"/>
          <w:szCs w:val="20"/>
        </w:rPr>
        <w:t xml:space="preserve">commonly </w:t>
      </w:r>
      <w:r w:rsidR="0090093A">
        <w:rPr>
          <w:rFonts w:ascii="Arial" w:hAnsi="Arial" w:cs="Arial"/>
          <w:sz w:val="20"/>
          <w:szCs w:val="20"/>
        </w:rPr>
        <w:t>misused</w:t>
      </w:r>
      <w:r w:rsidR="00EE3A77">
        <w:rPr>
          <w:rFonts w:ascii="Arial" w:hAnsi="Arial" w:cs="Arial"/>
          <w:sz w:val="20"/>
          <w:szCs w:val="20"/>
        </w:rPr>
        <w:t xml:space="preserve"> medications in geriatric population. </w:t>
      </w:r>
      <w:r w:rsidR="009455A7">
        <w:rPr>
          <w:rFonts w:ascii="Arial" w:hAnsi="Arial" w:cs="Arial"/>
          <w:sz w:val="20"/>
          <w:szCs w:val="20"/>
        </w:rPr>
        <w:t>TCRN class 8/23, registration information coming soon</w:t>
      </w:r>
      <w:r w:rsidR="00C021A7">
        <w:rPr>
          <w:rFonts w:ascii="Arial" w:hAnsi="Arial" w:cs="Arial"/>
          <w:sz w:val="20"/>
          <w:szCs w:val="20"/>
        </w:rPr>
        <w:t xml:space="preserve">, there will be a big discount for ENA members to encourage membership. </w:t>
      </w:r>
      <w:r w:rsidR="009455A7">
        <w:rPr>
          <w:rFonts w:ascii="Arial" w:hAnsi="Arial" w:cs="Arial"/>
          <w:sz w:val="20"/>
          <w:szCs w:val="20"/>
        </w:rPr>
        <w:t xml:space="preserve"> </w:t>
      </w:r>
      <w:r w:rsidR="00EE3A77">
        <w:rPr>
          <w:rFonts w:ascii="Arial" w:hAnsi="Arial" w:cs="Arial"/>
          <w:sz w:val="20"/>
          <w:szCs w:val="20"/>
        </w:rPr>
        <w:t xml:space="preserve">Denise </w:t>
      </w:r>
      <w:proofErr w:type="spellStart"/>
      <w:r w:rsidR="00EE3A77">
        <w:rPr>
          <w:rFonts w:ascii="Arial" w:hAnsi="Arial" w:cs="Arial"/>
          <w:sz w:val="20"/>
          <w:szCs w:val="20"/>
        </w:rPr>
        <w:t>Rhew</w:t>
      </w:r>
      <w:proofErr w:type="spellEnd"/>
      <w:r w:rsidR="00EE3A77">
        <w:rPr>
          <w:rFonts w:ascii="Arial" w:hAnsi="Arial" w:cs="Arial"/>
          <w:sz w:val="20"/>
          <w:szCs w:val="20"/>
        </w:rPr>
        <w:t xml:space="preserve"> </w:t>
      </w:r>
      <w:r w:rsidR="00C021A7">
        <w:rPr>
          <w:rFonts w:ascii="Arial" w:hAnsi="Arial" w:cs="Arial"/>
          <w:sz w:val="20"/>
          <w:szCs w:val="20"/>
        </w:rPr>
        <w:t xml:space="preserve">is the first </w:t>
      </w:r>
      <w:r w:rsidR="00EE3A77">
        <w:rPr>
          <w:rFonts w:ascii="Arial" w:hAnsi="Arial" w:cs="Arial"/>
          <w:sz w:val="20"/>
          <w:szCs w:val="20"/>
        </w:rPr>
        <w:t xml:space="preserve">student nurse </w:t>
      </w:r>
      <w:r w:rsidR="00C021A7">
        <w:rPr>
          <w:rFonts w:ascii="Arial" w:hAnsi="Arial" w:cs="Arial"/>
          <w:sz w:val="20"/>
          <w:szCs w:val="20"/>
        </w:rPr>
        <w:t>liaison, this w</w:t>
      </w:r>
      <w:r w:rsidR="00EE3A77">
        <w:rPr>
          <w:rFonts w:ascii="Arial" w:hAnsi="Arial" w:cs="Arial"/>
          <w:sz w:val="20"/>
          <w:szCs w:val="20"/>
        </w:rPr>
        <w:t xml:space="preserve">ill </w:t>
      </w:r>
      <w:r w:rsidR="00C021A7">
        <w:rPr>
          <w:rFonts w:ascii="Arial" w:hAnsi="Arial" w:cs="Arial"/>
          <w:sz w:val="20"/>
          <w:szCs w:val="20"/>
        </w:rPr>
        <w:t>be an annual position</w:t>
      </w:r>
      <w:r w:rsidR="00EE3A77">
        <w:rPr>
          <w:rFonts w:ascii="Arial" w:hAnsi="Arial" w:cs="Arial"/>
          <w:sz w:val="20"/>
          <w:szCs w:val="20"/>
        </w:rPr>
        <w:t xml:space="preserve">. </w:t>
      </w:r>
    </w:p>
    <w:p w:rsidR="00D73D46" w:rsidRDefault="00D73D46" w:rsidP="00D73D46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74533" w:rsidRPr="00D73D46" w:rsidRDefault="00074533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73D46">
        <w:rPr>
          <w:rFonts w:ascii="Arial" w:hAnsi="Arial" w:cs="Arial"/>
          <w:b/>
          <w:sz w:val="20"/>
          <w:szCs w:val="20"/>
        </w:rPr>
        <w:t>Committee Reports</w:t>
      </w:r>
    </w:p>
    <w:p w:rsidR="00077E2A" w:rsidRPr="005163E5" w:rsidRDefault="00982E58" w:rsidP="009D4129">
      <w:pPr>
        <w:pStyle w:val="ListParagraph"/>
        <w:numPr>
          <w:ilvl w:val="0"/>
          <w:numId w:val="9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M</w:t>
      </w:r>
      <w:r w:rsidR="005F7C74">
        <w:rPr>
          <w:rFonts w:ascii="Arial" w:hAnsi="Arial" w:cs="Arial"/>
          <w:sz w:val="20"/>
          <w:szCs w:val="20"/>
        </w:rPr>
        <w:t xml:space="preserve">embership: </w:t>
      </w:r>
      <w:r w:rsidR="005F7C74" w:rsidRPr="005163E5">
        <w:rPr>
          <w:rFonts w:ascii="Arial" w:hAnsi="Arial" w:cs="Arial"/>
          <w:sz w:val="20"/>
          <w:szCs w:val="20"/>
        </w:rPr>
        <w:t>1708 members</w:t>
      </w:r>
      <w:r w:rsidR="005163E5">
        <w:rPr>
          <w:rFonts w:ascii="Arial" w:hAnsi="Arial" w:cs="Arial"/>
          <w:sz w:val="20"/>
          <w:szCs w:val="20"/>
        </w:rPr>
        <w:t>,</w:t>
      </w:r>
      <w:r w:rsidR="005F7C74" w:rsidRPr="005163E5">
        <w:rPr>
          <w:rFonts w:ascii="Arial" w:hAnsi="Arial" w:cs="Arial"/>
          <w:sz w:val="20"/>
          <w:szCs w:val="20"/>
        </w:rPr>
        <w:t xml:space="preserve"> 97 expire</w:t>
      </w:r>
      <w:r w:rsidR="005163E5">
        <w:rPr>
          <w:rFonts w:ascii="Arial" w:hAnsi="Arial" w:cs="Arial"/>
          <w:sz w:val="20"/>
          <w:szCs w:val="20"/>
        </w:rPr>
        <w:t xml:space="preserve"> will expire,</w:t>
      </w:r>
      <w:r w:rsidR="005F7C74" w:rsidRPr="005163E5">
        <w:rPr>
          <w:rFonts w:ascii="Arial" w:hAnsi="Arial" w:cs="Arial"/>
          <w:sz w:val="20"/>
          <w:szCs w:val="20"/>
        </w:rPr>
        <w:t xml:space="preserve"> this month </w:t>
      </w:r>
      <w:r w:rsidR="005163E5">
        <w:rPr>
          <w:rFonts w:ascii="Arial" w:hAnsi="Arial" w:cs="Arial"/>
          <w:sz w:val="20"/>
          <w:szCs w:val="20"/>
        </w:rPr>
        <w:t>there was a gain of</w:t>
      </w:r>
      <w:r w:rsidR="005F7C74" w:rsidRPr="005163E5">
        <w:rPr>
          <w:rFonts w:ascii="Arial" w:hAnsi="Arial" w:cs="Arial"/>
          <w:sz w:val="20"/>
          <w:szCs w:val="20"/>
        </w:rPr>
        <w:t xml:space="preserve"> 47</w:t>
      </w:r>
      <w:r w:rsidR="005163E5">
        <w:rPr>
          <w:rFonts w:ascii="Arial" w:hAnsi="Arial" w:cs="Arial"/>
          <w:sz w:val="20"/>
          <w:szCs w:val="20"/>
        </w:rPr>
        <w:t xml:space="preserve"> new members.  </w:t>
      </w:r>
      <w:r w:rsidR="005F7C74" w:rsidRPr="005163E5">
        <w:rPr>
          <w:rFonts w:ascii="Arial" w:hAnsi="Arial" w:cs="Arial"/>
          <w:sz w:val="20"/>
          <w:szCs w:val="20"/>
        </w:rPr>
        <w:t xml:space="preserve">Membership drive the month of June and July, </w:t>
      </w:r>
      <w:r w:rsidR="005163E5">
        <w:rPr>
          <w:rFonts w:ascii="Arial" w:hAnsi="Arial" w:cs="Arial"/>
          <w:sz w:val="20"/>
          <w:szCs w:val="20"/>
        </w:rPr>
        <w:t xml:space="preserve">because of chapter sizes it will be </w:t>
      </w:r>
      <w:r w:rsidR="005F7C74" w:rsidRPr="005163E5">
        <w:rPr>
          <w:rFonts w:ascii="Arial" w:hAnsi="Arial" w:cs="Arial"/>
          <w:sz w:val="20"/>
          <w:szCs w:val="20"/>
        </w:rPr>
        <w:t>individuals</w:t>
      </w:r>
      <w:r w:rsidR="006952EB">
        <w:rPr>
          <w:rFonts w:ascii="Arial" w:hAnsi="Arial" w:cs="Arial"/>
          <w:sz w:val="20"/>
          <w:szCs w:val="20"/>
        </w:rPr>
        <w:t xml:space="preserve"> competing,</w:t>
      </w:r>
      <w:r w:rsidR="005F7C74" w:rsidRPr="005163E5">
        <w:rPr>
          <w:rFonts w:ascii="Arial" w:hAnsi="Arial" w:cs="Arial"/>
          <w:sz w:val="20"/>
          <w:szCs w:val="20"/>
        </w:rPr>
        <w:t xml:space="preserve"> not chapters.  The </w:t>
      </w:r>
      <w:r w:rsidR="006952EB">
        <w:rPr>
          <w:rFonts w:ascii="Arial" w:hAnsi="Arial" w:cs="Arial"/>
          <w:sz w:val="20"/>
          <w:szCs w:val="20"/>
        </w:rPr>
        <w:t>winner will receive</w:t>
      </w:r>
      <w:r w:rsidR="005F7C74" w:rsidRPr="005163E5">
        <w:rPr>
          <w:rFonts w:ascii="Arial" w:hAnsi="Arial" w:cs="Arial"/>
          <w:sz w:val="20"/>
          <w:szCs w:val="20"/>
        </w:rPr>
        <w:t xml:space="preserve"> a fall conference registration</w:t>
      </w:r>
      <w:r w:rsidR="006952EB">
        <w:rPr>
          <w:rFonts w:ascii="Arial" w:hAnsi="Arial" w:cs="Arial"/>
          <w:sz w:val="20"/>
          <w:szCs w:val="20"/>
        </w:rPr>
        <w:t xml:space="preserve"> and one night accommodations</w:t>
      </w:r>
      <w:r w:rsidR="005F7C74" w:rsidRPr="005163E5">
        <w:rPr>
          <w:rFonts w:ascii="Arial" w:hAnsi="Arial" w:cs="Arial"/>
          <w:sz w:val="20"/>
          <w:szCs w:val="20"/>
        </w:rPr>
        <w:t xml:space="preserve">.  Make sure your name shows up on the form so we know who sponsored </w:t>
      </w:r>
      <w:r w:rsidR="006952EB">
        <w:rPr>
          <w:rFonts w:ascii="Arial" w:hAnsi="Arial" w:cs="Arial"/>
          <w:sz w:val="20"/>
          <w:szCs w:val="20"/>
        </w:rPr>
        <w:t xml:space="preserve">– look for </w:t>
      </w:r>
      <w:r w:rsidR="005F7C74" w:rsidRPr="005163E5">
        <w:rPr>
          <w:rFonts w:ascii="Arial" w:hAnsi="Arial" w:cs="Arial"/>
          <w:sz w:val="20"/>
          <w:szCs w:val="20"/>
        </w:rPr>
        <w:t xml:space="preserve">“referred by”.  Connie will report out the end of each month, </w:t>
      </w:r>
      <w:r w:rsidR="006952EB">
        <w:rPr>
          <w:rFonts w:ascii="Arial" w:hAnsi="Arial" w:cs="Arial"/>
          <w:sz w:val="20"/>
          <w:szCs w:val="20"/>
        </w:rPr>
        <w:t xml:space="preserve">the </w:t>
      </w:r>
      <w:r w:rsidR="005F7C74" w:rsidRPr="005163E5">
        <w:rPr>
          <w:rFonts w:ascii="Arial" w:hAnsi="Arial" w:cs="Arial"/>
          <w:sz w:val="20"/>
          <w:szCs w:val="20"/>
        </w:rPr>
        <w:t>award</w:t>
      </w:r>
      <w:r w:rsidR="006952EB">
        <w:rPr>
          <w:rFonts w:ascii="Arial" w:hAnsi="Arial" w:cs="Arial"/>
          <w:sz w:val="20"/>
          <w:szCs w:val="20"/>
        </w:rPr>
        <w:t xml:space="preserve"> will be announced</w:t>
      </w:r>
      <w:r w:rsidR="005F7C74" w:rsidRPr="005163E5">
        <w:rPr>
          <w:rFonts w:ascii="Arial" w:hAnsi="Arial" w:cs="Arial"/>
          <w:sz w:val="20"/>
          <w:szCs w:val="20"/>
        </w:rPr>
        <w:t xml:space="preserve"> at </w:t>
      </w:r>
      <w:r w:rsidR="006952EB">
        <w:rPr>
          <w:rFonts w:ascii="Arial" w:hAnsi="Arial" w:cs="Arial"/>
          <w:sz w:val="20"/>
          <w:szCs w:val="20"/>
        </w:rPr>
        <w:t xml:space="preserve">the </w:t>
      </w:r>
      <w:r w:rsidR="005F7C74" w:rsidRPr="005163E5">
        <w:rPr>
          <w:rFonts w:ascii="Arial" w:hAnsi="Arial" w:cs="Arial"/>
          <w:sz w:val="20"/>
          <w:szCs w:val="20"/>
        </w:rPr>
        <w:t xml:space="preserve">delegate meeting. </w:t>
      </w:r>
      <w:r w:rsidR="006952EB">
        <w:rPr>
          <w:rFonts w:ascii="Arial" w:hAnsi="Arial" w:cs="Arial"/>
          <w:sz w:val="20"/>
          <w:szCs w:val="20"/>
        </w:rPr>
        <w:t xml:space="preserve"> Connie reminded the group that it t</w:t>
      </w:r>
      <w:r w:rsidR="005F7C74" w:rsidRPr="005163E5">
        <w:rPr>
          <w:rFonts w:ascii="Arial" w:hAnsi="Arial" w:cs="Arial"/>
          <w:sz w:val="20"/>
          <w:szCs w:val="20"/>
        </w:rPr>
        <w:t>akes 3-4</w:t>
      </w:r>
      <w:r w:rsidR="006952EB">
        <w:rPr>
          <w:rFonts w:ascii="Arial" w:hAnsi="Arial" w:cs="Arial"/>
          <w:sz w:val="20"/>
          <w:szCs w:val="20"/>
        </w:rPr>
        <w:t xml:space="preserve"> weeks to get card and money in if using paper.  To receive a $10 membership discount</w:t>
      </w:r>
      <w:r w:rsidR="005F7C74" w:rsidRPr="005163E5">
        <w:rPr>
          <w:rFonts w:ascii="Arial" w:hAnsi="Arial" w:cs="Arial"/>
          <w:sz w:val="20"/>
          <w:szCs w:val="20"/>
        </w:rPr>
        <w:t xml:space="preserve"> 5 new members</w:t>
      </w:r>
      <w:r w:rsidR="003C4053">
        <w:rPr>
          <w:rFonts w:ascii="Arial" w:hAnsi="Arial" w:cs="Arial"/>
          <w:sz w:val="20"/>
          <w:szCs w:val="20"/>
        </w:rPr>
        <w:t xml:space="preserve"> are needed, or 10</w:t>
      </w:r>
      <w:r w:rsidR="005F7C74" w:rsidRPr="005163E5">
        <w:rPr>
          <w:rFonts w:ascii="Arial" w:hAnsi="Arial" w:cs="Arial"/>
          <w:sz w:val="20"/>
          <w:szCs w:val="20"/>
        </w:rPr>
        <w:t xml:space="preserve"> </w:t>
      </w:r>
      <w:r w:rsidR="006952EB">
        <w:rPr>
          <w:rFonts w:ascii="Arial" w:hAnsi="Arial" w:cs="Arial"/>
          <w:sz w:val="20"/>
          <w:szCs w:val="20"/>
        </w:rPr>
        <w:t>member renewals</w:t>
      </w:r>
      <w:r w:rsidR="005F7C74" w:rsidRPr="005163E5">
        <w:rPr>
          <w:rFonts w:ascii="Arial" w:hAnsi="Arial" w:cs="Arial"/>
          <w:sz w:val="20"/>
          <w:szCs w:val="20"/>
        </w:rPr>
        <w:t>.</w:t>
      </w:r>
      <w:r w:rsidR="00177C8D" w:rsidRPr="005163E5">
        <w:rPr>
          <w:rFonts w:ascii="Arial" w:hAnsi="Arial" w:cs="Arial"/>
          <w:sz w:val="20"/>
          <w:szCs w:val="20"/>
        </w:rPr>
        <w:t xml:space="preserve"> Online memberships will count towards numbers. </w:t>
      </w:r>
    </w:p>
    <w:p w:rsidR="00982E58" w:rsidRPr="00E84993" w:rsidRDefault="00D320EB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</w:t>
      </w:r>
      <w:r w:rsidR="00982E58">
        <w:rPr>
          <w:rFonts w:ascii="Arial" w:hAnsi="Arial" w:cs="Arial"/>
          <w:sz w:val="20"/>
          <w:szCs w:val="20"/>
        </w:rPr>
        <w:t>IP</w:t>
      </w:r>
      <w:r w:rsidR="001137DC">
        <w:rPr>
          <w:rFonts w:ascii="Arial" w:hAnsi="Arial" w:cs="Arial"/>
          <w:sz w:val="20"/>
          <w:szCs w:val="20"/>
        </w:rPr>
        <w:t>:</w:t>
      </w:r>
      <w:r w:rsidR="00EE3A77">
        <w:rPr>
          <w:rFonts w:ascii="Arial" w:hAnsi="Arial" w:cs="Arial"/>
          <w:sz w:val="20"/>
          <w:szCs w:val="20"/>
        </w:rPr>
        <w:t xml:space="preserve"> </w:t>
      </w:r>
      <w:r w:rsidR="00A63A80">
        <w:rPr>
          <w:rFonts w:ascii="Arial" w:hAnsi="Arial" w:cs="Arial"/>
          <w:sz w:val="20"/>
          <w:szCs w:val="20"/>
        </w:rPr>
        <w:t>Ernest</w:t>
      </w:r>
      <w:r w:rsidR="00CD0694">
        <w:rPr>
          <w:rFonts w:ascii="Arial" w:hAnsi="Arial" w:cs="Arial"/>
          <w:sz w:val="20"/>
          <w:szCs w:val="20"/>
        </w:rPr>
        <w:t>in</w:t>
      </w:r>
      <w:r w:rsidR="00A63A80">
        <w:rPr>
          <w:rFonts w:ascii="Arial" w:hAnsi="Arial" w:cs="Arial"/>
          <w:sz w:val="20"/>
          <w:szCs w:val="20"/>
        </w:rPr>
        <w:t>e</w:t>
      </w:r>
      <w:r w:rsidR="00CD0694">
        <w:rPr>
          <w:rFonts w:ascii="Arial" w:hAnsi="Arial" w:cs="Arial"/>
          <w:sz w:val="20"/>
          <w:szCs w:val="20"/>
        </w:rPr>
        <w:t xml:space="preserve"> reporting – she states there is no uniformity and she is </w:t>
      </w:r>
      <w:r w:rsidR="00EE3A77">
        <w:rPr>
          <w:rFonts w:ascii="Arial" w:hAnsi="Arial" w:cs="Arial"/>
          <w:sz w:val="20"/>
          <w:szCs w:val="20"/>
        </w:rPr>
        <w:t xml:space="preserve">seeking guidance. </w:t>
      </w:r>
      <w:proofErr w:type="spellStart"/>
      <w:r w:rsidR="00EE3A77">
        <w:rPr>
          <w:rFonts w:ascii="Arial" w:hAnsi="Arial" w:cs="Arial"/>
          <w:sz w:val="20"/>
          <w:szCs w:val="20"/>
        </w:rPr>
        <w:t>Shannen</w:t>
      </w:r>
      <w:proofErr w:type="spellEnd"/>
      <w:r w:rsidR="00EE3A77">
        <w:rPr>
          <w:rFonts w:ascii="Arial" w:hAnsi="Arial" w:cs="Arial"/>
          <w:sz w:val="20"/>
          <w:szCs w:val="20"/>
        </w:rPr>
        <w:t xml:space="preserve"> Kane reported there will be a resolution to bring back a program for injury preven</w:t>
      </w:r>
      <w:r w:rsidR="00CD0694">
        <w:rPr>
          <w:rFonts w:ascii="Arial" w:hAnsi="Arial" w:cs="Arial"/>
          <w:sz w:val="20"/>
          <w:szCs w:val="20"/>
        </w:rPr>
        <w:t xml:space="preserve">tion and ISQUIP to the general assembly.  She suggested NC write the resolution, she is not permitted to write it due to her </w:t>
      </w:r>
      <w:r w:rsidR="00B83A7A">
        <w:rPr>
          <w:rFonts w:ascii="Arial" w:hAnsi="Arial" w:cs="Arial"/>
          <w:sz w:val="20"/>
          <w:szCs w:val="20"/>
        </w:rPr>
        <w:t xml:space="preserve">National ENA </w:t>
      </w:r>
      <w:r w:rsidR="00CD0694">
        <w:rPr>
          <w:rFonts w:ascii="Arial" w:hAnsi="Arial" w:cs="Arial"/>
          <w:sz w:val="20"/>
          <w:szCs w:val="20"/>
        </w:rPr>
        <w:t xml:space="preserve">board </w:t>
      </w:r>
      <w:r w:rsidR="00B83A7A">
        <w:rPr>
          <w:rFonts w:ascii="Arial" w:hAnsi="Arial" w:cs="Arial"/>
          <w:sz w:val="20"/>
          <w:szCs w:val="20"/>
        </w:rPr>
        <w:t>position.</w:t>
      </w:r>
    </w:p>
    <w:p w:rsidR="00E84993" w:rsidRPr="00E84993" w:rsidRDefault="00370319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Government Affairs: </w:t>
      </w:r>
      <w:r w:rsidR="00772BF4">
        <w:rPr>
          <w:rFonts w:ascii="Arial" w:hAnsi="Arial" w:cs="Arial"/>
          <w:sz w:val="20"/>
          <w:szCs w:val="20"/>
        </w:rPr>
        <w:t xml:space="preserve">Tonya reporting. </w:t>
      </w:r>
      <w:r w:rsidR="00B83A7A">
        <w:rPr>
          <w:rFonts w:ascii="Arial" w:hAnsi="Arial" w:cs="Arial"/>
          <w:sz w:val="20"/>
          <w:szCs w:val="20"/>
        </w:rPr>
        <w:t xml:space="preserve">Tonya, </w:t>
      </w:r>
      <w:r w:rsidR="00772BF4">
        <w:rPr>
          <w:rFonts w:ascii="Arial" w:hAnsi="Arial" w:cs="Arial"/>
          <w:sz w:val="20"/>
          <w:szCs w:val="20"/>
        </w:rPr>
        <w:t>Annette and David McD</w:t>
      </w:r>
      <w:r w:rsidR="00B83A7A">
        <w:rPr>
          <w:rFonts w:ascii="Arial" w:hAnsi="Arial" w:cs="Arial"/>
          <w:sz w:val="20"/>
          <w:szCs w:val="20"/>
        </w:rPr>
        <w:t>onald participating in</w:t>
      </w:r>
      <w:r w:rsidR="00772BF4">
        <w:rPr>
          <w:rFonts w:ascii="Arial" w:hAnsi="Arial" w:cs="Arial"/>
          <w:sz w:val="20"/>
          <w:szCs w:val="20"/>
        </w:rPr>
        <w:t xml:space="preserve"> </w:t>
      </w:r>
      <w:r w:rsidR="00B83A7A">
        <w:rPr>
          <w:rFonts w:ascii="Arial" w:hAnsi="Arial" w:cs="Arial"/>
          <w:sz w:val="20"/>
          <w:szCs w:val="20"/>
        </w:rPr>
        <w:t xml:space="preserve">Day on the Hill this month.  The bills that ENA is advocating for are HR 1309 </w:t>
      </w:r>
      <w:r w:rsidR="001137DC">
        <w:rPr>
          <w:rFonts w:ascii="Arial" w:hAnsi="Arial" w:cs="Arial"/>
          <w:sz w:val="20"/>
          <w:szCs w:val="20"/>
        </w:rPr>
        <w:t xml:space="preserve">WPV </w:t>
      </w:r>
      <w:r w:rsidR="00B83A7A">
        <w:rPr>
          <w:rFonts w:ascii="Arial" w:hAnsi="Arial" w:cs="Arial"/>
          <w:sz w:val="20"/>
          <w:szCs w:val="20"/>
        </w:rPr>
        <w:t>Prevention A</w:t>
      </w:r>
      <w:r w:rsidR="00410891">
        <w:rPr>
          <w:rFonts w:ascii="Arial" w:hAnsi="Arial" w:cs="Arial"/>
          <w:sz w:val="20"/>
          <w:szCs w:val="20"/>
        </w:rPr>
        <w:t>ct</w:t>
      </w:r>
      <w:r w:rsidR="00B83A7A">
        <w:rPr>
          <w:rFonts w:ascii="Arial" w:hAnsi="Arial" w:cs="Arial"/>
          <w:sz w:val="20"/>
          <w:szCs w:val="20"/>
        </w:rPr>
        <w:t>,</w:t>
      </w:r>
      <w:r w:rsidR="00772BF4">
        <w:rPr>
          <w:rFonts w:ascii="Arial" w:hAnsi="Arial" w:cs="Arial"/>
          <w:sz w:val="20"/>
          <w:szCs w:val="20"/>
        </w:rPr>
        <w:t xml:space="preserve"> social</w:t>
      </w:r>
      <w:r w:rsidR="0090093A">
        <w:rPr>
          <w:rFonts w:ascii="Arial" w:hAnsi="Arial" w:cs="Arial"/>
          <w:sz w:val="20"/>
          <w:szCs w:val="20"/>
        </w:rPr>
        <w:t xml:space="preserve"> </w:t>
      </w:r>
      <w:r w:rsidR="00772BF4">
        <w:rPr>
          <w:rFonts w:ascii="Arial" w:hAnsi="Arial" w:cs="Arial"/>
          <w:sz w:val="20"/>
          <w:szCs w:val="20"/>
        </w:rPr>
        <w:t>services</w:t>
      </w:r>
      <w:r w:rsidR="00B83A7A">
        <w:rPr>
          <w:rFonts w:ascii="Arial" w:hAnsi="Arial" w:cs="Arial"/>
          <w:sz w:val="20"/>
          <w:szCs w:val="20"/>
        </w:rPr>
        <w:t xml:space="preserve"> added</w:t>
      </w:r>
      <w:r w:rsidR="00410891">
        <w:rPr>
          <w:rFonts w:ascii="Arial" w:hAnsi="Arial" w:cs="Arial"/>
          <w:sz w:val="20"/>
          <w:szCs w:val="20"/>
        </w:rPr>
        <w:t xml:space="preserve">, </w:t>
      </w:r>
      <w:r w:rsidR="00B83A7A">
        <w:rPr>
          <w:rFonts w:ascii="Arial" w:hAnsi="Arial" w:cs="Arial"/>
          <w:sz w:val="20"/>
          <w:szCs w:val="20"/>
        </w:rPr>
        <w:t>and HR 776 Emergency Medical S</w:t>
      </w:r>
      <w:r w:rsidR="00772BF4">
        <w:rPr>
          <w:rFonts w:ascii="Arial" w:hAnsi="Arial" w:cs="Arial"/>
          <w:sz w:val="20"/>
          <w:szCs w:val="20"/>
        </w:rPr>
        <w:t xml:space="preserve">ervices for children.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  <w:r w:rsidR="001137DC">
        <w:rPr>
          <w:rFonts w:ascii="Arial" w:hAnsi="Arial" w:cs="Arial"/>
          <w:sz w:val="20"/>
          <w:szCs w:val="20"/>
        </w:rPr>
        <w:t>: CEN Review Sept 23/24, Total certificat</w:t>
      </w:r>
      <w:r w:rsidR="007448BB">
        <w:rPr>
          <w:rFonts w:ascii="Arial" w:hAnsi="Arial" w:cs="Arial"/>
          <w:sz w:val="20"/>
          <w:szCs w:val="20"/>
        </w:rPr>
        <w:t>ions: 1584 CEN, 110 CFRN, 181</w:t>
      </w:r>
      <w:r w:rsidR="001137DC">
        <w:rPr>
          <w:rFonts w:ascii="Arial" w:hAnsi="Arial" w:cs="Arial"/>
          <w:sz w:val="20"/>
          <w:szCs w:val="20"/>
        </w:rPr>
        <w:t xml:space="preserve"> CPEN, 14 CTRN, </w:t>
      </w:r>
      <w:r w:rsidR="007448BB">
        <w:rPr>
          <w:rFonts w:ascii="Arial" w:hAnsi="Arial" w:cs="Arial"/>
          <w:sz w:val="20"/>
          <w:szCs w:val="20"/>
        </w:rPr>
        <w:t>and 149</w:t>
      </w:r>
      <w:r w:rsidR="001137DC">
        <w:rPr>
          <w:rFonts w:ascii="Arial" w:hAnsi="Arial" w:cs="Arial"/>
          <w:sz w:val="20"/>
          <w:szCs w:val="20"/>
        </w:rPr>
        <w:t xml:space="preserve"> TCRN.</w:t>
      </w:r>
    </w:p>
    <w:p w:rsidR="00E049C0" w:rsidRDefault="00982E58" w:rsidP="004F3C0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E049C0">
        <w:rPr>
          <w:rFonts w:ascii="Arial" w:hAnsi="Arial" w:cs="Arial"/>
          <w:sz w:val="20"/>
          <w:szCs w:val="20"/>
        </w:rPr>
        <w:t>Student Nurse Liaison</w:t>
      </w:r>
      <w:r w:rsidR="00370319" w:rsidRPr="00E049C0">
        <w:rPr>
          <w:rFonts w:ascii="Arial" w:hAnsi="Arial" w:cs="Arial"/>
          <w:sz w:val="20"/>
          <w:szCs w:val="20"/>
        </w:rPr>
        <w:t xml:space="preserve">: </w:t>
      </w:r>
      <w:r w:rsidR="00772BF4" w:rsidRPr="00E049C0">
        <w:rPr>
          <w:rFonts w:ascii="Arial" w:hAnsi="Arial" w:cs="Arial"/>
          <w:sz w:val="20"/>
          <w:szCs w:val="20"/>
        </w:rPr>
        <w:t xml:space="preserve">no report. </w:t>
      </w:r>
    </w:p>
    <w:p w:rsidR="00982E58" w:rsidRPr="00E049C0" w:rsidRDefault="00982E58" w:rsidP="004F3C0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E049C0">
        <w:rPr>
          <w:rFonts w:ascii="Arial" w:hAnsi="Arial" w:cs="Arial"/>
          <w:sz w:val="20"/>
          <w:szCs w:val="20"/>
        </w:rPr>
        <w:t>Emerging Professional</w:t>
      </w:r>
      <w:r w:rsidR="00370319" w:rsidRPr="00E049C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72BF4" w:rsidRPr="00E049C0">
        <w:rPr>
          <w:rFonts w:ascii="Arial" w:hAnsi="Arial" w:cs="Arial"/>
          <w:sz w:val="20"/>
          <w:szCs w:val="20"/>
        </w:rPr>
        <w:t>Shannen</w:t>
      </w:r>
      <w:proofErr w:type="spellEnd"/>
      <w:r w:rsidR="00772BF4" w:rsidRPr="00E049C0">
        <w:rPr>
          <w:rFonts w:ascii="Arial" w:hAnsi="Arial" w:cs="Arial"/>
          <w:sz w:val="20"/>
          <w:szCs w:val="20"/>
        </w:rPr>
        <w:t xml:space="preserve"> </w:t>
      </w:r>
      <w:r w:rsidR="00E049C0">
        <w:rPr>
          <w:rFonts w:ascii="Arial" w:hAnsi="Arial" w:cs="Arial"/>
          <w:sz w:val="20"/>
          <w:szCs w:val="20"/>
        </w:rPr>
        <w:t xml:space="preserve">reported an </w:t>
      </w:r>
      <w:r w:rsidR="00772BF4" w:rsidRPr="00E049C0">
        <w:rPr>
          <w:rFonts w:ascii="Arial" w:hAnsi="Arial" w:cs="Arial"/>
          <w:sz w:val="20"/>
          <w:szCs w:val="20"/>
        </w:rPr>
        <w:t xml:space="preserve">update from National – </w:t>
      </w:r>
      <w:r w:rsidR="00E049C0">
        <w:rPr>
          <w:rFonts w:ascii="Arial" w:hAnsi="Arial" w:cs="Arial"/>
          <w:sz w:val="20"/>
          <w:szCs w:val="20"/>
        </w:rPr>
        <w:t>“M</w:t>
      </w:r>
      <w:r w:rsidR="00772BF4" w:rsidRPr="00E049C0">
        <w:rPr>
          <w:rFonts w:ascii="Arial" w:hAnsi="Arial" w:cs="Arial"/>
          <w:sz w:val="20"/>
          <w:szCs w:val="20"/>
        </w:rPr>
        <w:t xml:space="preserve">ake </w:t>
      </w:r>
      <w:r w:rsidR="00E049C0">
        <w:rPr>
          <w:rFonts w:ascii="Arial" w:hAnsi="Arial" w:cs="Arial"/>
          <w:sz w:val="20"/>
          <w:szCs w:val="20"/>
        </w:rPr>
        <w:t>it Happen C</w:t>
      </w:r>
      <w:r w:rsidR="00772BF4" w:rsidRPr="00E049C0">
        <w:rPr>
          <w:rFonts w:ascii="Arial" w:hAnsi="Arial" w:cs="Arial"/>
          <w:sz w:val="20"/>
          <w:szCs w:val="20"/>
        </w:rPr>
        <w:t>ampaign</w:t>
      </w:r>
      <w:r w:rsidR="00E049C0">
        <w:rPr>
          <w:rFonts w:ascii="Arial" w:hAnsi="Arial" w:cs="Arial"/>
          <w:sz w:val="20"/>
          <w:szCs w:val="20"/>
        </w:rPr>
        <w:t>”</w:t>
      </w:r>
      <w:r w:rsidR="00772BF4" w:rsidRPr="00E049C0">
        <w:rPr>
          <w:rFonts w:ascii="Arial" w:hAnsi="Arial" w:cs="Arial"/>
          <w:sz w:val="20"/>
          <w:szCs w:val="20"/>
        </w:rPr>
        <w:t xml:space="preserve"> to register student nurses. 725 new student members</w:t>
      </w:r>
      <w:r w:rsidR="00E049C0">
        <w:rPr>
          <w:rFonts w:ascii="Arial" w:hAnsi="Arial" w:cs="Arial"/>
          <w:sz w:val="20"/>
          <w:szCs w:val="20"/>
        </w:rPr>
        <w:t xml:space="preserve"> – ENA Board members travelled to NSNA convention and gave away free student ENA memberships.  Moving forward student memberships will be $20 for </w:t>
      </w:r>
      <w:r w:rsidR="00772BF4" w:rsidRPr="00E049C0">
        <w:rPr>
          <w:rFonts w:ascii="Arial" w:hAnsi="Arial" w:cs="Arial"/>
          <w:sz w:val="20"/>
          <w:szCs w:val="20"/>
        </w:rPr>
        <w:t>NSNA member</w:t>
      </w:r>
      <w:r w:rsidR="00E049C0">
        <w:rPr>
          <w:rFonts w:ascii="Arial" w:hAnsi="Arial" w:cs="Arial"/>
          <w:sz w:val="20"/>
          <w:szCs w:val="20"/>
        </w:rPr>
        <w:t>s, and $25 for non-members. F</w:t>
      </w:r>
      <w:r w:rsidR="00772BF4" w:rsidRPr="00E049C0">
        <w:rPr>
          <w:rFonts w:ascii="Arial" w:hAnsi="Arial" w:cs="Arial"/>
          <w:sz w:val="20"/>
          <w:szCs w:val="20"/>
        </w:rPr>
        <w:t>oundation scholarships and research grants are open through April 28</w:t>
      </w:r>
      <w:r w:rsidR="00E049C0" w:rsidRPr="00E049C0">
        <w:rPr>
          <w:rFonts w:ascii="Arial" w:hAnsi="Arial" w:cs="Arial"/>
          <w:sz w:val="20"/>
          <w:szCs w:val="20"/>
          <w:vertAlign w:val="superscript"/>
        </w:rPr>
        <w:t>th</w:t>
      </w:r>
      <w:r w:rsidR="00E049C0">
        <w:rPr>
          <w:rFonts w:ascii="Arial" w:hAnsi="Arial" w:cs="Arial"/>
          <w:sz w:val="20"/>
          <w:szCs w:val="20"/>
        </w:rPr>
        <w:t>, C</w:t>
      </w:r>
      <w:r w:rsidR="00772BF4" w:rsidRPr="00E049C0">
        <w:rPr>
          <w:rFonts w:ascii="Arial" w:hAnsi="Arial" w:cs="Arial"/>
          <w:sz w:val="20"/>
          <w:szCs w:val="20"/>
        </w:rPr>
        <w:t xml:space="preserve">onference </w:t>
      </w:r>
      <w:r w:rsidR="00E049C0">
        <w:rPr>
          <w:rFonts w:ascii="Arial" w:hAnsi="Arial" w:cs="Arial"/>
          <w:sz w:val="20"/>
          <w:szCs w:val="20"/>
        </w:rPr>
        <w:t xml:space="preserve">scholarships are open </w:t>
      </w:r>
      <w:r w:rsidR="00772BF4" w:rsidRPr="00E049C0">
        <w:rPr>
          <w:rFonts w:ascii="Arial" w:hAnsi="Arial" w:cs="Arial"/>
          <w:sz w:val="20"/>
          <w:szCs w:val="20"/>
        </w:rPr>
        <w:t>through May 15</w:t>
      </w:r>
      <w:r w:rsidR="00E049C0">
        <w:rPr>
          <w:rFonts w:ascii="Arial" w:hAnsi="Arial" w:cs="Arial"/>
          <w:sz w:val="20"/>
          <w:szCs w:val="20"/>
        </w:rPr>
        <w:t>th</w:t>
      </w:r>
      <w:r w:rsidR="00772BF4" w:rsidRPr="00E049C0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8C0ACC">
        <w:rPr>
          <w:rFonts w:ascii="Arial" w:hAnsi="Arial" w:cs="Arial"/>
          <w:sz w:val="20"/>
          <w:szCs w:val="20"/>
        </w:rPr>
        <w:t>ENstrong</w:t>
      </w:r>
      <w:proofErr w:type="spellEnd"/>
      <w:r w:rsidR="008C0ACC">
        <w:rPr>
          <w:rFonts w:ascii="Arial" w:hAnsi="Arial" w:cs="Arial"/>
          <w:sz w:val="20"/>
          <w:szCs w:val="20"/>
        </w:rPr>
        <w:t xml:space="preserve"> Foundation State Challenge in underway, the g</w:t>
      </w:r>
      <w:r w:rsidR="00772BF4" w:rsidRPr="00E049C0">
        <w:rPr>
          <w:rFonts w:ascii="Arial" w:hAnsi="Arial" w:cs="Arial"/>
          <w:sz w:val="20"/>
          <w:szCs w:val="20"/>
        </w:rPr>
        <w:t>oal</w:t>
      </w:r>
      <w:r w:rsidR="008C0ACC">
        <w:rPr>
          <w:rFonts w:ascii="Arial" w:hAnsi="Arial" w:cs="Arial"/>
          <w:sz w:val="20"/>
          <w:szCs w:val="20"/>
        </w:rPr>
        <w:t xml:space="preserve"> is</w:t>
      </w:r>
      <w:r w:rsidR="00772BF4" w:rsidRPr="00E049C0">
        <w:rPr>
          <w:rFonts w:ascii="Arial" w:hAnsi="Arial" w:cs="Arial"/>
          <w:sz w:val="20"/>
          <w:szCs w:val="20"/>
        </w:rPr>
        <w:t xml:space="preserve"> 100% participation</w:t>
      </w:r>
      <w:r w:rsidR="008C0ACC">
        <w:rPr>
          <w:rFonts w:ascii="Arial" w:hAnsi="Arial" w:cs="Arial"/>
          <w:sz w:val="20"/>
          <w:szCs w:val="20"/>
        </w:rPr>
        <w:t>.  Currently</w:t>
      </w:r>
      <w:r w:rsidR="00772BF4" w:rsidRPr="00E049C0">
        <w:rPr>
          <w:rFonts w:ascii="Arial" w:hAnsi="Arial" w:cs="Arial"/>
          <w:sz w:val="20"/>
          <w:szCs w:val="20"/>
        </w:rPr>
        <w:t xml:space="preserve"> $143,330</w:t>
      </w:r>
      <w:r w:rsidR="008C0ACC">
        <w:rPr>
          <w:rFonts w:ascii="Arial" w:hAnsi="Arial" w:cs="Arial"/>
          <w:sz w:val="20"/>
          <w:szCs w:val="20"/>
        </w:rPr>
        <w:t xml:space="preserve"> has been raised. The challenge ends M</w:t>
      </w:r>
      <w:r w:rsidR="00772BF4" w:rsidRPr="00E049C0">
        <w:rPr>
          <w:rFonts w:ascii="Arial" w:hAnsi="Arial" w:cs="Arial"/>
          <w:sz w:val="20"/>
          <w:szCs w:val="20"/>
        </w:rPr>
        <w:t>ay 31</w:t>
      </w:r>
      <w:r w:rsidR="00772BF4" w:rsidRPr="00E049C0">
        <w:rPr>
          <w:rFonts w:ascii="Arial" w:hAnsi="Arial" w:cs="Arial"/>
          <w:sz w:val="20"/>
          <w:szCs w:val="20"/>
          <w:vertAlign w:val="superscript"/>
        </w:rPr>
        <w:t>st</w:t>
      </w:r>
      <w:r w:rsidR="00772BF4" w:rsidRPr="00E049C0">
        <w:rPr>
          <w:rFonts w:ascii="Arial" w:hAnsi="Arial" w:cs="Arial"/>
          <w:sz w:val="20"/>
          <w:szCs w:val="20"/>
        </w:rPr>
        <w:t xml:space="preserve">.  </w:t>
      </w:r>
      <w:r w:rsidR="00E049C0">
        <w:rPr>
          <w:rFonts w:ascii="Arial" w:hAnsi="Arial" w:cs="Arial"/>
          <w:sz w:val="20"/>
          <w:szCs w:val="20"/>
        </w:rPr>
        <w:t xml:space="preserve">There is a </w:t>
      </w:r>
      <w:r w:rsidR="0090093A" w:rsidRPr="00E049C0">
        <w:rPr>
          <w:rFonts w:ascii="Arial" w:hAnsi="Arial" w:cs="Arial"/>
          <w:sz w:val="20"/>
          <w:szCs w:val="20"/>
        </w:rPr>
        <w:t>Cultural</w:t>
      </w:r>
      <w:r w:rsidR="00772BF4" w:rsidRPr="00E049C0">
        <w:rPr>
          <w:rFonts w:ascii="Arial" w:hAnsi="Arial" w:cs="Arial"/>
          <w:sz w:val="20"/>
          <w:szCs w:val="20"/>
        </w:rPr>
        <w:t xml:space="preserve"> exchange trip Oct 13-23 </w:t>
      </w:r>
      <w:r w:rsidR="0090093A" w:rsidRPr="00E049C0">
        <w:rPr>
          <w:rFonts w:ascii="Arial" w:hAnsi="Arial" w:cs="Arial"/>
          <w:sz w:val="20"/>
          <w:szCs w:val="20"/>
        </w:rPr>
        <w:t>Netherlands</w:t>
      </w:r>
      <w:r w:rsidR="00772BF4" w:rsidRPr="00E049C0">
        <w:rPr>
          <w:rFonts w:ascii="Arial" w:hAnsi="Arial" w:cs="Arial"/>
          <w:sz w:val="20"/>
          <w:szCs w:val="20"/>
        </w:rPr>
        <w:t xml:space="preserve"> in Sweden</w:t>
      </w:r>
      <w:r w:rsidR="008C0ACC">
        <w:rPr>
          <w:rFonts w:ascii="Arial" w:hAnsi="Arial" w:cs="Arial"/>
          <w:sz w:val="20"/>
          <w:szCs w:val="20"/>
        </w:rPr>
        <w:t xml:space="preserve">, registration is on the ENA website </w:t>
      </w:r>
      <w:hyperlink r:id="rId10" w:history="1">
        <w:r w:rsidR="008C0ACC" w:rsidRPr="00174DB9">
          <w:rPr>
            <w:rStyle w:val="Hyperlink"/>
            <w:rFonts w:ascii="Arial" w:hAnsi="Arial" w:cs="Arial"/>
            <w:sz w:val="20"/>
            <w:szCs w:val="20"/>
          </w:rPr>
          <w:t>www.ena.org/events/cultural-exchange-trip</w:t>
        </w:r>
      </w:hyperlink>
      <w:r w:rsidR="008C0ACC">
        <w:rPr>
          <w:rFonts w:ascii="Arial" w:hAnsi="Arial" w:cs="Arial"/>
          <w:sz w:val="20"/>
          <w:szCs w:val="20"/>
        </w:rPr>
        <w:t xml:space="preserve"> </w:t>
      </w:r>
    </w:p>
    <w:p w:rsidR="00982E58" w:rsidRPr="00932BD1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32BD1">
        <w:rPr>
          <w:rFonts w:ascii="Arial" w:hAnsi="Arial" w:cs="Arial"/>
          <w:sz w:val="20"/>
          <w:szCs w:val="20"/>
        </w:rPr>
        <w:t>Education</w:t>
      </w:r>
      <w:r w:rsidR="00370319" w:rsidRPr="00932BD1">
        <w:rPr>
          <w:rFonts w:ascii="Arial" w:hAnsi="Arial" w:cs="Arial"/>
          <w:sz w:val="20"/>
          <w:szCs w:val="20"/>
        </w:rPr>
        <w:t xml:space="preserve">: </w:t>
      </w:r>
      <w:r w:rsidR="0090093A">
        <w:rPr>
          <w:rFonts w:ascii="Arial" w:hAnsi="Arial" w:cs="Arial"/>
          <w:sz w:val="20"/>
          <w:szCs w:val="20"/>
        </w:rPr>
        <w:t>Kath</w:t>
      </w:r>
      <w:r w:rsidR="00D320EB">
        <w:rPr>
          <w:rFonts w:ascii="Arial" w:hAnsi="Arial" w:cs="Arial"/>
          <w:sz w:val="20"/>
          <w:szCs w:val="20"/>
        </w:rPr>
        <w:t xml:space="preserve">y reporting.  We are in need of </w:t>
      </w:r>
      <w:r w:rsidR="0090093A">
        <w:rPr>
          <w:rFonts w:ascii="Arial" w:hAnsi="Arial" w:cs="Arial"/>
          <w:sz w:val="20"/>
          <w:szCs w:val="20"/>
        </w:rPr>
        <w:t xml:space="preserve">speakers for November </w:t>
      </w:r>
      <w:r w:rsidR="00977213">
        <w:rPr>
          <w:rFonts w:ascii="Arial" w:hAnsi="Arial" w:cs="Arial"/>
          <w:sz w:val="20"/>
          <w:szCs w:val="20"/>
        </w:rPr>
        <w:t>8</w:t>
      </w:r>
      <w:r w:rsidR="00977213" w:rsidRPr="00977213">
        <w:rPr>
          <w:rFonts w:ascii="Arial" w:hAnsi="Arial" w:cs="Arial"/>
          <w:sz w:val="20"/>
          <w:szCs w:val="20"/>
          <w:vertAlign w:val="superscript"/>
        </w:rPr>
        <w:t>th</w:t>
      </w:r>
      <w:r w:rsidR="00D320EB">
        <w:rPr>
          <w:rFonts w:ascii="Arial" w:hAnsi="Arial" w:cs="Arial"/>
          <w:sz w:val="20"/>
          <w:szCs w:val="20"/>
        </w:rPr>
        <w:t>, please reach out to your contacts</w:t>
      </w:r>
      <w:r w:rsidR="00977213">
        <w:rPr>
          <w:rFonts w:ascii="Arial" w:hAnsi="Arial" w:cs="Arial"/>
          <w:sz w:val="20"/>
          <w:szCs w:val="20"/>
        </w:rPr>
        <w:t>.  Fall conference at Blockade Runner in Wrightsville Beach on November 8</w:t>
      </w:r>
      <w:r w:rsidR="00977213" w:rsidRPr="00977213">
        <w:rPr>
          <w:rFonts w:ascii="Arial" w:hAnsi="Arial" w:cs="Arial"/>
          <w:sz w:val="20"/>
          <w:szCs w:val="20"/>
          <w:vertAlign w:val="superscript"/>
        </w:rPr>
        <w:t>th</w:t>
      </w:r>
      <w:r w:rsidR="00977213">
        <w:rPr>
          <w:rFonts w:ascii="Arial" w:hAnsi="Arial" w:cs="Arial"/>
          <w:sz w:val="20"/>
          <w:szCs w:val="20"/>
        </w:rPr>
        <w:t xml:space="preserve">. </w:t>
      </w:r>
      <w:r w:rsidR="00B22F9A">
        <w:rPr>
          <w:rFonts w:ascii="Arial" w:hAnsi="Arial" w:cs="Arial"/>
          <w:sz w:val="20"/>
          <w:szCs w:val="20"/>
        </w:rPr>
        <w:t xml:space="preserve"> 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  <w:r w:rsidR="003D7DD1">
        <w:rPr>
          <w:rFonts w:ascii="Arial" w:hAnsi="Arial" w:cs="Arial"/>
          <w:sz w:val="20"/>
          <w:szCs w:val="20"/>
        </w:rPr>
        <w:t>: no report yet – still need an item to sell at National, will need extra time to get</w:t>
      </w:r>
      <w:r w:rsidR="0069068F">
        <w:rPr>
          <w:rFonts w:ascii="Arial" w:hAnsi="Arial" w:cs="Arial"/>
          <w:sz w:val="20"/>
          <w:szCs w:val="20"/>
        </w:rPr>
        <w:t xml:space="preserve"> prepared.  </w:t>
      </w:r>
      <w:r w:rsidR="003D7DD1">
        <w:rPr>
          <w:rFonts w:ascii="Arial" w:hAnsi="Arial" w:cs="Arial"/>
          <w:sz w:val="20"/>
          <w:szCs w:val="20"/>
        </w:rPr>
        <w:t xml:space="preserve">Hoping to sell pins on website. </w:t>
      </w:r>
    </w:p>
    <w:p w:rsidR="0090093A" w:rsidRDefault="00982E58" w:rsidP="007C765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0093A">
        <w:rPr>
          <w:rFonts w:ascii="Arial" w:hAnsi="Arial" w:cs="Arial"/>
          <w:sz w:val="20"/>
          <w:szCs w:val="20"/>
        </w:rPr>
        <w:t>TNCC/ENPC</w:t>
      </w:r>
      <w:r w:rsidR="00866A13" w:rsidRPr="0090093A">
        <w:rPr>
          <w:rFonts w:ascii="Arial" w:hAnsi="Arial" w:cs="Arial"/>
          <w:sz w:val="20"/>
          <w:szCs w:val="20"/>
        </w:rPr>
        <w:t>:</w:t>
      </w:r>
      <w:r w:rsidR="0069068F" w:rsidRPr="0090093A">
        <w:rPr>
          <w:rFonts w:ascii="Arial" w:hAnsi="Arial" w:cs="Arial"/>
          <w:sz w:val="20"/>
          <w:szCs w:val="20"/>
        </w:rPr>
        <w:t xml:space="preserve"> </w:t>
      </w:r>
      <w:r w:rsidR="00784CA4">
        <w:rPr>
          <w:rFonts w:ascii="Arial" w:hAnsi="Arial" w:cs="Arial"/>
          <w:sz w:val="20"/>
          <w:szCs w:val="20"/>
        </w:rPr>
        <w:t>no report.</w:t>
      </w:r>
    </w:p>
    <w:p w:rsidR="005960CD" w:rsidRPr="0090093A" w:rsidRDefault="005960CD" w:rsidP="007C765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0093A">
        <w:rPr>
          <w:rFonts w:ascii="Arial" w:hAnsi="Arial" w:cs="Arial"/>
          <w:sz w:val="20"/>
          <w:szCs w:val="20"/>
        </w:rPr>
        <w:t>Awards/Scholarships</w:t>
      </w:r>
      <w:r w:rsidR="00CD2CD5" w:rsidRPr="0090093A">
        <w:rPr>
          <w:rFonts w:ascii="Arial" w:hAnsi="Arial" w:cs="Arial"/>
          <w:sz w:val="20"/>
          <w:szCs w:val="20"/>
        </w:rPr>
        <w:t xml:space="preserve">: </w:t>
      </w:r>
      <w:r w:rsidR="0090093A">
        <w:rPr>
          <w:rFonts w:ascii="Arial" w:hAnsi="Arial" w:cs="Arial"/>
          <w:sz w:val="20"/>
          <w:szCs w:val="20"/>
        </w:rPr>
        <w:t>new award applications will be ready for June 1</w:t>
      </w:r>
      <w:r w:rsidR="0090093A" w:rsidRPr="0090093A">
        <w:rPr>
          <w:rFonts w:ascii="Arial" w:hAnsi="Arial" w:cs="Arial"/>
          <w:sz w:val="20"/>
          <w:szCs w:val="20"/>
          <w:vertAlign w:val="superscript"/>
        </w:rPr>
        <w:t>st</w:t>
      </w:r>
      <w:r w:rsidR="0090093A">
        <w:rPr>
          <w:rFonts w:ascii="Arial" w:hAnsi="Arial" w:cs="Arial"/>
          <w:sz w:val="20"/>
          <w:szCs w:val="20"/>
        </w:rPr>
        <w:t xml:space="preserve"> – </w:t>
      </w:r>
      <w:r w:rsidR="00784CA4">
        <w:rPr>
          <w:rFonts w:ascii="Arial" w:hAnsi="Arial" w:cs="Arial"/>
          <w:sz w:val="20"/>
          <w:szCs w:val="20"/>
        </w:rPr>
        <w:t>more condensed than previous years.  Will be a</w:t>
      </w:r>
      <w:r w:rsidR="00CD2CD5" w:rsidRPr="0090093A">
        <w:rPr>
          <w:rFonts w:ascii="Arial" w:hAnsi="Arial" w:cs="Arial"/>
          <w:sz w:val="20"/>
          <w:szCs w:val="20"/>
        </w:rPr>
        <w:t>vailable June 1</w:t>
      </w:r>
      <w:r w:rsidR="00CD2CD5" w:rsidRPr="0090093A">
        <w:rPr>
          <w:rFonts w:ascii="Arial" w:hAnsi="Arial" w:cs="Arial"/>
          <w:sz w:val="20"/>
          <w:szCs w:val="20"/>
          <w:vertAlign w:val="superscript"/>
        </w:rPr>
        <w:t>st</w:t>
      </w:r>
      <w:r w:rsidR="00CD2CD5" w:rsidRPr="0090093A">
        <w:rPr>
          <w:rFonts w:ascii="Arial" w:hAnsi="Arial" w:cs="Arial"/>
          <w:sz w:val="20"/>
          <w:szCs w:val="20"/>
        </w:rPr>
        <w:t xml:space="preserve"> </w:t>
      </w:r>
      <w:r w:rsidR="00784CA4">
        <w:rPr>
          <w:rFonts w:ascii="Arial" w:hAnsi="Arial" w:cs="Arial"/>
          <w:sz w:val="20"/>
          <w:szCs w:val="20"/>
        </w:rPr>
        <w:t>on the state website</w:t>
      </w:r>
      <w:r w:rsidR="00977213">
        <w:rPr>
          <w:rFonts w:ascii="Arial" w:hAnsi="Arial" w:cs="Arial"/>
          <w:sz w:val="20"/>
          <w:szCs w:val="20"/>
        </w:rPr>
        <w:t xml:space="preserve">. Due date </w:t>
      </w:r>
      <w:r w:rsidR="003D7DD1" w:rsidRPr="0090093A">
        <w:rPr>
          <w:rFonts w:ascii="Arial" w:hAnsi="Arial" w:cs="Arial"/>
          <w:sz w:val="20"/>
          <w:szCs w:val="20"/>
        </w:rPr>
        <w:t xml:space="preserve">mid-August.  The application will be shortened so not as intimidating.  Each chapter should nominate someone. </w:t>
      </w:r>
      <w:r w:rsidR="00D83576" w:rsidRPr="0090093A">
        <w:rPr>
          <w:rFonts w:ascii="Arial" w:hAnsi="Arial" w:cs="Arial"/>
          <w:sz w:val="20"/>
          <w:szCs w:val="20"/>
        </w:rPr>
        <w:t xml:space="preserve">Scholarships – Martha Woods application April through June 15, 1 RN and 1 EMT, guidelines are posted on state website.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Sickle Cell</w:t>
      </w:r>
      <w:r w:rsidR="00D92111">
        <w:rPr>
          <w:rFonts w:ascii="Arial" w:hAnsi="Arial" w:cs="Arial"/>
          <w:sz w:val="20"/>
          <w:szCs w:val="20"/>
        </w:rPr>
        <w:t xml:space="preserve">: </w:t>
      </w:r>
      <w:r w:rsidR="0090093A">
        <w:rPr>
          <w:rFonts w:ascii="Arial" w:hAnsi="Arial" w:cs="Arial"/>
          <w:sz w:val="20"/>
          <w:szCs w:val="20"/>
        </w:rPr>
        <w:t xml:space="preserve">Angie </w:t>
      </w:r>
      <w:r w:rsidR="00977213">
        <w:rPr>
          <w:rFonts w:ascii="Arial" w:hAnsi="Arial" w:cs="Arial"/>
          <w:sz w:val="20"/>
          <w:szCs w:val="20"/>
        </w:rPr>
        <w:t xml:space="preserve">reporting.  There is a </w:t>
      </w:r>
      <w:r w:rsidR="0090093A">
        <w:rPr>
          <w:rFonts w:ascii="Arial" w:hAnsi="Arial" w:cs="Arial"/>
          <w:sz w:val="20"/>
          <w:szCs w:val="20"/>
        </w:rPr>
        <w:t>resolution for National we may wa</w:t>
      </w:r>
      <w:r w:rsidR="00977213">
        <w:rPr>
          <w:rFonts w:ascii="Arial" w:hAnsi="Arial" w:cs="Arial"/>
          <w:sz w:val="20"/>
          <w:szCs w:val="20"/>
        </w:rPr>
        <w:t xml:space="preserve">nt to co-sponsor, it is to </w:t>
      </w:r>
      <w:r w:rsidR="0090093A">
        <w:rPr>
          <w:rFonts w:ascii="Arial" w:hAnsi="Arial" w:cs="Arial"/>
          <w:sz w:val="20"/>
          <w:szCs w:val="20"/>
        </w:rPr>
        <w:t xml:space="preserve">ensure </w:t>
      </w:r>
      <w:r w:rsidR="00977213">
        <w:rPr>
          <w:rFonts w:ascii="Arial" w:hAnsi="Arial" w:cs="Arial"/>
          <w:sz w:val="20"/>
          <w:szCs w:val="20"/>
        </w:rPr>
        <w:t>the sickle cell</w:t>
      </w:r>
      <w:r w:rsidR="0090093A">
        <w:rPr>
          <w:rFonts w:ascii="Arial" w:hAnsi="Arial" w:cs="Arial"/>
          <w:sz w:val="20"/>
          <w:szCs w:val="20"/>
        </w:rPr>
        <w:t xml:space="preserve"> population is cared</w:t>
      </w:r>
      <w:r w:rsidR="00977213">
        <w:rPr>
          <w:rFonts w:ascii="Arial" w:hAnsi="Arial" w:cs="Arial"/>
          <w:sz w:val="20"/>
          <w:szCs w:val="20"/>
        </w:rPr>
        <w:t xml:space="preserve"> for with evidence based practice during </w:t>
      </w:r>
      <w:r w:rsidR="0090093A">
        <w:rPr>
          <w:rFonts w:ascii="Arial" w:hAnsi="Arial" w:cs="Arial"/>
          <w:sz w:val="20"/>
          <w:szCs w:val="20"/>
        </w:rPr>
        <w:t>the opioid crisis. Looking f</w:t>
      </w:r>
      <w:r w:rsidR="00977213">
        <w:rPr>
          <w:rFonts w:ascii="Arial" w:hAnsi="Arial" w:cs="Arial"/>
          <w:sz w:val="20"/>
          <w:szCs w:val="20"/>
        </w:rPr>
        <w:t>or co-sponsor in another state, possibly another state council?</w:t>
      </w:r>
    </w:p>
    <w:sectPr w:rsidR="00E84993" w:rsidSect="004460B7">
      <w:headerReference w:type="default" r:id="rId11"/>
      <w:footerReference w:type="default" r:id="rId12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63" w:rsidRDefault="00BA5163" w:rsidP="007C7AE9">
      <w:pPr>
        <w:spacing w:after="0" w:line="240" w:lineRule="auto"/>
      </w:pPr>
      <w:r>
        <w:separator/>
      </w:r>
    </w:p>
  </w:endnote>
  <w:endnote w:type="continuationSeparator" w:id="0">
    <w:p w:rsidR="00BA5163" w:rsidRDefault="00BA5163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BA5163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63" w:rsidRDefault="00BA5163" w:rsidP="007C7AE9">
      <w:pPr>
        <w:spacing w:after="0" w:line="240" w:lineRule="auto"/>
      </w:pPr>
      <w:r>
        <w:separator/>
      </w:r>
    </w:p>
  </w:footnote>
  <w:footnote w:type="continuationSeparator" w:id="0">
    <w:p w:rsidR="00BA5163" w:rsidRDefault="00BA5163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75" w:rsidRDefault="00CD7B5E" w:rsidP="00E32EA9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1" w:name="_Hlk514073326"/>
    <w:r w:rsidR="00780077">
      <w:rPr>
        <w:rFonts w:ascii="Cambria" w:hAnsi="Cambria"/>
        <w:sz w:val="28"/>
        <w:szCs w:val="28"/>
      </w:rPr>
      <w:t>Teleconference</w:t>
    </w:r>
    <w:r w:rsidR="00B66BCE">
      <w:rPr>
        <w:rFonts w:ascii="Cambria" w:hAnsi="Cambria"/>
        <w:sz w:val="28"/>
        <w:szCs w:val="28"/>
      </w:rPr>
      <w:t xml:space="preserve"> </w:t>
    </w:r>
    <w:bookmarkEnd w:id="1"/>
  </w:p>
  <w:p w:rsidR="00CD7B5E" w:rsidRPr="004018E7" w:rsidRDefault="00780077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05/02</w:t>
    </w:r>
    <w:r w:rsidR="00B66BCE">
      <w:rPr>
        <w:b/>
      </w:rPr>
      <w:t>/2019</w:t>
    </w:r>
  </w:p>
  <w:p w:rsidR="00CD7B5E" w:rsidRPr="004018E7" w:rsidRDefault="008E60A5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07:30-08:30</w:t>
    </w:r>
    <w:r w:rsidR="00B66BCE">
      <w:rPr>
        <w:b/>
      </w:rPr>
      <w:t xml:space="preserve"> EST</w:t>
    </w:r>
    <w:r w:rsidR="00CD7B5E" w:rsidRPr="004018E7">
      <w:rPr>
        <w:b/>
      </w:rPr>
      <w:t xml:space="preserve"> </w:t>
    </w:r>
  </w:p>
  <w:p w:rsidR="00E32EA9" w:rsidRDefault="00E32EA9" w:rsidP="00CD7B5E">
    <w:pPr>
      <w:pStyle w:val="Header"/>
      <w:rPr>
        <w:rFonts w:cstheme="minorHAnsi"/>
        <w:b/>
        <w:sz w:val="32"/>
        <w:szCs w:val="32"/>
      </w:rPr>
    </w:pP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76698"/>
    <w:multiLevelType w:val="hybridMultilevel"/>
    <w:tmpl w:val="E46C829A"/>
    <w:lvl w:ilvl="0" w:tplc="EA4623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1335D"/>
    <w:rsid w:val="00017E31"/>
    <w:rsid w:val="00074533"/>
    <w:rsid w:val="00077E2A"/>
    <w:rsid w:val="00083AEC"/>
    <w:rsid w:val="000E513A"/>
    <w:rsid w:val="000F4A37"/>
    <w:rsid w:val="00112565"/>
    <w:rsid w:val="001137DC"/>
    <w:rsid w:val="00135732"/>
    <w:rsid w:val="001406F9"/>
    <w:rsid w:val="00171CF5"/>
    <w:rsid w:val="00177C8D"/>
    <w:rsid w:val="0018527D"/>
    <w:rsid w:val="001A0781"/>
    <w:rsid w:val="001A51EB"/>
    <w:rsid w:val="001D4668"/>
    <w:rsid w:val="001E729C"/>
    <w:rsid w:val="00210017"/>
    <w:rsid w:val="0021174D"/>
    <w:rsid w:val="00215F79"/>
    <w:rsid w:val="0022775D"/>
    <w:rsid w:val="00244BEA"/>
    <w:rsid w:val="002A5E05"/>
    <w:rsid w:val="002B0FC2"/>
    <w:rsid w:val="002B4A54"/>
    <w:rsid w:val="00305FB2"/>
    <w:rsid w:val="00315B22"/>
    <w:rsid w:val="00331912"/>
    <w:rsid w:val="0035119A"/>
    <w:rsid w:val="00370319"/>
    <w:rsid w:val="00383B7D"/>
    <w:rsid w:val="003864EB"/>
    <w:rsid w:val="003922CA"/>
    <w:rsid w:val="0039625A"/>
    <w:rsid w:val="003A2D25"/>
    <w:rsid w:val="003A623A"/>
    <w:rsid w:val="003C2AF3"/>
    <w:rsid w:val="003C2E5A"/>
    <w:rsid w:val="003C4053"/>
    <w:rsid w:val="003D7DD1"/>
    <w:rsid w:val="003E78A5"/>
    <w:rsid w:val="003F00CE"/>
    <w:rsid w:val="004018E7"/>
    <w:rsid w:val="00410891"/>
    <w:rsid w:val="00420C16"/>
    <w:rsid w:val="004223A3"/>
    <w:rsid w:val="004352CD"/>
    <w:rsid w:val="004460B7"/>
    <w:rsid w:val="00466DFA"/>
    <w:rsid w:val="00475225"/>
    <w:rsid w:val="0047704B"/>
    <w:rsid w:val="00490221"/>
    <w:rsid w:val="004A1588"/>
    <w:rsid w:val="004A1EF6"/>
    <w:rsid w:val="00503B4A"/>
    <w:rsid w:val="005163E5"/>
    <w:rsid w:val="00532E0B"/>
    <w:rsid w:val="0057169E"/>
    <w:rsid w:val="005854DB"/>
    <w:rsid w:val="00595744"/>
    <w:rsid w:val="005960CD"/>
    <w:rsid w:val="005F7C74"/>
    <w:rsid w:val="00647B12"/>
    <w:rsid w:val="00651032"/>
    <w:rsid w:val="00652201"/>
    <w:rsid w:val="006733C7"/>
    <w:rsid w:val="00687DCD"/>
    <w:rsid w:val="0069068F"/>
    <w:rsid w:val="006952EB"/>
    <w:rsid w:val="006A5432"/>
    <w:rsid w:val="007253C5"/>
    <w:rsid w:val="007268E2"/>
    <w:rsid w:val="007448BB"/>
    <w:rsid w:val="007604B1"/>
    <w:rsid w:val="00772BF4"/>
    <w:rsid w:val="007776B5"/>
    <w:rsid w:val="00780077"/>
    <w:rsid w:val="00784CA4"/>
    <w:rsid w:val="007A72C0"/>
    <w:rsid w:val="007C7AE9"/>
    <w:rsid w:val="00801587"/>
    <w:rsid w:val="00820C79"/>
    <w:rsid w:val="00830179"/>
    <w:rsid w:val="00851B5B"/>
    <w:rsid w:val="00866A13"/>
    <w:rsid w:val="008C0ACC"/>
    <w:rsid w:val="008C758E"/>
    <w:rsid w:val="008E60A5"/>
    <w:rsid w:val="008E7FDC"/>
    <w:rsid w:val="008F54FC"/>
    <w:rsid w:val="0090093A"/>
    <w:rsid w:val="00932BD1"/>
    <w:rsid w:val="009455A7"/>
    <w:rsid w:val="0095105F"/>
    <w:rsid w:val="009702BC"/>
    <w:rsid w:val="00977213"/>
    <w:rsid w:val="00982E58"/>
    <w:rsid w:val="009B7A75"/>
    <w:rsid w:val="009D1EF0"/>
    <w:rsid w:val="009D4BCB"/>
    <w:rsid w:val="009E1E21"/>
    <w:rsid w:val="009F30F6"/>
    <w:rsid w:val="00A045DE"/>
    <w:rsid w:val="00A2053C"/>
    <w:rsid w:val="00A278B5"/>
    <w:rsid w:val="00A339B4"/>
    <w:rsid w:val="00A63A80"/>
    <w:rsid w:val="00A7737E"/>
    <w:rsid w:val="00A93E7E"/>
    <w:rsid w:val="00AA5C8A"/>
    <w:rsid w:val="00AB59D2"/>
    <w:rsid w:val="00AE0AE4"/>
    <w:rsid w:val="00B22F9A"/>
    <w:rsid w:val="00B418F0"/>
    <w:rsid w:val="00B53AB1"/>
    <w:rsid w:val="00B66BCE"/>
    <w:rsid w:val="00B774F7"/>
    <w:rsid w:val="00B83A7A"/>
    <w:rsid w:val="00BA5163"/>
    <w:rsid w:val="00BB4645"/>
    <w:rsid w:val="00BD42B9"/>
    <w:rsid w:val="00BD52E5"/>
    <w:rsid w:val="00C01ADE"/>
    <w:rsid w:val="00C021A7"/>
    <w:rsid w:val="00C17F63"/>
    <w:rsid w:val="00C558C4"/>
    <w:rsid w:val="00C564E1"/>
    <w:rsid w:val="00C56D9B"/>
    <w:rsid w:val="00C7329B"/>
    <w:rsid w:val="00CB6388"/>
    <w:rsid w:val="00CC7490"/>
    <w:rsid w:val="00CD0694"/>
    <w:rsid w:val="00CD2CD5"/>
    <w:rsid w:val="00CD7B5E"/>
    <w:rsid w:val="00D0056A"/>
    <w:rsid w:val="00D24BE0"/>
    <w:rsid w:val="00D26259"/>
    <w:rsid w:val="00D3086E"/>
    <w:rsid w:val="00D320EB"/>
    <w:rsid w:val="00D370BE"/>
    <w:rsid w:val="00D729A7"/>
    <w:rsid w:val="00D73D46"/>
    <w:rsid w:val="00D83576"/>
    <w:rsid w:val="00D85154"/>
    <w:rsid w:val="00D85D22"/>
    <w:rsid w:val="00D92111"/>
    <w:rsid w:val="00DA1B8A"/>
    <w:rsid w:val="00DA1F29"/>
    <w:rsid w:val="00DC0CC7"/>
    <w:rsid w:val="00DC0EE0"/>
    <w:rsid w:val="00DC733D"/>
    <w:rsid w:val="00DD64CC"/>
    <w:rsid w:val="00E049C0"/>
    <w:rsid w:val="00E13C85"/>
    <w:rsid w:val="00E32EA9"/>
    <w:rsid w:val="00E53871"/>
    <w:rsid w:val="00E758E3"/>
    <w:rsid w:val="00E77BD1"/>
    <w:rsid w:val="00E84993"/>
    <w:rsid w:val="00E91657"/>
    <w:rsid w:val="00EB65B8"/>
    <w:rsid w:val="00EB68A4"/>
    <w:rsid w:val="00EE3A77"/>
    <w:rsid w:val="00EF4223"/>
    <w:rsid w:val="00F10ED2"/>
    <w:rsid w:val="00F11EC0"/>
    <w:rsid w:val="00F1293D"/>
    <w:rsid w:val="00F17CD3"/>
    <w:rsid w:val="00F3388E"/>
    <w:rsid w:val="00FA22B0"/>
    <w:rsid w:val="00FB43AD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9352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a.org/events/cultural-exchange-tr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16</cp:revision>
  <cp:lastPrinted>2015-03-24T13:46:00Z</cp:lastPrinted>
  <dcterms:created xsi:type="dcterms:W3CDTF">2019-05-03T11:22:00Z</dcterms:created>
  <dcterms:modified xsi:type="dcterms:W3CDTF">2019-06-04T20:36:00Z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