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41" w:rsidRDefault="000038D8">
      <w:r>
        <w:t>CECRAOHN members,</w:t>
      </w:r>
    </w:p>
    <w:p w:rsidR="000038D8" w:rsidRDefault="000038D8"/>
    <w:p w:rsidR="000038D8" w:rsidRDefault="000038D8">
      <w:r>
        <w:t xml:space="preserve">Thank you for your ongoing participation with our occupational health nursing organization. We have a fantastic group of volunteer board members who work to help </w:t>
      </w:r>
      <w:hyperlink r:id="rId5" w:history="1">
        <w:r w:rsidRPr="00152EFA">
          <w:rPr>
            <w:rStyle w:val="Hyperlink"/>
          </w:rPr>
          <w:t>CECRAOHN</w:t>
        </w:r>
      </w:hyperlink>
      <w:r>
        <w:t xml:space="preserve"> thrive, but we cannot do it without all of you. </w:t>
      </w:r>
    </w:p>
    <w:p w:rsidR="000038D8" w:rsidRDefault="000038D8">
      <w:bookmarkStart w:id="0" w:name="_GoBack"/>
    </w:p>
    <w:bookmarkEnd w:id="0"/>
    <w:p w:rsidR="000038D8" w:rsidRDefault="000038D8">
      <w:r>
        <w:t>As you may have seen in an email from our national organization, the American Association of Occupat</w:t>
      </w:r>
      <w:r w:rsidR="00636F37">
        <w:t>ional Health Nurses (AAOHN), a</w:t>
      </w:r>
      <w:r>
        <w:t xml:space="preserve"> recent bylaws change passed</w:t>
      </w:r>
      <w:r w:rsidR="00152EFA">
        <w:t xml:space="preserve"> earlier this month</w:t>
      </w:r>
      <w:r>
        <w:t xml:space="preserve">. The exact impacts of this remain to </w:t>
      </w:r>
      <w:proofErr w:type="gramStart"/>
      <w:r>
        <w:t>be seen</w:t>
      </w:r>
      <w:proofErr w:type="gramEnd"/>
      <w:r w:rsidR="00152EFA">
        <w:t>, but the changes</w:t>
      </w:r>
      <w:r>
        <w:t xml:space="preserve"> have </w:t>
      </w:r>
      <w:r w:rsidR="00152EFA">
        <w:t>the</w:t>
      </w:r>
      <w:r>
        <w:t xml:space="preserve"> potential to profoundly affect our local CECRAOHN chapter. </w:t>
      </w:r>
    </w:p>
    <w:p w:rsidR="000038D8" w:rsidRDefault="000038D8"/>
    <w:p w:rsidR="000038D8" w:rsidRDefault="000038D8">
      <w:r>
        <w:t xml:space="preserve">Details of the changes are here: </w:t>
      </w:r>
      <w:hyperlink r:id="rId6" w:history="1">
        <w:r w:rsidRPr="008431A1">
          <w:rPr>
            <w:rStyle w:val="Hyperlink"/>
          </w:rPr>
          <w:t>http://aaohn.org/page/optional-chapter-structure</w:t>
        </w:r>
      </w:hyperlink>
      <w:r>
        <w:t xml:space="preserve">. In short, the dues for national membership will decrease by $20 annually, and enrollment with your state and local chapters will </w:t>
      </w:r>
      <w:r w:rsidR="00B56B07">
        <w:t xml:space="preserve">all </w:t>
      </w:r>
      <w:r>
        <w:t xml:space="preserve">be optional rather than automatic. Today I am encouraging you, when you renew, to </w:t>
      </w:r>
      <w:r w:rsidR="00D6709D">
        <w:t xml:space="preserve">opt in and </w:t>
      </w:r>
      <w:r>
        <w:t>remain part of our local chapter</w:t>
      </w:r>
      <w:r w:rsidR="00D6709D">
        <w:t>,</w:t>
      </w:r>
      <w:r>
        <w:t xml:space="preserve"> and to encourage others to join us. </w:t>
      </w:r>
      <w:r w:rsidR="00152EFA">
        <w:t xml:space="preserve">We are planning to keep our chapter membership fee at its current </w:t>
      </w:r>
      <w:r w:rsidR="00152EFA">
        <w:t>$20</w:t>
      </w:r>
      <w:r w:rsidR="00152EFA">
        <w:t xml:space="preserve"> (high return on investment!) </w:t>
      </w:r>
    </w:p>
    <w:p w:rsidR="000038D8" w:rsidRDefault="000038D8"/>
    <w:p w:rsidR="00586741" w:rsidRDefault="00D6709D">
      <w:r>
        <w:t xml:space="preserve">CECRAOHN makes announcements about upcoming events, important legislation, and news related to our group via our website, which automatically sends these announcements via email  to you (so you don’t miss out on our events and such) if you sign up and opt in to the email. </w:t>
      </w:r>
    </w:p>
    <w:p w:rsidR="00586741" w:rsidRDefault="00586741">
      <w:r>
        <w:t xml:space="preserve">There are just </w:t>
      </w:r>
      <w:proofErr w:type="gramStart"/>
      <w:r>
        <w:t>2</w:t>
      </w:r>
      <w:proofErr w:type="gramEnd"/>
      <w:r>
        <w:t xml:space="preserve"> easy steps:</w:t>
      </w:r>
    </w:p>
    <w:p w:rsidR="00586741" w:rsidRDefault="00D6709D" w:rsidP="00586741">
      <w:pPr>
        <w:pStyle w:val="ListParagraph"/>
        <w:numPr>
          <w:ilvl w:val="0"/>
          <w:numId w:val="2"/>
        </w:numPr>
      </w:pPr>
      <w:r>
        <w:t xml:space="preserve">All to need to do is go here: </w:t>
      </w:r>
      <w:hyperlink r:id="rId7" w:history="1">
        <w:r w:rsidRPr="008431A1">
          <w:rPr>
            <w:rStyle w:val="Hyperlink"/>
          </w:rPr>
          <w:t>https://cecraohn.nursingnetwork.com/</w:t>
        </w:r>
      </w:hyperlink>
      <w:r w:rsidR="00586741">
        <w:t xml:space="preserve"> </w:t>
      </w:r>
    </w:p>
    <w:p w:rsidR="00D6709D" w:rsidRDefault="00D6709D" w:rsidP="00586741">
      <w:pPr>
        <w:pStyle w:val="ListParagraph"/>
        <w:numPr>
          <w:ilvl w:val="0"/>
          <w:numId w:val="2"/>
        </w:numPr>
      </w:pPr>
      <w:proofErr w:type="gramStart"/>
      <w:r>
        <w:t>click</w:t>
      </w:r>
      <w:proofErr w:type="gramEnd"/>
      <w:r>
        <w:t xml:space="preserve"> the “</w:t>
      </w:r>
      <w:r w:rsidRPr="00586741">
        <w:rPr>
          <w:i/>
        </w:rPr>
        <w:t>sign up</w:t>
      </w:r>
      <w:r>
        <w:t>” button on the upper right of the page!</w:t>
      </w:r>
    </w:p>
    <w:p w:rsidR="00D6709D" w:rsidRDefault="00D6709D"/>
    <w:p w:rsidR="00901D6D" w:rsidRDefault="00586741">
      <w:r>
        <w:t>This year CECRAOHN is</w:t>
      </w:r>
      <w:r w:rsidR="00D6709D">
        <w:t xml:space="preserve"> bringing a number of ev</w:t>
      </w:r>
      <w:r w:rsidR="00901D6D">
        <w:t>ent</w:t>
      </w:r>
      <w:r w:rsidR="00152EFA">
        <w:t>s</w:t>
      </w:r>
      <w:r w:rsidR="00901D6D">
        <w:t xml:space="preserve"> to you. </w:t>
      </w:r>
    </w:p>
    <w:p w:rsidR="00586741" w:rsidRDefault="00901D6D">
      <w:r>
        <w:t>W</w:t>
      </w:r>
      <w:r w:rsidR="00D6709D">
        <w:t xml:space="preserve">e will post </w:t>
      </w:r>
      <w:r>
        <w:t xml:space="preserve">details and </w:t>
      </w:r>
      <w:r w:rsidR="00152EFA">
        <w:t>registration information</w:t>
      </w:r>
      <w:r>
        <w:t xml:space="preserve"> </w:t>
      </w:r>
      <w:r w:rsidR="00D6709D">
        <w:t>to our w</w:t>
      </w:r>
      <w:r>
        <w:t>ebsite</w:t>
      </w:r>
      <w:r w:rsidR="00586741">
        <w:t xml:space="preserve"> </w:t>
      </w:r>
      <w:r w:rsidR="00586741">
        <w:t>as the dates draw closer</w:t>
      </w:r>
      <w:r w:rsidR="00586741">
        <w:t>.</w:t>
      </w:r>
    </w:p>
    <w:p w:rsidR="00D6709D" w:rsidRDefault="00586741">
      <w:r>
        <w:t>(You will get email notification about these if you sign up to our website, as noted above.)</w:t>
      </w:r>
      <w:r w:rsidR="00901D6D">
        <w:t xml:space="preserve"> </w:t>
      </w:r>
    </w:p>
    <w:p w:rsidR="00D6709D" w:rsidRDefault="00D6709D"/>
    <w:p w:rsidR="00D6709D" w:rsidRDefault="00D6709D" w:rsidP="00152EFA">
      <w:pPr>
        <w:pStyle w:val="ListParagraph"/>
        <w:numPr>
          <w:ilvl w:val="0"/>
          <w:numId w:val="1"/>
        </w:numPr>
      </w:pPr>
      <w:r w:rsidRPr="00152EFA">
        <w:rPr>
          <w:u w:val="single"/>
        </w:rPr>
        <w:t>March</w:t>
      </w:r>
      <w:r w:rsidR="00901D6D" w:rsidRPr="00152EFA">
        <w:rPr>
          <w:u w:val="single"/>
        </w:rPr>
        <w:t xml:space="preserve"> 9</w:t>
      </w:r>
      <w:r w:rsidRPr="00152EFA">
        <w:rPr>
          <w:u w:val="single"/>
        </w:rPr>
        <w:t>:</w:t>
      </w:r>
      <w:r>
        <w:t xml:space="preserve"> we will have a talk on the respiratory effec</w:t>
      </w:r>
      <w:r w:rsidR="00901D6D">
        <w:t>ts of wildfire smoke and a tour on a</w:t>
      </w:r>
      <w:r>
        <w:t xml:space="preserve"> San Francisco Fire Department </w:t>
      </w:r>
      <w:proofErr w:type="gramStart"/>
      <w:r>
        <w:t>fire boat</w:t>
      </w:r>
      <w:proofErr w:type="gramEnd"/>
      <w:r>
        <w:t xml:space="preserve">. </w:t>
      </w:r>
      <w:r w:rsidR="00901D6D">
        <w:t xml:space="preserve">Details on this will post to the website in the next few days. Space is limited. </w:t>
      </w:r>
    </w:p>
    <w:p w:rsidR="00D6709D" w:rsidRDefault="00D6709D" w:rsidP="00152EFA">
      <w:pPr>
        <w:pStyle w:val="ListParagraph"/>
        <w:numPr>
          <w:ilvl w:val="0"/>
          <w:numId w:val="1"/>
        </w:numPr>
      </w:pPr>
      <w:r w:rsidRPr="00152EFA">
        <w:rPr>
          <w:u w:val="single"/>
        </w:rPr>
        <w:t>April</w:t>
      </w:r>
      <w:r w:rsidR="00901D6D" w:rsidRPr="00152EFA">
        <w:rPr>
          <w:u w:val="single"/>
        </w:rPr>
        <w:t xml:space="preserve"> 8-10</w:t>
      </w:r>
      <w:r w:rsidRPr="00152EFA">
        <w:rPr>
          <w:u w:val="single"/>
        </w:rPr>
        <w:t>:</w:t>
      </w:r>
      <w:r>
        <w:t xml:space="preserve"> the </w:t>
      </w:r>
      <w:hyperlink r:id="rId8" w:history="1">
        <w:r w:rsidRPr="00D6709D">
          <w:rPr>
            <w:rStyle w:val="Hyperlink"/>
          </w:rPr>
          <w:t>AAOHN national conference</w:t>
        </w:r>
      </w:hyperlink>
      <w:r>
        <w:t xml:space="preserve"> is in Jacksonville, FL</w:t>
      </w:r>
      <w:r w:rsidR="00901D6D">
        <w:t xml:space="preserve"> </w:t>
      </w:r>
    </w:p>
    <w:p w:rsidR="00901D6D" w:rsidRDefault="00901D6D" w:rsidP="00152EFA">
      <w:pPr>
        <w:pStyle w:val="ListParagraph"/>
        <w:numPr>
          <w:ilvl w:val="0"/>
          <w:numId w:val="1"/>
        </w:numPr>
      </w:pPr>
      <w:r w:rsidRPr="00152EFA">
        <w:rPr>
          <w:u w:val="single"/>
        </w:rPr>
        <w:t>May 11:</w:t>
      </w:r>
      <w:r>
        <w:t xml:space="preserve"> we will have a talk on wilderness health and safety at the Alpine Club in Mill Valley, then an optional hike. </w:t>
      </w:r>
    </w:p>
    <w:p w:rsidR="00901D6D" w:rsidRDefault="00901D6D" w:rsidP="00152EFA">
      <w:pPr>
        <w:pStyle w:val="ListParagraph"/>
        <w:numPr>
          <w:ilvl w:val="0"/>
          <w:numId w:val="1"/>
        </w:numPr>
      </w:pPr>
      <w:r>
        <w:t xml:space="preserve">In </w:t>
      </w:r>
      <w:r w:rsidRPr="00152EFA">
        <w:rPr>
          <w:u w:val="single"/>
        </w:rPr>
        <w:t xml:space="preserve">June or </w:t>
      </w:r>
      <w:proofErr w:type="gramStart"/>
      <w:r w:rsidRPr="00152EFA">
        <w:rPr>
          <w:u w:val="single"/>
        </w:rPr>
        <w:t>July</w:t>
      </w:r>
      <w:proofErr w:type="gramEnd"/>
      <w:r>
        <w:t xml:space="preserve"> we expect to hold a talk and volunteer </w:t>
      </w:r>
      <w:r w:rsidR="00D257CF">
        <w:t xml:space="preserve">event with the </w:t>
      </w:r>
      <w:hyperlink r:id="rId9" w:history="1">
        <w:r w:rsidR="00D257CF" w:rsidRPr="00D257CF">
          <w:rPr>
            <w:rStyle w:val="Hyperlink"/>
          </w:rPr>
          <w:t>East Bay</w:t>
        </w:r>
        <w:r w:rsidRPr="00D257CF">
          <w:rPr>
            <w:rStyle w:val="Hyperlink"/>
          </w:rPr>
          <w:t xml:space="preserve"> SPCA</w:t>
        </w:r>
      </w:hyperlink>
      <w:r>
        <w:t xml:space="preserve">. </w:t>
      </w:r>
    </w:p>
    <w:p w:rsidR="00901D6D" w:rsidRDefault="00901D6D" w:rsidP="00152EFA">
      <w:pPr>
        <w:pStyle w:val="ListParagraph"/>
        <w:numPr>
          <w:ilvl w:val="0"/>
          <w:numId w:val="1"/>
        </w:numPr>
      </w:pPr>
      <w:r w:rsidRPr="00152EFA">
        <w:rPr>
          <w:u w:val="single"/>
        </w:rPr>
        <w:t>August 3:</w:t>
      </w:r>
      <w:r w:rsidR="00152EFA">
        <w:t xml:space="preserve"> a talk and tour at</w:t>
      </w:r>
      <w:r>
        <w:t xml:space="preserve"> </w:t>
      </w:r>
      <w:hyperlink r:id="rId10" w:history="1">
        <w:r w:rsidRPr="00D257CF">
          <w:rPr>
            <w:rStyle w:val="Hyperlink"/>
          </w:rPr>
          <w:t>Dandelion chocolate</w:t>
        </w:r>
      </w:hyperlink>
      <w:r>
        <w:t xml:space="preserve"> in San Francisco</w:t>
      </w:r>
      <w:r w:rsidR="00152EFA">
        <w:t>.</w:t>
      </w:r>
    </w:p>
    <w:p w:rsidR="00D6709D" w:rsidRDefault="00901D6D" w:rsidP="00152EFA">
      <w:pPr>
        <w:pStyle w:val="ListParagraph"/>
        <w:numPr>
          <w:ilvl w:val="0"/>
          <w:numId w:val="1"/>
        </w:numPr>
      </w:pPr>
      <w:r w:rsidRPr="00152EFA">
        <w:rPr>
          <w:u w:val="single"/>
        </w:rPr>
        <w:t>September 6:</w:t>
      </w:r>
      <w:r>
        <w:t xml:space="preserve"> a talk and short tour at the Stanford’s</w:t>
      </w:r>
      <w:r w:rsidR="00D257CF">
        <w:t xml:space="preserve"> </w:t>
      </w:r>
      <w:hyperlink r:id="rId11" w:history="1">
        <w:r w:rsidR="00D257CF" w:rsidRPr="00D257CF">
          <w:rPr>
            <w:rStyle w:val="Hyperlink"/>
          </w:rPr>
          <w:t>Hopkins M</w:t>
        </w:r>
        <w:r w:rsidRPr="00D257CF">
          <w:rPr>
            <w:rStyle w:val="Hyperlink"/>
          </w:rPr>
          <w:t xml:space="preserve">arine </w:t>
        </w:r>
        <w:r w:rsidR="00D257CF" w:rsidRPr="00D257CF">
          <w:rPr>
            <w:rStyle w:val="Hyperlink"/>
          </w:rPr>
          <w:t>Station</w:t>
        </w:r>
      </w:hyperlink>
      <w:r w:rsidR="00D257CF">
        <w:t xml:space="preserve"> in Monterey and then and optional visit to the </w:t>
      </w:r>
      <w:hyperlink r:id="rId12" w:history="1">
        <w:r w:rsidR="00D257CF" w:rsidRPr="00D257CF">
          <w:rPr>
            <w:rStyle w:val="Hyperlink"/>
          </w:rPr>
          <w:t>Monterey Bay Aquarium</w:t>
        </w:r>
      </w:hyperlink>
      <w:r w:rsidR="00D257CF">
        <w:t xml:space="preserve">. </w:t>
      </w:r>
      <w:r w:rsidR="00152EFA">
        <w:t xml:space="preserve">We are planning to make this our </w:t>
      </w:r>
      <w:r w:rsidR="00152EFA" w:rsidRPr="00152EFA">
        <w:rPr>
          <w:i/>
        </w:rPr>
        <w:t>annual member appreciation</w:t>
      </w:r>
      <w:r w:rsidR="00152EFA">
        <w:t xml:space="preserve"> event, which means that members will be able to attend at no charge. </w:t>
      </w:r>
    </w:p>
    <w:p w:rsidR="00D257CF" w:rsidRDefault="00D257CF" w:rsidP="00152EFA">
      <w:pPr>
        <w:pStyle w:val="ListParagraph"/>
        <w:numPr>
          <w:ilvl w:val="0"/>
          <w:numId w:val="1"/>
        </w:numPr>
      </w:pPr>
      <w:r w:rsidRPr="00152EFA">
        <w:rPr>
          <w:u w:val="single"/>
        </w:rPr>
        <w:t>November 14-16:</w:t>
      </w:r>
      <w:r>
        <w:t xml:space="preserve"> the </w:t>
      </w:r>
      <w:hyperlink r:id="rId13" w:history="1">
        <w:r w:rsidRPr="00D257CF">
          <w:rPr>
            <w:rStyle w:val="Hyperlink"/>
          </w:rPr>
          <w:t>CSAOHN</w:t>
        </w:r>
      </w:hyperlink>
      <w:r>
        <w:t xml:space="preserve"> conference at Embassy Suites in Sacramento. Details are pending but this has been a great conference and CECRAOHN plays a big role in getting this together. </w:t>
      </w:r>
    </w:p>
    <w:p w:rsidR="00D257CF" w:rsidRDefault="00D257CF"/>
    <w:p w:rsidR="00D257CF" w:rsidRDefault="00152EFA">
      <w:r>
        <w:t xml:space="preserve">I hope that you see the value in your $20 investment in your </w:t>
      </w:r>
      <w:hyperlink r:id="rId14" w:history="1">
        <w:r w:rsidRPr="00152EFA">
          <w:rPr>
            <w:rStyle w:val="Hyperlink"/>
          </w:rPr>
          <w:t>CECRAOHN</w:t>
        </w:r>
      </w:hyperlink>
      <w:r>
        <w:t xml:space="preserve"> group, and we look forward to seeing you at one of our events very soon. </w:t>
      </w:r>
    </w:p>
    <w:p w:rsidR="00152EFA" w:rsidRDefault="00152EFA"/>
    <w:p w:rsidR="00152EFA" w:rsidRDefault="00152EFA">
      <w:r>
        <w:t>All the best,</w:t>
      </w:r>
    </w:p>
    <w:p w:rsidR="00152EFA" w:rsidRDefault="00152EFA">
      <w:r>
        <w:t>Matt DeAngelis</w:t>
      </w:r>
    </w:p>
    <w:p w:rsidR="00152EFA" w:rsidRDefault="00152EFA">
      <w:r>
        <w:t>CECRAOHN President</w:t>
      </w:r>
    </w:p>
    <w:sectPr w:rsidR="00152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CD4"/>
    <w:multiLevelType w:val="hybridMultilevel"/>
    <w:tmpl w:val="813E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87DA9"/>
    <w:multiLevelType w:val="hybridMultilevel"/>
    <w:tmpl w:val="0E52A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D8"/>
    <w:rsid w:val="000038D8"/>
    <w:rsid w:val="00152EFA"/>
    <w:rsid w:val="00586741"/>
    <w:rsid w:val="00636F37"/>
    <w:rsid w:val="00901D6D"/>
    <w:rsid w:val="0091445D"/>
    <w:rsid w:val="009D1359"/>
    <w:rsid w:val="00A22336"/>
    <w:rsid w:val="00B42ACA"/>
    <w:rsid w:val="00B56B07"/>
    <w:rsid w:val="00D257CF"/>
    <w:rsid w:val="00D6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887"/>
  <w15:chartTrackingRefBased/>
  <w15:docId w15:val="{A247E7EA-761D-496D-8CA4-C512A3EE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8D8"/>
    <w:rPr>
      <w:color w:val="0000FF" w:themeColor="hyperlink"/>
      <w:u w:val="single"/>
    </w:rPr>
  </w:style>
  <w:style w:type="paragraph" w:styleId="ListParagraph">
    <w:name w:val="List Paragraph"/>
    <w:basedOn w:val="Normal"/>
    <w:uiPriority w:val="34"/>
    <w:qFormat/>
    <w:rsid w:val="00152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ohn.org/page/2019-national-conference" TargetMode="External"/><Relationship Id="rId13" Type="http://schemas.openxmlformats.org/officeDocument/2006/relationships/hyperlink" Target="http://www.csaohn.org/index.html" TargetMode="External"/><Relationship Id="rId3" Type="http://schemas.openxmlformats.org/officeDocument/2006/relationships/settings" Target="settings.xml"/><Relationship Id="rId7" Type="http://schemas.openxmlformats.org/officeDocument/2006/relationships/hyperlink" Target="https://cecraohn.nursingnetwork.com/" TargetMode="External"/><Relationship Id="rId12" Type="http://schemas.openxmlformats.org/officeDocument/2006/relationships/hyperlink" Target="https://www.montereybayaquariu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aohn.org/page/optional-chapter-structure" TargetMode="External"/><Relationship Id="rId11" Type="http://schemas.openxmlformats.org/officeDocument/2006/relationships/hyperlink" Target="https://hopkinsmarinestation.stanford.edu/" TargetMode="External"/><Relationship Id="rId5" Type="http://schemas.openxmlformats.org/officeDocument/2006/relationships/hyperlink" Target="https://cecraohn.nursingnetwork.com/" TargetMode="External"/><Relationship Id="rId15" Type="http://schemas.openxmlformats.org/officeDocument/2006/relationships/fontTable" Target="fontTable.xml"/><Relationship Id="rId10" Type="http://schemas.openxmlformats.org/officeDocument/2006/relationships/hyperlink" Target="https://www.dandelionchocolate.com/" TargetMode="External"/><Relationship Id="rId4" Type="http://schemas.openxmlformats.org/officeDocument/2006/relationships/webSettings" Target="webSettings.xml"/><Relationship Id="rId9" Type="http://schemas.openxmlformats.org/officeDocument/2006/relationships/hyperlink" Target="https://eastbayspca.org/" TargetMode="External"/><Relationship Id="rId14" Type="http://schemas.openxmlformats.org/officeDocument/2006/relationships/hyperlink" Target="https://cecraohn.nursing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SLAC National Accelerator Laboratory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DeAngelis, Matthew</dc:creator>
  <cp:keywords/>
  <dc:description/>
  <cp:lastModifiedBy>DeAngelis, Matthew</cp:lastModifiedBy>
  <cp:revision>3</cp:revision>
  <dcterms:created xsi:type="dcterms:W3CDTF">2019-02-15T16:10:00Z</dcterms:created>
  <dcterms:modified xsi:type="dcterms:W3CDTF">2019-02-15T17:16:00Z</dcterms:modified>
</cp:coreProperties>
</file>