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58" w:rsidRDefault="00C22AD0" w:rsidP="00C22AD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A162E" wp14:editId="1181955E">
                <wp:simplePos x="0" y="0"/>
                <wp:positionH relativeFrom="page">
                  <wp:align>right</wp:align>
                </wp:positionH>
                <wp:positionV relativeFrom="paragraph">
                  <wp:posOffset>1304925</wp:posOffset>
                </wp:positionV>
                <wp:extent cx="7781925" cy="8172450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1925" cy="817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2AD0" w:rsidRDefault="00C22AD0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 w:cstheme="minorBidi"/>
                                <w:color w:val="CC00FF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:rsidR="00AF24E8" w:rsidRDefault="009B19CB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 Antiqua" w:hAnsi="Book Antiqua" w:cstheme="minorBidi"/>
                                <w:color w:val="CC00FF"/>
                                <w:kern w:val="24"/>
                                <w:sz w:val="48"/>
                                <w:szCs w:val="48"/>
                              </w:rPr>
                              <w:t>Professional Boundaries</w:t>
                            </w:r>
                          </w:p>
                          <w:p w:rsidR="00AF24E8" w:rsidRPr="00C22AD0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AF24E8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Guest Speaker:</w:t>
                            </w:r>
                          </w:p>
                          <w:p w:rsidR="00AF24E8" w:rsidRDefault="009B19CB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Beth Goldenberg</w:t>
                            </w:r>
                          </w:p>
                          <w:p w:rsidR="00D9568C" w:rsidRDefault="009B19CB" w:rsidP="00D9568C">
                            <w:pPr>
                              <w:pStyle w:val="DataField11pt-Singl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Psychiatric</w:t>
                            </w:r>
                            <w:r w:rsidR="003B081D">
                              <w:rPr>
                                <w:sz w:val="20"/>
                              </w:rPr>
                              <w:t xml:space="preserve"> NP</w:t>
                            </w:r>
                          </w:p>
                          <w:p w:rsidR="00CF221D" w:rsidRDefault="00CF221D" w:rsidP="00D9568C">
                            <w:pPr>
                              <w:pStyle w:val="DataField11pt-Singl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Member of the Ethics Consult Service </w:t>
                            </w:r>
                          </w:p>
                          <w:p w:rsidR="003B081D" w:rsidRDefault="003B081D" w:rsidP="00D9568C">
                            <w:pPr>
                              <w:pStyle w:val="DataField11pt-Single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 of Rochester Medical Center</w:t>
                            </w:r>
                          </w:p>
                          <w:p w:rsidR="00AF24E8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AF24E8" w:rsidRDefault="009B19CB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February 14, 2019</w:t>
                            </w:r>
                          </w:p>
                          <w:p w:rsidR="00AF24E8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6:00 PM</w:t>
                            </w:r>
                          </w:p>
                          <w:p w:rsidR="00AF24E8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AF24E8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Location: </w:t>
                            </w:r>
                          </w:p>
                          <w:p w:rsidR="00D9568C" w:rsidRPr="002451FF" w:rsidRDefault="009B19CB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2451FF"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44"/>
                                <w:szCs w:val="44"/>
                              </w:rPr>
                              <w:t>Pluta Cancer Center</w:t>
                            </w:r>
                          </w:p>
                          <w:p w:rsidR="009B19CB" w:rsidRPr="002451FF" w:rsidRDefault="009B19CB" w:rsidP="009B19C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451FF"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125 Red Creek Drive #100</w:t>
                            </w:r>
                          </w:p>
                          <w:p w:rsidR="009B19CB" w:rsidRDefault="009B19CB" w:rsidP="009B19C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451FF"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Rochester New York 14623</w:t>
                            </w:r>
                          </w:p>
                          <w:p w:rsidR="00CF221D" w:rsidRDefault="00CF221D" w:rsidP="009B19C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:rsidR="00CF221D" w:rsidRPr="00CF221D" w:rsidRDefault="00CF221D" w:rsidP="009B19CB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F221D"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If you plan to attend please RSVP to </w:t>
                            </w:r>
                            <w:r w:rsidRPr="004E4577">
                              <w:rPr>
                                <w:rFonts w:ascii="Cambria" w:hAnsi="Cambria"/>
                                <w:color w:val="000000" w:themeColor="text1"/>
                                <w:sz w:val="32"/>
                                <w:szCs w:val="32"/>
                              </w:rPr>
                              <w:t>Deanne_fuller@urmc.rochester.edu</w:t>
                            </w:r>
                          </w:p>
                          <w:p w:rsidR="00977C2E" w:rsidRDefault="00977C2E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F24E8" w:rsidRDefault="00C22AD0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  <w:t xml:space="preserve">We will be </w:t>
                            </w:r>
                            <w:r w:rsidR="000B488E"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  <w:t xml:space="preserve">video </w:t>
                            </w:r>
                            <w:r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  <w:t>streaming this via ZOOM</w:t>
                            </w:r>
                          </w:p>
                          <w:p w:rsidR="00C22AD0" w:rsidRPr="00C22AD0" w:rsidRDefault="00C22AD0" w:rsidP="00C22AD0">
                            <w:pPr>
                              <w:pStyle w:val="NormalWeb"/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22AD0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Join from PC, Mac, Linux, iOS or Android: </w:t>
                            </w:r>
                            <w:hyperlink r:id="rId5" w:history="1">
                              <w:r w:rsidRPr="00C22AD0">
                                <w:rPr>
                                  <w:rStyle w:val="Hyperlink"/>
                                  <w:rFonts w:ascii="Calibri" w:hAnsi="Calibri"/>
                                  <w:sz w:val="28"/>
                                  <w:szCs w:val="28"/>
                                </w:rPr>
                                <w:t>https://urmc.zoom.us/j/551511178</w:t>
                              </w:r>
                            </w:hyperlink>
                          </w:p>
                          <w:p w:rsidR="00C22AD0" w:rsidRDefault="00C22AD0" w:rsidP="00C22AD0">
                            <w:pPr>
                              <w:pStyle w:val="NormalWeb"/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22AD0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>Or iPhone one-tap (US Toll):  +16699006833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 – meeting ID -</w:t>
                            </w:r>
                            <w:r w:rsidRPr="00C22AD0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551511178#  </w:t>
                            </w:r>
                          </w:p>
                          <w:p w:rsidR="00C22AD0" w:rsidRDefault="00C22AD0" w:rsidP="00C22AD0">
                            <w:pPr>
                              <w:pStyle w:val="NormalWeb"/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 +14086380968 – meeting ID - </w:t>
                            </w:r>
                            <w:r w:rsidRPr="00C22AD0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>551511178#</w:t>
                            </w:r>
                          </w:p>
                          <w:p w:rsidR="00C22AD0" w:rsidRPr="00C22AD0" w:rsidRDefault="00C22AD0" w:rsidP="00C22AD0">
                            <w:pPr>
                              <w:pStyle w:val="NormalWeb"/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>If you have trouble connecting call 914-456-5332</w:t>
                            </w:r>
                          </w:p>
                          <w:p w:rsidR="00C22AD0" w:rsidRPr="00AF24E8" w:rsidRDefault="00C22AD0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AF24E8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="Aharoni"/>
                                <w:color w:val="61507A"/>
                                <w:kern w:val="24"/>
                                <w:sz w:val="40"/>
                                <w:szCs w:val="40"/>
                              </w:rPr>
                              <w:t>Everyone is invited!!  Bring a friend!</w:t>
                            </w:r>
                          </w:p>
                          <w:p w:rsidR="00AF24E8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AF24E8" w:rsidRDefault="00AF24E8" w:rsidP="00AF2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 w:cs="Aharon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For more information email: hpnarochester@gmail.com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561.55pt;margin-top:102.75pt;width:612.75pt;height:643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" filled="f" stroked="f">
                <v:textbox>
                  <w:txbxContent>
                    <w:p w:rsidR="00C22AD0" w:rsidRDefault="00C22AD0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hAnsi="Book Antiqua" w:cstheme="minorBidi"/>
                          <w:color w:val="CC00FF"/>
                          <w:kern w:val="24"/>
                          <w:sz w:val="48"/>
                          <w:szCs w:val="48"/>
                        </w:rPr>
                      </w:pPr>
                    </w:p>
                    <w:p w:rsidR="00AF24E8" w:rsidRDefault="009B19CB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 Antiqua" w:hAnsi="Book Antiqua" w:cstheme="minorBidi"/>
                          <w:color w:val="CC00FF"/>
                          <w:kern w:val="24"/>
                          <w:sz w:val="48"/>
                          <w:szCs w:val="48"/>
                        </w:rPr>
                        <w:t>Professional Boundaries</w:t>
                      </w:r>
                    </w:p>
                    <w:p w:rsidR="00AF24E8" w:rsidRPr="00C22AD0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AF24E8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6"/>
                          <w:szCs w:val="36"/>
                        </w:rPr>
                        <w:t>Guest Speaker:</w:t>
                      </w:r>
                    </w:p>
                    <w:p w:rsidR="00AF24E8" w:rsidRDefault="009B19CB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6"/>
                          <w:szCs w:val="36"/>
                        </w:rPr>
                        <w:t>Beth Goldenberg</w:t>
                      </w:r>
                    </w:p>
                    <w:p w:rsidR="00D9568C" w:rsidRDefault="009B19CB" w:rsidP="00D9568C">
                      <w:pPr>
                        <w:pStyle w:val="DataField11pt-Single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Psychiatric</w:t>
                      </w:r>
                      <w:r w:rsidR="003B081D">
                        <w:rPr>
                          <w:sz w:val="20"/>
                        </w:rPr>
                        <w:t xml:space="preserve"> NP</w:t>
                      </w:r>
                    </w:p>
                    <w:p w:rsidR="00CF221D" w:rsidRDefault="00CF221D" w:rsidP="00D9568C">
                      <w:pPr>
                        <w:pStyle w:val="DataField11pt-Single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Member of the Ethics Consult Service </w:t>
                      </w:r>
                    </w:p>
                    <w:p w:rsidR="003B081D" w:rsidRDefault="003B081D" w:rsidP="00D9568C">
                      <w:pPr>
                        <w:pStyle w:val="DataField11pt-Single"/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 w:val="20"/>
                        </w:rPr>
                        <w:t>University of Rochester Medical Center</w:t>
                      </w:r>
                    </w:p>
                    <w:p w:rsidR="00AF24E8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:rsidR="00AF24E8" w:rsidRDefault="009B19CB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February 14, 2019</w:t>
                      </w:r>
                    </w:p>
                    <w:p w:rsidR="00AF24E8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6"/>
                          <w:szCs w:val="36"/>
                        </w:rPr>
                        <w:t>6:00 PM</w:t>
                      </w:r>
                    </w:p>
                    <w:p w:rsidR="00AF24E8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AF24E8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Location: </w:t>
                      </w:r>
                    </w:p>
                    <w:p w:rsidR="00D9568C" w:rsidRPr="002451FF" w:rsidRDefault="009B19CB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  <w:sz w:val="44"/>
                          <w:szCs w:val="44"/>
                        </w:rPr>
                      </w:pPr>
                      <w:r w:rsidRPr="002451FF">
                        <w:rPr>
                          <w:rFonts w:ascii="Cambria" w:hAnsi="Cambria" w:cs="Aharoni"/>
                          <w:color w:val="61507A"/>
                          <w:kern w:val="24"/>
                          <w:sz w:val="44"/>
                          <w:szCs w:val="44"/>
                        </w:rPr>
                        <w:t>Pluta Cancer Center</w:t>
                      </w:r>
                    </w:p>
                    <w:p w:rsidR="009B19CB" w:rsidRPr="002451FF" w:rsidRDefault="009B19CB" w:rsidP="009B19C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 w:rsidRPr="002451FF"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125 Red Creek Drive #100</w:t>
                      </w:r>
                    </w:p>
                    <w:p w:rsidR="009B19CB" w:rsidRDefault="009B19CB" w:rsidP="009B19C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  <w:r w:rsidRPr="002451FF"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Rochester New York 14623</w:t>
                      </w:r>
                    </w:p>
                    <w:p w:rsidR="00CF221D" w:rsidRDefault="00CF221D" w:rsidP="009B19C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CF221D" w:rsidRPr="00CF221D" w:rsidRDefault="00CF221D" w:rsidP="009B19CB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CF221D"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If you plan to attend please RSVP to </w:t>
                      </w:r>
                      <w:r w:rsidRPr="004E4577">
                        <w:rPr>
                          <w:rFonts w:ascii="Cambria" w:hAnsi="Cambria"/>
                          <w:color w:val="000000" w:themeColor="text1"/>
                          <w:sz w:val="32"/>
                          <w:szCs w:val="32"/>
                        </w:rPr>
                        <w:t>Deanne_fuller@urmc.rochester.edu</w:t>
                      </w:r>
                    </w:p>
                    <w:p w:rsidR="00977C2E" w:rsidRDefault="00977C2E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</w:p>
                    <w:p w:rsidR="00AF24E8" w:rsidRDefault="00C22AD0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  <w:t xml:space="preserve">We will be </w:t>
                      </w:r>
                      <w:r w:rsidR="000B488E"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  <w:t xml:space="preserve">video </w:t>
                      </w:r>
                      <w:r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  <w:t>streaming this via ZOOM</w:t>
                      </w:r>
                    </w:p>
                    <w:p w:rsidR="00C22AD0" w:rsidRPr="00C22AD0" w:rsidRDefault="00C22AD0" w:rsidP="00C22AD0">
                      <w:pPr>
                        <w:pStyle w:val="NormalWeb"/>
                        <w:jc w:val="center"/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</w:pPr>
                      <w:r w:rsidRPr="00C22AD0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Join from PC, Mac, Linux, iOS or Android: </w:t>
                      </w:r>
                      <w:hyperlink r:id="rId6" w:history="1">
                        <w:r w:rsidRPr="00C22AD0">
                          <w:rPr>
                            <w:rStyle w:val="Hyperlink"/>
                            <w:rFonts w:ascii="Calibri" w:hAnsi="Calibri"/>
                            <w:sz w:val="28"/>
                            <w:szCs w:val="28"/>
                          </w:rPr>
                          <w:t>https://urmc.zoom.us/j/551511178</w:t>
                        </w:r>
                      </w:hyperlink>
                    </w:p>
                    <w:p w:rsidR="00C22AD0" w:rsidRDefault="00C22AD0" w:rsidP="00C22AD0">
                      <w:pPr>
                        <w:pStyle w:val="NormalWeb"/>
                        <w:jc w:val="center"/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</w:pPr>
                      <w:r w:rsidRPr="00C22AD0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>Or iPhone one-tap (US Toll):  +16699006833</w:t>
                      </w:r>
                      <w:r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 – meeting ID -</w:t>
                      </w:r>
                      <w:r w:rsidRPr="00C22AD0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551511178#  </w:t>
                      </w:r>
                    </w:p>
                    <w:p w:rsidR="00C22AD0" w:rsidRDefault="00C22AD0" w:rsidP="00C22AD0">
                      <w:pPr>
                        <w:pStyle w:val="NormalWeb"/>
                        <w:jc w:val="center"/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>or</w:t>
                      </w:r>
                      <w:proofErr w:type="gramEnd"/>
                      <w:r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 +14086380968 – meeting ID - </w:t>
                      </w:r>
                      <w:r w:rsidRPr="00C22AD0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>551511178#</w:t>
                      </w:r>
                    </w:p>
                    <w:p w:rsidR="00C22AD0" w:rsidRPr="00C22AD0" w:rsidRDefault="00C22AD0" w:rsidP="00C22AD0">
                      <w:pPr>
                        <w:pStyle w:val="NormalWeb"/>
                        <w:jc w:val="center"/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>If you have trouble connecting call 914-456-5332</w:t>
                      </w:r>
                    </w:p>
                    <w:p w:rsidR="00C22AD0" w:rsidRPr="00AF24E8" w:rsidRDefault="00C22AD0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61507A"/>
                          <w:kern w:val="24"/>
                          <w:sz w:val="36"/>
                          <w:szCs w:val="36"/>
                        </w:rPr>
                      </w:pPr>
                    </w:p>
                    <w:p w:rsidR="00AF24E8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="Aharoni"/>
                          <w:color w:val="61507A"/>
                          <w:kern w:val="24"/>
                          <w:sz w:val="40"/>
                          <w:szCs w:val="40"/>
                        </w:rPr>
                        <w:t>Everyone is invited!!  Bring a friend!</w:t>
                      </w:r>
                    </w:p>
                    <w:p w:rsidR="00AF24E8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AF24E8" w:rsidRDefault="00AF24E8" w:rsidP="00AF24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 w:cs="Aharoni"/>
                          <w:color w:val="000000" w:themeColor="text1"/>
                          <w:kern w:val="24"/>
                          <w:sz w:val="36"/>
                          <w:szCs w:val="36"/>
                        </w:rPr>
                        <w:t>For more information email: hpnarochester@gmail.com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2AD0">
        <w:rPr>
          <w:noProof/>
        </w:rPr>
        <w:drawing>
          <wp:inline distT="0" distB="0" distL="0" distR="0">
            <wp:extent cx="7160616" cy="1319062"/>
            <wp:effectExtent l="0" t="0" r="2540" b="0"/>
            <wp:docPr id="1" name="Picture 1" descr="F:\HPNA\2018\HPNA_Finger_Lakes_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PNA\2018\HPNA_Finger_Lakes_Head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876" cy="136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658" w:rsidSect="00C22AD0">
      <w:pgSz w:w="12240" w:h="15840"/>
      <w:pgMar w:top="450" w:right="63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E8"/>
    <w:rsid w:val="000B488E"/>
    <w:rsid w:val="002451FF"/>
    <w:rsid w:val="003B081D"/>
    <w:rsid w:val="004E4577"/>
    <w:rsid w:val="00587338"/>
    <w:rsid w:val="00665658"/>
    <w:rsid w:val="00977C2E"/>
    <w:rsid w:val="009B19CB"/>
    <w:rsid w:val="00A02B1A"/>
    <w:rsid w:val="00AF24E8"/>
    <w:rsid w:val="00C22AD0"/>
    <w:rsid w:val="00CF221D"/>
    <w:rsid w:val="00D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4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2AD0"/>
    <w:rPr>
      <w:color w:val="0000FF"/>
      <w:u w:val="single"/>
    </w:rPr>
  </w:style>
  <w:style w:type="paragraph" w:customStyle="1" w:styleId="DataField11pt-Single">
    <w:name w:val="Data Field 11pt-Single"/>
    <w:basedOn w:val="Normal"/>
    <w:link w:val="DataField11pt-SingleChar"/>
    <w:rsid w:val="00D9568C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D9568C"/>
    <w:rPr>
      <w:rFonts w:ascii="Arial" w:eastAsia="Times New Roman" w:hAnsi="Arial" w:cs="Arial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56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24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2AD0"/>
    <w:rPr>
      <w:color w:val="0000FF"/>
      <w:u w:val="single"/>
    </w:rPr>
  </w:style>
  <w:style w:type="paragraph" w:customStyle="1" w:styleId="DataField11pt-Single">
    <w:name w:val="Data Field 11pt-Single"/>
    <w:basedOn w:val="Normal"/>
    <w:link w:val="DataField11pt-SingleChar"/>
    <w:rsid w:val="00D9568C"/>
    <w:pPr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D9568C"/>
    <w:rPr>
      <w:rFonts w:ascii="Arial" w:eastAsia="Times New Roman" w:hAnsi="Arial" w:cs="Arial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568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mc.zoom.us/j/551511178" TargetMode="External"/><Relationship Id="rId5" Type="http://schemas.openxmlformats.org/officeDocument/2006/relationships/hyperlink" Target="https://urmc.zoom.us/j/5515111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 Medical Center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Abbas, Karen</dc:creator>
  <cp:lastModifiedBy>Fuller, Deanne Z</cp:lastModifiedBy>
  <cp:revision>2</cp:revision>
  <dcterms:created xsi:type="dcterms:W3CDTF">2019-01-10T14:44:00Z</dcterms:created>
  <dcterms:modified xsi:type="dcterms:W3CDTF">2019-01-10T14:44:00Z</dcterms:modified>
</cp:coreProperties>
</file>