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54" w:rsidRDefault="00DF0F9F" w:rsidP="009936E3">
      <w:pPr>
        <w:pStyle w:val="NoSpacing"/>
        <w:ind w:left="-18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GKCCASPMN Fall Conference</w:t>
      </w:r>
      <w:r w:rsidR="001D5F54" w:rsidRPr="000B78F6">
        <w:rPr>
          <w:b/>
          <w:color w:val="FF0000"/>
          <w:sz w:val="32"/>
          <w:szCs w:val="32"/>
        </w:rPr>
        <w:t xml:space="preserve"> </w:t>
      </w:r>
    </w:p>
    <w:p w:rsidR="009A71DD" w:rsidRPr="000B78F6" w:rsidRDefault="009A71DD" w:rsidP="009A71DD">
      <w:pPr>
        <w:pStyle w:val="NoSpacing"/>
        <w:ind w:left="-180"/>
        <w:jc w:val="center"/>
        <w:rPr>
          <w:b/>
          <w:color w:val="FF0000"/>
          <w:sz w:val="32"/>
          <w:szCs w:val="32"/>
        </w:rPr>
      </w:pPr>
      <w:r w:rsidRPr="00354452">
        <w:rPr>
          <w:rFonts w:ascii="Cambria" w:eastAsia="Cambria" w:hAnsi="Cambria"/>
          <w:b/>
          <w:color w:val="FF0000"/>
          <w:szCs w:val="24"/>
        </w:rPr>
        <w:t xml:space="preserve">Health Education Building </w:t>
      </w:r>
    </w:p>
    <w:p w:rsidR="00354452" w:rsidRPr="009A71DD" w:rsidRDefault="00354452" w:rsidP="00354452">
      <w:pPr>
        <w:spacing w:after="0" w:line="240" w:lineRule="auto"/>
        <w:jc w:val="center"/>
        <w:rPr>
          <w:rFonts w:ascii="Cambria" w:eastAsia="Cambria" w:hAnsi="Cambria"/>
          <w:color w:val="FF0000"/>
          <w:szCs w:val="24"/>
        </w:rPr>
      </w:pPr>
      <w:r w:rsidRPr="009A71DD">
        <w:rPr>
          <w:rFonts w:ascii="Cambria" w:eastAsia="Cambria" w:hAnsi="Cambria"/>
          <w:color w:val="FF0000"/>
          <w:szCs w:val="24"/>
        </w:rPr>
        <w:t xml:space="preserve">The University of Kansas Health System </w:t>
      </w:r>
    </w:p>
    <w:p w:rsidR="00354452" w:rsidRPr="009A71DD" w:rsidRDefault="00354452" w:rsidP="00354452">
      <w:pPr>
        <w:spacing w:after="0" w:line="240" w:lineRule="auto"/>
        <w:jc w:val="center"/>
        <w:rPr>
          <w:rFonts w:ascii="Cambria" w:eastAsia="Cambria" w:hAnsi="Cambria"/>
          <w:color w:val="FF0000"/>
          <w:szCs w:val="24"/>
        </w:rPr>
      </w:pPr>
      <w:r w:rsidRPr="009A71DD">
        <w:rPr>
          <w:rFonts w:ascii="Cambria" w:eastAsia="Cambria" w:hAnsi="Cambria"/>
          <w:color w:val="FF0000"/>
          <w:szCs w:val="24"/>
        </w:rPr>
        <w:t>2160 W. 39</w:t>
      </w:r>
      <w:r w:rsidRPr="009A71DD">
        <w:rPr>
          <w:rFonts w:ascii="Cambria" w:eastAsia="Cambria" w:hAnsi="Cambria"/>
          <w:color w:val="FF0000"/>
          <w:szCs w:val="24"/>
          <w:vertAlign w:val="superscript"/>
        </w:rPr>
        <w:t>th</w:t>
      </w:r>
      <w:r w:rsidRPr="009A71DD">
        <w:rPr>
          <w:rFonts w:ascii="Cambria" w:eastAsia="Cambria" w:hAnsi="Cambria"/>
          <w:color w:val="FF0000"/>
          <w:szCs w:val="24"/>
        </w:rPr>
        <w:t xml:space="preserve"> Avenue</w:t>
      </w:r>
    </w:p>
    <w:p w:rsidR="00354452" w:rsidRPr="009A71DD" w:rsidRDefault="00354452" w:rsidP="00354452">
      <w:pPr>
        <w:spacing w:after="0" w:line="240" w:lineRule="auto"/>
        <w:jc w:val="center"/>
        <w:rPr>
          <w:rFonts w:ascii="Cambria" w:eastAsia="Cambria" w:hAnsi="Cambria"/>
          <w:color w:val="FF0000"/>
          <w:szCs w:val="24"/>
        </w:rPr>
      </w:pPr>
      <w:r w:rsidRPr="009A71DD">
        <w:rPr>
          <w:rFonts w:ascii="Cambria" w:eastAsia="Cambria" w:hAnsi="Cambria"/>
          <w:color w:val="FF0000"/>
          <w:szCs w:val="24"/>
        </w:rPr>
        <w:t>Kansas City, KS 66103</w:t>
      </w:r>
    </w:p>
    <w:p w:rsidR="00992F0F" w:rsidRPr="009A71DD" w:rsidRDefault="005F57BA" w:rsidP="009A71DD">
      <w:pPr>
        <w:spacing w:after="0" w:line="240" w:lineRule="auto"/>
        <w:jc w:val="center"/>
        <w:rPr>
          <w:rFonts w:ascii="Cambria" w:eastAsia="Cambria" w:hAnsi="Cambria"/>
          <w:color w:val="FF0000"/>
          <w:szCs w:val="24"/>
        </w:rPr>
      </w:pPr>
      <w:r w:rsidRPr="009A71DD">
        <w:rPr>
          <w:rFonts w:ascii="Cambria" w:eastAsia="Cambria" w:hAnsi="Cambria"/>
          <w:color w:val="FF0000"/>
          <w:szCs w:val="24"/>
        </w:rPr>
        <w:t>Room 2110 and 2112</w:t>
      </w:r>
      <w:r w:rsidR="00354452" w:rsidRPr="009A71DD">
        <w:rPr>
          <w:rFonts w:ascii="Cambria" w:eastAsia="Cambria" w:hAnsi="Cambria"/>
          <w:color w:val="FF0000"/>
          <w:szCs w:val="24"/>
        </w:rPr>
        <w:t xml:space="preserve">  </w:t>
      </w:r>
    </w:p>
    <w:p w:rsidR="009936E3" w:rsidRPr="000B78F6" w:rsidRDefault="00A21EF5" w:rsidP="009936E3">
      <w:pPr>
        <w:spacing w:after="0" w:line="240" w:lineRule="auto"/>
        <w:jc w:val="center"/>
        <w:rPr>
          <w:rFonts w:ascii="Cambria" w:eastAsia="Cambria" w:hAnsi="Cambria"/>
          <w:b/>
          <w:color w:val="FF0000"/>
          <w:szCs w:val="24"/>
        </w:rPr>
      </w:pPr>
      <w:r>
        <w:rPr>
          <w:rFonts w:ascii="Cambria" w:eastAsia="Cambria" w:hAnsi="Cambria"/>
          <w:b/>
          <w:color w:val="FF0000"/>
          <w:szCs w:val="24"/>
        </w:rPr>
        <w:t xml:space="preserve">Saturday, </w:t>
      </w:r>
      <w:r w:rsidR="006A51EE">
        <w:rPr>
          <w:rFonts w:ascii="Cambria" w:eastAsia="Cambria" w:hAnsi="Cambria"/>
          <w:b/>
          <w:color w:val="FF0000"/>
          <w:szCs w:val="24"/>
        </w:rPr>
        <w:t>October</w:t>
      </w:r>
      <w:r w:rsidR="00DF0F9F">
        <w:rPr>
          <w:rFonts w:ascii="Cambria" w:eastAsia="Cambria" w:hAnsi="Cambria"/>
          <w:b/>
          <w:color w:val="FF0000"/>
          <w:szCs w:val="24"/>
        </w:rPr>
        <w:t xml:space="preserve"> </w:t>
      </w:r>
      <w:r w:rsidR="00354452">
        <w:rPr>
          <w:rFonts w:ascii="Cambria" w:eastAsia="Cambria" w:hAnsi="Cambria"/>
          <w:b/>
          <w:color w:val="FF0000"/>
          <w:szCs w:val="24"/>
        </w:rPr>
        <w:t>20</w:t>
      </w:r>
      <w:r w:rsidR="00DF0F9F">
        <w:rPr>
          <w:rFonts w:ascii="Cambria" w:eastAsia="Cambria" w:hAnsi="Cambria"/>
          <w:b/>
          <w:color w:val="FF0000"/>
          <w:szCs w:val="24"/>
        </w:rPr>
        <w:t>, 201</w:t>
      </w:r>
      <w:r w:rsidR="00354452">
        <w:rPr>
          <w:rFonts w:ascii="Cambria" w:eastAsia="Cambria" w:hAnsi="Cambria"/>
          <w:b/>
          <w:color w:val="FF0000"/>
          <w:szCs w:val="24"/>
        </w:rPr>
        <w:t>8</w:t>
      </w:r>
    </w:p>
    <w:p w:rsidR="009936E3" w:rsidRPr="000B78F6" w:rsidRDefault="001D07BC" w:rsidP="009936E3">
      <w:pPr>
        <w:spacing w:after="0" w:line="240" w:lineRule="auto"/>
        <w:jc w:val="center"/>
        <w:rPr>
          <w:rFonts w:ascii="Cambria" w:eastAsia="Cambria" w:hAnsi="Cambria"/>
          <w:b/>
          <w:color w:val="FF0000"/>
          <w:szCs w:val="24"/>
        </w:rPr>
      </w:pPr>
      <w:r>
        <w:rPr>
          <w:rFonts w:ascii="Cambria" w:eastAsia="Cambria" w:hAnsi="Cambria"/>
          <w:b/>
          <w:color w:val="FF0000"/>
          <w:szCs w:val="24"/>
        </w:rPr>
        <w:t>7am – 1pm</w:t>
      </w:r>
    </w:p>
    <w:p w:rsidR="009936E3" w:rsidRPr="000B78F6" w:rsidRDefault="009936E3" w:rsidP="009936E3">
      <w:pPr>
        <w:pStyle w:val="NoSpacing"/>
        <w:jc w:val="center"/>
        <w:rPr>
          <w:b/>
          <w:sz w:val="20"/>
          <w:u w:val="single"/>
        </w:rPr>
      </w:pPr>
    </w:p>
    <w:p w:rsidR="009936E3" w:rsidRPr="00980CA3" w:rsidRDefault="009936E3" w:rsidP="009936E3">
      <w:pPr>
        <w:pStyle w:val="NoSpacing"/>
        <w:jc w:val="center"/>
        <w:rPr>
          <w:b/>
          <w:sz w:val="28"/>
          <w:u w:val="single"/>
        </w:rPr>
      </w:pPr>
      <w:r w:rsidRPr="00980CA3">
        <w:rPr>
          <w:b/>
          <w:sz w:val="28"/>
          <w:u w:val="single"/>
        </w:rPr>
        <w:t>AGENDA</w:t>
      </w:r>
    </w:p>
    <w:p w:rsidR="009936E3" w:rsidRPr="00297032" w:rsidRDefault="00AF08A9" w:rsidP="003D750B">
      <w:pPr>
        <w:spacing w:after="0" w:line="240" w:lineRule="auto"/>
        <w:ind w:left="1440" w:hanging="1440"/>
        <w:rPr>
          <w:b/>
          <w:color w:val="2E74B5"/>
          <w:u w:val="single"/>
        </w:rPr>
      </w:pPr>
      <w:r w:rsidRPr="00297032">
        <w:rPr>
          <w:color w:val="2E74B5"/>
        </w:rPr>
        <w:t>7:0</w:t>
      </w:r>
      <w:r w:rsidR="00DF0F9F" w:rsidRPr="00297032">
        <w:rPr>
          <w:color w:val="2E74B5"/>
        </w:rPr>
        <w:t>0</w:t>
      </w:r>
      <w:r w:rsidR="009936E3" w:rsidRPr="00297032">
        <w:rPr>
          <w:color w:val="2E74B5"/>
        </w:rPr>
        <w:t>-</w:t>
      </w:r>
      <w:r w:rsidR="00EE4397">
        <w:rPr>
          <w:color w:val="2E74B5"/>
        </w:rPr>
        <w:t>7:55</w:t>
      </w:r>
      <w:r w:rsidR="009936E3" w:rsidRPr="00297032">
        <w:rPr>
          <w:color w:val="2E74B5"/>
        </w:rPr>
        <w:tab/>
      </w:r>
      <w:r w:rsidR="009936E3" w:rsidRPr="00297032">
        <w:rPr>
          <w:b/>
          <w:color w:val="2E74B5"/>
          <w:u w:val="single"/>
        </w:rPr>
        <w:t>Registration</w:t>
      </w:r>
      <w:r w:rsidR="009628FA">
        <w:rPr>
          <w:b/>
          <w:color w:val="2E74B5"/>
          <w:u w:val="single"/>
        </w:rPr>
        <w:t xml:space="preserve"> and </w:t>
      </w:r>
      <w:r w:rsidR="003D750B" w:rsidRPr="00297032">
        <w:rPr>
          <w:b/>
          <w:color w:val="2E74B5"/>
          <w:u w:val="single"/>
        </w:rPr>
        <w:t>Continental Breakfast</w:t>
      </w:r>
    </w:p>
    <w:p w:rsidR="00F97D96" w:rsidRPr="00FE2242" w:rsidRDefault="00F97D96" w:rsidP="003D750B">
      <w:pPr>
        <w:spacing w:after="0" w:line="240" w:lineRule="auto"/>
        <w:ind w:left="1440" w:hanging="1440"/>
      </w:pPr>
    </w:p>
    <w:p w:rsidR="009936E3" w:rsidRPr="00FE2242" w:rsidRDefault="00EE4397" w:rsidP="009936E3">
      <w:pPr>
        <w:spacing w:after="0" w:line="240" w:lineRule="auto"/>
      </w:pPr>
      <w:r>
        <w:t>7:55</w:t>
      </w:r>
      <w:r w:rsidR="009936E3" w:rsidRPr="0064637C">
        <w:t>-8:00</w:t>
      </w:r>
      <w:r w:rsidR="009936E3" w:rsidRPr="00FE2242">
        <w:tab/>
      </w:r>
      <w:r w:rsidR="009936E3" w:rsidRPr="0064637C">
        <w:rPr>
          <w:b/>
          <w:u w:val="single"/>
        </w:rPr>
        <w:t>Opening Remarks</w:t>
      </w:r>
    </w:p>
    <w:p w:rsidR="001E24BC" w:rsidRPr="007D49C9" w:rsidRDefault="000057F6" w:rsidP="00630281">
      <w:pPr>
        <w:ind w:left="1440"/>
        <w:rPr>
          <w:b/>
          <w:i/>
          <w:sz w:val="18"/>
          <w:szCs w:val="18"/>
        </w:rPr>
      </w:pPr>
      <w:r w:rsidRPr="000057F6">
        <w:rPr>
          <w:b/>
        </w:rPr>
        <w:t>Clare Fox,</w:t>
      </w:r>
      <w:r>
        <w:rPr>
          <w:b/>
        </w:rPr>
        <w:t xml:space="preserve"> BSN, RN-BC</w:t>
      </w:r>
      <w:r w:rsidR="007D49C9">
        <w:rPr>
          <w:b/>
        </w:rPr>
        <w:t xml:space="preserve">                             </w:t>
      </w:r>
      <w:r w:rsidR="00DF0F9F">
        <w:rPr>
          <w:b/>
          <w:i/>
          <w:sz w:val="18"/>
          <w:szCs w:val="18"/>
        </w:rPr>
        <w:t>President GKCC</w:t>
      </w:r>
      <w:r w:rsidR="00BC200D">
        <w:rPr>
          <w:b/>
          <w:i/>
          <w:sz w:val="18"/>
          <w:szCs w:val="18"/>
        </w:rPr>
        <w:t>-</w:t>
      </w:r>
      <w:r w:rsidR="00DF0F9F">
        <w:rPr>
          <w:b/>
          <w:i/>
          <w:sz w:val="18"/>
          <w:szCs w:val="18"/>
        </w:rPr>
        <w:t>ASPMN</w:t>
      </w:r>
    </w:p>
    <w:p w:rsidR="0000077E" w:rsidRPr="00D669B0" w:rsidRDefault="009F7667" w:rsidP="0000077E">
      <w:pPr>
        <w:spacing w:after="0" w:line="240" w:lineRule="auto"/>
        <w:ind w:left="1440" w:hanging="1440"/>
        <w:rPr>
          <w:b/>
          <w:highlight w:val="yellow"/>
        </w:rPr>
      </w:pPr>
      <w:r>
        <w:t>8:00-9:0</w:t>
      </w:r>
      <w:r w:rsidR="00990119">
        <w:t>0</w:t>
      </w:r>
      <w:r w:rsidR="009936E3" w:rsidRPr="00FE2242">
        <w:tab/>
      </w:r>
      <w:r w:rsidR="000672F6" w:rsidRPr="000672F6">
        <w:rPr>
          <w:b/>
          <w:u w:val="single"/>
        </w:rPr>
        <w:t>Psychological Treatment of Chronic Pain</w:t>
      </w:r>
    </w:p>
    <w:p w:rsidR="0000077E" w:rsidRDefault="0000077E" w:rsidP="00EA7ADB">
      <w:pPr>
        <w:spacing w:after="0" w:line="240" w:lineRule="auto"/>
        <w:ind w:left="1440" w:hanging="1440"/>
        <w:rPr>
          <w:b/>
        </w:rPr>
      </w:pPr>
      <w:r w:rsidRPr="00EA7ADB">
        <w:rPr>
          <w:b/>
        </w:rPr>
        <w:tab/>
      </w:r>
      <w:r w:rsidR="00EA7ADB" w:rsidRPr="00EA7ADB">
        <w:rPr>
          <w:b/>
        </w:rPr>
        <w:t>Dr. Ravi Sabapathy</w:t>
      </w:r>
      <w:r w:rsidR="00EA7ADB">
        <w:rPr>
          <w:b/>
        </w:rPr>
        <w:t xml:space="preserve">, </w:t>
      </w:r>
      <w:r w:rsidR="000672F6">
        <w:rPr>
          <w:b/>
        </w:rPr>
        <w:t>Psy.D.</w:t>
      </w:r>
    </w:p>
    <w:p w:rsidR="00EA7ADB" w:rsidRPr="00EA7ADB" w:rsidRDefault="00EA7ADB" w:rsidP="00EA7ADB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0672F6">
        <w:t>Shawnee Mission Medical Center</w:t>
      </w:r>
    </w:p>
    <w:p w:rsidR="001E24BC" w:rsidRPr="00F97D96" w:rsidRDefault="0064637C" w:rsidP="00EA7ADB">
      <w:pPr>
        <w:spacing w:after="0" w:line="240" w:lineRule="auto"/>
        <w:ind w:left="1440" w:hanging="1440"/>
      </w:pPr>
      <w:r w:rsidRPr="00EA7ADB">
        <w:rPr>
          <w:b/>
        </w:rPr>
        <w:tab/>
      </w:r>
    </w:p>
    <w:p w:rsidR="00EA7ADB" w:rsidRDefault="00DF0F9F" w:rsidP="00EA7ADB">
      <w:pPr>
        <w:spacing w:after="0" w:line="240" w:lineRule="auto"/>
        <w:ind w:left="1440" w:hanging="1440"/>
        <w:rPr>
          <w:b/>
          <w:highlight w:val="yellow"/>
          <w:u w:val="single"/>
        </w:rPr>
      </w:pPr>
      <w:r>
        <w:t>9:</w:t>
      </w:r>
      <w:r w:rsidR="009F7667">
        <w:t>0</w:t>
      </w:r>
      <w:r w:rsidR="001D07BC">
        <w:t>0</w:t>
      </w:r>
      <w:r>
        <w:t>-10:</w:t>
      </w:r>
      <w:r w:rsidR="009F7667">
        <w:t>0</w:t>
      </w:r>
      <w:r w:rsidR="001D07BC">
        <w:t>0</w:t>
      </w:r>
      <w:r w:rsidR="009936E3" w:rsidRPr="00FE2242">
        <w:tab/>
      </w:r>
      <w:r w:rsidR="00D54A9D" w:rsidRPr="00D54A9D">
        <w:rPr>
          <w:b/>
          <w:u w:val="single"/>
        </w:rPr>
        <w:t>Pharmacologic Considerations for Patients with Advanced Liver Disease:  Implications for practitioners.</w:t>
      </w:r>
    </w:p>
    <w:p w:rsidR="003D750B" w:rsidRPr="003D750B" w:rsidRDefault="00EA7ADB" w:rsidP="00D54A9D">
      <w:pPr>
        <w:spacing w:after="0" w:line="240" w:lineRule="auto"/>
        <w:ind w:left="1440"/>
      </w:pPr>
      <w:r w:rsidRPr="00EA7ADB">
        <w:rPr>
          <w:b/>
        </w:rPr>
        <w:t xml:space="preserve">Dr. Jody Olson, </w:t>
      </w:r>
      <w:r w:rsidR="00D54A9D" w:rsidRPr="00D54A9D">
        <w:rPr>
          <w:b/>
        </w:rPr>
        <w:t>M.D., FACP</w:t>
      </w:r>
      <w:r w:rsidR="003D750B" w:rsidRPr="00D669B0">
        <w:rPr>
          <w:b/>
          <w:highlight w:val="yellow"/>
        </w:rPr>
        <w:t xml:space="preserve">                             </w:t>
      </w:r>
      <w:r w:rsidR="0064637C" w:rsidRPr="00EA7ADB">
        <w:t>The</w:t>
      </w:r>
      <w:r w:rsidR="00AF08A9" w:rsidRPr="00EA7ADB">
        <w:t xml:space="preserve"> University of Kansas </w:t>
      </w:r>
      <w:r w:rsidRPr="00EA7ADB">
        <w:t>Health System</w:t>
      </w:r>
    </w:p>
    <w:p w:rsidR="001D07BC" w:rsidRPr="00297032" w:rsidRDefault="001D07BC" w:rsidP="001D5F54">
      <w:pPr>
        <w:spacing w:after="0" w:line="240" w:lineRule="auto"/>
        <w:rPr>
          <w:b/>
          <w:color w:val="2E74B5"/>
        </w:rPr>
      </w:pPr>
    </w:p>
    <w:p w:rsidR="001D07BC" w:rsidRPr="00630281" w:rsidRDefault="001D07BC" w:rsidP="00630281">
      <w:pPr>
        <w:spacing w:after="0" w:line="240" w:lineRule="auto"/>
        <w:ind w:left="1440" w:hanging="1440"/>
        <w:rPr>
          <w:b/>
          <w:color w:val="2E74B5"/>
          <w:u w:val="single"/>
        </w:rPr>
      </w:pPr>
      <w:r>
        <w:rPr>
          <w:color w:val="2E74B5"/>
        </w:rPr>
        <w:t>10:00-10:4</w:t>
      </w:r>
      <w:r w:rsidR="007D4C1F" w:rsidRPr="00297032">
        <w:rPr>
          <w:color w:val="2E74B5"/>
        </w:rPr>
        <w:t>5</w:t>
      </w:r>
      <w:r w:rsidR="00990119" w:rsidRPr="00297032">
        <w:rPr>
          <w:color w:val="2E74B5"/>
        </w:rPr>
        <w:tab/>
      </w:r>
      <w:r w:rsidR="007D4C1F" w:rsidRPr="00297032">
        <w:rPr>
          <w:b/>
          <w:color w:val="2E74B5"/>
          <w:u w:val="single"/>
        </w:rPr>
        <w:t>Brunch with Vendors</w:t>
      </w:r>
    </w:p>
    <w:p w:rsidR="001D07BC" w:rsidRPr="00DF0F9F" w:rsidRDefault="001D07BC" w:rsidP="001D07BC">
      <w:pPr>
        <w:spacing w:after="0" w:line="240" w:lineRule="auto"/>
        <w:rPr>
          <w:b/>
          <w:i/>
          <w:sz w:val="18"/>
          <w:szCs w:val="18"/>
        </w:rPr>
      </w:pPr>
    </w:p>
    <w:p w:rsidR="000672F6" w:rsidRDefault="001D07BC" w:rsidP="000672F6">
      <w:pPr>
        <w:spacing w:after="0" w:line="240" w:lineRule="auto"/>
        <w:ind w:left="1440" w:hanging="1440"/>
        <w:rPr>
          <w:b/>
          <w:u w:val="single"/>
        </w:rPr>
      </w:pPr>
      <w:r w:rsidRPr="0064637C">
        <w:t>10:</w:t>
      </w:r>
      <w:r>
        <w:t>45</w:t>
      </w:r>
      <w:r w:rsidRPr="0064637C">
        <w:t>-11:</w:t>
      </w:r>
      <w:r>
        <w:t>45</w:t>
      </w:r>
      <w:r w:rsidRPr="0064637C">
        <w:tab/>
      </w:r>
      <w:r w:rsidR="000672F6" w:rsidRPr="000672F6">
        <w:rPr>
          <w:b/>
          <w:u w:val="single"/>
        </w:rPr>
        <w:t>Resilience: Managing Stress and Life changes</w:t>
      </w:r>
    </w:p>
    <w:p w:rsidR="000672F6" w:rsidRDefault="00EA7ADB" w:rsidP="00EA7ADB">
      <w:pPr>
        <w:spacing w:after="0" w:line="240" w:lineRule="auto"/>
        <w:ind w:left="1440"/>
        <w:rPr>
          <w:b/>
        </w:rPr>
      </w:pPr>
      <w:r w:rsidRPr="00EA7ADB">
        <w:rPr>
          <w:b/>
        </w:rPr>
        <w:t xml:space="preserve">Noreen Thompson, </w:t>
      </w:r>
      <w:r w:rsidR="000672F6" w:rsidRPr="000672F6">
        <w:rPr>
          <w:b/>
        </w:rPr>
        <w:t xml:space="preserve">MSN, APRN,  PMHCNS-BC </w:t>
      </w:r>
    </w:p>
    <w:p w:rsidR="001D07BC" w:rsidRPr="0064637C" w:rsidRDefault="00EA7ADB" w:rsidP="00EA7ADB">
      <w:pPr>
        <w:spacing w:after="0" w:line="240" w:lineRule="auto"/>
        <w:ind w:left="1440"/>
        <w:rPr>
          <w:b/>
        </w:rPr>
      </w:pPr>
      <w:r>
        <w:t>The University of Kansas Health System</w:t>
      </w:r>
    </w:p>
    <w:p w:rsidR="00D36509" w:rsidRPr="00094852" w:rsidRDefault="00D36509" w:rsidP="00094852">
      <w:pPr>
        <w:spacing w:after="0" w:line="240" w:lineRule="auto"/>
        <w:ind w:left="1440" w:hanging="1440"/>
        <w:rPr>
          <w:b/>
          <w:u w:val="single"/>
        </w:rPr>
      </w:pPr>
    </w:p>
    <w:p w:rsidR="00D54A9D" w:rsidRDefault="00D54A9D" w:rsidP="00EA7ADB">
      <w:pPr>
        <w:spacing w:after="0" w:line="240" w:lineRule="auto"/>
        <w:ind w:left="1440" w:hanging="1440"/>
      </w:pPr>
    </w:p>
    <w:p w:rsidR="00D54A9D" w:rsidRDefault="00D54A9D" w:rsidP="00EA7ADB">
      <w:pPr>
        <w:spacing w:after="0" w:line="240" w:lineRule="auto"/>
        <w:ind w:left="1440" w:hanging="1440"/>
      </w:pPr>
    </w:p>
    <w:p w:rsidR="001D07BC" w:rsidRDefault="001D07BC" w:rsidP="00EA7ADB">
      <w:pPr>
        <w:spacing w:after="0" w:line="240" w:lineRule="auto"/>
        <w:ind w:left="1440" w:hanging="1440"/>
        <w:rPr>
          <w:b/>
        </w:rPr>
      </w:pPr>
      <w:r w:rsidRPr="0064637C">
        <w:t>11:</w:t>
      </w:r>
      <w:r>
        <w:t>45-12:45</w:t>
      </w:r>
      <w:r w:rsidRPr="0064637C">
        <w:tab/>
      </w:r>
      <w:r w:rsidR="00EA7ADB" w:rsidRPr="00EA7ADB">
        <w:rPr>
          <w:b/>
          <w:u w:val="single"/>
        </w:rPr>
        <w:t xml:space="preserve">Pearls for Caring for the Patient Living with Chronic Pain </w:t>
      </w:r>
    </w:p>
    <w:p w:rsidR="00EA7ADB" w:rsidRPr="00EA7ADB" w:rsidRDefault="00EA7ADB" w:rsidP="00EA7ADB">
      <w:pPr>
        <w:spacing w:after="0" w:line="240" w:lineRule="auto"/>
        <w:ind w:left="1440" w:hanging="1440"/>
      </w:pPr>
      <w:r>
        <w:rPr>
          <w:b/>
        </w:rPr>
        <w:tab/>
      </w:r>
      <w:r>
        <w:t xml:space="preserve">Patient Panel from </w:t>
      </w:r>
      <w:r w:rsidRPr="00EA7ADB">
        <w:t>The Center for Practical Bioethics</w:t>
      </w:r>
    </w:p>
    <w:p w:rsidR="00094852" w:rsidRDefault="00094852" w:rsidP="007D4C1F">
      <w:pPr>
        <w:spacing w:after="0" w:line="240" w:lineRule="auto"/>
        <w:ind w:left="1440" w:hanging="1440"/>
      </w:pPr>
    </w:p>
    <w:p w:rsidR="000B0423" w:rsidRPr="00297032" w:rsidRDefault="001D07BC" w:rsidP="00D36509">
      <w:pPr>
        <w:spacing w:after="0" w:line="240" w:lineRule="auto"/>
        <w:rPr>
          <w:color w:val="2E74B5"/>
        </w:rPr>
      </w:pPr>
      <w:r>
        <w:rPr>
          <w:color w:val="2E74B5"/>
        </w:rPr>
        <w:t>12:45-1:00</w:t>
      </w:r>
      <w:r w:rsidR="00D47586" w:rsidRPr="00297032">
        <w:rPr>
          <w:color w:val="2E74B5"/>
        </w:rPr>
        <w:t xml:space="preserve">         </w:t>
      </w:r>
      <w:r w:rsidR="00D47586" w:rsidRPr="003E6B1D">
        <w:rPr>
          <w:b/>
          <w:color w:val="2E74B5"/>
          <w:u w:val="single"/>
        </w:rPr>
        <w:t>Evaluations</w:t>
      </w:r>
      <w:r w:rsidR="003E6B1D" w:rsidRPr="003E6B1D">
        <w:rPr>
          <w:b/>
          <w:color w:val="2E74B5"/>
          <w:u w:val="single"/>
        </w:rPr>
        <w:t>, Door Prizes</w:t>
      </w:r>
    </w:p>
    <w:p w:rsidR="00094852" w:rsidRPr="00297032" w:rsidRDefault="00094852" w:rsidP="00731505">
      <w:pPr>
        <w:spacing w:after="0" w:line="240" w:lineRule="auto"/>
        <w:ind w:left="1440" w:hanging="1440"/>
        <w:rPr>
          <w:color w:val="5B9BD5"/>
        </w:rPr>
      </w:pPr>
    </w:p>
    <w:p w:rsidR="000B0423" w:rsidRDefault="000B0423" w:rsidP="000B0423">
      <w:pPr>
        <w:spacing w:after="0"/>
        <w:jc w:val="center"/>
        <w:rPr>
          <w:b/>
          <w:u w:val="single"/>
        </w:rPr>
      </w:pPr>
      <w:r w:rsidRPr="000672F6">
        <w:rPr>
          <w:b/>
          <w:u w:val="single"/>
        </w:rPr>
        <w:t>Objectives</w:t>
      </w:r>
    </w:p>
    <w:p w:rsidR="000672F6" w:rsidRPr="00D54A9D" w:rsidRDefault="000672F6" w:rsidP="000672F6">
      <w:pPr>
        <w:pStyle w:val="NoSpacing"/>
        <w:numPr>
          <w:ilvl w:val="0"/>
          <w:numId w:val="12"/>
        </w:numPr>
      </w:pPr>
      <w:r w:rsidRPr="00D54A9D">
        <w:t>State how chronic pain impacts a patient’s psychological well being</w:t>
      </w:r>
    </w:p>
    <w:p w:rsidR="00731505" w:rsidRPr="00D54A9D" w:rsidRDefault="000672F6" w:rsidP="000672F6">
      <w:pPr>
        <w:pStyle w:val="NoSpacing"/>
        <w:numPr>
          <w:ilvl w:val="0"/>
          <w:numId w:val="12"/>
        </w:numPr>
      </w:pPr>
      <w:r w:rsidRPr="00D54A9D">
        <w:t>Discuss the importance of psychological treatment of chronic pain</w:t>
      </w:r>
      <w:r w:rsidR="00731505" w:rsidRPr="00D54A9D">
        <w:t xml:space="preserve"> </w:t>
      </w:r>
    </w:p>
    <w:p w:rsidR="000672F6" w:rsidRPr="00D54A9D" w:rsidRDefault="000672F6" w:rsidP="000672F6">
      <w:pPr>
        <w:numPr>
          <w:ilvl w:val="0"/>
          <w:numId w:val="12"/>
        </w:numPr>
        <w:spacing w:after="0"/>
      </w:pPr>
      <w:r w:rsidRPr="00D54A9D">
        <w:t>Recognize and understand the stages of liver disease and liver failure.</w:t>
      </w:r>
    </w:p>
    <w:p w:rsidR="00C3256A" w:rsidRPr="00D54A9D" w:rsidRDefault="000672F6" w:rsidP="000672F6">
      <w:pPr>
        <w:numPr>
          <w:ilvl w:val="0"/>
          <w:numId w:val="12"/>
        </w:numPr>
        <w:spacing w:after="0"/>
      </w:pPr>
      <w:r w:rsidRPr="00D54A9D">
        <w:t xml:space="preserve"> Describe how liver disease impacts decisions regarding medication administration</w:t>
      </w:r>
    </w:p>
    <w:p w:rsidR="000672F6" w:rsidRDefault="000672F6" w:rsidP="000672F6">
      <w:pPr>
        <w:numPr>
          <w:ilvl w:val="0"/>
          <w:numId w:val="12"/>
        </w:numPr>
        <w:spacing w:after="0"/>
      </w:pPr>
      <w:r w:rsidRPr="00D54A9D">
        <w:t>List 3 strategies to enhance their own resilience in order to attain their own personal and professional</w:t>
      </w:r>
      <w:r w:rsidRPr="000672F6">
        <w:t xml:space="preserve"> goals.</w:t>
      </w:r>
    </w:p>
    <w:p w:rsidR="00FD2321" w:rsidRDefault="000672F6" w:rsidP="000672F6">
      <w:pPr>
        <w:numPr>
          <w:ilvl w:val="0"/>
          <w:numId w:val="12"/>
        </w:numPr>
        <w:spacing w:after="0"/>
      </w:pPr>
      <w:r w:rsidRPr="000672F6">
        <w:t>List common pitfalls or challenges encountered in daily life that sabotage one’s ability to follow through on these strategies.</w:t>
      </w:r>
    </w:p>
    <w:p w:rsidR="000672F6" w:rsidRDefault="000672F6" w:rsidP="000672F6">
      <w:pPr>
        <w:numPr>
          <w:ilvl w:val="0"/>
          <w:numId w:val="12"/>
        </w:numPr>
        <w:spacing w:after="0"/>
      </w:pPr>
      <w:r w:rsidRPr="000672F6">
        <w:t>Identify 3 new ways they might encourage patients living with pain to use resiliency skills.</w:t>
      </w:r>
    </w:p>
    <w:p w:rsidR="00D54A9D" w:rsidRDefault="00D54A9D" w:rsidP="00D54A9D">
      <w:pPr>
        <w:numPr>
          <w:ilvl w:val="0"/>
          <w:numId w:val="12"/>
        </w:numPr>
        <w:spacing w:after="0"/>
      </w:pPr>
      <w:r>
        <w:t>R</w:t>
      </w:r>
      <w:r w:rsidRPr="00D54A9D">
        <w:t>ecognize how chronic pain affects everyday life and relationships for patients</w:t>
      </w:r>
    </w:p>
    <w:p w:rsidR="00D54A9D" w:rsidRDefault="00D54A9D" w:rsidP="00D54A9D">
      <w:pPr>
        <w:numPr>
          <w:ilvl w:val="0"/>
          <w:numId w:val="12"/>
        </w:numPr>
        <w:spacing w:after="0"/>
      </w:pPr>
      <w:r>
        <w:t>C</w:t>
      </w:r>
      <w:r w:rsidRPr="00D54A9D">
        <w:t>ompare and contrast coping mechanisms used by people who have chronic pain.</w:t>
      </w:r>
    </w:p>
    <w:p w:rsidR="00EC7F37" w:rsidRPr="000B0423" w:rsidRDefault="00EC7F37" w:rsidP="00EC7F37">
      <w:pPr>
        <w:spacing w:after="0"/>
        <w:ind w:left="720"/>
      </w:pPr>
    </w:p>
    <w:p w:rsidR="00EC7F37" w:rsidRPr="003E6B1D" w:rsidRDefault="00C3256A" w:rsidP="00C3256A">
      <w:pPr>
        <w:pStyle w:val="NoSpacing"/>
        <w:rPr>
          <w:i/>
        </w:rPr>
      </w:pPr>
      <w:r w:rsidRPr="003E6B1D">
        <w:rPr>
          <w:i/>
        </w:rPr>
        <w:t xml:space="preserve">Greater Kansas City Chapter of the American Society for Pain Management Nursing is approved as a provider of continuing nursing education by the Kansas State Board of Nursing.  This course offering is approved for </w:t>
      </w:r>
      <w:r w:rsidR="003E6B1D" w:rsidRPr="003E6B1D">
        <w:rPr>
          <w:i/>
        </w:rPr>
        <w:t>5.1</w:t>
      </w:r>
      <w:r w:rsidRPr="003E6B1D">
        <w:rPr>
          <w:i/>
        </w:rPr>
        <w:t xml:space="preserve"> contact hours applicable for RN, LPN, LMHT relicensure.</w:t>
      </w:r>
    </w:p>
    <w:p w:rsidR="00C3256A" w:rsidRDefault="00C3256A" w:rsidP="00C3256A">
      <w:pPr>
        <w:pStyle w:val="NoSpacing"/>
        <w:rPr>
          <w:i/>
        </w:rPr>
      </w:pPr>
      <w:r w:rsidRPr="003E6B1D">
        <w:rPr>
          <w:i/>
        </w:rPr>
        <w:t>Kansas State Board of Nursing pr</w:t>
      </w:r>
      <w:r w:rsidR="00141320" w:rsidRPr="003E6B1D">
        <w:rPr>
          <w:i/>
        </w:rPr>
        <w:t>ovider number LT0279-0</w:t>
      </w:r>
      <w:r w:rsidR="001E53C7" w:rsidRPr="003E6B1D">
        <w:rPr>
          <w:i/>
        </w:rPr>
        <w:t>413</w:t>
      </w:r>
      <w:r w:rsidR="003E6B1D" w:rsidRPr="003E6B1D">
        <w:rPr>
          <w:i/>
        </w:rPr>
        <w:t>GKCC180</w:t>
      </w:r>
      <w:r w:rsidRPr="003E6B1D">
        <w:rPr>
          <w:i/>
        </w:rPr>
        <w:t>.</w:t>
      </w:r>
      <w:r w:rsidR="00DF1B4E">
        <w:rPr>
          <w:i/>
        </w:rPr>
        <w:t xml:space="preserve">  </w:t>
      </w:r>
    </w:p>
    <w:p w:rsidR="003E6B1D" w:rsidRPr="00C3256A" w:rsidRDefault="003E6B1D" w:rsidP="00C3256A">
      <w:pPr>
        <w:pStyle w:val="NoSpacing"/>
        <w:rPr>
          <w:i/>
          <w:lang w:val="en"/>
        </w:rPr>
      </w:pPr>
      <w:bookmarkStart w:id="0" w:name="_GoBack"/>
      <w:bookmarkEnd w:id="0"/>
    </w:p>
    <w:p w:rsidR="00BC200D" w:rsidRDefault="00E1765E" w:rsidP="009936E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Parking</w:t>
      </w:r>
      <w:r w:rsidR="00970638">
        <w:rPr>
          <w:b/>
          <w:u w:val="single"/>
        </w:rPr>
        <w:t xml:space="preserve"> and Directions</w:t>
      </w:r>
    </w:p>
    <w:p w:rsidR="00E1765E" w:rsidRPr="001933E5" w:rsidRDefault="00E1765E" w:rsidP="009936E3">
      <w:pPr>
        <w:pStyle w:val="NoSpacing"/>
        <w:jc w:val="center"/>
      </w:pPr>
      <w:r w:rsidRPr="001933E5">
        <w:t xml:space="preserve">Please park </w:t>
      </w:r>
      <w:r w:rsidR="00970638" w:rsidRPr="001933E5">
        <w:t>on the roof of</w:t>
      </w:r>
      <w:r w:rsidRPr="001933E5">
        <w:t xml:space="preserve"> Gar</w:t>
      </w:r>
      <w:r w:rsidR="00970638" w:rsidRPr="001933E5">
        <w:t xml:space="preserve">age P4 which is located on Adams Street and Rainbow Boulevard in Kansas City, Kansas. </w:t>
      </w:r>
    </w:p>
    <w:p w:rsidR="00970638" w:rsidRPr="001933E5" w:rsidRDefault="00970638" w:rsidP="009936E3">
      <w:pPr>
        <w:pStyle w:val="NoSpacing"/>
        <w:jc w:val="center"/>
      </w:pPr>
      <w:r w:rsidRPr="001933E5">
        <w:t xml:space="preserve">There is a walkway at the </w:t>
      </w:r>
      <w:r w:rsidR="001933E5" w:rsidRPr="001933E5">
        <w:t>SW</w:t>
      </w:r>
      <w:r w:rsidRPr="001933E5">
        <w:t xml:space="preserve"> corner</w:t>
      </w:r>
      <w:r w:rsidR="001933E5" w:rsidRPr="001933E5">
        <w:t xml:space="preserve"> (near the elevator)</w:t>
      </w:r>
      <w:r w:rsidRPr="001933E5">
        <w:t xml:space="preserve"> of the roof of Garage P4 which will take you through Hemenway Life Sciences Innovation Center and into the Health Education Building.</w:t>
      </w:r>
    </w:p>
    <w:p w:rsidR="001933E5" w:rsidRDefault="00970638" w:rsidP="009936E3">
      <w:pPr>
        <w:pStyle w:val="NoSpacing"/>
        <w:jc w:val="center"/>
        <w:rPr>
          <w:b/>
          <w:u w:val="single"/>
        </w:rPr>
      </w:pPr>
      <w:r w:rsidRPr="001933E5">
        <w:t>There will be elevators on the left which you will take to the 2</w:t>
      </w:r>
      <w:r w:rsidRPr="001933E5">
        <w:rPr>
          <w:vertAlign w:val="superscript"/>
        </w:rPr>
        <w:t>nd</w:t>
      </w:r>
      <w:r w:rsidR="00D54A9D">
        <w:t xml:space="preserve"> floor</w:t>
      </w:r>
    </w:p>
    <w:p w:rsidR="001933E5" w:rsidRDefault="001933E5" w:rsidP="009936E3">
      <w:pPr>
        <w:pStyle w:val="NoSpacing"/>
        <w:jc w:val="center"/>
        <w:rPr>
          <w:b/>
          <w:u w:val="single"/>
        </w:rPr>
      </w:pPr>
    </w:p>
    <w:p w:rsidR="009936E3" w:rsidRDefault="009936E3" w:rsidP="009936E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Planning Committee</w:t>
      </w:r>
    </w:p>
    <w:p w:rsidR="00F75D1D" w:rsidRDefault="00F75D1D" w:rsidP="001331AE">
      <w:pPr>
        <w:pStyle w:val="NoSpacing"/>
        <w:rPr>
          <w:i/>
          <w:sz w:val="18"/>
          <w:szCs w:val="18"/>
        </w:rPr>
      </w:pPr>
    </w:p>
    <w:p w:rsidR="00F75D1D" w:rsidRPr="00F75D1D" w:rsidRDefault="00094852" w:rsidP="001331AE">
      <w:pPr>
        <w:pStyle w:val="NoSpacing"/>
      </w:pPr>
      <w:r>
        <w:t>Cla</w:t>
      </w:r>
      <w:r w:rsidR="00F75D1D" w:rsidRPr="00F75D1D">
        <w:t>re Fox</w:t>
      </w:r>
      <w:r w:rsidR="009628FA">
        <w:t>,</w:t>
      </w:r>
      <w:r w:rsidR="00727CC7">
        <w:t xml:space="preserve"> BSN, RN-BC</w:t>
      </w:r>
    </w:p>
    <w:p w:rsidR="00F75D1D" w:rsidRDefault="005510FC" w:rsidP="001331AE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 </w:t>
      </w:r>
      <w:r w:rsidR="00F75D1D">
        <w:rPr>
          <w:i/>
          <w:sz w:val="18"/>
          <w:szCs w:val="18"/>
        </w:rPr>
        <w:t>University of Kansas Hospital</w:t>
      </w:r>
      <w:r w:rsidR="009628FA">
        <w:rPr>
          <w:i/>
          <w:sz w:val="18"/>
          <w:szCs w:val="18"/>
        </w:rPr>
        <w:t xml:space="preserve"> System</w:t>
      </w:r>
      <w:r w:rsidR="00F75D1D">
        <w:rPr>
          <w:i/>
          <w:sz w:val="18"/>
          <w:szCs w:val="18"/>
        </w:rPr>
        <w:t>, Kansas City, KS</w:t>
      </w:r>
    </w:p>
    <w:p w:rsidR="001331AE" w:rsidRDefault="001331AE" w:rsidP="009936E3">
      <w:pPr>
        <w:pStyle w:val="NoSpacing"/>
      </w:pPr>
    </w:p>
    <w:p w:rsidR="001331AE" w:rsidRDefault="00AB42BA" w:rsidP="001331AE">
      <w:pPr>
        <w:pStyle w:val="NoSpacing"/>
      </w:pPr>
      <w:r>
        <w:t>Laura Habighorst</w:t>
      </w:r>
      <w:r w:rsidR="009628FA">
        <w:t xml:space="preserve">, </w:t>
      </w:r>
      <w:r w:rsidR="00DF1B4E">
        <w:t>BSN</w:t>
      </w:r>
      <w:r w:rsidR="009628FA">
        <w:t>,</w:t>
      </w:r>
      <w:r w:rsidR="00DF1B4E">
        <w:t xml:space="preserve"> </w:t>
      </w:r>
      <w:r>
        <w:t>RN</w:t>
      </w:r>
      <w:r w:rsidR="009628FA">
        <w:t>,</w:t>
      </w:r>
      <w:r>
        <w:t xml:space="preserve"> CAPA</w:t>
      </w:r>
      <w:r w:rsidR="009628FA">
        <w:t>,</w:t>
      </w:r>
      <w:r>
        <w:t xml:space="preserve"> CGRN</w:t>
      </w:r>
    </w:p>
    <w:p w:rsidR="001331AE" w:rsidRDefault="00AB42BA" w:rsidP="001331AE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North Kansas City Hospital, North Kansas City, MO</w:t>
      </w:r>
    </w:p>
    <w:p w:rsidR="009936E3" w:rsidRPr="009F781A" w:rsidRDefault="009936E3" w:rsidP="009936E3">
      <w:pPr>
        <w:pStyle w:val="NoSpacing"/>
        <w:rPr>
          <w:i/>
          <w:sz w:val="18"/>
          <w:szCs w:val="18"/>
        </w:rPr>
      </w:pPr>
    </w:p>
    <w:p w:rsidR="001331AE" w:rsidRDefault="00AB42BA" w:rsidP="001331AE">
      <w:pPr>
        <w:pStyle w:val="NoSpacing"/>
      </w:pPr>
      <w:r>
        <w:t>Laurie Holmes</w:t>
      </w:r>
      <w:r w:rsidR="009628FA">
        <w:t>,</w:t>
      </w:r>
      <w:r>
        <w:t xml:space="preserve"> BSN</w:t>
      </w:r>
      <w:r w:rsidR="007E2076">
        <w:t>,</w:t>
      </w:r>
      <w:r>
        <w:t xml:space="preserve"> RN-</w:t>
      </w:r>
      <w:r w:rsidR="00054C63">
        <w:t>B</w:t>
      </w:r>
      <w:r>
        <w:t>C</w:t>
      </w:r>
    </w:p>
    <w:p w:rsidR="0000077E" w:rsidRPr="0065075B" w:rsidRDefault="001331AE" w:rsidP="0000077E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North Kansas City </w:t>
      </w:r>
      <w:r w:rsidR="0065075B">
        <w:rPr>
          <w:i/>
          <w:sz w:val="18"/>
          <w:szCs w:val="18"/>
        </w:rPr>
        <w:t>Hospital, North Kansas City, MO</w:t>
      </w:r>
    </w:p>
    <w:p w:rsidR="0000077E" w:rsidRDefault="0000077E" w:rsidP="001331AE">
      <w:pPr>
        <w:pStyle w:val="NoSpacing"/>
        <w:rPr>
          <w:i/>
          <w:sz w:val="18"/>
          <w:szCs w:val="18"/>
        </w:rPr>
      </w:pPr>
    </w:p>
    <w:p w:rsidR="009409B1" w:rsidRDefault="0000077E" w:rsidP="001331AE">
      <w:pPr>
        <w:pStyle w:val="NoSpacing"/>
      </w:pPr>
      <w:r>
        <w:t>Alan Reschke, MSN, RN-BC</w:t>
      </w:r>
    </w:p>
    <w:p w:rsidR="00EC7F37" w:rsidRDefault="005510FC" w:rsidP="009936E3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 </w:t>
      </w:r>
      <w:r w:rsidR="009409B1" w:rsidRPr="009409B1">
        <w:rPr>
          <w:i/>
          <w:sz w:val="18"/>
          <w:szCs w:val="18"/>
        </w:rPr>
        <w:t>University of Kansas Hospital</w:t>
      </w:r>
      <w:r w:rsidR="009628FA">
        <w:rPr>
          <w:i/>
          <w:sz w:val="18"/>
          <w:szCs w:val="18"/>
        </w:rPr>
        <w:t xml:space="preserve"> System</w:t>
      </w:r>
      <w:r w:rsidR="009409B1" w:rsidRPr="009409B1">
        <w:rPr>
          <w:i/>
          <w:sz w:val="18"/>
          <w:szCs w:val="18"/>
        </w:rPr>
        <w:t>, Kansas City, KS</w:t>
      </w:r>
    </w:p>
    <w:p w:rsidR="00EC7F37" w:rsidRDefault="00EC7F37" w:rsidP="009936E3">
      <w:pPr>
        <w:pStyle w:val="NoSpacing"/>
        <w:rPr>
          <w:i/>
          <w:sz w:val="18"/>
          <w:szCs w:val="18"/>
        </w:rPr>
      </w:pPr>
    </w:p>
    <w:p w:rsidR="00354452" w:rsidRDefault="00354452" w:rsidP="00354452">
      <w:pPr>
        <w:pStyle w:val="NoSpacing"/>
        <w:rPr>
          <w:i/>
          <w:sz w:val="18"/>
          <w:szCs w:val="18"/>
        </w:rPr>
      </w:pPr>
      <w:r>
        <w:t>Melanie</w:t>
      </w:r>
      <w:r w:rsidRPr="00354452">
        <w:t xml:space="preserve"> </w:t>
      </w:r>
      <w:r>
        <w:t>Simpson, PhD, RN-BC, OCN, CHPN,</w:t>
      </w:r>
      <w:r w:rsidRPr="00354452">
        <w:t>CPE</w:t>
      </w:r>
      <w:r>
        <w:t xml:space="preserve"> </w:t>
      </w:r>
      <w:r>
        <w:rPr>
          <w:i/>
          <w:sz w:val="18"/>
          <w:szCs w:val="18"/>
        </w:rPr>
        <w:t xml:space="preserve">The </w:t>
      </w:r>
      <w:r w:rsidRPr="009409B1">
        <w:rPr>
          <w:i/>
          <w:sz w:val="18"/>
          <w:szCs w:val="18"/>
        </w:rPr>
        <w:t>University of Kansas Hospital</w:t>
      </w:r>
      <w:r>
        <w:rPr>
          <w:i/>
          <w:sz w:val="18"/>
          <w:szCs w:val="18"/>
        </w:rPr>
        <w:t xml:space="preserve"> System</w:t>
      </w:r>
      <w:r w:rsidRPr="009409B1">
        <w:rPr>
          <w:i/>
          <w:sz w:val="18"/>
          <w:szCs w:val="18"/>
        </w:rPr>
        <w:t>, Kansas City, KS</w:t>
      </w:r>
    </w:p>
    <w:p w:rsidR="00354452" w:rsidRDefault="00354452" w:rsidP="009936E3">
      <w:pPr>
        <w:pStyle w:val="NoSpacing"/>
        <w:rPr>
          <w:i/>
          <w:sz w:val="18"/>
          <w:szCs w:val="18"/>
        </w:rPr>
      </w:pPr>
    </w:p>
    <w:p w:rsidR="00354452" w:rsidRDefault="00354452" w:rsidP="00354452">
      <w:pPr>
        <w:pStyle w:val="NoSpacing"/>
      </w:pPr>
      <w:r>
        <w:t>Sara Hocking, BSN, RN-BC</w:t>
      </w:r>
    </w:p>
    <w:p w:rsidR="00354452" w:rsidRDefault="00354452" w:rsidP="00354452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Lawrence Memorial Hospital, Lawrence, </w:t>
      </w:r>
      <w:r w:rsidRPr="009409B1">
        <w:rPr>
          <w:i/>
          <w:sz w:val="18"/>
          <w:szCs w:val="18"/>
        </w:rPr>
        <w:t>KS</w:t>
      </w:r>
    </w:p>
    <w:p w:rsidR="00354452" w:rsidRDefault="00354452" w:rsidP="009936E3">
      <w:pPr>
        <w:pStyle w:val="NoSpacing"/>
        <w:rPr>
          <w:i/>
          <w:sz w:val="18"/>
          <w:szCs w:val="18"/>
        </w:rPr>
      </w:pPr>
    </w:p>
    <w:p w:rsidR="00EC7F37" w:rsidRDefault="00EC7F37" w:rsidP="009936E3">
      <w:pPr>
        <w:pStyle w:val="NoSpacing"/>
        <w:rPr>
          <w:i/>
          <w:sz w:val="18"/>
          <w:szCs w:val="18"/>
        </w:rPr>
      </w:pPr>
    </w:p>
    <w:p w:rsidR="00D34FBD" w:rsidRDefault="00197EBF" w:rsidP="00D34FBD">
      <w:pPr>
        <w:pStyle w:val="NoSpacing"/>
        <w:jc w:val="center"/>
        <w:rPr>
          <w:i/>
          <w:sz w:val="18"/>
          <w:szCs w:val="18"/>
        </w:rPr>
      </w:pPr>
      <w:r w:rsidRPr="00D34FBD">
        <w:rPr>
          <w:rFonts w:ascii="Verdana" w:hAnsi="Verdana"/>
          <w:noProof/>
          <w:color w:val="54707C"/>
          <w:sz w:val="14"/>
          <w:szCs w:val="14"/>
        </w:rPr>
        <w:drawing>
          <wp:inline distT="0" distB="0" distL="0" distR="0">
            <wp:extent cx="1933575" cy="847725"/>
            <wp:effectExtent l="0" t="0" r="0" b="0"/>
            <wp:docPr id="2" name="Picture 1" descr="ASPMN - American Society for Pain Management 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MN - American Society for Pain Management Nurs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E3" w:rsidRPr="00AB42BA" w:rsidRDefault="009936E3" w:rsidP="009936E3">
      <w:pPr>
        <w:pStyle w:val="NoSpacing"/>
      </w:pPr>
    </w:p>
    <w:p w:rsidR="00D34FBD" w:rsidRPr="00D54A9D" w:rsidRDefault="00D34FBD" w:rsidP="00954810">
      <w:pPr>
        <w:pStyle w:val="NoSpacing"/>
        <w:jc w:val="center"/>
        <w:rPr>
          <w:i/>
          <w:color w:val="1F497D"/>
          <w:sz w:val="32"/>
          <w:szCs w:val="32"/>
        </w:rPr>
      </w:pPr>
      <w:r w:rsidRPr="00D54A9D">
        <w:rPr>
          <w:i/>
          <w:color w:val="1F497D"/>
          <w:sz w:val="32"/>
          <w:szCs w:val="32"/>
        </w:rPr>
        <w:t>Our Mission:</w:t>
      </w:r>
    </w:p>
    <w:p w:rsidR="00A21EF5" w:rsidRPr="00D54A9D" w:rsidRDefault="00D34FBD" w:rsidP="00D34FBD">
      <w:pPr>
        <w:pStyle w:val="NoSpacing"/>
        <w:jc w:val="center"/>
        <w:rPr>
          <w:i/>
          <w:color w:val="1F497D"/>
          <w:sz w:val="28"/>
          <w:szCs w:val="28"/>
        </w:rPr>
      </w:pPr>
      <w:r w:rsidRPr="00D54A9D">
        <w:rPr>
          <w:i/>
          <w:color w:val="1F497D"/>
          <w:sz w:val="28"/>
          <w:szCs w:val="28"/>
        </w:rPr>
        <w:t>To advance and promote optimal nursing care for people affected by pain by promoting best nursing practices.</w:t>
      </w:r>
    </w:p>
    <w:p w:rsidR="009B5358" w:rsidRDefault="009B5358" w:rsidP="00D54A9D">
      <w:pPr>
        <w:pStyle w:val="NoSpacing"/>
        <w:rPr>
          <w:b/>
          <w:u w:val="single"/>
        </w:rPr>
      </w:pPr>
    </w:p>
    <w:p w:rsidR="009B5358" w:rsidRDefault="009B5358" w:rsidP="009936E3">
      <w:pPr>
        <w:pStyle w:val="NoSpacing"/>
        <w:jc w:val="center"/>
        <w:rPr>
          <w:b/>
          <w:u w:val="single"/>
        </w:rPr>
      </w:pPr>
    </w:p>
    <w:p w:rsidR="009936E3" w:rsidRPr="001B7D57" w:rsidRDefault="009936E3" w:rsidP="009936E3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Registration</w:t>
      </w:r>
    </w:p>
    <w:p w:rsidR="009936E3" w:rsidRDefault="009936E3" w:rsidP="009936E3">
      <w:pPr>
        <w:pStyle w:val="NoSpacing"/>
      </w:pPr>
    </w:p>
    <w:p w:rsidR="009936E3" w:rsidRDefault="009936E3" w:rsidP="009936E3">
      <w:pPr>
        <w:pStyle w:val="NoSpacing"/>
      </w:pPr>
      <w:r>
        <w:t>Name____________________________________</w:t>
      </w:r>
    </w:p>
    <w:p w:rsidR="009936E3" w:rsidRDefault="009936E3" w:rsidP="009936E3">
      <w:pPr>
        <w:pStyle w:val="NoSpacing"/>
      </w:pPr>
    </w:p>
    <w:p w:rsidR="009936E3" w:rsidRDefault="009936E3" w:rsidP="009936E3">
      <w:pPr>
        <w:pStyle w:val="NoSpacing"/>
      </w:pPr>
      <w:r>
        <w:t>Address____________________________________________________________________________________________________________________</w:t>
      </w:r>
    </w:p>
    <w:p w:rsidR="009936E3" w:rsidRDefault="009936E3" w:rsidP="009936E3">
      <w:pPr>
        <w:pStyle w:val="NoSpacing"/>
      </w:pPr>
    </w:p>
    <w:p w:rsidR="009936E3" w:rsidRDefault="009936E3" w:rsidP="009936E3">
      <w:pPr>
        <w:pStyle w:val="NoSpacing"/>
      </w:pPr>
      <w:r>
        <w:t>Employer_________________________________</w:t>
      </w:r>
    </w:p>
    <w:p w:rsidR="009936E3" w:rsidRDefault="009936E3" w:rsidP="009936E3">
      <w:pPr>
        <w:pStyle w:val="NoSpacing"/>
      </w:pPr>
      <w:r>
        <w:t>_________________________________________</w:t>
      </w:r>
    </w:p>
    <w:p w:rsidR="009936E3" w:rsidRDefault="009936E3" w:rsidP="009936E3">
      <w:pPr>
        <w:pStyle w:val="NoSpacing"/>
      </w:pPr>
    </w:p>
    <w:p w:rsidR="009936E3" w:rsidRDefault="009936E3" w:rsidP="009936E3">
      <w:pPr>
        <w:pStyle w:val="NoSpacing"/>
      </w:pPr>
      <w:r>
        <w:t>Phone Number____________________________</w:t>
      </w:r>
    </w:p>
    <w:p w:rsidR="009936E3" w:rsidRDefault="009936E3" w:rsidP="009936E3">
      <w:pPr>
        <w:pStyle w:val="NoSpacing"/>
      </w:pPr>
    </w:p>
    <w:p w:rsidR="009936E3" w:rsidRDefault="009936E3" w:rsidP="009936E3">
      <w:pPr>
        <w:pStyle w:val="NoSpacing"/>
      </w:pPr>
      <w:r>
        <w:t>Email Address_____________________________</w:t>
      </w:r>
    </w:p>
    <w:p w:rsidR="009936E3" w:rsidRDefault="009936E3" w:rsidP="009936E3">
      <w:pPr>
        <w:pStyle w:val="NoSpacing"/>
      </w:pPr>
      <w:r>
        <w:t>Please Include my email on website:  Yes    /   No</w:t>
      </w:r>
    </w:p>
    <w:p w:rsidR="009936E3" w:rsidRDefault="009936E3" w:rsidP="009936E3">
      <w:pPr>
        <w:pStyle w:val="NoSpacing"/>
      </w:pPr>
    </w:p>
    <w:p w:rsidR="009936E3" w:rsidRDefault="00AB42BA" w:rsidP="009936E3">
      <w:pPr>
        <w:pStyle w:val="NoSpacing"/>
      </w:pPr>
      <w:r>
        <w:t>ASPMN</w:t>
      </w:r>
      <w:r w:rsidR="009936E3">
        <w:t xml:space="preserve"> #____________________</w:t>
      </w:r>
    </w:p>
    <w:p w:rsidR="009936E3" w:rsidRDefault="009936E3" w:rsidP="009936E3">
      <w:pPr>
        <w:pStyle w:val="NoSpacing"/>
      </w:pPr>
      <w:r>
        <w:t>License #____________________</w:t>
      </w:r>
    </w:p>
    <w:p w:rsidR="009936E3" w:rsidRPr="007C6259" w:rsidRDefault="009936E3" w:rsidP="009936E3">
      <w:pPr>
        <w:pStyle w:val="NoSpacing"/>
        <w:rPr>
          <w:sz w:val="16"/>
          <w:szCs w:val="16"/>
        </w:rPr>
      </w:pPr>
    </w:p>
    <w:p w:rsidR="009936E3" w:rsidRDefault="009936E3" w:rsidP="009936E3">
      <w:pPr>
        <w:pStyle w:val="NoSpacing"/>
        <w:jc w:val="center"/>
      </w:pPr>
      <w:r>
        <w:t xml:space="preserve">Please complete and remit with check or money order payable to:   </w:t>
      </w:r>
    </w:p>
    <w:p w:rsidR="009936E3" w:rsidRDefault="009936E3" w:rsidP="009936E3">
      <w:pPr>
        <w:pStyle w:val="NoSpacing"/>
        <w:jc w:val="center"/>
        <w:rPr>
          <w:b/>
        </w:rPr>
      </w:pPr>
      <w:r>
        <w:t xml:space="preserve">  </w:t>
      </w:r>
    </w:p>
    <w:p w:rsidR="009936E3" w:rsidRDefault="00AB42BA" w:rsidP="009936E3">
      <w:pPr>
        <w:pStyle w:val="NoSpacing"/>
        <w:jc w:val="center"/>
      </w:pPr>
      <w:r>
        <w:rPr>
          <w:b/>
        </w:rPr>
        <w:t>GKCC</w:t>
      </w:r>
      <w:r w:rsidR="00BC200D">
        <w:rPr>
          <w:b/>
        </w:rPr>
        <w:t>-</w:t>
      </w:r>
      <w:r>
        <w:rPr>
          <w:b/>
        </w:rPr>
        <w:t>ASPMN</w:t>
      </w:r>
    </w:p>
    <w:p w:rsidR="009936E3" w:rsidRPr="00741425" w:rsidRDefault="009936E3" w:rsidP="009936E3">
      <w:pPr>
        <w:pStyle w:val="NoSpacing"/>
        <w:jc w:val="center"/>
        <w:rPr>
          <w:b/>
        </w:rPr>
      </w:pPr>
      <w:r w:rsidRPr="00741425">
        <w:rPr>
          <w:b/>
        </w:rPr>
        <w:t xml:space="preserve">P.O. Box </w:t>
      </w:r>
      <w:r w:rsidR="00D47586">
        <w:rPr>
          <w:b/>
        </w:rPr>
        <w:t>12414</w:t>
      </w:r>
    </w:p>
    <w:p w:rsidR="009936E3" w:rsidRDefault="00F75D1D" w:rsidP="009936E3">
      <w:pPr>
        <w:pStyle w:val="NoSpacing"/>
        <w:jc w:val="center"/>
        <w:rPr>
          <w:b/>
        </w:rPr>
      </w:pPr>
      <w:r>
        <w:rPr>
          <w:b/>
        </w:rPr>
        <w:t xml:space="preserve">North </w:t>
      </w:r>
      <w:r w:rsidR="00AB42BA">
        <w:rPr>
          <w:b/>
        </w:rPr>
        <w:t>Kansas City, MO 641</w:t>
      </w:r>
      <w:r>
        <w:rPr>
          <w:b/>
        </w:rPr>
        <w:t>16</w:t>
      </w:r>
    </w:p>
    <w:p w:rsidR="009936E3" w:rsidRPr="007C6259" w:rsidRDefault="009936E3" w:rsidP="009936E3">
      <w:pPr>
        <w:pStyle w:val="NoSpacing"/>
        <w:rPr>
          <w:b/>
          <w:i/>
          <w:sz w:val="16"/>
          <w:szCs w:val="16"/>
        </w:rPr>
      </w:pPr>
    </w:p>
    <w:p w:rsidR="009936E3" w:rsidRPr="007C6259" w:rsidRDefault="00AB42BA" w:rsidP="009936E3">
      <w:pPr>
        <w:pStyle w:val="NoSpacing"/>
        <w:rPr>
          <w:b/>
          <w:i/>
          <w:color w:val="0070C0"/>
        </w:rPr>
      </w:pPr>
      <w:r>
        <w:rPr>
          <w:b/>
          <w:i/>
          <w:color w:val="0070C0"/>
        </w:rPr>
        <w:t>Copy of ASPMN</w:t>
      </w:r>
      <w:r w:rsidR="009936E3" w:rsidRPr="007C6259">
        <w:rPr>
          <w:b/>
          <w:i/>
          <w:color w:val="0070C0"/>
        </w:rPr>
        <w:t xml:space="preserve"> membership card MUST accompany registration for member discount.</w:t>
      </w:r>
    </w:p>
    <w:p w:rsidR="009936E3" w:rsidRDefault="009936E3" w:rsidP="009936E3">
      <w:pPr>
        <w:pStyle w:val="NoSpacing"/>
      </w:pPr>
    </w:p>
    <w:p w:rsidR="009936E3" w:rsidRPr="00C94C76" w:rsidRDefault="00AB42BA" w:rsidP="009936E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ASPMN Member </w:t>
      </w:r>
      <w:r w:rsidR="007D4C1F" w:rsidRPr="007D4C1F">
        <w:rPr>
          <w:b/>
          <w:sz w:val="28"/>
          <w:szCs w:val="28"/>
        </w:rPr>
        <w:t>FREE</w:t>
      </w:r>
    </w:p>
    <w:p w:rsidR="009936E3" w:rsidRPr="00C94C76" w:rsidRDefault="009936E3" w:rsidP="009936E3">
      <w:pPr>
        <w:pStyle w:val="NoSpacing"/>
        <w:rPr>
          <w:sz w:val="28"/>
          <w:szCs w:val="28"/>
        </w:rPr>
      </w:pPr>
      <w:r w:rsidRPr="00C94C76">
        <w:rPr>
          <w:sz w:val="28"/>
          <w:szCs w:val="28"/>
        </w:rPr>
        <w:t xml:space="preserve">Non-member </w:t>
      </w:r>
      <w:r w:rsidRPr="009A71DD">
        <w:rPr>
          <w:sz w:val="28"/>
          <w:szCs w:val="28"/>
        </w:rPr>
        <w:t>$</w:t>
      </w:r>
      <w:r w:rsidR="009A71DD">
        <w:rPr>
          <w:sz w:val="28"/>
          <w:szCs w:val="28"/>
        </w:rPr>
        <w:t>20</w:t>
      </w:r>
    </w:p>
    <w:p w:rsidR="009936E3" w:rsidRDefault="009936E3" w:rsidP="009936E3">
      <w:pPr>
        <w:pStyle w:val="NoSpacing"/>
        <w:rPr>
          <w:sz w:val="20"/>
          <w:szCs w:val="20"/>
        </w:rPr>
      </w:pPr>
    </w:p>
    <w:p w:rsidR="003F230B" w:rsidRPr="003F230B" w:rsidRDefault="003F230B" w:rsidP="009936E3">
      <w:pPr>
        <w:pStyle w:val="NoSpacing"/>
      </w:pPr>
      <w:r>
        <w:t xml:space="preserve">OR </w:t>
      </w:r>
      <w:r w:rsidRPr="003F230B">
        <w:rPr>
          <w:b/>
        </w:rPr>
        <w:t>Register</w:t>
      </w:r>
      <w:r w:rsidRPr="003F230B">
        <w:t xml:space="preserve"> via Greater Kansas City ASPMN website https://gkcc</w:t>
      </w:r>
      <w:r w:rsidRPr="003F230B">
        <w:rPr>
          <w:b/>
        </w:rPr>
        <w:t>aspmn</w:t>
      </w:r>
      <w:r w:rsidRPr="003F230B">
        <w:t>.nursing network.com</w:t>
      </w:r>
    </w:p>
    <w:p w:rsidR="003F230B" w:rsidRDefault="003F230B" w:rsidP="009936E3">
      <w:pPr>
        <w:pStyle w:val="NoSpacing"/>
        <w:rPr>
          <w:sz w:val="16"/>
          <w:szCs w:val="16"/>
        </w:rPr>
      </w:pPr>
    </w:p>
    <w:p w:rsidR="00D54A9D" w:rsidRDefault="00D54A9D" w:rsidP="009936E3">
      <w:pPr>
        <w:pStyle w:val="NoSpacing"/>
      </w:pPr>
    </w:p>
    <w:p w:rsidR="00315230" w:rsidRPr="00C94C76" w:rsidRDefault="000057F6" w:rsidP="009936E3">
      <w:pPr>
        <w:pStyle w:val="NoSpacing"/>
      </w:pPr>
      <w:r>
        <w:t>Credit</w:t>
      </w:r>
      <w:r w:rsidR="009936E3" w:rsidRPr="00C94C76">
        <w:t xml:space="preserve"> cards accepted</w:t>
      </w:r>
      <w:r w:rsidR="003F230B">
        <w:t xml:space="preserve"> </w:t>
      </w:r>
      <w:r>
        <w:t>only when</w:t>
      </w:r>
      <w:r w:rsidR="003F230B">
        <w:t xml:space="preserve"> register</w:t>
      </w:r>
      <w:r>
        <w:t>ing</w:t>
      </w:r>
      <w:r w:rsidR="003F230B">
        <w:t xml:space="preserve"> via website</w:t>
      </w:r>
      <w:r w:rsidR="009936E3" w:rsidRPr="00C94C76">
        <w:t>.  For cancellation policy and ref</w:t>
      </w:r>
      <w:r w:rsidR="00AB42BA">
        <w:t xml:space="preserve">unds </w:t>
      </w:r>
    </w:p>
    <w:p w:rsidR="009936E3" w:rsidRDefault="00630281" w:rsidP="009936E3">
      <w:pPr>
        <w:pStyle w:val="NoSpacing"/>
        <w:rPr>
          <w:sz w:val="16"/>
          <w:szCs w:val="16"/>
        </w:rPr>
      </w:pPr>
      <w:r>
        <w:t>contact</w:t>
      </w:r>
      <w:r w:rsidR="009628FA">
        <w:t xml:space="preserve"> </w:t>
      </w:r>
      <w:r w:rsidR="000057F6">
        <w:t>sara.hocking@lmh.org</w:t>
      </w:r>
      <w:r w:rsidR="009628FA">
        <w:t>.</w:t>
      </w:r>
    </w:p>
    <w:p w:rsidR="009936E3" w:rsidRDefault="009936E3" w:rsidP="009936E3">
      <w:pPr>
        <w:pStyle w:val="NoSpacing"/>
        <w:rPr>
          <w:sz w:val="16"/>
          <w:szCs w:val="16"/>
        </w:rPr>
      </w:pPr>
    </w:p>
    <w:p w:rsidR="00D54A9D" w:rsidRDefault="00D54A9D" w:rsidP="009936E3">
      <w:pPr>
        <w:pStyle w:val="NoSpacing"/>
        <w:rPr>
          <w:sz w:val="16"/>
          <w:szCs w:val="16"/>
        </w:rPr>
      </w:pPr>
    </w:p>
    <w:p w:rsidR="009936E3" w:rsidRDefault="009936E3" w:rsidP="009936E3">
      <w:pPr>
        <w:pStyle w:val="NoSpacing"/>
        <w:rPr>
          <w:sz w:val="16"/>
          <w:szCs w:val="16"/>
        </w:rPr>
      </w:pPr>
    </w:p>
    <w:p w:rsidR="009936E3" w:rsidRDefault="009936E3" w:rsidP="009936E3">
      <w:pPr>
        <w:pStyle w:val="NoSpacing"/>
        <w:rPr>
          <w:sz w:val="16"/>
          <w:szCs w:val="16"/>
        </w:rPr>
      </w:pPr>
    </w:p>
    <w:p w:rsidR="009936E3" w:rsidRPr="009A71DD" w:rsidRDefault="009A71DD" w:rsidP="009A71DD">
      <w:pPr>
        <w:pStyle w:val="NoSpacing"/>
        <w:jc w:val="center"/>
        <w:rPr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1499235</wp:posOffset>
                </wp:positionV>
                <wp:extent cx="2714625" cy="2200275"/>
                <wp:effectExtent l="0" t="0" r="0" b="0"/>
                <wp:wrapTight wrapText="bothSides">
                  <wp:wrapPolygon edited="0">
                    <wp:start x="303" y="561"/>
                    <wp:lineTo x="303" y="20945"/>
                    <wp:lineTo x="21069" y="20945"/>
                    <wp:lineTo x="21069" y="561"/>
                    <wp:lineTo x="303" y="561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8E3" w:rsidRPr="005F57BA" w:rsidRDefault="007F48E3" w:rsidP="00F3498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</w:pPr>
                            <w:r w:rsidRPr="005F57BA"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  <w:t xml:space="preserve">Greater Kansas City Chapter </w:t>
                            </w:r>
                          </w:p>
                          <w:p w:rsidR="007F48E3" w:rsidRPr="005F57BA" w:rsidRDefault="007F48E3" w:rsidP="00F3498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</w:pPr>
                            <w:r w:rsidRPr="005F57BA"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  <w:t>American Society for Pain Management Nursing</w:t>
                            </w:r>
                          </w:p>
                          <w:p w:rsidR="00D47586" w:rsidRPr="005F57BA" w:rsidRDefault="00D47586" w:rsidP="006022B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</w:pPr>
                          </w:p>
                          <w:p w:rsidR="006022BC" w:rsidRPr="005F57BA" w:rsidRDefault="007F48E3" w:rsidP="006022B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</w:pPr>
                            <w:r w:rsidRPr="005F57BA"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  <w:t>Fall Conference</w:t>
                            </w:r>
                            <w:r w:rsidR="00354452" w:rsidRPr="005F57BA"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  <w:t xml:space="preserve"> 2018</w:t>
                            </w:r>
                          </w:p>
                          <w:p w:rsidR="007D4C1F" w:rsidRPr="005F57BA" w:rsidRDefault="007D4C1F" w:rsidP="006022B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sz w:val="24"/>
                                <w:szCs w:val="24"/>
                              </w:rPr>
                            </w:pPr>
                          </w:p>
                          <w:p w:rsidR="007F48E3" w:rsidRPr="005F57BA" w:rsidRDefault="00354452" w:rsidP="005F57B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Batang" w:eastAsia="Batang" w:hAnsi="Batang"/>
                                <w:b/>
                                <w:sz w:val="36"/>
                                <w:szCs w:val="36"/>
                              </w:rPr>
                            </w:pPr>
                            <w:r w:rsidRPr="005F57BA">
                              <w:rPr>
                                <w:rFonts w:ascii="Batang" w:eastAsia="Batang" w:hAnsi="Batang"/>
                                <w:b/>
                                <w:sz w:val="36"/>
                                <w:szCs w:val="36"/>
                              </w:rPr>
                              <w:t>“The Patient Behind the Pain”</w:t>
                            </w:r>
                          </w:p>
                          <w:p w:rsidR="007F48E3" w:rsidRDefault="007F48E3" w:rsidP="009936E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:rsidR="007F48E3" w:rsidRPr="0024313E" w:rsidRDefault="007F48E3" w:rsidP="009936E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color w:val="17365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05pt;margin-top:118.05pt;width:213.75pt;height:1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" filled="f" stroked="f">
                <v:textbox inset=",7.2pt,,7.2pt">
                  <w:txbxContent>
                    <w:p w:rsidR="007F48E3" w:rsidRPr="005F57BA" w:rsidRDefault="007F48E3" w:rsidP="00F34982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</w:rPr>
                      </w:pPr>
                      <w:r w:rsidRPr="005F57BA">
                        <w:rPr>
                          <w:rFonts w:ascii="Batang" w:eastAsia="Batang" w:hAnsi="Batang"/>
                          <w:sz w:val="24"/>
                          <w:szCs w:val="24"/>
                        </w:rPr>
                        <w:t xml:space="preserve">Greater Kansas City Chapter </w:t>
                      </w:r>
                    </w:p>
                    <w:p w:rsidR="007F48E3" w:rsidRPr="005F57BA" w:rsidRDefault="007F48E3" w:rsidP="00F34982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</w:rPr>
                      </w:pPr>
                      <w:r w:rsidRPr="005F57BA">
                        <w:rPr>
                          <w:rFonts w:ascii="Batang" w:eastAsia="Batang" w:hAnsi="Batang"/>
                          <w:sz w:val="24"/>
                          <w:szCs w:val="24"/>
                        </w:rPr>
                        <w:t>American Society for Pain Management Nursing</w:t>
                      </w:r>
                    </w:p>
                    <w:p w:rsidR="00D47586" w:rsidRPr="005F57BA" w:rsidRDefault="00D47586" w:rsidP="006022BC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</w:rPr>
                      </w:pPr>
                    </w:p>
                    <w:p w:rsidR="006022BC" w:rsidRPr="005F57BA" w:rsidRDefault="007F48E3" w:rsidP="006022BC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</w:rPr>
                      </w:pPr>
                      <w:r w:rsidRPr="005F57BA">
                        <w:rPr>
                          <w:rFonts w:ascii="Batang" w:eastAsia="Batang" w:hAnsi="Batang"/>
                          <w:sz w:val="24"/>
                          <w:szCs w:val="24"/>
                        </w:rPr>
                        <w:t>Fall Conference</w:t>
                      </w:r>
                      <w:r w:rsidR="00354452" w:rsidRPr="005F57BA">
                        <w:rPr>
                          <w:rFonts w:ascii="Batang" w:eastAsia="Batang" w:hAnsi="Batang"/>
                          <w:sz w:val="24"/>
                          <w:szCs w:val="24"/>
                        </w:rPr>
                        <w:t xml:space="preserve"> 2018</w:t>
                      </w:r>
                    </w:p>
                    <w:p w:rsidR="007D4C1F" w:rsidRPr="005F57BA" w:rsidRDefault="007D4C1F" w:rsidP="006022BC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sz w:val="24"/>
                          <w:szCs w:val="24"/>
                        </w:rPr>
                      </w:pPr>
                    </w:p>
                    <w:p w:rsidR="007F48E3" w:rsidRPr="005F57BA" w:rsidRDefault="00354452" w:rsidP="005F57BA">
                      <w:pPr>
                        <w:pStyle w:val="ListParagraph"/>
                        <w:ind w:left="0"/>
                        <w:jc w:val="center"/>
                        <w:rPr>
                          <w:rFonts w:ascii="Batang" w:eastAsia="Batang" w:hAnsi="Batang"/>
                          <w:b/>
                          <w:sz w:val="36"/>
                          <w:szCs w:val="36"/>
                        </w:rPr>
                      </w:pPr>
                      <w:r w:rsidRPr="005F57BA">
                        <w:rPr>
                          <w:rFonts w:ascii="Batang" w:eastAsia="Batang" w:hAnsi="Batang"/>
                          <w:b/>
                          <w:sz w:val="36"/>
                          <w:szCs w:val="36"/>
                        </w:rPr>
                        <w:t>“The Patient Behind the Pain”</w:t>
                      </w:r>
                    </w:p>
                    <w:p w:rsidR="007F48E3" w:rsidRDefault="007F48E3" w:rsidP="009936E3">
                      <w:pPr>
                        <w:pStyle w:val="ListParagraph"/>
                        <w:ind w:left="0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</w:p>
                    <w:p w:rsidR="007F48E3" w:rsidRPr="0024313E" w:rsidRDefault="007F48E3" w:rsidP="009936E3">
                      <w:pPr>
                        <w:pStyle w:val="ListParagraph"/>
                        <w:ind w:left="0"/>
                        <w:jc w:val="center"/>
                        <w:rPr>
                          <w:b/>
                          <w:color w:val="17365D"/>
                          <w:sz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7EBF" w:rsidRPr="00CB0674">
        <w:rPr>
          <w:b/>
          <w:noProof/>
          <w:sz w:val="16"/>
          <w:szCs w:val="16"/>
        </w:rPr>
        <w:drawing>
          <wp:inline distT="0" distB="0" distL="0" distR="0">
            <wp:extent cx="2075815" cy="137922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6E3" w:rsidRDefault="00630281" w:rsidP="009936E3">
      <w:pPr>
        <w:pStyle w:val="NoSpacing"/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3100388</wp:posOffset>
                </wp:positionH>
                <wp:positionV relativeFrom="paragraph">
                  <wp:posOffset>2441892</wp:posOffset>
                </wp:positionV>
                <wp:extent cx="780097" cy="2991803"/>
                <wp:effectExtent l="0" t="0" r="2032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97" cy="2991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8E3" w:rsidRPr="00830C21" w:rsidRDefault="007F48E3" w:rsidP="00830C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30C21">
                              <w:rPr>
                                <w:b/>
                              </w:rPr>
                              <w:t>GKCCASPMN</w:t>
                            </w:r>
                          </w:p>
                          <w:p w:rsidR="007F48E3" w:rsidRPr="00830C21" w:rsidRDefault="00D47586" w:rsidP="00830C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P.O. BOX  12414</w:t>
                            </w:r>
                          </w:p>
                          <w:p w:rsidR="007F48E3" w:rsidRPr="00830C21" w:rsidRDefault="00D47586" w:rsidP="00830C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NORTH KANSAS CITY, MO   64116</w:t>
                            </w:r>
                          </w:p>
                          <w:p w:rsidR="007F48E3" w:rsidRDefault="007F48E3"/>
                          <w:p w:rsidR="007F48E3" w:rsidRDefault="007F48E3"/>
                          <w:p w:rsidR="007F48E3" w:rsidRDefault="007F48E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4.15pt;margin-top:192.25pt;width:61.4pt;height:23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">
                <v:textbox style="layout-flow:vertical;mso-layout-flow-alt:bottom-to-top">
                  <w:txbxContent>
                    <w:p w:rsidR="007F48E3" w:rsidRPr="00830C21" w:rsidRDefault="007F48E3" w:rsidP="00830C21">
                      <w:pPr>
                        <w:pStyle w:val="NoSpacing"/>
                        <w:rPr>
                          <w:b/>
                        </w:rPr>
                      </w:pPr>
                      <w:r w:rsidRPr="00830C21">
                        <w:rPr>
                          <w:b/>
                        </w:rPr>
                        <w:t>GKCCASPMN</w:t>
                      </w:r>
                    </w:p>
                    <w:p w:rsidR="007F48E3" w:rsidRPr="00830C21" w:rsidRDefault="00D47586" w:rsidP="00830C2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P.O. BOX  12414</w:t>
                      </w:r>
                    </w:p>
                    <w:p w:rsidR="007F48E3" w:rsidRPr="00830C21" w:rsidRDefault="00D47586" w:rsidP="00830C2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NORTH KANSAS CITY, MO   64116</w:t>
                      </w:r>
                    </w:p>
                    <w:p w:rsidR="007F48E3" w:rsidRDefault="007F48E3"/>
                    <w:p w:rsidR="007F48E3" w:rsidRDefault="007F48E3"/>
                    <w:p w:rsidR="007F48E3" w:rsidRDefault="007F48E3"/>
                  </w:txbxContent>
                </v:textbox>
              </v:shape>
            </w:pict>
          </mc:Fallback>
        </mc:AlternateContent>
      </w:r>
    </w:p>
    <w:p w:rsidR="009936E3" w:rsidRDefault="009A71DD" w:rsidP="009936E3">
      <w:pPr>
        <w:pStyle w:val="NoSpacing"/>
        <w:jc w:val="center"/>
        <w:rPr>
          <w:b/>
          <w:sz w:val="28"/>
          <w:szCs w:val="28"/>
        </w:rPr>
      </w:pPr>
      <w:r w:rsidRPr="006E20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159385</wp:posOffset>
                </wp:positionV>
                <wp:extent cx="2724150" cy="31203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1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DD" w:rsidRPr="009A71DD" w:rsidRDefault="009A71DD" w:rsidP="009A71DD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71DD">
                              <w:rPr>
                                <w:rFonts w:eastAsia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Health Education Building</w:t>
                            </w:r>
                          </w:p>
                          <w:p w:rsidR="00354452" w:rsidRPr="009A71DD" w:rsidRDefault="00354452" w:rsidP="00354452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</w:rPr>
                            </w:pPr>
                            <w:r w:rsidRPr="009A71DD">
                              <w:rPr>
                                <w:rFonts w:eastAsia="Calibri" w:cs="Calibri"/>
                                <w:color w:val="FF0000"/>
                              </w:rPr>
                              <w:t>The University of Kansas Health System</w:t>
                            </w:r>
                            <w:r w:rsidRPr="009A71DD"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  <w:p w:rsidR="00354452" w:rsidRPr="009A71DD" w:rsidRDefault="00354452" w:rsidP="00354452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</w:rPr>
                            </w:pPr>
                            <w:r w:rsidRPr="009A71DD">
                              <w:rPr>
                                <w:rFonts w:eastAsia="Calibri" w:cs="Calibri"/>
                              </w:rPr>
                              <w:t>2160 W. 39</w:t>
                            </w:r>
                            <w:r w:rsidRPr="009A71DD">
                              <w:rPr>
                                <w:rFonts w:eastAsia="Calibri" w:cs="Calibri"/>
                                <w:vertAlign w:val="superscript"/>
                              </w:rPr>
                              <w:t>th</w:t>
                            </w:r>
                            <w:r w:rsidRPr="009A71DD">
                              <w:rPr>
                                <w:rFonts w:eastAsia="Calibri" w:cs="Calibri"/>
                              </w:rPr>
                              <w:t xml:space="preserve"> Avenue</w:t>
                            </w:r>
                          </w:p>
                          <w:p w:rsidR="00354452" w:rsidRPr="009A71DD" w:rsidRDefault="00354452" w:rsidP="00354452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</w:rPr>
                            </w:pPr>
                            <w:r w:rsidRPr="009A71DD">
                              <w:rPr>
                                <w:rFonts w:eastAsia="Calibri" w:cs="Calibri"/>
                              </w:rPr>
                              <w:t>Kansas City, KS 66103</w:t>
                            </w:r>
                          </w:p>
                          <w:p w:rsidR="00354452" w:rsidRPr="009A71DD" w:rsidRDefault="00354452" w:rsidP="00354452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</w:rPr>
                            </w:pPr>
                            <w:r w:rsidRPr="009A71DD">
                              <w:rPr>
                                <w:rFonts w:eastAsia="Calibri" w:cs="Calibri"/>
                              </w:rPr>
                              <w:t xml:space="preserve">Room 2110 and 2112 </w:t>
                            </w:r>
                          </w:p>
                          <w:p w:rsidR="007F48E3" w:rsidRPr="00CB0674" w:rsidRDefault="007F48E3" w:rsidP="00F34982">
                            <w:pPr>
                              <w:pStyle w:val="NoSpacing"/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  <w:p w:rsidR="007F48E3" w:rsidRPr="00671817" w:rsidRDefault="007F48E3" w:rsidP="009936E3">
                            <w:pPr>
                              <w:spacing w:after="0" w:line="240" w:lineRule="auto"/>
                              <w:jc w:val="center"/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</w:pPr>
                            <w:r w:rsidRPr="00671817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 xml:space="preserve">Saturday, </w:t>
                            </w:r>
                            <w:r w:rsidR="00992F0F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>October</w:t>
                            </w:r>
                            <w:r w:rsidRPr="00671817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354452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>20</w:t>
                            </w:r>
                            <w:r w:rsidRPr="00671817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>, 201</w:t>
                            </w:r>
                            <w:r w:rsidR="00354452"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>8</w:t>
                            </w:r>
                          </w:p>
                          <w:p w:rsidR="007F48E3" w:rsidRPr="00CB0674" w:rsidRDefault="005F57BA" w:rsidP="009936E3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/>
                                <w:b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eastAsia="Cambria"/>
                                <w:b/>
                                <w:sz w:val="26"/>
                                <w:szCs w:val="24"/>
                              </w:rPr>
                              <w:t>7am – 1pm</w:t>
                            </w:r>
                          </w:p>
                          <w:p w:rsidR="007F48E3" w:rsidRPr="00E913C5" w:rsidRDefault="007F48E3" w:rsidP="009936E3">
                            <w:pPr>
                              <w:pStyle w:val="NoSpacing"/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</w:p>
                          <w:p w:rsidR="007F48E3" w:rsidRDefault="007F48E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.05pt;margin-top:12.55pt;width:214.5pt;height:24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wutg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" filled="f" stroked="f">
                <v:textbox inset=",7.2pt,,7.2pt">
                  <w:txbxContent>
                    <w:p w:rsidR="009A71DD" w:rsidRPr="009A71DD" w:rsidRDefault="009A71DD" w:rsidP="009A71DD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A71DD">
                        <w:rPr>
                          <w:rFonts w:eastAsia="Calibri" w:cs="Calibri"/>
                          <w:b/>
                          <w:color w:val="FF0000"/>
                          <w:sz w:val="24"/>
                          <w:szCs w:val="24"/>
                        </w:rPr>
                        <w:t>Health Education Building</w:t>
                      </w:r>
                    </w:p>
                    <w:p w:rsidR="00354452" w:rsidRPr="009A71DD" w:rsidRDefault="00354452" w:rsidP="00354452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</w:rPr>
                      </w:pPr>
                      <w:r w:rsidRPr="009A71DD">
                        <w:rPr>
                          <w:rFonts w:eastAsia="Calibri" w:cs="Calibri"/>
                          <w:color w:val="FF0000"/>
                        </w:rPr>
                        <w:t>The University of Kansas Health System</w:t>
                      </w:r>
                      <w:r w:rsidRPr="009A71DD">
                        <w:rPr>
                          <w:rFonts w:eastAsia="Calibri" w:cs="Calibri"/>
                        </w:rPr>
                        <w:t xml:space="preserve"> </w:t>
                      </w:r>
                    </w:p>
                    <w:p w:rsidR="00354452" w:rsidRPr="009A71DD" w:rsidRDefault="00354452" w:rsidP="00354452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</w:rPr>
                      </w:pPr>
                      <w:r w:rsidRPr="009A71DD">
                        <w:rPr>
                          <w:rFonts w:eastAsia="Calibri" w:cs="Calibri"/>
                        </w:rPr>
                        <w:t>2160 W. 39</w:t>
                      </w:r>
                      <w:r w:rsidRPr="009A71DD">
                        <w:rPr>
                          <w:rFonts w:eastAsia="Calibri" w:cs="Calibri"/>
                          <w:vertAlign w:val="superscript"/>
                        </w:rPr>
                        <w:t>th</w:t>
                      </w:r>
                      <w:r w:rsidRPr="009A71DD">
                        <w:rPr>
                          <w:rFonts w:eastAsia="Calibri" w:cs="Calibri"/>
                        </w:rPr>
                        <w:t xml:space="preserve"> Avenue</w:t>
                      </w:r>
                    </w:p>
                    <w:p w:rsidR="00354452" w:rsidRPr="009A71DD" w:rsidRDefault="00354452" w:rsidP="00354452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</w:rPr>
                      </w:pPr>
                      <w:r w:rsidRPr="009A71DD">
                        <w:rPr>
                          <w:rFonts w:eastAsia="Calibri" w:cs="Calibri"/>
                        </w:rPr>
                        <w:t>Kansas City, KS 66103</w:t>
                      </w:r>
                    </w:p>
                    <w:p w:rsidR="00354452" w:rsidRPr="009A71DD" w:rsidRDefault="00354452" w:rsidP="00354452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</w:rPr>
                      </w:pPr>
                      <w:r w:rsidRPr="009A71DD">
                        <w:rPr>
                          <w:rFonts w:eastAsia="Calibri" w:cs="Calibri"/>
                        </w:rPr>
                        <w:t xml:space="preserve">Room 2110 and 2112 </w:t>
                      </w:r>
                    </w:p>
                    <w:p w:rsidR="007F48E3" w:rsidRPr="00CB0674" w:rsidRDefault="007F48E3" w:rsidP="00F34982">
                      <w:pPr>
                        <w:pStyle w:val="NoSpacing"/>
                        <w:jc w:val="center"/>
                        <w:rPr>
                          <w:b/>
                          <w:sz w:val="26"/>
                          <w:szCs w:val="28"/>
                        </w:rPr>
                      </w:pPr>
                    </w:p>
                    <w:p w:rsidR="007F48E3" w:rsidRPr="00671817" w:rsidRDefault="007F48E3" w:rsidP="009936E3">
                      <w:pPr>
                        <w:spacing w:after="0" w:line="240" w:lineRule="auto"/>
                        <w:jc w:val="center"/>
                        <w:rPr>
                          <w:rFonts w:eastAsia="Cambria"/>
                          <w:b/>
                          <w:sz w:val="26"/>
                          <w:szCs w:val="24"/>
                        </w:rPr>
                      </w:pPr>
                      <w:r w:rsidRPr="00671817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 xml:space="preserve">Saturday, </w:t>
                      </w:r>
                      <w:r w:rsidR="00992F0F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>October</w:t>
                      </w:r>
                      <w:r w:rsidRPr="00671817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 xml:space="preserve"> </w:t>
                      </w:r>
                      <w:r w:rsidR="00354452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>20</w:t>
                      </w:r>
                      <w:r w:rsidRPr="00671817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>, 201</w:t>
                      </w:r>
                      <w:r w:rsidR="00354452">
                        <w:rPr>
                          <w:rFonts w:eastAsia="Cambria"/>
                          <w:b/>
                          <w:sz w:val="26"/>
                          <w:szCs w:val="24"/>
                        </w:rPr>
                        <w:t>8</w:t>
                      </w:r>
                    </w:p>
                    <w:p w:rsidR="007F48E3" w:rsidRPr="00CB0674" w:rsidRDefault="005F57BA" w:rsidP="009936E3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/>
                          <w:b/>
                          <w:sz w:val="26"/>
                          <w:szCs w:val="24"/>
                        </w:rPr>
                      </w:pPr>
                      <w:r>
                        <w:rPr>
                          <w:rFonts w:eastAsia="Cambria"/>
                          <w:b/>
                          <w:sz w:val="26"/>
                          <w:szCs w:val="24"/>
                        </w:rPr>
                        <w:t>7am – 1pm</w:t>
                      </w:r>
                    </w:p>
                    <w:p w:rsidR="007F48E3" w:rsidRPr="00E913C5" w:rsidRDefault="007F48E3" w:rsidP="009936E3">
                      <w:pPr>
                        <w:pStyle w:val="NoSpacing"/>
                        <w:jc w:val="center"/>
                        <w:rPr>
                          <w:b/>
                          <w:sz w:val="26"/>
                          <w:szCs w:val="28"/>
                        </w:rPr>
                      </w:pPr>
                    </w:p>
                    <w:p w:rsidR="007F48E3" w:rsidRDefault="007F48E3"/>
                  </w:txbxContent>
                </v:textbox>
              </v:shape>
            </w:pict>
          </mc:Fallback>
        </mc:AlternateContent>
      </w: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Default="009936E3" w:rsidP="009936E3">
      <w:pPr>
        <w:pStyle w:val="NoSpacing"/>
        <w:jc w:val="center"/>
        <w:rPr>
          <w:b/>
          <w:sz w:val="28"/>
          <w:szCs w:val="28"/>
        </w:rPr>
      </w:pPr>
    </w:p>
    <w:p w:rsidR="009936E3" w:rsidRPr="00D34FBD" w:rsidRDefault="009936E3" w:rsidP="00D34FBD">
      <w:pPr>
        <w:pStyle w:val="NoSpacing"/>
        <w:jc w:val="center"/>
        <w:rPr>
          <w:b/>
        </w:rPr>
      </w:pPr>
    </w:p>
    <w:sectPr w:rsidR="009936E3" w:rsidRPr="00D34FBD" w:rsidSect="009936E3">
      <w:pgSz w:w="15840" w:h="12240" w:orient="landscape"/>
      <w:pgMar w:top="432" w:right="432" w:bottom="432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1A" w:rsidRDefault="00A6671A" w:rsidP="00A1267B">
      <w:pPr>
        <w:spacing w:after="0" w:line="240" w:lineRule="auto"/>
      </w:pPr>
      <w:r>
        <w:separator/>
      </w:r>
    </w:p>
  </w:endnote>
  <w:endnote w:type="continuationSeparator" w:id="0">
    <w:p w:rsidR="00A6671A" w:rsidRDefault="00A6671A" w:rsidP="00A1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1A" w:rsidRDefault="00A6671A" w:rsidP="00A1267B">
      <w:pPr>
        <w:spacing w:after="0" w:line="240" w:lineRule="auto"/>
      </w:pPr>
      <w:r>
        <w:separator/>
      </w:r>
    </w:p>
  </w:footnote>
  <w:footnote w:type="continuationSeparator" w:id="0">
    <w:p w:rsidR="00A6671A" w:rsidRDefault="00A6671A" w:rsidP="00A12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85E"/>
    <w:multiLevelType w:val="hybridMultilevel"/>
    <w:tmpl w:val="E5EC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D99"/>
    <w:multiLevelType w:val="hybridMultilevel"/>
    <w:tmpl w:val="10F0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09F"/>
    <w:multiLevelType w:val="hybridMultilevel"/>
    <w:tmpl w:val="359E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0733"/>
    <w:multiLevelType w:val="hybridMultilevel"/>
    <w:tmpl w:val="D3F4BB32"/>
    <w:lvl w:ilvl="0" w:tplc="0BC0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2BC4"/>
    <w:multiLevelType w:val="hybridMultilevel"/>
    <w:tmpl w:val="5AD0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C1F23"/>
    <w:multiLevelType w:val="hybridMultilevel"/>
    <w:tmpl w:val="D038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D0158"/>
    <w:multiLevelType w:val="hybridMultilevel"/>
    <w:tmpl w:val="CC60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259C4"/>
    <w:multiLevelType w:val="hybridMultilevel"/>
    <w:tmpl w:val="36E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0087"/>
    <w:multiLevelType w:val="hybridMultilevel"/>
    <w:tmpl w:val="1764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C7DD4"/>
    <w:multiLevelType w:val="hybridMultilevel"/>
    <w:tmpl w:val="781E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E01D4"/>
    <w:multiLevelType w:val="hybridMultilevel"/>
    <w:tmpl w:val="BCF6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14914"/>
    <w:multiLevelType w:val="hybridMultilevel"/>
    <w:tmpl w:val="01CC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2C6"/>
    <w:multiLevelType w:val="hybridMultilevel"/>
    <w:tmpl w:val="9846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4F"/>
    <w:rsid w:val="0000077E"/>
    <w:rsid w:val="000057F6"/>
    <w:rsid w:val="00033483"/>
    <w:rsid w:val="00044F59"/>
    <w:rsid w:val="00054C63"/>
    <w:rsid w:val="000672F6"/>
    <w:rsid w:val="00094852"/>
    <w:rsid w:val="000B0423"/>
    <w:rsid w:val="000E24C3"/>
    <w:rsid w:val="000E41BB"/>
    <w:rsid w:val="000F4529"/>
    <w:rsid w:val="001132CD"/>
    <w:rsid w:val="001331AE"/>
    <w:rsid w:val="00141320"/>
    <w:rsid w:val="001933E5"/>
    <w:rsid w:val="00197EBF"/>
    <w:rsid w:val="001D07BC"/>
    <w:rsid w:val="001D5F54"/>
    <w:rsid w:val="001E24BC"/>
    <w:rsid w:val="001E53C7"/>
    <w:rsid w:val="00297032"/>
    <w:rsid w:val="00315230"/>
    <w:rsid w:val="00354452"/>
    <w:rsid w:val="003A57C3"/>
    <w:rsid w:val="003B6A5C"/>
    <w:rsid w:val="003D750B"/>
    <w:rsid w:val="003E6B1D"/>
    <w:rsid w:val="003F1AD8"/>
    <w:rsid w:val="003F230B"/>
    <w:rsid w:val="00400C4F"/>
    <w:rsid w:val="00441A43"/>
    <w:rsid w:val="00462ED9"/>
    <w:rsid w:val="0048432F"/>
    <w:rsid w:val="004C3818"/>
    <w:rsid w:val="004C6415"/>
    <w:rsid w:val="004E6382"/>
    <w:rsid w:val="004F1122"/>
    <w:rsid w:val="005303FB"/>
    <w:rsid w:val="005510FC"/>
    <w:rsid w:val="00554039"/>
    <w:rsid w:val="00566F6B"/>
    <w:rsid w:val="005946CD"/>
    <w:rsid w:val="0059569A"/>
    <w:rsid w:val="005A3BF5"/>
    <w:rsid w:val="005E08A4"/>
    <w:rsid w:val="005F57BA"/>
    <w:rsid w:val="006022BC"/>
    <w:rsid w:val="00602487"/>
    <w:rsid w:val="00630281"/>
    <w:rsid w:val="0064637C"/>
    <w:rsid w:val="0065075B"/>
    <w:rsid w:val="00671817"/>
    <w:rsid w:val="006A51EE"/>
    <w:rsid w:val="006B1729"/>
    <w:rsid w:val="006C1C5E"/>
    <w:rsid w:val="00716855"/>
    <w:rsid w:val="00727CC7"/>
    <w:rsid w:val="00731505"/>
    <w:rsid w:val="00736A01"/>
    <w:rsid w:val="007804B7"/>
    <w:rsid w:val="0079584D"/>
    <w:rsid w:val="007B3538"/>
    <w:rsid w:val="007B4B10"/>
    <w:rsid w:val="007D31CF"/>
    <w:rsid w:val="007D49C9"/>
    <w:rsid w:val="007D4C1F"/>
    <w:rsid w:val="007E2076"/>
    <w:rsid w:val="007F48E3"/>
    <w:rsid w:val="0081454F"/>
    <w:rsid w:val="00825DE0"/>
    <w:rsid w:val="00830C21"/>
    <w:rsid w:val="008C574E"/>
    <w:rsid w:val="009101F0"/>
    <w:rsid w:val="009409B1"/>
    <w:rsid w:val="00940B4D"/>
    <w:rsid w:val="00954810"/>
    <w:rsid w:val="009628FA"/>
    <w:rsid w:val="00970638"/>
    <w:rsid w:val="009719FE"/>
    <w:rsid w:val="00990119"/>
    <w:rsid w:val="00992F0F"/>
    <w:rsid w:val="009936E3"/>
    <w:rsid w:val="009A0E47"/>
    <w:rsid w:val="009A65B3"/>
    <w:rsid w:val="009A71DD"/>
    <w:rsid w:val="009B5358"/>
    <w:rsid w:val="009B7775"/>
    <w:rsid w:val="009C3862"/>
    <w:rsid w:val="009C4C38"/>
    <w:rsid w:val="009C7C36"/>
    <w:rsid w:val="009F7667"/>
    <w:rsid w:val="00A00371"/>
    <w:rsid w:val="00A1267B"/>
    <w:rsid w:val="00A21EF5"/>
    <w:rsid w:val="00A619F7"/>
    <w:rsid w:val="00A6671A"/>
    <w:rsid w:val="00A74450"/>
    <w:rsid w:val="00AB42BA"/>
    <w:rsid w:val="00AC3D47"/>
    <w:rsid w:val="00AD385C"/>
    <w:rsid w:val="00AF08A9"/>
    <w:rsid w:val="00B1246B"/>
    <w:rsid w:val="00B2018C"/>
    <w:rsid w:val="00B322ED"/>
    <w:rsid w:val="00B37455"/>
    <w:rsid w:val="00B94FA3"/>
    <w:rsid w:val="00BC200D"/>
    <w:rsid w:val="00BE2EFC"/>
    <w:rsid w:val="00C26864"/>
    <w:rsid w:val="00C3256A"/>
    <w:rsid w:val="00C41217"/>
    <w:rsid w:val="00CA68BB"/>
    <w:rsid w:val="00CB0674"/>
    <w:rsid w:val="00D152AC"/>
    <w:rsid w:val="00D20FC5"/>
    <w:rsid w:val="00D34FBD"/>
    <w:rsid w:val="00D36509"/>
    <w:rsid w:val="00D47586"/>
    <w:rsid w:val="00D54A9D"/>
    <w:rsid w:val="00D617D5"/>
    <w:rsid w:val="00D669B0"/>
    <w:rsid w:val="00DC56A4"/>
    <w:rsid w:val="00DF0F9F"/>
    <w:rsid w:val="00DF1B4E"/>
    <w:rsid w:val="00E1765E"/>
    <w:rsid w:val="00E35C08"/>
    <w:rsid w:val="00E72865"/>
    <w:rsid w:val="00E953D4"/>
    <w:rsid w:val="00EA7ADB"/>
    <w:rsid w:val="00EB60D0"/>
    <w:rsid w:val="00EC7F37"/>
    <w:rsid w:val="00EE4397"/>
    <w:rsid w:val="00F34982"/>
    <w:rsid w:val="00F7585E"/>
    <w:rsid w:val="00F75D1D"/>
    <w:rsid w:val="00F97D96"/>
    <w:rsid w:val="00FA5E8D"/>
    <w:rsid w:val="00FC1720"/>
    <w:rsid w:val="00FC3829"/>
    <w:rsid w:val="00FD2321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FFD5"/>
  <w15:chartTrackingRefBased/>
  <w15:docId w15:val="{069D888A-EA53-4499-9F20-972DCFAA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56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56A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56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56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56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56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56A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56A"/>
    <w:pPr>
      <w:spacing w:after="0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56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3256A"/>
    <w:pPr>
      <w:spacing w:after="0" w:line="240" w:lineRule="auto"/>
    </w:pPr>
  </w:style>
  <w:style w:type="character" w:styleId="Hyperlink">
    <w:name w:val="Hyperlink"/>
    <w:rsid w:val="00F605B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7FC0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797FC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3256A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3256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325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3256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C3256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3256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3256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3256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3256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3256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3256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C3256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56A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C3256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3256A"/>
    <w:rPr>
      <w:b/>
      <w:bCs/>
    </w:rPr>
  </w:style>
  <w:style w:type="character" w:styleId="Emphasis">
    <w:name w:val="Emphasis"/>
    <w:uiPriority w:val="20"/>
    <w:qFormat/>
    <w:rsid w:val="00C325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C3256A"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C325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5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C3256A"/>
    <w:rPr>
      <w:b/>
      <w:bCs/>
      <w:i/>
      <w:iCs/>
    </w:rPr>
  </w:style>
  <w:style w:type="character" w:styleId="SubtleEmphasis">
    <w:name w:val="Subtle Emphasis"/>
    <w:uiPriority w:val="19"/>
    <w:qFormat/>
    <w:rsid w:val="00C3256A"/>
    <w:rPr>
      <w:i/>
      <w:iCs/>
    </w:rPr>
  </w:style>
  <w:style w:type="character" w:styleId="IntenseEmphasis">
    <w:name w:val="Intense Emphasis"/>
    <w:uiPriority w:val="21"/>
    <w:qFormat/>
    <w:rsid w:val="00C3256A"/>
    <w:rPr>
      <w:b/>
      <w:bCs/>
    </w:rPr>
  </w:style>
  <w:style w:type="character" w:styleId="SubtleReference">
    <w:name w:val="Subtle Reference"/>
    <w:uiPriority w:val="31"/>
    <w:qFormat/>
    <w:rsid w:val="00C3256A"/>
    <w:rPr>
      <w:smallCaps/>
    </w:rPr>
  </w:style>
  <w:style w:type="character" w:styleId="IntenseReference">
    <w:name w:val="Intense Reference"/>
    <w:uiPriority w:val="32"/>
    <w:qFormat/>
    <w:rsid w:val="00C3256A"/>
    <w:rPr>
      <w:smallCaps/>
      <w:spacing w:val="5"/>
      <w:u w:val="single"/>
    </w:rPr>
  </w:style>
  <w:style w:type="character" w:styleId="BookTitle">
    <w:name w:val="Book Title"/>
    <w:uiPriority w:val="33"/>
    <w:qFormat/>
    <w:rsid w:val="00C325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56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rsid w:val="00A126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1267B"/>
    <w:rPr>
      <w:sz w:val="22"/>
      <w:szCs w:val="22"/>
    </w:rPr>
  </w:style>
  <w:style w:type="paragraph" w:styleId="Footer">
    <w:name w:val="footer"/>
    <w:basedOn w:val="Normal"/>
    <w:link w:val="FooterChar"/>
    <w:rsid w:val="00A1267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1267B"/>
    <w:rPr>
      <w:sz w:val="22"/>
      <w:szCs w:val="22"/>
    </w:rPr>
  </w:style>
  <w:style w:type="paragraph" w:styleId="BalloonText">
    <w:name w:val="Balloon Text"/>
    <w:basedOn w:val="Normal"/>
    <w:link w:val="BalloonTextChar"/>
    <w:rsid w:val="00A126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1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B4D65-B383-4C5C-B8C6-665E776E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Heartland Regional SGNA</vt:lpstr>
    </vt:vector>
  </TitlesOfParts>
  <Company>Hewlett-Packard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Heartland Regional SGNA</dc:title>
  <dc:subject/>
  <dc:creator>Laura Habighorst</dc:creator>
  <cp:keywords/>
  <cp:lastModifiedBy>Sara Hocking</cp:lastModifiedBy>
  <cp:revision>21</cp:revision>
  <cp:lastPrinted>2017-06-06T17:32:00Z</cp:lastPrinted>
  <dcterms:created xsi:type="dcterms:W3CDTF">2018-06-22T20:21:00Z</dcterms:created>
  <dcterms:modified xsi:type="dcterms:W3CDTF">2018-08-21T20:25:00Z</dcterms:modified>
</cp:coreProperties>
</file>