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8C" w:rsidRDefault="00097C8C" w:rsidP="00097C8C">
      <w:bookmarkStart w:id="0" w:name="_GoBack"/>
      <w:bookmarkEnd w:id="0"/>
      <w:r w:rsidRPr="00422E62">
        <w:rPr>
          <w:noProof/>
        </w:rPr>
        <w:drawing>
          <wp:anchor distT="0" distB="0" distL="114300" distR="114300" simplePos="0" relativeHeight="251675136" behindDoc="0" locked="0" layoutInCell="1" allowOverlap="1" wp14:anchorId="109B6F48" wp14:editId="3608D6B4">
            <wp:simplePos x="0" y="0"/>
            <wp:positionH relativeFrom="column">
              <wp:posOffset>570865</wp:posOffset>
            </wp:positionH>
            <wp:positionV relativeFrom="paragraph">
              <wp:posOffset>-1905</wp:posOffset>
            </wp:positionV>
            <wp:extent cx="1028700" cy="9753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075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217E0D" wp14:editId="7BED7736">
                <wp:simplePos x="0" y="0"/>
                <wp:positionH relativeFrom="column">
                  <wp:posOffset>1659255</wp:posOffset>
                </wp:positionH>
                <wp:positionV relativeFrom="paragraph">
                  <wp:posOffset>81915</wp:posOffset>
                </wp:positionV>
                <wp:extent cx="4000500" cy="718185"/>
                <wp:effectExtent l="0" t="0" r="0" b="571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2A6" w:rsidRPr="009632A6" w:rsidRDefault="009632A6" w:rsidP="009632A6">
                            <w:pPr>
                              <w:pStyle w:val="COMPANY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9632A6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>BOUNCE DAY 2014</w:t>
                            </w:r>
                          </w:p>
                          <w:p w:rsidR="009632A6" w:rsidRPr="009632A6" w:rsidRDefault="009632A6" w:rsidP="009632A6">
                            <w:pPr>
                              <w:pStyle w:val="COMPANY"/>
                              <w:rPr>
                                <w:b w:val="0"/>
                                <w:i/>
                                <w:color w:val="000000" w:themeColor="text1"/>
                                <w:sz w:val="36"/>
                                <w:szCs w:val="60"/>
                              </w:rPr>
                            </w:pPr>
                            <w:r w:rsidRPr="009632A6">
                              <w:rPr>
                                <w:b w:val="0"/>
                                <w:i/>
                                <w:color w:val="000000" w:themeColor="text1"/>
                                <w:sz w:val="36"/>
                                <w:szCs w:val="60"/>
                              </w:rPr>
                              <w:t>Bounce Back. Bite Back.</w:t>
                            </w:r>
                          </w:p>
                          <w:p w:rsidR="009632A6" w:rsidRPr="00AE09DF" w:rsidRDefault="009632A6" w:rsidP="009632A6">
                            <w:pPr>
                              <w:pStyle w:val="COMPANY"/>
                              <w:jc w:val="right"/>
                              <w:rPr>
                                <w:color w:val="C0000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30.65pt;margin-top:6.45pt;width:315pt;height:56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XorQIAAKs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Dsoj6At9OieDQbdyAEFsa1P3+kE3O46cDQD7IOv46q7W1l800jIdU3Fjl0rJfua0RLyC+xN/+zq&#10;iKMtyLb/KEuIQ/dGOqChUq0tHpQDATok8nDqjc2lgM2QEDIncFTA2TKIgmjuQtBkut0pbd4z2SJr&#10;pFhB7x06PdxqY7OhyeRigwmZ86Zx/W/Esw1wHHcgNly1ZzYL187HmMSbaBOFXjhbbLyQZJl3na9D&#10;b5EHy3n2Lluvs+CnjRuESc3LkgkbZpJWEP5Z644iH0VxEpeWDS8tnE1Jq9123Sh0oCDt3H3Hgpy5&#10;+c/TcEUALi8oBbOQ3MxiL19ESy/Mw7kXL0nkkSC+iRckjMMsf07plgv275RQn+J4PpuPYvotN2g8&#10;fK+50aTlBoZHw9sURycnmlgJbkTpWmsob0b7rBQ2/adSQLunRjvBWo2OajXDdgAUq+KtLB9AukqC&#10;skCEMPHAqKX6gVEP0yPF+vueKoZR80GA/MHFTIaajO1kUFHA1RQbjEZzbcaRtO8U39WAPD4wIa/h&#10;iVTcqfcpi+PDgongSBynlx055//O62nGrn4BAAD//wMAUEsDBBQABgAIAAAAIQBQ7V+53QAAAAoB&#10;AAAPAAAAZHJzL2Rvd25yZXYueG1sTI/BTsMwEETvSP0Ha5G4UbtBipoQp6oqOCEh0nDg6MTbxGq8&#10;DrHbhr/HOcFxZ55mZ4rdbAd2xckbRxI2awEMqXXaUCfhs3593ALzQZFWgyOU8IMeduXqrlC5djeq&#10;8HoMHYsh5HMloQ9hzDn3bY9W+bUbkaJ3cpNVIZ5Tx/WkbjHcDjwRIuVWGYofejXiocf2fLxYCfsv&#10;ql7M93vzUZ0qU9eZoLf0LOXD/bx/BhZwDn8wLPVjdShjp8ZdSHs2SEjSzVNEo5FkwCKwzRahWYRU&#10;AC8L/n9C+QsAAP//AwBQSwECLQAUAAYACAAAACEAtoM4kv4AAADhAQAAEwAAAAAAAAAAAAAAAAAA&#10;AAAAW0NvbnRlbnRfVHlwZXNdLnhtbFBLAQItABQABgAIAAAAIQA4/SH/1gAAAJQBAAALAAAAAAAA&#10;AAAAAAAAAC8BAABfcmVscy8ucmVsc1BLAQItABQABgAIAAAAIQAs7wXorQIAAKsFAAAOAAAAAAAA&#10;AAAAAAAAAC4CAABkcnMvZTJvRG9jLnhtbFBLAQItABQABgAIAAAAIQBQ7V+53QAAAAoBAAAPAAAA&#10;AAAAAAAAAAAAAAcFAABkcnMvZG93bnJldi54bWxQSwUGAAAAAAQABADzAAAAEQYAAAAA&#10;" filled="f" stroked="f">
                <v:textbox inset="0,0,0,0">
                  <w:txbxContent>
                    <w:p w:rsidR="009632A6" w:rsidRPr="009632A6" w:rsidRDefault="009632A6" w:rsidP="009632A6">
                      <w:pPr>
                        <w:pStyle w:val="COMPANY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9632A6">
                        <w:rPr>
                          <w:color w:val="000000" w:themeColor="text1"/>
                          <w:sz w:val="60"/>
                          <w:szCs w:val="60"/>
                        </w:rPr>
                        <w:t>BOUNCE DAY 2014</w:t>
                      </w:r>
                    </w:p>
                    <w:p w:rsidR="009632A6" w:rsidRPr="009632A6" w:rsidRDefault="009632A6" w:rsidP="009632A6">
                      <w:pPr>
                        <w:pStyle w:val="COMPANY"/>
                        <w:rPr>
                          <w:b w:val="0"/>
                          <w:i/>
                          <w:color w:val="000000" w:themeColor="text1"/>
                          <w:sz w:val="36"/>
                          <w:szCs w:val="60"/>
                        </w:rPr>
                      </w:pPr>
                      <w:r w:rsidRPr="009632A6">
                        <w:rPr>
                          <w:b w:val="0"/>
                          <w:i/>
                          <w:color w:val="000000" w:themeColor="text1"/>
                          <w:sz w:val="36"/>
                          <w:szCs w:val="60"/>
                        </w:rPr>
                        <w:t>Bounce Back. Bite Back.</w:t>
                      </w:r>
                    </w:p>
                    <w:p w:rsidR="009632A6" w:rsidRPr="00AE09DF" w:rsidRDefault="009632A6" w:rsidP="009632A6">
                      <w:pPr>
                        <w:pStyle w:val="COMPANY"/>
                        <w:jc w:val="right"/>
                        <w:rPr>
                          <w:color w:val="C0000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w:drawing>
          <wp:anchor distT="0" distB="0" distL="114300" distR="114300" simplePos="0" relativeHeight="251659776" behindDoc="1" locked="0" layoutInCell="1" allowOverlap="1" wp14:anchorId="60033F30" wp14:editId="779BF5EB">
            <wp:simplePos x="0" y="0"/>
            <wp:positionH relativeFrom="column">
              <wp:posOffset>-1091565</wp:posOffset>
            </wp:positionH>
            <wp:positionV relativeFrom="paragraph">
              <wp:posOffset>-901065</wp:posOffset>
            </wp:positionV>
            <wp:extent cx="7772400" cy="10058400"/>
            <wp:effectExtent l="0" t="0" r="0" b="0"/>
            <wp:wrapNone/>
            <wp:docPr id="17" name="Picture 17" descr="bizkit_gru_smu_l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zkit_gru_smu_lh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C8C" w:rsidRDefault="00097C8C" w:rsidP="00097C8C"/>
    <w:p w:rsidR="00097C8C" w:rsidRDefault="00097C8C" w:rsidP="00097C8C">
      <w:r>
        <w:rPr>
          <w:noProof/>
        </w:rPr>
        <mc:AlternateContent>
          <mc:Choice Requires="wps">
            <w:drawing>
              <wp:inline distT="0" distB="0" distL="0" distR="0" wp14:anchorId="35361E46" wp14:editId="78343E77">
                <wp:extent cx="307340" cy="307340"/>
                <wp:effectExtent l="0" t="0" r="0" b="0"/>
                <wp:docPr id="13" name="Rectangle 13" descr="https://mail.google.com/mail/u/1/?ui=2&amp;ik=650a8bdc65&amp;view=att&amp;th=147a8887203198f6&amp;attid=0.1.1&amp;disp=emb&amp;zw&amp;ats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alt="https://mail.google.com/mail/u/1/?ui=2&amp;ik=650a8bdc65&amp;view=att&amp;th=147a8887203198f6&amp;attid=0.1.1&amp;disp=emb&amp;zw&amp;atsh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EODwMAAE4GAAAOAAAAZHJzL2Uyb0RvYy54bWysVU1zmzAQvXem/0GjQ2+YD2MMNDiTmNDp&#10;TNpmmvYHyCCMJiBRSTZOOv3vXQnbsZNLpy0HRrsrVu/tPi0Xl7uuRVsqFRM8w/7Ew4jyUlSMrzP8&#10;/VvhxBgpTXhFWsFphh+pwpeLt28uhj6lgWhEW1GJIAlX6dBnuNG6T11XlQ3tiJqInnII1kJ2RIMp&#10;124lyQDZu9YNPC9yByGrXoqSKgXefAzihc1f17TUX+paUY3aDAM2bd/Svlfm7S4uSLqWpG9YuYdB&#10;/gJFRxiHQ4+pcqIJ2kj2KlXHSimUqPWkFJ0r6pqV1HIANr73gs19Q3pquUBxVH8sk/p/acvP2zuJ&#10;WAW9m2LESQc9+gpVI3zdUmR8FVUlFMw0RkFngGk7WQsBYUvB2O7G9d3LDcuCd6Tr37OHLJp5JF5V&#10;ZTSzni2jQ0a0toZuMj+ckziO54E39ZO4jqwf4oDDm/gT39oVU31Gu5U1nob9HgVfm64NgAbA3/d3&#10;0tRd9beifFCIi2UD2OmV6oEFsAJSB5eUYmgoqaB8NoV7lsMYCrKh1fBJVFAGstHC9nRXy86cAd1C&#10;Oyudx6N06E6jEpxTbz4NQWAlhPZrAOmS9PBxL5X+QEWHzCLDEtDZ5GR7q/S49bDFnMVFwdrWqrPl&#10;Zw7IOXrgaPjUxAwIK7afiZfcxDdx6IRBdOOEXp47V8UydKLCn8/yab5c5v4vc64fpg2rKsrNMQfh&#10;++GfCWt/BUfJHqWvRMsqk85AUnK9WrYSbQlcvMI+pmsA/mSbew7DhoHLC0p+EHrXQeIUUTx3wiKc&#10;Ocncix3PT66TyAuTMC/OKd0yTv+dEhoynMyCme3SCegX3Dz7vOZG0o5pGG0t6zIcHzeR1Cjwhle2&#10;tRouz7g+KYWB/1wKqNih0VavRqKj+leiegS5SgFyAuXBEIZFI+QTRgMMtAyrHxsiKUbtRw6ST/zQ&#10;CFRbI5zB3cNInkZWpxHCS0iVYY3RuFzqcWpuesnWDZzk28JwcQXXpGZWwuYKjagAvzFgaFkm+wFr&#10;puKpbXc9/wYWvwE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GiORDg8DAABOBgAADgAAAAAAAAAAAAAAAAAuAgAAZHJzL2Uyb0Rv&#10;Yy54bWxQSwECLQAUAAYACAAAACEA68bAp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367C9E" w:rsidRPr="00F624C8" w:rsidRDefault="0028660B" w:rsidP="00367C9E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F1E908" wp14:editId="2F85CC92">
                <wp:simplePos x="0" y="0"/>
                <wp:positionH relativeFrom="column">
                  <wp:posOffset>-323324</wp:posOffset>
                </wp:positionH>
                <wp:positionV relativeFrom="paragraph">
                  <wp:posOffset>6625590</wp:posOffset>
                </wp:positionV>
                <wp:extent cx="3231515" cy="1227455"/>
                <wp:effectExtent l="0" t="0" r="6985" b="1079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122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0B" w:rsidRDefault="0028660B" w:rsidP="001B0B0C">
                            <w:pPr>
                              <w:pStyle w:val="Address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REGISTER AT:</w:t>
                            </w:r>
                          </w:p>
                          <w:p w:rsidR="001B0B0C" w:rsidRPr="005D5A91" w:rsidRDefault="00422E62" w:rsidP="001B0B0C">
                            <w:pPr>
                              <w:pStyle w:val="Address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5A9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www.BounceDay.blogspot.com</w:t>
                            </w:r>
                          </w:p>
                          <w:p w:rsidR="00422E62" w:rsidRPr="005D5A91" w:rsidRDefault="005D5A91" w:rsidP="00422E62">
                            <w:pPr>
                              <w:pStyle w:val="Address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BounceDay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2E62" w:rsidRPr="005D5A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#</w:t>
                            </w:r>
                            <w:proofErr w:type="spellStart"/>
                            <w:r w:rsidR="00422E62" w:rsidRPr="005D5A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BounceBackBiteBack</w:t>
                            </w:r>
                            <w:proofErr w:type="spellEnd"/>
                          </w:p>
                          <w:p w:rsidR="00422E62" w:rsidRPr="005D5A91" w:rsidRDefault="005D5A91" w:rsidP="001B0B0C">
                            <w:pPr>
                              <w:pStyle w:val="Address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RochesterBounceDay@gmail.com</w:t>
                            </w:r>
                          </w:p>
                          <w:p w:rsidR="00422E62" w:rsidRPr="005D5A91" w:rsidRDefault="00422E62" w:rsidP="001B0B0C">
                            <w:pPr>
                              <w:pStyle w:val="Address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B0B0C" w:rsidRPr="005D5A91" w:rsidRDefault="001B0B0C" w:rsidP="001B0B0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25.45pt;margin-top:521.7pt;width:254.45pt;height:9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ZLsQIAALI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wpse/pOJeB134GfHmAfaLalqu5OFF8V4mJTE76nN1KKvqakhPR801j34qoh&#10;RCXKgOz6D6KEOOSghQUaKtma3kE3EKADTY9nakwuBWzOgpkf+RFGBZz5QbAIo8jGIMl0vZNKv6Oi&#10;RcZIsQTuLTw53ilt0iHJ5GKicZGzprH8N/zZBjiOOxAcrpozk4al80fsxdvldhk6YTDfOqGXZc5N&#10;vgmdee4vomyWbTaZ/9PE9cOkZmVJuQkzScsP/4y6k8hHUZzFpUTDSgNnUlJyv9s0Eh0JSDu336kh&#10;F27u8zRsE6CWFyX5QejdBrGTz5cLJ8zDyIkX3tLx/Pg2nnthHGb585LuGKf/XhLqUxxHQTSq6be1&#10;efZ7XRtJWqZheDSsBfWenUhiNLjlpaVWE9aM9kUrTPpPrQC6J6KtYo1IR7nqYTfYt2HlbAS8E+Uj&#10;SFgKEBjoFAYfGLWQ3zHqYYikWH07EEkxat5zeAZm4kyGnIzdZBBewNUUa4xGc6PHyXToJNvXgDw+&#10;NC5u4KlUzIr4KYvTA4PBYGs5DTEzeS7/rdfTqF3/AgAA//8DAFBLAwQUAAYACAAAACEAiqx3TeIA&#10;AAANAQAADwAAAGRycy9kb3ducmV2LnhtbEyPwU7DMBBE70j8g7VI3FqbNg1tiFNVCE5IqGk4cHRi&#10;N7Ear0PstuHvWU5w3Jmn2Zl8O7meXcwYrEcJD3MBzGDjtcVWwkf1OlsDC1GhVr1HI+HbBNgWtze5&#10;yrS/Ymkuh9gyCsGQKQldjEPGeWg641SY+8EgeUc/OhXpHFuuR3WlcNfzhRApd8oifejUYJ4705wO&#10;Zydh94nli/16r/flsbRVtRH4lp6kvL+bdk/AopniHwy/9ak6FNSp9mfUgfUSZiuxIZQMkSwTYIQk&#10;qzXNq0laLNNH4EXO/68ofgAAAP//AwBQSwECLQAUAAYACAAAACEAtoM4kv4AAADhAQAAEwAAAAAA&#10;AAAAAAAAAAAAAAAAW0NvbnRlbnRfVHlwZXNdLnhtbFBLAQItABQABgAIAAAAIQA4/SH/1gAAAJQB&#10;AAALAAAAAAAAAAAAAAAAAC8BAABfcmVscy8ucmVsc1BLAQItABQABgAIAAAAIQASlGZLsQIAALIF&#10;AAAOAAAAAAAAAAAAAAAAAC4CAABkcnMvZTJvRG9jLnhtbFBLAQItABQABgAIAAAAIQCKrHdN4gAA&#10;AA0BAAAPAAAAAAAAAAAAAAAAAAsFAABkcnMvZG93bnJldi54bWxQSwUGAAAAAAQABADzAAAAGgYA&#10;AAAA&#10;" filled="f" stroked="f">
                <v:textbox inset="0,0,0,0">
                  <w:txbxContent>
                    <w:p w:rsidR="0028660B" w:rsidRDefault="0028660B" w:rsidP="001B0B0C">
                      <w:pPr>
                        <w:pStyle w:val="Address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REGISTER AT:</w:t>
                      </w:r>
                    </w:p>
                    <w:p w:rsidR="001B0B0C" w:rsidRPr="005D5A91" w:rsidRDefault="00422E62" w:rsidP="001B0B0C">
                      <w:pPr>
                        <w:pStyle w:val="Address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5A9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www.BounceDay.blogspot.com</w:t>
                      </w:r>
                    </w:p>
                    <w:p w:rsidR="00422E62" w:rsidRPr="005D5A91" w:rsidRDefault="005D5A91" w:rsidP="00422E62">
                      <w:pPr>
                        <w:pStyle w:val="Address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@</w:t>
                      </w:r>
                      <w:proofErr w:type="spellStart"/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BounceDay</w:t>
                      </w:r>
                      <w:proofErr w:type="spellEnd"/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422E62" w:rsidRPr="005D5A91">
                        <w:rPr>
                          <w:color w:val="000000" w:themeColor="text1"/>
                          <w:sz w:val="32"/>
                          <w:szCs w:val="32"/>
                        </w:rPr>
                        <w:t>#</w:t>
                      </w:r>
                      <w:proofErr w:type="spellStart"/>
                      <w:r w:rsidR="00422E62" w:rsidRPr="005D5A91">
                        <w:rPr>
                          <w:color w:val="000000" w:themeColor="text1"/>
                          <w:sz w:val="32"/>
                          <w:szCs w:val="32"/>
                        </w:rPr>
                        <w:t>BounceBackBiteBack</w:t>
                      </w:r>
                      <w:proofErr w:type="spellEnd"/>
                    </w:p>
                    <w:p w:rsidR="00422E62" w:rsidRPr="005D5A91" w:rsidRDefault="005D5A91" w:rsidP="001B0B0C">
                      <w:pPr>
                        <w:pStyle w:val="Address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RochesterBounceDay@gmail.com</w:t>
                      </w:r>
                    </w:p>
                    <w:p w:rsidR="00422E62" w:rsidRPr="005D5A91" w:rsidRDefault="00422E62" w:rsidP="001B0B0C">
                      <w:pPr>
                        <w:pStyle w:val="Address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B0B0C" w:rsidRPr="005D5A91" w:rsidRDefault="001B0B0C" w:rsidP="001B0B0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AB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63E8D8" wp14:editId="58E85AD8">
                <wp:simplePos x="0" y="0"/>
                <wp:positionH relativeFrom="column">
                  <wp:posOffset>-339090</wp:posOffset>
                </wp:positionH>
                <wp:positionV relativeFrom="paragraph">
                  <wp:posOffset>539750</wp:posOffset>
                </wp:positionV>
                <wp:extent cx="6298565" cy="5580380"/>
                <wp:effectExtent l="0" t="0" r="6985" b="127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A91" w:rsidRPr="005D5A91" w:rsidRDefault="005D5A91" w:rsidP="005D5A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A </w:t>
                            </w:r>
                            <w:r w:rsidRPr="005D5A91"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  <w:t xml:space="preserve">Zombie Apocalypse Simulation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to train medical students and community members to respond to </w:t>
                            </w:r>
                            <w:r w:rsidR="00E17A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disasters and emergencies</w:t>
                            </w:r>
                          </w:p>
                          <w:p w:rsidR="005D5A91" w:rsidRPr="005D5A91" w:rsidRDefault="005D5A91" w:rsidP="005D5A91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5D5A91" w:rsidRPr="00E17ABA" w:rsidRDefault="005D5A91" w:rsidP="005D5A91">
                            <w:pPr>
                              <w:ind w:left="405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We need YOU to volunteer as an actor, healthcare professional, emergency response team member or community member</w:t>
                            </w:r>
                            <w:r w:rsidR="00E17A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for the 4</w:t>
                            </w:r>
                            <w:r w:rsidR="00E17ABA" w:rsidRPr="00E17A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17A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Annual Rochester Bounce Day</w:t>
                            </w:r>
                            <w:r w:rsidRPr="00E17ABA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.</w:t>
                            </w:r>
                          </w:p>
                          <w:p w:rsidR="00E17ABA" w:rsidRPr="00E17ABA" w:rsidRDefault="00E17ABA" w:rsidP="005D5A91">
                            <w:pPr>
                              <w:ind w:left="405"/>
                              <w:rPr>
                                <w:rFonts w:ascii="Arial" w:hAnsi="Arial" w:cs="Arial"/>
                                <w:sz w:val="22"/>
                                <w:szCs w:val="30"/>
                              </w:rPr>
                            </w:pPr>
                          </w:p>
                          <w:p w:rsidR="00E17ABA" w:rsidRDefault="00E17ABA" w:rsidP="005D5A91">
                            <w:pPr>
                              <w:ind w:left="405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E17ABA" w:rsidRPr="00E17ABA" w:rsidRDefault="00E17ABA" w:rsidP="005D5A91">
                            <w:pPr>
                              <w:ind w:left="405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Did you know?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Zombie drills are recommended by the CDC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They allow the practice not only of infectious disease management, but also all of the other emergencies that happen when society collapses. 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95% of disaster victims are rescued by “neighbors,” not “disaster” agencies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85% of critical infrastructure is private, not government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Events that seek to engage the community more broadly will likely improve individual and, therefore, community resilience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The historical paradigm of community preparedness has been government/public safety-centric…not citizen-centric, not whole community in nature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Individuals who understand how and what government agencies do during a disaster are better able to accept direction and trust their officials during a disaster</w:t>
                            </w:r>
                          </w:p>
                          <w:p w:rsidR="00E17ABA" w:rsidRPr="00E17ABA" w:rsidRDefault="00E17ABA" w:rsidP="00E17A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65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17AB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Individuals who experience a disaster drill are better able to understand the complexities of a disaster and the importance of personal preparedness</w:t>
                            </w:r>
                          </w:p>
                          <w:p w:rsidR="00E17ABA" w:rsidRDefault="00E17ABA" w:rsidP="005D5A91">
                            <w:pPr>
                              <w:ind w:left="405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5D5A91" w:rsidRDefault="005D5A91" w:rsidP="005D5A91">
                            <w:pPr>
                              <w:ind w:left="405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5D5A91" w:rsidRPr="005D5A91" w:rsidRDefault="005D5A91" w:rsidP="005D5A91">
                            <w:pPr>
                              <w:ind w:left="405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5D5A91" w:rsidRPr="005D5A91" w:rsidRDefault="005D5A91" w:rsidP="005D5A91">
                            <w:pPr>
                              <w:pStyle w:val="BeginLetterHere"/>
                              <w:rPr>
                                <w:rFonts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-26.7pt;margin-top:42.5pt;width:495.95pt;height:439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1ztAIAALI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FGnPRA0QOdNLoVEwpiU55xUBl43Q/gpyfYB5ptqmq4E9U3hbhYt4Tv6I2UYmwpqSE839x0n1yd&#10;cZQB2Y4fRQ3vkL0WFmhqZG9qB9VAgA40PZ6oMbFUsBkHaRLFEUYVnEVR4r1LLHkuyZbrg1T6PRU9&#10;MkaOJXBv4cnhTmkTDskWF/MaFyXrOst/x59tgOO8A4/DVXNmwrB0/ky9dJNsktAJg3jjhF5RODfl&#10;OnTi0r+MinfFel34v8y7fpi1rK4pN88s0vLDP6PuKPJZFCdxKdGx2sCZkJTcbdedRAcC0i7tZ4sO&#10;J2c393kYtgiQy4uU/CD0boPUKePk0gnLMHLSSy9xPD+9TWMvTMOifJ7SHeP031NCY47TKIhmNZ2D&#10;fpGbZ7/XuZGsZxqGR8f6HCcnJ5IZDW54banVhHWz/aQUJvxzKYDuhWirWCPSWa562k62N4KlEbai&#10;fgQJSwECA53C4AOjFfIHRiMMkRyr73siKUbdBw5tYCbOYsjF2C4G4RVczbHGaDbXep5M+0GyXQvI&#10;c6NxcQOt0jArYtNTcxTHBoPBYHM5DjEzeZ7+W6/zqF39BgAA//8DAFBLAwQUAAYACAAAACEADuOq&#10;2N8AAAAKAQAADwAAAGRycy9kb3ducmV2LnhtbEyPwU6DQBCG7ya+w2ZMvLWLIoQiS9MYPZkYKR48&#10;LjCFTdlZZLctvr3jSW8zmS//fH+xXewozjh740jB3ToCgdS6zlCv4KN+WWUgfNDU6dERKvhGD9vy&#10;+qrQeecuVOF5H3rBIeRzrWAIYcql9O2AVvu1m5D4dnCz1YHXuZfdrC8cbkd5H0WptNoQfxj0hE8D&#10;tsf9ySrYfVL1bL7emvfqUJm63kT0mh6Vur1Zdo8gAi7hD4ZffVaHkp0ad6LOi1HBKokfGFWQJdyJ&#10;gU2cJSAaHtI4A1kW8n+F8gcAAP//AwBQSwECLQAUAAYACAAAACEAtoM4kv4AAADhAQAAEwAAAAAA&#10;AAAAAAAAAAAAAAAAW0NvbnRlbnRfVHlwZXNdLnhtbFBLAQItABQABgAIAAAAIQA4/SH/1gAAAJQB&#10;AAALAAAAAAAAAAAAAAAAAC8BAABfcmVscy8ucmVsc1BLAQItABQABgAIAAAAIQC8om1ztAIAALIF&#10;AAAOAAAAAAAAAAAAAAAAAC4CAABkcnMvZTJvRG9jLnhtbFBLAQItABQABgAIAAAAIQAO46rY3wAA&#10;AAoBAAAPAAAAAAAAAAAAAAAAAA4FAABkcnMvZG93bnJldi54bWxQSwUGAAAAAAQABADzAAAAGgYA&#10;AAAA&#10;" filled="f" stroked="f">
                <v:textbox inset="0,0,0,0">
                  <w:txbxContent>
                    <w:p w:rsidR="005D5A91" w:rsidRPr="005D5A91" w:rsidRDefault="005D5A91" w:rsidP="005D5A91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A </w:t>
                      </w:r>
                      <w:r w:rsidRPr="005D5A91"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  <w:t xml:space="preserve">Zombie Apocalypse Simulation </w:t>
                      </w: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to train medical students and community members to respond to </w:t>
                      </w:r>
                      <w:r w:rsidR="00E17ABA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disasters and emergencies</w:t>
                      </w:r>
                    </w:p>
                    <w:p w:rsidR="005D5A91" w:rsidRPr="005D5A91" w:rsidRDefault="005D5A91" w:rsidP="005D5A91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:rsidR="005D5A91" w:rsidRPr="00E17ABA" w:rsidRDefault="005D5A91" w:rsidP="005D5A91">
                      <w:pPr>
                        <w:ind w:left="405"/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E17ABA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We need YOU to volunteer as an actor, healthcare professional, emergency response team member or community member</w:t>
                      </w:r>
                      <w:r w:rsidR="00E17ABA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 for the 4</w:t>
                      </w:r>
                      <w:r w:rsidR="00E17ABA" w:rsidRPr="00E17ABA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>th</w:t>
                      </w:r>
                      <w:r w:rsidR="00E17ABA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 Annual Rochester Bounce Day</w:t>
                      </w:r>
                      <w:r w:rsidRPr="00E17ABA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.</w:t>
                      </w:r>
                    </w:p>
                    <w:p w:rsidR="00E17ABA" w:rsidRPr="00E17ABA" w:rsidRDefault="00E17ABA" w:rsidP="005D5A91">
                      <w:pPr>
                        <w:ind w:left="405"/>
                        <w:rPr>
                          <w:rFonts w:ascii="Arial" w:hAnsi="Arial" w:cs="Arial"/>
                          <w:sz w:val="22"/>
                          <w:szCs w:val="30"/>
                        </w:rPr>
                      </w:pPr>
                    </w:p>
                    <w:p w:rsidR="00E17ABA" w:rsidRDefault="00E17ABA" w:rsidP="005D5A91">
                      <w:pPr>
                        <w:ind w:left="405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:rsidR="00E17ABA" w:rsidRPr="00E17ABA" w:rsidRDefault="00E17ABA" w:rsidP="005D5A91">
                      <w:pPr>
                        <w:ind w:left="405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Did you know?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>Zombie drills are recommended by the CDC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They allow the practice not only of infectious disease management, but also all of the other emergencies that happen when society collapses. 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>95% of disaster victims are rescued by “neighbors,” not “disaster” agencies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>85% of critical infrastructure is private, not government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>Events that seek to engage the community more broadly will likely improve individual and, therefore, community resilience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>The historical paradigm of community preparedness has been government/public safety-centric…not citizen-centric, not whole community in nature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>Individuals who understand how and what government agencies do during a disaster are better able to accept direction and trust their officials during a disaster</w:t>
                      </w:r>
                    </w:p>
                    <w:p w:rsidR="00E17ABA" w:rsidRPr="00E17ABA" w:rsidRDefault="00E17ABA" w:rsidP="00E17A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65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17ABA">
                        <w:rPr>
                          <w:rFonts w:ascii="Arial" w:hAnsi="Arial" w:cs="Arial"/>
                          <w:sz w:val="26"/>
                          <w:szCs w:val="26"/>
                        </w:rPr>
                        <w:t>Individuals who experience a disaster drill are better able to understand the complexities of a disaster and the importance of personal preparedness</w:t>
                      </w:r>
                    </w:p>
                    <w:p w:rsidR="00E17ABA" w:rsidRDefault="00E17ABA" w:rsidP="005D5A91">
                      <w:pPr>
                        <w:ind w:left="405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:rsidR="005D5A91" w:rsidRDefault="005D5A91" w:rsidP="005D5A91">
                      <w:pPr>
                        <w:ind w:left="405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:rsidR="005D5A91" w:rsidRPr="005D5A91" w:rsidRDefault="005D5A91" w:rsidP="005D5A91">
                      <w:pPr>
                        <w:ind w:left="405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:rsidR="005D5A91" w:rsidRPr="005D5A91" w:rsidRDefault="005D5A91" w:rsidP="005D5A91">
                      <w:pPr>
                        <w:pStyle w:val="BeginLetterHere"/>
                        <w:rPr>
                          <w:rFonts w:cs="Arial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5A91">
        <w:rPr>
          <w:noProof/>
        </w:rPr>
        <w:drawing>
          <wp:anchor distT="0" distB="0" distL="114300" distR="114300" simplePos="0" relativeHeight="251684352" behindDoc="1" locked="0" layoutInCell="1" allowOverlap="1" wp14:anchorId="23A4A595" wp14:editId="7E710F3B">
            <wp:simplePos x="0" y="0"/>
            <wp:positionH relativeFrom="column">
              <wp:posOffset>1836420</wp:posOffset>
            </wp:positionH>
            <wp:positionV relativeFrom="paragraph">
              <wp:posOffset>5665470</wp:posOffset>
            </wp:positionV>
            <wp:extent cx="1809750" cy="2191385"/>
            <wp:effectExtent l="0" t="0" r="0" b="0"/>
            <wp:wrapThrough wrapText="bothSides">
              <wp:wrapPolygon edited="0">
                <wp:start x="0" y="0"/>
                <wp:lineTo x="0" y="21406"/>
                <wp:lineTo x="21373" y="21406"/>
                <wp:lineTo x="2137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9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2E024F" wp14:editId="271B7C86">
                <wp:simplePos x="0" y="0"/>
                <wp:positionH relativeFrom="column">
                  <wp:posOffset>3352800</wp:posOffset>
                </wp:positionH>
                <wp:positionV relativeFrom="paragraph">
                  <wp:posOffset>6541135</wp:posOffset>
                </wp:positionV>
                <wp:extent cx="2609850" cy="1430655"/>
                <wp:effectExtent l="0" t="0" r="0" b="1714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62" w:rsidRPr="005D5A91" w:rsidRDefault="00422E62" w:rsidP="00422E62">
                            <w:pPr>
                              <w:pStyle w:val="Address"/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D5A91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Saturday, September 13</w:t>
                            </w:r>
                            <w:r w:rsidRPr="005D5A91">
                              <w:rPr>
                                <w:b/>
                                <w:color w:val="000000" w:themeColor="text1"/>
                                <w:sz w:val="32"/>
                                <w:vertAlign w:val="superscript"/>
                              </w:rPr>
                              <w:t>th</w:t>
                            </w:r>
                          </w:p>
                          <w:p w:rsidR="00422E62" w:rsidRPr="005D5A91" w:rsidRDefault="00422E62" w:rsidP="00422E62">
                            <w:pPr>
                              <w:pStyle w:val="Address"/>
                              <w:jc w:val="righ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5D5A91">
                              <w:rPr>
                                <w:color w:val="000000" w:themeColor="text1"/>
                                <w:sz w:val="32"/>
                              </w:rPr>
                              <w:t>8:00am to 2:30pm</w:t>
                            </w:r>
                          </w:p>
                          <w:p w:rsidR="00422E62" w:rsidRPr="005D5A91" w:rsidRDefault="00422E62" w:rsidP="00422E62">
                            <w:pPr>
                              <w:pStyle w:val="Address"/>
                              <w:jc w:val="right"/>
                              <w:rPr>
                                <w:rFonts w:cs="Arial"/>
                                <w:color w:val="000000" w:themeColor="text1"/>
                                <w:sz w:val="32"/>
                                <w:szCs w:val="15"/>
                              </w:rPr>
                            </w:pPr>
                            <w:r w:rsidRPr="005D5A91">
                              <w:rPr>
                                <w:rFonts w:cs="Arial"/>
                                <w:color w:val="000000" w:themeColor="text1"/>
                                <w:sz w:val="32"/>
                                <w:szCs w:val="15"/>
                              </w:rPr>
                              <w:t>Gamehaven Scout Camp</w:t>
                            </w:r>
                          </w:p>
                          <w:p w:rsidR="00422E62" w:rsidRPr="005D5A91" w:rsidRDefault="00422E62" w:rsidP="00422E62">
                            <w:pPr>
                              <w:pStyle w:val="Address"/>
                              <w:jc w:val="right"/>
                              <w:rPr>
                                <w:rFonts w:cs="Arial"/>
                                <w:color w:val="000000" w:themeColor="text1"/>
                                <w:sz w:val="32"/>
                                <w:szCs w:val="15"/>
                              </w:rPr>
                            </w:pPr>
                            <w:r w:rsidRPr="005D5A91">
                              <w:rPr>
                                <w:rFonts w:cs="Arial"/>
                                <w:color w:val="000000" w:themeColor="text1"/>
                                <w:sz w:val="32"/>
                                <w:szCs w:val="15"/>
                                <w:shd w:val="clear" w:color="auto" w:fill="FFFFFF"/>
                              </w:rPr>
                              <w:t>5015 Simpson Rd SE, Rochester, MN</w:t>
                            </w:r>
                          </w:p>
                          <w:p w:rsidR="00422E62" w:rsidRPr="005D5A91" w:rsidRDefault="00422E62" w:rsidP="00422E62">
                            <w:pPr>
                              <w:pStyle w:val="Address"/>
                              <w:jc w:val="right"/>
                              <w:rPr>
                                <w:rFonts w:cs="Arial"/>
                                <w:color w:val="000000" w:themeColor="text1"/>
                                <w:sz w:val="32"/>
                                <w:szCs w:val="15"/>
                              </w:rPr>
                            </w:pPr>
                          </w:p>
                          <w:p w:rsidR="00422E62" w:rsidRPr="00694D20" w:rsidRDefault="00422E62" w:rsidP="00422E62">
                            <w:pPr>
                              <w:pStyle w:val="Address"/>
                              <w:jc w:val="righ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22E62" w:rsidRPr="00694D20" w:rsidRDefault="00422E62" w:rsidP="00422E62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4pt;margin-top:515.05pt;width:205.5pt;height:11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jrsQIAALI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wB1GnPRA0SPda3Qn9iiw7RkHlYHXwwB+eg/7xtWUqoZ7UX1ViItlS/iG3kopxpaSGtLzTWPdk6uG&#10;EAVXAGQ9fhA1xCFbLSzQvpG9AYRuIEAHmp6O1JhcKtgMYi9NIjiq4MwPL704imwMks3XB6n0Oyp6&#10;ZIwcS+DewpPdvdImHZLNLiYaFyXrOst/x882wHHageBw1ZyZNCydP1IvXSWrJHTCIF45oVcUzm25&#10;DJ249K+i4rJYLgv/p4nrh1nL6ppyE2aWlh/+GXUHkU+iOIpLiY7VBs6kpORmvewk2hGQdmm/Q0NO&#10;3NzzNGwToJYXJflB6N0FqVPGyZUTlmHkpFde4nh+epfGXpiGRXle0j3j9N9LQmOO0yiIJjX9tjbP&#10;fq9rI1nPNAyPjvU5To5OJDMaXPHaUqsJ6yb7pBUm/edWAN0z0VaxRqSTXPV+vbdv49JENwJei/oJ&#10;JCwFCAzECIMPjFbI7xiNMERyrL5tiaQYde85PAMzcWZDzsZ6Ngiv4GqONUaTudTTZNoOkm1aQJ4e&#10;Ghe38FQaZkX8nMXhgcFgsLUchpiZPKf/1ut51C5+AQAA//8DAFBLAwQUAAYACAAAACEAABU0Q+EA&#10;AAANAQAADwAAAGRycy9kb3ducmV2LnhtbEyPwU7DMBBE70j8g7VI3KjdlFRNiFNVCE5IiDQcODqx&#10;m1iN1yF22/D3LKdy3JnR7JtiO7uBnc0UrEcJy4UAZrD12mIn4bN+fdgAC1GhVoNHI+HHBNiWtzeF&#10;yrW/YGXO+9gxKsGQKwl9jGPOeWh741RY+NEgeQc/ORXpnDquJ3WhcjfwRIg1d8oifejVaJ570x73&#10;Jydh94XVi/1+bz6qQ2XrOhP4tj5KeX83756ARTPHaxj+8AkdSmJq/Al1YIOENNnQlkiGWIklMIpk&#10;q4ykhqQkTR+BlwX/v6L8BQAA//8DAFBLAQItABQABgAIAAAAIQC2gziS/gAAAOEBAAATAAAAAAAA&#10;AAAAAAAAAAAAAABbQ29udGVudF9UeXBlc10ueG1sUEsBAi0AFAAGAAgAAAAhADj9If/WAAAAlAEA&#10;AAsAAAAAAAAAAAAAAAAALwEAAF9yZWxzLy5yZWxzUEsBAi0AFAAGAAgAAAAhAEE0GOuxAgAAsgUA&#10;AA4AAAAAAAAAAAAAAAAALgIAAGRycy9lMm9Eb2MueG1sUEsBAi0AFAAGAAgAAAAhAAAVNEPhAAAA&#10;DQEAAA8AAAAAAAAAAAAAAAAACwUAAGRycy9kb3ducmV2LnhtbFBLBQYAAAAABAAEAPMAAAAZBgAA&#10;AAA=&#10;" filled="f" stroked="f">
                <v:textbox inset="0,0,0,0">
                  <w:txbxContent>
                    <w:p w:rsidR="00422E62" w:rsidRPr="005D5A91" w:rsidRDefault="00422E62" w:rsidP="00422E62">
                      <w:pPr>
                        <w:pStyle w:val="Address"/>
                        <w:jc w:val="right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5D5A91">
                        <w:rPr>
                          <w:b/>
                          <w:color w:val="000000" w:themeColor="text1"/>
                          <w:sz w:val="32"/>
                        </w:rPr>
                        <w:t>Saturday, September 13</w:t>
                      </w:r>
                      <w:r w:rsidRPr="005D5A91">
                        <w:rPr>
                          <w:b/>
                          <w:color w:val="000000" w:themeColor="text1"/>
                          <w:sz w:val="32"/>
                          <w:vertAlign w:val="superscript"/>
                        </w:rPr>
                        <w:t>th</w:t>
                      </w:r>
                    </w:p>
                    <w:p w:rsidR="00422E62" w:rsidRPr="005D5A91" w:rsidRDefault="00422E62" w:rsidP="00422E62">
                      <w:pPr>
                        <w:pStyle w:val="Address"/>
                        <w:jc w:val="right"/>
                        <w:rPr>
                          <w:color w:val="000000" w:themeColor="text1"/>
                          <w:sz w:val="32"/>
                        </w:rPr>
                      </w:pPr>
                      <w:r w:rsidRPr="005D5A91">
                        <w:rPr>
                          <w:color w:val="000000" w:themeColor="text1"/>
                          <w:sz w:val="32"/>
                        </w:rPr>
                        <w:t>8:00am to 2:30pm</w:t>
                      </w:r>
                    </w:p>
                    <w:p w:rsidR="00422E62" w:rsidRPr="005D5A91" w:rsidRDefault="00422E62" w:rsidP="00422E62">
                      <w:pPr>
                        <w:pStyle w:val="Address"/>
                        <w:jc w:val="right"/>
                        <w:rPr>
                          <w:rFonts w:cs="Arial"/>
                          <w:color w:val="000000" w:themeColor="text1"/>
                          <w:sz w:val="32"/>
                          <w:szCs w:val="15"/>
                        </w:rPr>
                      </w:pPr>
                      <w:r w:rsidRPr="005D5A91">
                        <w:rPr>
                          <w:rFonts w:cs="Arial"/>
                          <w:color w:val="000000" w:themeColor="text1"/>
                          <w:sz w:val="32"/>
                          <w:szCs w:val="15"/>
                        </w:rPr>
                        <w:t>Gamehaven Scout Camp</w:t>
                      </w:r>
                    </w:p>
                    <w:p w:rsidR="00422E62" w:rsidRPr="005D5A91" w:rsidRDefault="00422E62" w:rsidP="00422E62">
                      <w:pPr>
                        <w:pStyle w:val="Address"/>
                        <w:jc w:val="right"/>
                        <w:rPr>
                          <w:rFonts w:cs="Arial"/>
                          <w:color w:val="000000" w:themeColor="text1"/>
                          <w:sz w:val="32"/>
                          <w:szCs w:val="15"/>
                        </w:rPr>
                      </w:pPr>
                      <w:r w:rsidRPr="005D5A91">
                        <w:rPr>
                          <w:rFonts w:cs="Arial"/>
                          <w:color w:val="000000" w:themeColor="text1"/>
                          <w:sz w:val="32"/>
                          <w:szCs w:val="15"/>
                          <w:shd w:val="clear" w:color="auto" w:fill="FFFFFF"/>
                        </w:rPr>
                        <w:t>5015 Simpson Rd SE, Rochester, MN</w:t>
                      </w:r>
                    </w:p>
                    <w:p w:rsidR="00422E62" w:rsidRPr="005D5A91" w:rsidRDefault="00422E62" w:rsidP="00422E62">
                      <w:pPr>
                        <w:pStyle w:val="Address"/>
                        <w:jc w:val="right"/>
                        <w:rPr>
                          <w:rFonts w:cs="Arial"/>
                          <w:color w:val="000000" w:themeColor="text1"/>
                          <w:sz w:val="32"/>
                          <w:szCs w:val="15"/>
                        </w:rPr>
                      </w:pPr>
                    </w:p>
                    <w:p w:rsidR="00422E62" w:rsidRPr="00694D20" w:rsidRDefault="00422E62" w:rsidP="00422E62">
                      <w:pPr>
                        <w:pStyle w:val="Address"/>
                        <w:jc w:val="righ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22E62" w:rsidRPr="00694D20" w:rsidRDefault="00422E62" w:rsidP="00422E62">
                      <w:pPr>
                        <w:jc w:val="right"/>
                        <w:rPr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7C9E" w:rsidRPr="00F624C8" w:rsidSect="00367C9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402"/>
    <w:multiLevelType w:val="hybridMultilevel"/>
    <w:tmpl w:val="66A8A7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C360911"/>
    <w:multiLevelType w:val="hybridMultilevel"/>
    <w:tmpl w:val="DEC48EF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31C2A8A"/>
    <w:multiLevelType w:val="hybridMultilevel"/>
    <w:tmpl w:val="465E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57A81"/>
    <w:rsid w:val="00097C8C"/>
    <w:rsid w:val="001B0B0C"/>
    <w:rsid w:val="001F2D34"/>
    <w:rsid w:val="0028660B"/>
    <w:rsid w:val="002F4CB1"/>
    <w:rsid w:val="00367C9E"/>
    <w:rsid w:val="00422E62"/>
    <w:rsid w:val="004A6418"/>
    <w:rsid w:val="005D5A91"/>
    <w:rsid w:val="00627A31"/>
    <w:rsid w:val="00694D20"/>
    <w:rsid w:val="009632A6"/>
    <w:rsid w:val="00A21DB9"/>
    <w:rsid w:val="00AE09DF"/>
    <w:rsid w:val="00E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">
    <w:name w:val="COMPANY"/>
    <w:basedOn w:val="Normal"/>
    <w:rsid w:val="00367C9E"/>
    <w:rPr>
      <w:rFonts w:ascii="Arial" w:hAnsi="Arial"/>
      <w:b/>
      <w:color w:val="F04923"/>
      <w:spacing w:val="20"/>
      <w:sz w:val="72"/>
    </w:rPr>
  </w:style>
  <w:style w:type="paragraph" w:customStyle="1" w:styleId="BeginLetterHere">
    <w:name w:val="Begin Letter Here"/>
    <w:basedOn w:val="Normal"/>
    <w:link w:val="BeginLetterHereChar"/>
    <w:qFormat/>
    <w:rsid w:val="00367C9E"/>
    <w:rPr>
      <w:rFonts w:ascii="Arial" w:hAnsi="Arial"/>
      <w:color w:val="717074"/>
      <w:sz w:val="18"/>
    </w:rPr>
  </w:style>
  <w:style w:type="paragraph" w:customStyle="1" w:styleId="Address">
    <w:name w:val="Address"/>
    <w:basedOn w:val="Normal"/>
    <w:rsid w:val="00367C9E"/>
    <w:rPr>
      <w:rFonts w:ascii="Arial" w:hAnsi="Arial"/>
      <w:color w:val="717074"/>
      <w:sz w:val="1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0B0C"/>
    <w:rPr>
      <w:rFonts w:ascii="Calibri" w:eastAsia="Calibri" w:hAnsi="Calibri"/>
      <w:sz w:val="22"/>
      <w:szCs w:val="21"/>
    </w:rPr>
  </w:style>
  <w:style w:type="character" w:customStyle="1" w:styleId="BeginLetterHereChar">
    <w:name w:val="Begin Letter Here Char"/>
    <w:basedOn w:val="DefaultParagraphFont"/>
    <w:link w:val="BeginLetterHere"/>
    <w:rsid w:val="00367C9E"/>
    <w:rPr>
      <w:rFonts w:ascii="Arial" w:hAnsi="Arial"/>
      <w:color w:val="717074"/>
      <w:sz w:val="1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0B0C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1B0B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0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22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">
    <w:name w:val="COMPANY"/>
    <w:basedOn w:val="Normal"/>
    <w:rsid w:val="00367C9E"/>
    <w:rPr>
      <w:rFonts w:ascii="Arial" w:hAnsi="Arial"/>
      <w:b/>
      <w:color w:val="F04923"/>
      <w:spacing w:val="20"/>
      <w:sz w:val="72"/>
    </w:rPr>
  </w:style>
  <w:style w:type="paragraph" w:customStyle="1" w:styleId="BeginLetterHere">
    <w:name w:val="Begin Letter Here"/>
    <w:basedOn w:val="Normal"/>
    <w:link w:val="BeginLetterHereChar"/>
    <w:qFormat/>
    <w:rsid w:val="00367C9E"/>
    <w:rPr>
      <w:rFonts w:ascii="Arial" w:hAnsi="Arial"/>
      <w:color w:val="717074"/>
      <w:sz w:val="18"/>
    </w:rPr>
  </w:style>
  <w:style w:type="paragraph" w:customStyle="1" w:styleId="Address">
    <w:name w:val="Address"/>
    <w:basedOn w:val="Normal"/>
    <w:rsid w:val="00367C9E"/>
    <w:rPr>
      <w:rFonts w:ascii="Arial" w:hAnsi="Arial"/>
      <w:color w:val="717074"/>
      <w:sz w:val="1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0B0C"/>
    <w:rPr>
      <w:rFonts w:ascii="Calibri" w:eastAsia="Calibri" w:hAnsi="Calibri"/>
      <w:sz w:val="22"/>
      <w:szCs w:val="21"/>
    </w:rPr>
  </w:style>
  <w:style w:type="character" w:customStyle="1" w:styleId="BeginLetterHereChar">
    <w:name w:val="Begin Letter Here Char"/>
    <w:basedOn w:val="DefaultParagraphFont"/>
    <w:link w:val="BeginLetterHere"/>
    <w:rsid w:val="00367C9E"/>
    <w:rPr>
      <w:rFonts w:ascii="Arial" w:hAnsi="Arial"/>
      <w:color w:val="717074"/>
      <w:sz w:val="1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0B0C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1B0B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0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22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4073\AppData\Roaming\Microsoft\Templates\HP_EdgySmudge_Letterhead_TP1037947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\Users\m124073\AppData\Roaming\Microsoft\Templates\HP_EdgySmudge_Letterhead_TP10379475.dot</Template>
  <TotalTime>0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Cydni A. Smith</dc:creator>
  <cp:lastModifiedBy>Eden Sonn</cp:lastModifiedBy>
  <cp:revision>2</cp:revision>
  <cp:lastPrinted>2008-04-15T14:38:00Z</cp:lastPrinted>
  <dcterms:created xsi:type="dcterms:W3CDTF">2014-09-04T04:47:00Z</dcterms:created>
  <dcterms:modified xsi:type="dcterms:W3CDTF">2014-09-04T04:47:00Z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TC103794759990</vt:lpwstr>
  </property>
</Properties>
</file>