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5C" w:rsidRPr="00693EC8" w:rsidRDefault="0033245C" w:rsidP="005F3DF3">
      <w:pPr>
        <w:jc w:val="center"/>
        <w:rPr>
          <w:sz w:val="18"/>
        </w:rPr>
      </w:pPr>
    </w:p>
    <w:p w:rsidR="005F3DF3" w:rsidRPr="00693EC8" w:rsidRDefault="005F3DF3" w:rsidP="005F3DF3">
      <w:pPr>
        <w:jc w:val="center"/>
        <w:rPr>
          <w:b/>
          <w:color w:val="548DD4" w:themeColor="text2" w:themeTint="99"/>
          <w:sz w:val="48"/>
        </w:rPr>
      </w:pPr>
      <w:r w:rsidRPr="00693EC8">
        <w:rPr>
          <w:b/>
          <w:color w:val="548DD4" w:themeColor="text2" w:themeTint="99"/>
          <w:sz w:val="48"/>
        </w:rPr>
        <w:t>SAVE THE DATE</w:t>
      </w:r>
      <w:r w:rsidR="00693EC8" w:rsidRPr="00693EC8">
        <w:rPr>
          <w:b/>
          <w:color w:val="548DD4" w:themeColor="text2" w:themeTint="99"/>
          <w:sz w:val="48"/>
        </w:rPr>
        <w:t>!!!</w:t>
      </w:r>
    </w:p>
    <w:p w:rsidR="005F3DF3" w:rsidRPr="00693EC8" w:rsidRDefault="005F3DF3" w:rsidP="005F3DF3">
      <w:pPr>
        <w:jc w:val="center"/>
        <w:rPr>
          <w:b/>
          <w:sz w:val="40"/>
        </w:rPr>
      </w:pPr>
      <w:r w:rsidRPr="00693EC8">
        <w:rPr>
          <w:b/>
          <w:sz w:val="40"/>
        </w:rPr>
        <w:t>Diamond State Chapter Symposium</w:t>
      </w:r>
    </w:p>
    <w:p w:rsidR="005F3DF3" w:rsidRPr="00693EC8" w:rsidRDefault="00C263DE" w:rsidP="005F3DF3">
      <w:pPr>
        <w:jc w:val="center"/>
        <w:rPr>
          <w:b/>
          <w:sz w:val="40"/>
        </w:rPr>
      </w:pPr>
      <w:r>
        <w:rPr>
          <w:b/>
          <w:sz w:val="40"/>
        </w:rPr>
        <w:t>Guided by Why: T</w:t>
      </w:r>
      <w:r w:rsidR="005F3DF3" w:rsidRPr="00693EC8">
        <w:rPr>
          <w:b/>
          <w:sz w:val="40"/>
        </w:rPr>
        <w:t>o Improve Patient Outcomes</w:t>
      </w:r>
    </w:p>
    <w:p w:rsidR="005F3DF3" w:rsidRPr="00693EC8" w:rsidRDefault="005F3DF3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>Featuring Keynote Speaker-AACN President-Elect</w:t>
      </w:r>
    </w:p>
    <w:p w:rsidR="005F3DF3" w:rsidRPr="00693EC8" w:rsidRDefault="005F3DF3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>Lisa Riggs, MSN, APRN-BC, CCRN-K</w:t>
      </w:r>
    </w:p>
    <w:p w:rsidR="005F3DF3" w:rsidRPr="005F3DF3" w:rsidRDefault="005F3DF3" w:rsidP="005F3DF3">
      <w:pPr>
        <w:jc w:val="center"/>
        <w:rPr>
          <w:b/>
          <w:color w:val="548DD4" w:themeColor="text2" w:themeTint="99"/>
          <w:sz w:val="44"/>
        </w:rPr>
      </w:pPr>
      <w:r>
        <w:rPr>
          <w:noProof/>
        </w:rPr>
        <w:drawing>
          <wp:inline distT="0" distB="0" distL="0" distR="0">
            <wp:extent cx="1895475" cy="141977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d by wh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1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EC8">
        <w:rPr>
          <w:noProof/>
        </w:rPr>
        <w:drawing>
          <wp:inline distT="0" distB="0" distL="0" distR="0">
            <wp:extent cx="1466850" cy="1371600"/>
            <wp:effectExtent l="0" t="0" r="0" b="0"/>
            <wp:docPr id="1" name="Picture 1" descr="aacn diamond sta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acn diamond state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DF3" w:rsidRPr="00693EC8" w:rsidRDefault="005F3DF3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>Date: February 23, 2018</w:t>
      </w:r>
    </w:p>
    <w:p w:rsidR="005F3DF3" w:rsidRPr="00693EC8" w:rsidRDefault="005F3DF3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>Time: 8am-3pm</w:t>
      </w:r>
    </w:p>
    <w:p w:rsidR="00693EC8" w:rsidRPr="00693EC8" w:rsidRDefault="005F3DF3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>Where: Duncan Center</w:t>
      </w:r>
      <w:r w:rsidR="00693EC8" w:rsidRPr="00693EC8">
        <w:rPr>
          <w:b/>
          <w:sz w:val="44"/>
        </w:rPr>
        <w:t xml:space="preserve"> </w:t>
      </w:r>
    </w:p>
    <w:p w:rsidR="00693EC8" w:rsidRPr="00693EC8" w:rsidRDefault="00693EC8" w:rsidP="005F3DF3">
      <w:pPr>
        <w:jc w:val="center"/>
        <w:rPr>
          <w:b/>
          <w:sz w:val="44"/>
        </w:rPr>
      </w:pPr>
      <w:r w:rsidRPr="00693EC8">
        <w:rPr>
          <w:b/>
          <w:sz w:val="44"/>
        </w:rPr>
        <w:t xml:space="preserve">500 </w:t>
      </w:r>
      <w:proofErr w:type="spellStart"/>
      <w:r w:rsidRPr="00693EC8">
        <w:rPr>
          <w:b/>
          <w:sz w:val="44"/>
        </w:rPr>
        <w:t>Loockerman</w:t>
      </w:r>
      <w:proofErr w:type="spellEnd"/>
      <w:r w:rsidRPr="00693EC8">
        <w:rPr>
          <w:b/>
          <w:sz w:val="44"/>
        </w:rPr>
        <w:t xml:space="preserve"> Street, Dover, DE 19904</w:t>
      </w:r>
    </w:p>
    <w:p w:rsidR="00693EC8" w:rsidRPr="00693EC8" w:rsidRDefault="00693EC8" w:rsidP="005F3DF3">
      <w:pPr>
        <w:jc w:val="center"/>
        <w:rPr>
          <w:b/>
          <w:color w:val="548DD4" w:themeColor="text2" w:themeTint="99"/>
          <w:sz w:val="56"/>
        </w:rPr>
      </w:pPr>
      <w:r w:rsidRPr="00693EC8">
        <w:rPr>
          <w:b/>
          <w:color w:val="548DD4" w:themeColor="text2" w:themeTint="99"/>
          <w:sz w:val="56"/>
        </w:rPr>
        <w:t>“SHINE BRIGHT LIKE A DIAMOND”</w:t>
      </w:r>
    </w:p>
    <w:p w:rsidR="00693EC8" w:rsidRPr="005F3DF3" w:rsidRDefault="00693EC8" w:rsidP="005F3DF3">
      <w:pPr>
        <w:jc w:val="center"/>
        <w:rPr>
          <w:b/>
          <w:color w:val="548DD4" w:themeColor="text2" w:themeTint="99"/>
          <w:sz w:val="16"/>
        </w:rPr>
      </w:pPr>
    </w:p>
    <w:p w:rsidR="005F3DF3" w:rsidRDefault="005F3DF3" w:rsidP="005F3DF3">
      <w:pPr>
        <w:jc w:val="center"/>
      </w:pPr>
    </w:p>
    <w:sectPr w:rsidR="005F3DF3" w:rsidSect="0069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3DF3"/>
    <w:rsid w:val="00237E7A"/>
    <w:rsid w:val="0033245C"/>
    <w:rsid w:val="005F3DF3"/>
    <w:rsid w:val="00615DF3"/>
    <w:rsid w:val="00693EC8"/>
    <w:rsid w:val="00C2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Smakulski, Megan</dc:creator>
  <cp:lastModifiedBy>user</cp:lastModifiedBy>
  <cp:revision>3</cp:revision>
  <dcterms:created xsi:type="dcterms:W3CDTF">2017-11-16T13:09:00Z</dcterms:created>
  <dcterms:modified xsi:type="dcterms:W3CDTF">2017-11-16T13:13:00Z</dcterms:modified>
</cp:coreProperties>
</file>