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4548" w14:textId="653BA3AA" w:rsidR="00B21AD6" w:rsidRPr="008A103C" w:rsidRDefault="00B21AD6" w:rsidP="004654E8">
      <w:pPr>
        <w:pStyle w:val="Heading1"/>
      </w:pPr>
      <w:r w:rsidRPr="008A103C">
        <w:rPr>
          <w:rFonts w:eastAsiaTheme="minorEastAsia" w:hint="cs"/>
        </w:rPr>
        <w:t>0</w:t>
      </w:r>
      <w:r w:rsidR="00DC30ED">
        <w:rPr>
          <w:rFonts w:eastAsiaTheme="minorEastAsia"/>
        </w:rPr>
        <w:t>745</w:t>
      </w:r>
      <w:r w:rsidRPr="008A103C">
        <w:rPr>
          <w:rFonts w:eastAsiaTheme="minorEastAsia" w:hint="cs"/>
        </w:rPr>
        <w:t>-</w:t>
      </w:r>
      <w:r w:rsidR="00CC7433" w:rsidRPr="008A103C">
        <w:rPr>
          <w:rFonts w:eastAsiaTheme="minorEastAsia"/>
        </w:rPr>
        <w:t>0</w:t>
      </w:r>
      <w:r w:rsidR="00DC30ED">
        <w:rPr>
          <w:rFonts w:eastAsiaTheme="minorEastAsia"/>
        </w:rPr>
        <w:t>815</w:t>
      </w:r>
      <w:r w:rsidRPr="008A103C">
        <w:rPr>
          <w:rFonts w:eastAsiaTheme="minorEastAsia" w:hint="cs"/>
        </w:rPr>
        <w:tab/>
      </w:r>
      <w:r w:rsidR="00BB209E" w:rsidRPr="008A103C">
        <w:rPr>
          <w:rFonts w:eastAsiaTheme="minorEastAsia"/>
        </w:rPr>
        <w:tab/>
      </w:r>
      <w:r w:rsidRPr="008A103C">
        <w:rPr>
          <w:rFonts w:eastAsiaTheme="minorEastAsia" w:hint="cs"/>
        </w:rPr>
        <w:t>Registration</w:t>
      </w:r>
    </w:p>
    <w:p w14:paraId="23058B13" w14:textId="16778BFA" w:rsidR="00B21AD6" w:rsidRPr="008A103C" w:rsidRDefault="00B21AD6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 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D96114" w:rsidRPr="008A103C">
        <w:rPr>
          <w:rFonts w:ascii="Gisha" w:eastAsiaTheme="minorEastAsia" w:hAnsi="Gisha" w:cs="Gisha"/>
          <w:kern w:val="24"/>
          <w:sz w:val="16"/>
          <w:szCs w:val="16"/>
        </w:rPr>
        <w:t>Breakfast</w:t>
      </w:r>
      <w:r w:rsidRPr="008A103C">
        <w:rPr>
          <w:rFonts w:ascii="Gisha" w:eastAsiaTheme="minorEastAsia" w:hAnsi="Gisha" w:cs="Gisha" w:hint="cs"/>
          <w:kern w:val="24"/>
          <w:sz w:val="16"/>
          <w:szCs w:val="16"/>
        </w:rPr>
        <w:t>, Vendors &amp; Posters</w:t>
      </w:r>
    </w:p>
    <w:p w14:paraId="6779B560" w14:textId="77777777" w:rsidR="00B21AD6" w:rsidRPr="008A103C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  <w:sz w:val="16"/>
          <w:szCs w:val="16"/>
        </w:rPr>
      </w:pPr>
    </w:p>
    <w:p w14:paraId="22D69345" w14:textId="5994C0A6" w:rsidR="00BF7C90" w:rsidRPr="008A103C" w:rsidRDefault="00CC7433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>08</w:t>
      </w:r>
      <w:r w:rsidR="00DC30ED">
        <w:rPr>
          <w:rFonts w:ascii="Gisha" w:eastAsiaTheme="minorEastAsia" w:hAnsi="Gisha" w:cs="Gisha"/>
          <w:b/>
          <w:bCs/>
          <w:kern w:val="24"/>
          <w:sz w:val="16"/>
          <w:szCs w:val="16"/>
        </w:rPr>
        <w:t>15</w:t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>-0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>845</w:t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BF7C90"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>VONL P</w:t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>resident’s Welcome</w:t>
      </w:r>
      <w:r w:rsidR="00DB750D">
        <w:rPr>
          <w:rFonts w:ascii="Gisha" w:eastAsiaTheme="minorEastAsia" w:hAnsi="Gisha" w:cs="Gisha"/>
          <w:b/>
          <w:bCs/>
          <w:kern w:val="24"/>
          <w:sz w:val="16"/>
          <w:szCs w:val="16"/>
        </w:rPr>
        <w:t xml:space="preserve"> and VONL Membership Meeting</w:t>
      </w:r>
    </w:p>
    <w:p w14:paraId="26B5302B" w14:textId="3B2DDD05" w:rsidR="00B21AD6" w:rsidRPr="008A103C" w:rsidRDefault="00BF7C90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Arial" w:hAnsi="Arial" w:cs="Arial"/>
          <w:sz w:val="16"/>
          <w:szCs w:val="16"/>
        </w:rPr>
      </w:pPr>
      <w:r w:rsidRPr="008A103C">
        <w:rPr>
          <w:rFonts w:ascii="Gisha" w:eastAsiaTheme="minorEastAsia" w:hAnsi="Gisha" w:cs="Gisha"/>
          <w:kern w:val="24"/>
          <w:sz w:val="16"/>
          <w:szCs w:val="16"/>
        </w:rPr>
        <w:t xml:space="preserve">Donna Wilmoth, </w:t>
      </w:r>
      <w:r w:rsidRPr="008A103C">
        <w:rPr>
          <w:rFonts w:ascii="Gisha" w:hAnsi="Gisha" w:cs="Gisha" w:hint="cs"/>
          <w:sz w:val="16"/>
          <w:szCs w:val="16"/>
        </w:rPr>
        <w:t>MSN, RN, NE-BC</w:t>
      </w:r>
      <w:r w:rsidR="00547504" w:rsidRPr="008A103C">
        <w:rPr>
          <w:rFonts w:ascii="Gisha" w:hAnsi="Gisha" w:cs="Gisha"/>
          <w:sz w:val="16"/>
          <w:szCs w:val="16"/>
        </w:rPr>
        <w:t>, FACHE</w:t>
      </w:r>
    </w:p>
    <w:p w14:paraId="72D03CA3" w14:textId="55E22A72" w:rsidR="00BE55F4" w:rsidRDefault="00BF7C90" w:rsidP="00735B38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kern w:val="24"/>
          <w:sz w:val="16"/>
          <w:szCs w:val="16"/>
        </w:rPr>
        <w:t xml:space="preserve">VP, </w:t>
      </w:r>
      <w:r w:rsidR="006C6025">
        <w:rPr>
          <w:rFonts w:ascii="Gisha" w:eastAsiaTheme="minorEastAsia" w:hAnsi="Gisha" w:cs="Gisha"/>
          <w:kern w:val="24"/>
          <w:sz w:val="16"/>
          <w:szCs w:val="16"/>
        </w:rPr>
        <w:t>C</w:t>
      </w:r>
      <w:r w:rsidR="00547504" w:rsidRPr="008A103C">
        <w:rPr>
          <w:rFonts w:ascii="Gisha" w:eastAsiaTheme="minorEastAsia" w:hAnsi="Gisha" w:cs="Gisha"/>
          <w:kern w:val="24"/>
          <w:sz w:val="16"/>
          <w:szCs w:val="16"/>
        </w:rPr>
        <w:t>hief Nursing Officer</w:t>
      </w:r>
    </w:p>
    <w:p w14:paraId="7FCCAA53" w14:textId="77777777" w:rsidR="00FA5D0E" w:rsidRPr="008A103C" w:rsidRDefault="00FA5D0E" w:rsidP="00735B38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</w:p>
    <w:p w14:paraId="385D481F" w14:textId="443A8DAC" w:rsidR="00BF7C90" w:rsidRPr="00CD4AC0" w:rsidRDefault="00BF7C90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i/>
          <w:iCs/>
          <w:kern w:val="24"/>
          <w:sz w:val="16"/>
          <w:szCs w:val="16"/>
        </w:rPr>
      </w:pPr>
      <w:r w:rsidRPr="00CD4AC0">
        <w:rPr>
          <w:rFonts w:ascii="Gisha" w:eastAsiaTheme="minorEastAsia" w:hAnsi="Gisha" w:cs="Gisha"/>
          <w:i/>
          <w:iCs/>
          <w:kern w:val="24"/>
          <w:sz w:val="16"/>
          <w:szCs w:val="16"/>
        </w:rPr>
        <w:t>Sentara Williamsburg Regional Medical Center</w:t>
      </w:r>
    </w:p>
    <w:p w14:paraId="2EB7D9D5" w14:textId="77777777" w:rsidR="00547504" w:rsidRPr="008A103C" w:rsidRDefault="00547504" w:rsidP="00547504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</w:p>
    <w:p w14:paraId="19AF5B68" w14:textId="6AB567EF" w:rsidR="00547504" w:rsidRPr="008A103C" w:rsidRDefault="00547504" w:rsidP="00547504">
      <w:pPr>
        <w:pStyle w:val="NormalWeb"/>
        <w:spacing w:before="0" w:beforeAutospacing="0" w:after="0" w:afterAutospacing="0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>0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>845-09</w:t>
      </w:r>
      <w:r w:rsidR="005F0DBD">
        <w:rPr>
          <w:rFonts w:ascii="Gisha" w:eastAsiaTheme="minorEastAsia" w:hAnsi="Gisha" w:cs="Gisha"/>
          <w:b/>
          <w:bCs/>
          <w:kern w:val="24"/>
          <w:sz w:val="16"/>
          <w:szCs w:val="16"/>
        </w:rPr>
        <w:t>45</w:t>
      </w:r>
      <w:r w:rsidRPr="008A103C">
        <w:rPr>
          <w:rFonts w:ascii="Gisha" w:eastAsiaTheme="minorEastAsia" w:hAnsi="Gisha" w:cs="Gisha"/>
          <w:kern w:val="24"/>
          <w:sz w:val="16"/>
          <w:szCs w:val="16"/>
        </w:rPr>
        <w:tab/>
      </w:r>
      <w:r w:rsidR="00484BB1">
        <w:rPr>
          <w:rFonts w:ascii="Gisha" w:eastAsiaTheme="minorEastAsia" w:hAnsi="Gisha" w:cs="Gisha"/>
          <w:kern w:val="24"/>
          <w:sz w:val="16"/>
          <w:szCs w:val="16"/>
        </w:rPr>
        <w:tab/>
      </w:r>
      <w:r w:rsidR="00564900">
        <w:rPr>
          <w:rFonts w:ascii="Gisha" w:eastAsiaTheme="minorEastAsia" w:hAnsi="Gisha" w:cs="Gisha"/>
          <w:b/>
          <w:bCs/>
          <w:kern w:val="24"/>
          <w:sz w:val="16"/>
          <w:szCs w:val="16"/>
        </w:rPr>
        <w:t>Opportunities and Challenges in Nursing Regulation</w:t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 xml:space="preserve"> </w:t>
      </w:r>
    </w:p>
    <w:p w14:paraId="7EFB331F" w14:textId="3A10AC6A" w:rsidR="00BE55F4" w:rsidRPr="008A103C" w:rsidRDefault="004654E8" w:rsidP="00BE55F4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kern w:val="24"/>
          <w:sz w:val="16"/>
          <w:szCs w:val="16"/>
        </w:rPr>
        <w:t>Jay P. Douglas MSM, RN, CSAC, FRE</w:t>
      </w:r>
    </w:p>
    <w:p w14:paraId="726D3AC8" w14:textId="69AF20E5" w:rsidR="00CD4AC0" w:rsidRDefault="004654E8" w:rsidP="000C6A28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kern w:val="24"/>
          <w:sz w:val="16"/>
          <w:szCs w:val="16"/>
        </w:rPr>
        <w:t>Executive Director</w:t>
      </w:r>
    </w:p>
    <w:p w14:paraId="2364A48B" w14:textId="77777777" w:rsidR="00FA5D0E" w:rsidRDefault="00FA5D0E" w:rsidP="000C6A28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</w:p>
    <w:p w14:paraId="343A7344" w14:textId="73DCA32F" w:rsidR="00547504" w:rsidRPr="00CD4AC0" w:rsidRDefault="004654E8" w:rsidP="000C6A28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i/>
          <w:iCs/>
          <w:kern w:val="24"/>
          <w:sz w:val="16"/>
          <w:szCs w:val="16"/>
        </w:rPr>
      </w:pPr>
      <w:r w:rsidRPr="00CD4AC0">
        <w:rPr>
          <w:rFonts w:ascii="Gisha" w:eastAsiaTheme="minorEastAsia" w:hAnsi="Gisha" w:cs="Gisha"/>
          <w:i/>
          <w:iCs/>
          <w:kern w:val="24"/>
          <w:sz w:val="16"/>
          <w:szCs w:val="16"/>
        </w:rPr>
        <w:t>Virginia Board of Nursing</w:t>
      </w:r>
    </w:p>
    <w:p w14:paraId="48EB100E" w14:textId="00D61FB4" w:rsidR="00B21AD6" w:rsidRPr="008A103C" w:rsidRDefault="00B21AD6" w:rsidP="00B21AD6">
      <w:pPr>
        <w:pStyle w:val="NormalWeb"/>
        <w:spacing w:before="0" w:beforeAutospacing="0" w:after="0" w:afterAutospacing="0" w:line="264" w:lineRule="auto"/>
        <w:rPr>
          <w:rFonts w:ascii="Gisha" w:hAnsi="Gisha" w:cs="Gisha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kern w:val="24"/>
          <w:sz w:val="16"/>
          <w:szCs w:val="16"/>
        </w:rPr>
        <w:t xml:space="preserve">   </w:t>
      </w:r>
      <w:r w:rsidRPr="008A103C">
        <w:rPr>
          <w:rFonts w:ascii="Gisha" w:eastAsiaTheme="minorEastAsia" w:hAnsi="Gisha" w:cs="Gisha" w:hint="cs"/>
          <w:kern w:val="24"/>
          <w:sz w:val="16"/>
          <w:szCs w:val="16"/>
        </w:rPr>
        <w:tab/>
      </w:r>
    </w:p>
    <w:p w14:paraId="3EA1BF6A" w14:textId="2FD3496F" w:rsidR="000621C2" w:rsidRDefault="00484BB1" w:rsidP="007A709F">
      <w:pPr>
        <w:pStyle w:val="NormalWeb"/>
        <w:spacing w:before="0" w:beforeAutospacing="0" w:after="0" w:afterAutospacing="0"/>
        <w:ind w:left="2160" w:hanging="216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09</w:t>
      </w:r>
      <w:r w:rsidR="005F0DBD">
        <w:rPr>
          <w:rFonts w:ascii="Gisha" w:eastAsiaTheme="minorEastAsia" w:hAnsi="Gisha" w:cs="Gisha"/>
          <w:b/>
          <w:bCs/>
          <w:kern w:val="24"/>
          <w:sz w:val="16"/>
          <w:szCs w:val="16"/>
        </w:rPr>
        <w:t>45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-10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45</w:t>
      </w:r>
      <w:r>
        <w:rPr>
          <w:rFonts w:ascii="Gisha" w:eastAsiaTheme="minorEastAsia" w:hAnsi="Gisha" w:cs="Gisha"/>
          <w:kern w:val="24"/>
          <w:sz w:val="16"/>
          <w:szCs w:val="16"/>
        </w:rPr>
        <w:tab/>
      </w:r>
      <w:r w:rsidR="00735B38">
        <w:rPr>
          <w:rFonts w:ascii="Gisha" w:eastAsiaTheme="minorEastAsia" w:hAnsi="Gisha" w:cs="Gisha"/>
          <w:b/>
          <w:bCs/>
          <w:kern w:val="24"/>
          <w:sz w:val="16"/>
          <w:szCs w:val="16"/>
        </w:rPr>
        <w:t>Nurse Staffing: A National and State Perspective</w:t>
      </w:r>
    </w:p>
    <w:p w14:paraId="190991F9" w14:textId="1B58CFE8" w:rsidR="00D31AD2" w:rsidRPr="000621C2" w:rsidRDefault="005F0DBD" w:rsidP="000621C2">
      <w:pPr>
        <w:pStyle w:val="NormalWeb"/>
        <w:spacing w:before="0" w:beforeAutospacing="0" w:after="0" w:afterAutospacing="0"/>
        <w:ind w:left="2160"/>
        <w:rPr>
          <w:rFonts w:ascii="Gisha" w:eastAsiaTheme="minorEastAsia" w:hAnsi="Gisha" w:cs="Gisha"/>
          <w:kern w:val="24"/>
          <w:sz w:val="16"/>
          <w:szCs w:val="16"/>
        </w:rPr>
      </w:pPr>
      <w:r w:rsidRPr="000621C2">
        <w:rPr>
          <w:rFonts w:ascii="Gisha" w:eastAsiaTheme="minorEastAsia" w:hAnsi="Gisha" w:cs="Gisha"/>
          <w:kern w:val="24"/>
          <w:sz w:val="16"/>
          <w:szCs w:val="16"/>
        </w:rPr>
        <w:t>Tina Mammone</w:t>
      </w:r>
      <w:r w:rsidR="000621C2" w:rsidRPr="000621C2">
        <w:rPr>
          <w:rFonts w:ascii="Gisha" w:eastAsiaTheme="minorEastAsia" w:hAnsi="Gisha" w:cs="Gisha"/>
          <w:kern w:val="24"/>
          <w:sz w:val="16"/>
          <w:szCs w:val="16"/>
        </w:rPr>
        <w:t>, PhD, RN, FACHE, NEA-BC</w:t>
      </w:r>
    </w:p>
    <w:p w14:paraId="43A3DDBA" w14:textId="608349AE" w:rsidR="00BE55F4" w:rsidRDefault="000621C2" w:rsidP="00735B38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kern w:val="24"/>
          <w:sz w:val="16"/>
          <w:szCs w:val="16"/>
        </w:rPr>
        <w:t>Chief Nurse Executive</w:t>
      </w:r>
    </w:p>
    <w:p w14:paraId="64B96329" w14:textId="77777777" w:rsidR="00FA5D0E" w:rsidRDefault="00FA5D0E" w:rsidP="00735B38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</w:p>
    <w:p w14:paraId="02B9E66F" w14:textId="2B6F03BE" w:rsidR="000621C2" w:rsidRPr="00CD4AC0" w:rsidRDefault="000621C2" w:rsidP="001F138E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i/>
          <w:iCs/>
          <w:kern w:val="24"/>
          <w:sz w:val="16"/>
          <w:szCs w:val="16"/>
        </w:rPr>
      </w:pPr>
      <w:r w:rsidRPr="00CD4AC0">
        <w:rPr>
          <w:rFonts w:ascii="Gisha" w:eastAsiaTheme="minorEastAsia" w:hAnsi="Gisha" w:cs="Gisha"/>
          <w:i/>
          <w:iCs/>
          <w:kern w:val="24"/>
          <w:sz w:val="16"/>
          <w:szCs w:val="16"/>
        </w:rPr>
        <w:t xml:space="preserve">Virginia Commonwealth University (VCU) Health System </w:t>
      </w:r>
    </w:p>
    <w:p w14:paraId="2FB1BC03" w14:textId="77777777" w:rsidR="000621C2" w:rsidRPr="008A103C" w:rsidRDefault="000621C2" w:rsidP="001F138E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</w:p>
    <w:p w14:paraId="3F4C46B9" w14:textId="311A590C" w:rsidR="00484BB1" w:rsidRPr="008A103C" w:rsidRDefault="00484BB1" w:rsidP="00484BB1">
      <w:pPr>
        <w:pStyle w:val="NormalWeb"/>
        <w:spacing w:before="0" w:beforeAutospacing="0" w:after="0" w:afterAutospacing="0" w:line="264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10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45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1100</w:t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>Break, Networking, Posters &amp; Vendors</w:t>
      </w:r>
    </w:p>
    <w:p w14:paraId="37DE0DEA" w14:textId="3623FA06" w:rsidR="00B4714F" w:rsidRPr="008A103C" w:rsidRDefault="00B21AD6" w:rsidP="00547504">
      <w:pPr>
        <w:pStyle w:val="NormalWeb"/>
        <w:spacing w:before="0" w:beforeAutospacing="0" w:after="0" w:afterAutospacing="0" w:line="216" w:lineRule="auto"/>
        <w:rPr>
          <w:rFonts w:ascii="Gisha" w:hAnsi="Gisha" w:cs="Gisha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  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  </w:t>
      </w:r>
    </w:p>
    <w:p w14:paraId="67F0506D" w14:textId="77777777" w:rsidR="0069246F" w:rsidRPr="000B7EDD" w:rsidRDefault="00B4714F" w:rsidP="0069246F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>1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100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>-11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30</w:t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="005A525B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="0069246F" w:rsidRPr="00644E41">
        <w:rPr>
          <w:rFonts w:ascii="Gisha" w:eastAsiaTheme="minorEastAsia" w:hAnsi="Gisha" w:cs="Gisha"/>
          <w:b/>
          <w:bCs/>
          <w:kern w:val="24"/>
          <w:sz w:val="16"/>
          <w:szCs w:val="16"/>
        </w:rPr>
        <w:t>Exploring Moral Distress and the RN Perceptions</w:t>
      </w:r>
    </w:p>
    <w:p w14:paraId="5097E2EE" w14:textId="66812449" w:rsidR="00FA5D0E" w:rsidRDefault="00FA5D0E" w:rsidP="00FA5D0E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sha" w:hAnsi="Gisha" w:cs="Gisha" w:hint="cs"/>
          <w:sz w:val="16"/>
          <w:szCs w:val="16"/>
        </w:rPr>
        <w:t>Kat</w:t>
      </w:r>
      <w:r w:rsidR="00B54C6B">
        <w:rPr>
          <w:rStyle w:val="normaltextrun"/>
          <w:rFonts w:ascii="Gisha" w:hAnsi="Gisha" w:cs="Gisha"/>
          <w:sz w:val="16"/>
          <w:szCs w:val="16"/>
        </w:rPr>
        <w:t>hrine</w:t>
      </w:r>
      <w:r>
        <w:rPr>
          <w:rStyle w:val="normaltextrun"/>
          <w:rFonts w:ascii="Gisha" w:hAnsi="Gisha" w:cs="Gisha" w:hint="cs"/>
          <w:sz w:val="16"/>
          <w:szCs w:val="16"/>
        </w:rPr>
        <w:t xml:space="preserve"> Shep</w:t>
      </w:r>
      <w:r w:rsidR="00F63AC1">
        <w:rPr>
          <w:rStyle w:val="normaltextrun"/>
          <w:rFonts w:ascii="Gisha" w:hAnsi="Gisha" w:cs="Gisha"/>
          <w:sz w:val="16"/>
          <w:szCs w:val="16"/>
        </w:rPr>
        <w:t>p</w:t>
      </w:r>
      <w:r>
        <w:rPr>
          <w:rStyle w:val="normaltextrun"/>
          <w:rFonts w:ascii="Gisha" w:hAnsi="Gisha" w:cs="Gisha" w:hint="cs"/>
          <w:sz w:val="16"/>
          <w:szCs w:val="16"/>
        </w:rPr>
        <w:t>ard</w:t>
      </w:r>
      <w:r>
        <w:rPr>
          <w:rStyle w:val="normaltextrun"/>
        </w:rPr>
        <w:t xml:space="preserve"> </w:t>
      </w:r>
      <w:r>
        <w:rPr>
          <w:rStyle w:val="normaltextrun"/>
          <w:rFonts w:ascii="Gisha" w:hAnsi="Gisha" w:cs="Gisha" w:hint="cs"/>
          <w:sz w:val="16"/>
          <w:szCs w:val="16"/>
        </w:rPr>
        <w:t>DNP, APRN, AGCNS-BC, CCRN</w:t>
      </w:r>
      <w:r>
        <w:rPr>
          <w:rStyle w:val="eop"/>
          <w:rFonts w:ascii="Gisha" w:hAnsi="Gisha" w:cs="Gisha" w:hint="cs"/>
          <w:sz w:val="16"/>
          <w:szCs w:val="16"/>
        </w:rPr>
        <w:t> </w:t>
      </w:r>
    </w:p>
    <w:p w14:paraId="39562005" w14:textId="77777777" w:rsidR="00FA5D0E" w:rsidRDefault="00FA5D0E" w:rsidP="00FA5D0E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sha" w:hAnsi="Gisha" w:cs="Gisha" w:hint="cs"/>
          <w:sz w:val="16"/>
          <w:szCs w:val="16"/>
        </w:rPr>
        <w:t>Kristine Kraus, MSN, RN</w:t>
      </w:r>
      <w:r>
        <w:rPr>
          <w:rStyle w:val="eop"/>
          <w:rFonts w:ascii="Gisha" w:hAnsi="Gisha" w:cs="Gisha" w:hint="cs"/>
          <w:sz w:val="16"/>
          <w:szCs w:val="16"/>
        </w:rPr>
        <w:t> </w:t>
      </w:r>
    </w:p>
    <w:p w14:paraId="38173C0E" w14:textId="77777777" w:rsidR="00FA5D0E" w:rsidRDefault="00FA5D0E" w:rsidP="00FA5D0E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eop"/>
          <w:rFonts w:ascii="Gisha" w:hAnsi="Gisha" w:cs="Gisha"/>
          <w:sz w:val="16"/>
          <w:szCs w:val="16"/>
        </w:rPr>
      </w:pPr>
      <w:r>
        <w:rPr>
          <w:rStyle w:val="normaltextrun"/>
          <w:rFonts w:ascii="Gisha" w:hAnsi="Gisha" w:cs="Gisha" w:hint="cs"/>
          <w:sz w:val="16"/>
          <w:szCs w:val="16"/>
        </w:rPr>
        <w:t>Andrea Mayo, BSN, RN-BC</w:t>
      </w:r>
      <w:r>
        <w:rPr>
          <w:rStyle w:val="eop"/>
          <w:rFonts w:ascii="Gisha" w:hAnsi="Gisha" w:cs="Gisha" w:hint="cs"/>
          <w:sz w:val="16"/>
          <w:szCs w:val="16"/>
        </w:rPr>
        <w:t> </w:t>
      </w:r>
    </w:p>
    <w:p w14:paraId="15A2255D" w14:textId="77777777" w:rsidR="00FA5D0E" w:rsidRDefault="00FA5D0E" w:rsidP="00FA5D0E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2971A020" w14:textId="7ED72F1C" w:rsidR="005A525B" w:rsidRPr="00CD4AC0" w:rsidRDefault="0069246F" w:rsidP="0069246F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i/>
          <w:iCs/>
          <w:kern w:val="24"/>
          <w:sz w:val="16"/>
          <w:szCs w:val="16"/>
        </w:rPr>
      </w:pPr>
      <w:r w:rsidRPr="00CD4AC0">
        <w:rPr>
          <w:rFonts w:ascii="Gisha" w:eastAsiaTheme="minorEastAsia" w:hAnsi="Gisha" w:cs="Gisha"/>
          <w:i/>
          <w:iCs/>
          <w:kern w:val="24"/>
          <w:sz w:val="16"/>
          <w:szCs w:val="16"/>
        </w:rPr>
        <w:t>Sentara Williamsburg Regional Medical Center</w:t>
      </w:r>
    </w:p>
    <w:p w14:paraId="55A1DD7D" w14:textId="0718AB3E" w:rsidR="00BB6E83" w:rsidRPr="008A103C" w:rsidRDefault="00BB6E83" w:rsidP="005A525B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kern w:val="24"/>
          <w:sz w:val="16"/>
          <w:szCs w:val="16"/>
        </w:rPr>
      </w:pPr>
    </w:p>
    <w:p w14:paraId="60C530A9" w14:textId="22F41929" w:rsidR="00B21AD6" w:rsidRDefault="00484BB1" w:rsidP="00602223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11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30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-12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40</w:t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>Lunch</w:t>
      </w:r>
      <w:r w:rsidR="00B62C5C">
        <w:rPr>
          <w:rFonts w:ascii="Gisha" w:eastAsiaTheme="minorEastAsia" w:hAnsi="Gisha" w:cs="Gisha"/>
          <w:b/>
          <w:bCs/>
          <w:kern w:val="24"/>
          <w:sz w:val="16"/>
          <w:szCs w:val="16"/>
        </w:rPr>
        <w:t>, Networking, Posters, Sponsors</w:t>
      </w:r>
    </w:p>
    <w:p w14:paraId="317879D0" w14:textId="77777777" w:rsidR="005F0DBD" w:rsidRPr="008A103C" w:rsidRDefault="005F0DB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</w:p>
    <w:p w14:paraId="50FB37D3" w14:textId="7992BB06" w:rsidR="000C6A28" w:rsidRDefault="005F0DBD" w:rsidP="000C6A28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12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40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-134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0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 xml:space="preserve"> </w:t>
      </w:r>
      <w:r>
        <w:rPr>
          <w:rFonts w:ascii="Gisha" w:eastAsiaTheme="minorEastAsia" w:hAnsi="Gisha" w:cs="Gisha"/>
          <w:kern w:val="24"/>
          <w:sz w:val="16"/>
          <w:szCs w:val="16"/>
        </w:rPr>
        <w:tab/>
      </w:r>
      <w:r w:rsidR="000C6A28" w:rsidRPr="000C6A28">
        <w:rPr>
          <w:rFonts w:ascii="Gisha" w:eastAsiaTheme="minorEastAsia" w:hAnsi="Gisha" w:cs="Gisha"/>
          <w:b/>
          <w:bCs/>
          <w:kern w:val="24"/>
          <w:sz w:val="16"/>
          <w:szCs w:val="16"/>
        </w:rPr>
        <w:t>The Science of Cultivating Healthcare Workforce Well-being: Evidence, Strategies and Resources to Share</w:t>
      </w:r>
    </w:p>
    <w:p w14:paraId="42301EAF" w14:textId="3249B6EC" w:rsidR="005A525B" w:rsidRDefault="005A525B" w:rsidP="000C6A28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EastAsia" w:hAnsi="Gisha" w:cs="Gisha"/>
          <w:kern w:val="24"/>
          <w:sz w:val="16"/>
          <w:szCs w:val="16"/>
        </w:rPr>
      </w:pPr>
      <w:r w:rsidRPr="000C6A28">
        <w:rPr>
          <w:rFonts w:ascii="Gisha" w:eastAsiaTheme="minorEastAsia" w:hAnsi="Gisha" w:cs="Gisha"/>
          <w:kern w:val="24"/>
          <w:sz w:val="16"/>
          <w:szCs w:val="16"/>
        </w:rPr>
        <w:t>J.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 xml:space="preserve"> </w:t>
      </w:r>
      <w:r>
        <w:rPr>
          <w:rFonts w:ascii="Gisha" w:eastAsiaTheme="minorEastAsia" w:hAnsi="Gisha" w:cs="Gisha"/>
          <w:kern w:val="24"/>
          <w:sz w:val="16"/>
          <w:szCs w:val="16"/>
        </w:rPr>
        <w:t>Bryan Sexton</w:t>
      </w:r>
      <w:r w:rsidR="000C6A28">
        <w:rPr>
          <w:rFonts w:ascii="Gisha" w:eastAsiaTheme="minorEastAsia" w:hAnsi="Gisha" w:cs="Gisha"/>
          <w:kern w:val="24"/>
          <w:sz w:val="16"/>
          <w:szCs w:val="16"/>
        </w:rPr>
        <w:t>, PhD</w:t>
      </w:r>
    </w:p>
    <w:p w14:paraId="4B15E93A" w14:textId="621EAFE9" w:rsidR="005A525B" w:rsidRDefault="005A525B" w:rsidP="005A525B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EastAsia" w:hAnsi="Gisha" w:cs="Gisha"/>
          <w:kern w:val="24"/>
          <w:sz w:val="16"/>
          <w:szCs w:val="16"/>
        </w:rPr>
      </w:pPr>
      <w:r>
        <w:rPr>
          <w:rFonts w:ascii="Gisha" w:eastAsiaTheme="minorEastAsia" w:hAnsi="Gisha" w:cs="Gisha"/>
          <w:kern w:val="24"/>
          <w:sz w:val="16"/>
          <w:szCs w:val="16"/>
        </w:rPr>
        <w:t>Director</w:t>
      </w:r>
    </w:p>
    <w:p w14:paraId="38B7F06C" w14:textId="77777777" w:rsidR="00FA5D0E" w:rsidRPr="008A103C" w:rsidRDefault="00FA5D0E" w:rsidP="005A525B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EastAsia" w:hAnsi="Gisha" w:cs="Gisha"/>
          <w:kern w:val="24"/>
          <w:sz w:val="16"/>
          <w:szCs w:val="16"/>
        </w:rPr>
      </w:pPr>
    </w:p>
    <w:p w14:paraId="5256C3AF" w14:textId="08097B02" w:rsidR="00B21AD6" w:rsidRPr="00CD4AC0" w:rsidRDefault="00E1362C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i/>
          <w:iCs/>
          <w:kern w:val="24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CD4AC0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="00CD4AC0" w:rsidRPr="00CD4AC0">
        <w:rPr>
          <w:rFonts w:ascii="Gisha" w:eastAsiaTheme="minorEastAsia" w:hAnsi="Gisha" w:cs="Gisha"/>
          <w:i/>
          <w:iCs/>
          <w:kern w:val="24"/>
          <w:sz w:val="16"/>
          <w:szCs w:val="16"/>
        </w:rPr>
        <w:t>Duke Center for the Advancement of Well-Being Science</w:t>
      </w:r>
    </w:p>
    <w:p w14:paraId="6FC0BE90" w14:textId="77777777" w:rsidR="00CD4AC0" w:rsidRPr="008A103C" w:rsidRDefault="00CD4AC0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</w:p>
    <w:p w14:paraId="0BBB8D2D" w14:textId="796F536D" w:rsidR="00D07A26" w:rsidRPr="008A103C" w:rsidRDefault="000F757E" w:rsidP="000F757E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1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>3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40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>-1400</w:t>
      </w:r>
      <w:r w:rsidR="00B21AD6"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9208F3"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Break</w:t>
      </w:r>
    </w:p>
    <w:p w14:paraId="5649114B" w14:textId="2ADA516B" w:rsidR="00CD4AC0" w:rsidRPr="0069246F" w:rsidRDefault="00B21AD6" w:rsidP="0069246F">
      <w:pPr>
        <w:pStyle w:val="NormalWeb"/>
        <w:spacing w:before="0" w:beforeAutospacing="0" w:after="0" w:afterAutospacing="0" w:line="216" w:lineRule="auto"/>
        <w:rPr>
          <w:rFonts w:ascii="Gisha" w:hAnsi="Gisha" w:cs="Gisha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  </w:t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="00484BB1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</w:p>
    <w:p w14:paraId="7C270C40" w14:textId="77777777" w:rsidR="005F0DBD" w:rsidRDefault="005F0DB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</w:p>
    <w:p w14:paraId="10E46C35" w14:textId="183DD55E" w:rsidR="005F0DBD" w:rsidRPr="00AE263C" w:rsidRDefault="005F0DBD" w:rsidP="005F0DBD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>1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4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00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-15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00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 xml:space="preserve"> </w:t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644E41" w:rsidRPr="00644E41">
        <w:rPr>
          <w:rFonts w:ascii="Gisha" w:eastAsiaTheme="minorEastAsia" w:hAnsi="Gisha" w:cs="Gisha"/>
          <w:b/>
          <w:bCs/>
          <w:kern w:val="24"/>
          <w:sz w:val="16"/>
          <w:szCs w:val="16"/>
        </w:rPr>
        <w:t>Bridging the Gap – Educating and Investing in Our People</w:t>
      </w:r>
    </w:p>
    <w:p w14:paraId="2617DFD5" w14:textId="77777777" w:rsidR="005F0DBD" w:rsidRPr="00AE263C" w:rsidRDefault="005F0DBD" w:rsidP="005F0DB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 w:rsidRPr="00AE263C">
        <w:rPr>
          <w:rFonts w:ascii="Gisha" w:eastAsiaTheme="minorEastAsia" w:hAnsi="Gisha" w:cs="Gisha" w:hint="cs"/>
          <w:kern w:val="24"/>
          <w:sz w:val="16"/>
          <w:szCs w:val="16"/>
        </w:rPr>
        <w:t xml:space="preserve">Robert E. </w:t>
      </w:r>
      <w:r w:rsidRPr="00AE263C">
        <w:rPr>
          <w:rFonts w:ascii="Gisha" w:eastAsiaTheme="minorEastAsia" w:hAnsi="Gisha" w:cs="Gisha"/>
          <w:kern w:val="24"/>
          <w:sz w:val="16"/>
          <w:szCs w:val="16"/>
        </w:rPr>
        <w:t>Boesch</w:t>
      </w:r>
      <w:r>
        <w:rPr>
          <w:rFonts w:ascii="Gisha" w:eastAsiaTheme="minorEastAsia" w:hAnsi="Gisha" w:cs="Gisha"/>
          <w:kern w:val="24"/>
          <w:sz w:val="16"/>
          <w:szCs w:val="16"/>
        </w:rPr>
        <w:t>,</w:t>
      </w:r>
      <w:r w:rsidRPr="00AE263C">
        <w:rPr>
          <w:rFonts w:ascii="Gisha" w:eastAsiaTheme="minorEastAsia" w:hAnsi="Gisha" w:cs="Gisha"/>
          <w:kern w:val="24"/>
          <w:sz w:val="16"/>
          <w:szCs w:val="16"/>
        </w:rPr>
        <w:t xml:space="preserve"> DPN</w:t>
      </w:r>
      <w:r w:rsidRPr="00AE263C">
        <w:rPr>
          <w:rFonts w:ascii="Gisha" w:eastAsiaTheme="minorEastAsia" w:hAnsi="Gisha" w:cs="Gisha" w:hint="cs"/>
          <w:kern w:val="24"/>
          <w:sz w:val="16"/>
          <w:szCs w:val="16"/>
        </w:rPr>
        <w:t>, RN, NEA-BC, CPHQ, CNML</w:t>
      </w:r>
    </w:p>
    <w:p w14:paraId="4C7DED16" w14:textId="2026D686" w:rsidR="001610D6" w:rsidRDefault="005F0DBD" w:rsidP="00CD4AC0">
      <w:pPr>
        <w:pStyle w:val="NormalWeb"/>
        <w:spacing w:before="0" w:beforeAutospacing="0" w:after="0" w:afterAutospacing="0"/>
        <w:rPr>
          <w:rFonts w:ascii="Gisha" w:eastAsiaTheme="minorHAnsi" w:hAnsi="Gisha" w:cs="Gisha"/>
          <w:sz w:val="16"/>
          <w:szCs w:val="16"/>
          <w14:ligatures w14:val="standardContextual"/>
        </w:rPr>
      </w:pPr>
      <w:r w:rsidRPr="00AE263C">
        <w:rPr>
          <w:rFonts w:ascii="Gisha" w:eastAsiaTheme="minorEastAsia" w:hAnsi="Gisha" w:cs="Gisha" w:hint="cs"/>
          <w:kern w:val="24"/>
          <w:sz w:val="16"/>
          <w:szCs w:val="16"/>
        </w:rPr>
        <w:tab/>
      </w:r>
      <w:r w:rsidRPr="00AE263C">
        <w:rPr>
          <w:rFonts w:ascii="Gisha" w:eastAsiaTheme="minorEastAsia" w:hAnsi="Gisha" w:cs="Gisha" w:hint="cs"/>
          <w:kern w:val="24"/>
          <w:sz w:val="16"/>
          <w:szCs w:val="16"/>
        </w:rPr>
        <w:tab/>
      </w:r>
      <w:r w:rsidRPr="00AE263C">
        <w:rPr>
          <w:rFonts w:ascii="Gisha" w:eastAsiaTheme="minorEastAsia" w:hAnsi="Gisha" w:cs="Gisha" w:hint="cs"/>
          <w:kern w:val="24"/>
          <w:sz w:val="16"/>
          <w:szCs w:val="16"/>
        </w:rPr>
        <w:tab/>
      </w:r>
      <w:r w:rsidRPr="00AE263C">
        <w:rPr>
          <w:rFonts w:ascii="Gisha" w:eastAsiaTheme="minorHAnsi" w:hAnsi="Gisha" w:cs="Gisha" w:hint="cs"/>
          <w:sz w:val="16"/>
          <w:szCs w:val="16"/>
          <w14:ligatures w14:val="standardContextual"/>
        </w:rPr>
        <w:t>Vice President</w:t>
      </w:r>
      <w:r w:rsidR="00EC1A59">
        <w:rPr>
          <w:rFonts w:ascii="Gisha" w:eastAsiaTheme="minorHAnsi" w:hAnsi="Gisha" w:cs="Gisha"/>
          <w:sz w:val="16"/>
          <w:szCs w:val="16"/>
          <w14:ligatures w14:val="standardContextual"/>
        </w:rPr>
        <w:t xml:space="preserve"> &amp; </w:t>
      </w:r>
      <w:r w:rsidRPr="00AE263C">
        <w:rPr>
          <w:rFonts w:ascii="Gisha" w:eastAsiaTheme="minorHAnsi" w:hAnsi="Gisha" w:cs="Gisha" w:hint="cs"/>
          <w:sz w:val="16"/>
          <w:szCs w:val="16"/>
          <w14:ligatures w14:val="standardContextual"/>
        </w:rPr>
        <w:t>Chief Nursing Officer</w:t>
      </w:r>
    </w:p>
    <w:p w14:paraId="3193A9B4" w14:textId="77777777" w:rsidR="001610D6" w:rsidRDefault="001610D6" w:rsidP="00CD4AC0">
      <w:pPr>
        <w:pStyle w:val="NormalWeb"/>
        <w:spacing w:before="0" w:beforeAutospacing="0" w:after="0" w:afterAutospacing="0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</w:p>
    <w:p w14:paraId="587E9BDD" w14:textId="15FD4D85" w:rsidR="001610D6" w:rsidRPr="001610D6" w:rsidRDefault="001610D6" w:rsidP="00CD4AC0">
      <w:pPr>
        <w:pStyle w:val="NormalWeb"/>
        <w:spacing w:before="0" w:beforeAutospacing="0" w:after="0" w:afterAutospacing="0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  <w:r w:rsidRPr="001610D6">
        <w:rPr>
          <w:rFonts w:ascii="Gisha" w:eastAsiaTheme="minorHAnsi" w:hAnsi="Gisha" w:cs="Gisha"/>
          <w:sz w:val="16"/>
          <w:szCs w:val="16"/>
          <w14:ligatures w14:val="standardContextual"/>
        </w:rPr>
        <w:t>Stacey L. Vaught, MBA, MSN, BA, RN</w:t>
      </w:r>
    </w:p>
    <w:p w14:paraId="51D1B1B2" w14:textId="77777777" w:rsidR="001610D6" w:rsidRDefault="001610D6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  <w:r w:rsidRPr="001610D6">
        <w:rPr>
          <w:rFonts w:ascii="Gisha" w:eastAsiaTheme="minorHAnsi" w:hAnsi="Gisha" w:cs="Gisha"/>
          <w:sz w:val="16"/>
          <w:szCs w:val="16"/>
          <w14:ligatures w14:val="standardContextual"/>
        </w:rPr>
        <w:t>Vice President &amp; Chief Nursing Officer</w:t>
      </w:r>
    </w:p>
    <w:p w14:paraId="72B68D46" w14:textId="77777777" w:rsidR="001610D6" w:rsidRDefault="001610D6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</w:p>
    <w:p w14:paraId="6EE56CDB" w14:textId="10A04DD1" w:rsidR="001610D6" w:rsidRDefault="001610D6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  <w:r w:rsidRPr="001610D6">
        <w:rPr>
          <w:rFonts w:ascii="Gisha" w:eastAsiaTheme="minorHAnsi" w:hAnsi="Gisha" w:cs="Gisha"/>
          <w:sz w:val="16"/>
          <w:szCs w:val="16"/>
          <w14:ligatures w14:val="standardContextual"/>
        </w:rPr>
        <w:t>Claudia Meinhard, MHA, BSN, RN, CENP</w:t>
      </w:r>
    </w:p>
    <w:p w14:paraId="70D616D3" w14:textId="6F2ECDB6" w:rsidR="001610D6" w:rsidRDefault="001610D6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  <w:r w:rsidRPr="001610D6">
        <w:rPr>
          <w:rFonts w:ascii="Gisha" w:eastAsiaTheme="minorHAnsi" w:hAnsi="Gisha" w:cs="Gisha"/>
          <w:sz w:val="16"/>
          <w:szCs w:val="16"/>
          <w14:ligatures w14:val="standardContextual"/>
        </w:rPr>
        <w:t>Vice President &amp; Chief Nursing Officer</w:t>
      </w:r>
    </w:p>
    <w:p w14:paraId="5951F288" w14:textId="77777777" w:rsidR="00FA5D0E" w:rsidRDefault="00FA5D0E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</w:p>
    <w:p w14:paraId="62D53BB5" w14:textId="77777777" w:rsidR="00FA5D0E" w:rsidRPr="00FA5D0E" w:rsidRDefault="00FA5D0E" w:rsidP="00FA5D0E">
      <w:pPr>
        <w:pStyle w:val="NormalWeb"/>
        <w:spacing w:before="0" w:beforeAutospacing="0" w:after="0" w:afterAutospacing="0" w:line="216" w:lineRule="auto"/>
        <w:ind w:left="2160"/>
        <w:rPr>
          <w:rFonts w:ascii="Gisha" w:hAnsi="Gisha" w:cs="Gisha"/>
          <w:sz w:val="16"/>
          <w:szCs w:val="16"/>
        </w:rPr>
      </w:pPr>
      <w:r w:rsidRPr="00FA5D0E">
        <w:rPr>
          <w:rFonts w:ascii="Gisha" w:eastAsiaTheme="minorHAnsi" w:hAnsi="Gisha" w:cs="Gisha"/>
          <w:sz w:val="16"/>
          <w:szCs w:val="16"/>
        </w:rPr>
        <w:t>Caryn Brown, MSN, MHA, RN, NPD-BC, NEA-BC</w:t>
      </w:r>
    </w:p>
    <w:p w14:paraId="29608B10" w14:textId="77777777" w:rsidR="00FA5D0E" w:rsidRPr="00FA5D0E" w:rsidRDefault="00FA5D0E" w:rsidP="00FA5D0E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</w:rPr>
      </w:pPr>
      <w:r w:rsidRPr="00FA5D0E">
        <w:rPr>
          <w:rFonts w:ascii="Gisha" w:eastAsiaTheme="minorHAnsi" w:hAnsi="Gisha" w:cs="Gisha"/>
          <w:sz w:val="16"/>
          <w:szCs w:val="16"/>
        </w:rPr>
        <w:t>Corporate Director, Clinical Professional Development</w:t>
      </w:r>
    </w:p>
    <w:p w14:paraId="17DCA62B" w14:textId="77777777" w:rsidR="00FA5D0E" w:rsidRDefault="00FA5D0E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sz w:val="16"/>
          <w:szCs w:val="16"/>
          <w14:ligatures w14:val="standardContextual"/>
        </w:rPr>
      </w:pPr>
    </w:p>
    <w:p w14:paraId="086C7F4E" w14:textId="31FD09BA" w:rsidR="001610D6" w:rsidRDefault="001610D6" w:rsidP="001203CA">
      <w:pPr>
        <w:pStyle w:val="NormalWeb"/>
        <w:spacing w:before="0" w:beforeAutospacing="0" w:after="0" w:afterAutospacing="0" w:line="216" w:lineRule="auto"/>
        <w:rPr>
          <w:rFonts w:ascii="Gisha" w:eastAsiaTheme="minorHAnsi" w:hAnsi="Gisha" w:cs="Gisha"/>
          <w:sz w:val="16"/>
          <w:szCs w:val="16"/>
          <w14:ligatures w14:val="standardContextual"/>
        </w:rPr>
      </w:pPr>
    </w:p>
    <w:p w14:paraId="06B61804" w14:textId="33D1D885" w:rsidR="005F0DBD" w:rsidRPr="00CD4AC0" w:rsidRDefault="00CD4AC0" w:rsidP="001610D6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HAnsi" w:hAnsi="Gisha" w:cs="Gisha"/>
          <w:i/>
          <w:iCs/>
          <w:sz w:val="16"/>
          <w:szCs w:val="16"/>
          <w14:ligatures w14:val="standardContextual"/>
        </w:rPr>
      </w:pPr>
      <w:r>
        <w:rPr>
          <w:rFonts w:ascii="Gisha" w:eastAsiaTheme="minorHAnsi" w:hAnsi="Gisha" w:cs="Gisha"/>
          <w:i/>
          <w:iCs/>
          <w:sz w:val="16"/>
          <w:szCs w:val="16"/>
          <w14:ligatures w14:val="standardContextual"/>
        </w:rPr>
        <w:t>Centra Health</w:t>
      </w:r>
    </w:p>
    <w:p w14:paraId="1FCC4257" w14:textId="77777777" w:rsidR="00D31AD2" w:rsidRDefault="00D31AD2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</w:p>
    <w:p w14:paraId="2352C724" w14:textId="42ABBA27" w:rsidR="00B21AD6" w:rsidRPr="00F35374" w:rsidRDefault="0088001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Pr="008A103C">
        <w:rPr>
          <w:rFonts w:ascii="Gisha" w:eastAsiaTheme="minorEastAsia" w:hAnsi="Gisha" w:cs="Gisha"/>
          <w:b/>
          <w:bCs/>
          <w:kern w:val="24"/>
          <w:sz w:val="16"/>
          <w:szCs w:val="16"/>
        </w:rPr>
        <w:tab/>
      </w:r>
      <w:r w:rsidR="00B4714F" w:rsidRPr="00F35374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 xml:space="preserve">                 </w:t>
      </w:r>
      <w:r w:rsidR="00B21AD6" w:rsidRPr="00F35374">
        <w:rPr>
          <w:rFonts w:ascii="Gisha" w:eastAsiaTheme="minorEastAsia" w:hAnsi="Gisha" w:cs="Gisha" w:hint="cs"/>
          <w:kern w:val="24"/>
          <w:sz w:val="16"/>
          <w:szCs w:val="16"/>
        </w:rPr>
        <w:tab/>
      </w:r>
      <w:r w:rsidR="00B21AD6" w:rsidRPr="00F35374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 xml:space="preserve">   </w:t>
      </w:r>
      <w:r w:rsidR="00B21AD6" w:rsidRPr="00F35374">
        <w:rPr>
          <w:rFonts w:ascii="Gisha" w:eastAsiaTheme="minorEastAsia" w:hAnsi="Gisha" w:cs="Gisha" w:hint="cs"/>
          <w:kern w:val="24"/>
          <w:sz w:val="16"/>
          <w:szCs w:val="16"/>
        </w:rPr>
        <w:t xml:space="preserve">   </w:t>
      </w:r>
    </w:p>
    <w:p w14:paraId="39AE6427" w14:textId="045C70C6" w:rsidR="00B21AD6" w:rsidRPr="00F35374" w:rsidRDefault="000F757E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15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00</w:t>
      </w:r>
      <w:r>
        <w:rPr>
          <w:rFonts w:ascii="Gisha" w:eastAsiaTheme="minorEastAsia" w:hAnsi="Gisha" w:cs="Gisha"/>
          <w:b/>
          <w:bCs/>
          <w:kern w:val="24"/>
          <w:sz w:val="16"/>
          <w:szCs w:val="16"/>
        </w:rPr>
        <w:t>-15</w:t>
      </w:r>
      <w:r w:rsidR="0069246F">
        <w:rPr>
          <w:rFonts w:ascii="Gisha" w:eastAsiaTheme="minorEastAsia" w:hAnsi="Gisha" w:cs="Gisha"/>
          <w:b/>
          <w:bCs/>
          <w:kern w:val="24"/>
          <w:sz w:val="16"/>
          <w:szCs w:val="16"/>
        </w:rPr>
        <w:t>15</w:t>
      </w:r>
      <w:r w:rsidR="00B21AD6" w:rsidRPr="00F35374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  <w:r w:rsidR="00B21AD6" w:rsidRPr="00F35374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  <w:t>Closing-VONL President</w:t>
      </w:r>
      <w:r w:rsidR="00FE304E">
        <w:rPr>
          <w:rFonts w:ascii="Gisha" w:eastAsiaTheme="minorEastAsia" w:hAnsi="Gisha" w:cs="Gisha"/>
          <w:b/>
          <w:bCs/>
          <w:kern w:val="24"/>
          <w:sz w:val="16"/>
          <w:szCs w:val="16"/>
        </w:rPr>
        <w:t>-Elect</w:t>
      </w:r>
    </w:p>
    <w:p w14:paraId="609FEA74" w14:textId="321AA655" w:rsidR="000F757E" w:rsidRPr="00FE304E" w:rsidRDefault="00FE304E" w:rsidP="000F757E">
      <w:pPr>
        <w:pStyle w:val="NormalWeb"/>
        <w:spacing w:before="0" w:beforeAutospacing="0" w:after="0" w:afterAutospacing="0" w:line="216" w:lineRule="auto"/>
        <w:ind w:left="1440" w:firstLine="720"/>
        <w:rPr>
          <w:rFonts w:ascii="Arial" w:hAnsi="Arial" w:cs="Arial"/>
          <w:sz w:val="16"/>
          <w:szCs w:val="16"/>
          <w:lang w:val="fr-FR"/>
        </w:rPr>
      </w:pPr>
      <w:r w:rsidRPr="00FE304E">
        <w:rPr>
          <w:rFonts w:ascii="Gisha" w:eastAsiaTheme="minorEastAsia" w:hAnsi="Gisha" w:cs="Gisha"/>
          <w:kern w:val="24"/>
          <w:sz w:val="16"/>
          <w:szCs w:val="16"/>
          <w:lang w:val="fr-FR"/>
        </w:rPr>
        <w:t>Amber Egyud, DNP, RN, NE-</w:t>
      </w:r>
      <w:r>
        <w:rPr>
          <w:rFonts w:ascii="Gisha" w:eastAsiaTheme="minorEastAsia" w:hAnsi="Gisha" w:cs="Gisha"/>
          <w:kern w:val="24"/>
          <w:sz w:val="16"/>
          <w:szCs w:val="16"/>
          <w:lang w:val="fr-FR"/>
        </w:rPr>
        <w:t>BC</w:t>
      </w:r>
    </w:p>
    <w:p w14:paraId="0ACFB0DC" w14:textId="51942B4E" w:rsidR="00BE55F4" w:rsidRDefault="000F757E" w:rsidP="00735B38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  <w:r w:rsidRPr="008A103C">
        <w:rPr>
          <w:rFonts w:ascii="Gisha" w:eastAsiaTheme="minorEastAsia" w:hAnsi="Gisha" w:cs="Gisha"/>
          <w:kern w:val="24"/>
          <w:sz w:val="16"/>
          <w:szCs w:val="16"/>
        </w:rPr>
        <w:t xml:space="preserve">VP, </w:t>
      </w:r>
      <w:r w:rsidR="00FE304E">
        <w:rPr>
          <w:rFonts w:ascii="Gisha" w:eastAsiaTheme="minorEastAsia" w:hAnsi="Gisha" w:cs="Gisha"/>
          <w:kern w:val="24"/>
          <w:sz w:val="16"/>
          <w:szCs w:val="16"/>
        </w:rPr>
        <w:t>Nurse Executive</w:t>
      </w:r>
    </w:p>
    <w:p w14:paraId="1E1E4238" w14:textId="77777777" w:rsidR="00B62C5C" w:rsidRDefault="00B62C5C" w:rsidP="00735B38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  <w:sz w:val="16"/>
          <w:szCs w:val="16"/>
        </w:rPr>
      </w:pPr>
    </w:p>
    <w:p w14:paraId="0928ECC1" w14:textId="7C7C7FCB" w:rsidR="00A930D4" w:rsidRDefault="00FE304E" w:rsidP="00FE304E">
      <w:pPr>
        <w:pStyle w:val="NormalWeb"/>
        <w:spacing w:before="0" w:beforeAutospacing="0" w:after="0" w:afterAutospacing="0" w:line="216" w:lineRule="auto"/>
        <w:ind w:left="1440" w:firstLine="720"/>
      </w:pPr>
      <w:r>
        <w:rPr>
          <w:rFonts w:ascii="Gisha" w:eastAsiaTheme="minorEastAsia" w:hAnsi="Gisha" w:cs="Gisha"/>
          <w:i/>
          <w:iCs/>
          <w:kern w:val="24"/>
          <w:sz w:val="16"/>
          <w:szCs w:val="16"/>
        </w:rPr>
        <w:t>Chesapeake Regional Healthcare</w:t>
      </w:r>
    </w:p>
    <w:sectPr w:rsidR="00A930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098D" w14:textId="77777777" w:rsidR="00E22490" w:rsidRDefault="00E22490" w:rsidP="00B4714F">
      <w:pPr>
        <w:spacing w:after="0" w:line="240" w:lineRule="auto"/>
      </w:pPr>
      <w:r>
        <w:separator/>
      </w:r>
    </w:p>
  </w:endnote>
  <w:endnote w:type="continuationSeparator" w:id="0">
    <w:p w14:paraId="370D82C1" w14:textId="77777777" w:rsidR="00E22490" w:rsidRDefault="00E22490" w:rsidP="00B4714F">
      <w:pPr>
        <w:spacing w:after="0" w:line="240" w:lineRule="auto"/>
      </w:pPr>
      <w:r>
        <w:continuationSeparator/>
      </w:r>
    </w:p>
  </w:endnote>
  <w:endnote w:type="continuationNotice" w:id="1">
    <w:p w14:paraId="5A5CA5E7" w14:textId="77777777" w:rsidR="00E22490" w:rsidRDefault="00E22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039A" w14:textId="77777777" w:rsidR="00E22490" w:rsidRDefault="00E22490" w:rsidP="00B4714F">
      <w:pPr>
        <w:spacing w:after="0" w:line="240" w:lineRule="auto"/>
      </w:pPr>
      <w:r>
        <w:separator/>
      </w:r>
    </w:p>
  </w:footnote>
  <w:footnote w:type="continuationSeparator" w:id="0">
    <w:p w14:paraId="31ABAB46" w14:textId="77777777" w:rsidR="00E22490" w:rsidRDefault="00E22490" w:rsidP="00B4714F">
      <w:pPr>
        <w:spacing w:after="0" w:line="240" w:lineRule="auto"/>
      </w:pPr>
      <w:r>
        <w:continuationSeparator/>
      </w:r>
    </w:p>
  </w:footnote>
  <w:footnote w:type="continuationNotice" w:id="1">
    <w:p w14:paraId="3773758E" w14:textId="77777777" w:rsidR="00E22490" w:rsidRDefault="00E22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164F" w14:textId="3463FC45" w:rsidR="009B240D" w:rsidRPr="00B4714F" w:rsidRDefault="009B240D" w:rsidP="009B240D">
    <w:pPr>
      <w:pStyle w:val="Header"/>
      <w:jc w:val="center"/>
      <w:rPr>
        <w:rFonts w:ascii="Gisha" w:hAnsi="Gisha" w:cs="Gisha"/>
        <w:sz w:val="28"/>
        <w:szCs w:val="28"/>
      </w:rPr>
    </w:pPr>
    <w:r>
      <w:rPr>
        <w:rFonts w:ascii="Gisha" w:hAnsi="Gisha" w:cs="Gisha"/>
        <w:noProof/>
        <w:sz w:val="28"/>
        <w:szCs w:val="28"/>
      </w:rPr>
      <w:drawing>
        <wp:inline distT="0" distB="0" distL="0" distR="0" wp14:anchorId="7FC7D4AA" wp14:editId="0A66A662">
          <wp:extent cx="1495425" cy="74771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86" cy="75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51BC80" w14:textId="3B452EC7" w:rsidR="00D96114" w:rsidRPr="00B4714F" w:rsidRDefault="00D96114" w:rsidP="00B4714F">
    <w:pPr>
      <w:pStyle w:val="Header"/>
      <w:jc w:val="center"/>
      <w:rPr>
        <w:rFonts w:ascii="Gisha" w:hAnsi="Gisha" w:cs="Gish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BB1"/>
    <w:multiLevelType w:val="hybridMultilevel"/>
    <w:tmpl w:val="D7AEDD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2797D3E"/>
    <w:multiLevelType w:val="hybridMultilevel"/>
    <w:tmpl w:val="FA2AC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583146">
    <w:abstractNumId w:val="0"/>
  </w:num>
  <w:num w:numId="2" w16cid:durableId="134029582">
    <w:abstractNumId w:val="0"/>
  </w:num>
  <w:num w:numId="3" w16cid:durableId="193038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D6"/>
    <w:rsid w:val="00032FC6"/>
    <w:rsid w:val="000621C2"/>
    <w:rsid w:val="000A2648"/>
    <w:rsid w:val="000B7EDD"/>
    <w:rsid w:val="000C2D0D"/>
    <w:rsid w:val="000C6A28"/>
    <w:rsid w:val="000D725A"/>
    <w:rsid w:val="000F7002"/>
    <w:rsid w:val="000F757E"/>
    <w:rsid w:val="001203CA"/>
    <w:rsid w:val="001610D6"/>
    <w:rsid w:val="00195A36"/>
    <w:rsid w:val="001A195D"/>
    <w:rsid w:val="001F138E"/>
    <w:rsid w:val="00264D96"/>
    <w:rsid w:val="00266938"/>
    <w:rsid w:val="002B1FBB"/>
    <w:rsid w:val="002B428A"/>
    <w:rsid w:val="00313F74"/>
    <w:rsid w:val="00337F6F"/>
    <w:rsid w:val="00344408"/>
    <w:rsid w:val="003B17E1"/>
    <w:rsid w:val="004654E8"/>
    <w:rsid w:val="00472041"/>
    <w:rsid w:val="00484BB1"/>
    <w:rsid w:val="004B447B"/>
    <w:rsid w:val="004C451A"/>
    <w:rsid w:val="004E1030"/>
    <w:rsid w:val="00547504"/>
    <w:rsid w:val="00564900"/>
    <w:rsid w:val="005A525B"/>
    <w:rsid w:val="005C61C0"/>
    <w:rsid w:val="005F0DBD"/>
    <w:rsid w:val="00602223"/>
    <w:rsid w:val="006442C5"/>
    <w:rsid w:val="00644E41"/>
    <w:rsid w:val="00667211"/>
    <w:rsid w:val="006757BF"/>
    <w:rsid w:val="00680A01"/>
    <w:rsid w:val="00687B3D"/>
    <w:rsid w:val="0069246F"/>
    <w:rsid w:val="006B3BE4"/>
    <w:rsid w:val="006C6025"/>
    <w:rsid w:val="00716625"/>
    <w:rsid w:val="00735B38"/>
    <w:rsid w:val="0074351E"/>
    <w:rsid w:val="007A0356"/>
    <w:rsid w:val="007A709F"/>
    <w:rsid w:val="007C0257"/>
    <w:rsid w:val="00831CB1"/>
    <w:rsid w:val="00832537"/>
    <w:rsid w:val="00847FB5"/>
    <w:rsid w:val="00860356"/>
    <w:rsid w:val="008773A5"/>
    <w:rsid w:val="0088001D"/>
    <w:rsid w:val="008A103C"/>
    <w:rsid w:val="008E6493"/>
    <w:rsid w:val="009067D9"/>
    <w:rsid w:val="009121F4"/>
    <w:rsid w:val="009208F3"/>
    <w:rsid w:val="009A5D89"/>
    <w:rsid w:val="009B240D"/>
    <w:rsid w:val="009F053B"/>
    <w:rsid w:val="00A24E76"/>
    <w:rsid w:val="00A830B4"/>
    <w:rsid w:val="00A930D4"/>
    <w:rsid w:val="00AB18D5"/>
    <w:rsid w:val="00AE2525"/>
    <w:rsid w:val="00AE263C"/>
    <w:rsid w:val="00AF42D0"/>
    <w:rsid w:val="00B15076"/>
    <w:rsid w:val="00B21AD6"/>
    <w:rsid w:val="00B40ABE"/>
    <w:rsid w:val="00B4714F"/>
    <w:rsid w:val="00B54C6B"/>
    <w:rsid w:val="00B62C5C"/>
    <w:rsid w:val="00B72508"/>
    <w:rsid w:val="00BB209E"/>
    <w:rsid w:val="00BB6E83"/>
    <w:rsid w:val="00BE55F4"/>
    <w:rsid w:val="00BF7C90"/>
    <w:rsid w:val="00C24095"/>
    <w:rsid w:val="00C33CE6"/>
    <w:rsid w:val="00C62B3F"/>
    <w:rsid w:val="00C96673"/>
    <w:rsid w:val="00CC7433"/>
    <w:rsid w:val="00CD4AC0"/>
    <w:rsid w:val="00CE7592"/>
    <w:rsid w:val="00CF6A2F"/>
    <w:rsid w:val="00D07A26"/>
    <w:rsid w:val="00D22D62"/>
    <w:rsid w:val="00D31AD2"/>
    <w:rsid w:val="00D5655F"/>
    <w:rsid w:val="00D96114"/>
    <w:rsid w:val="00DB750D"/>
    <w:rsid w:val="00DC30ED"/>
    <w:rsid w:val="00DC5A29"/>
    <w:rsid w:val="00DE3FEE"/>
    <w:rsid w:val="00DF4CB1"/>
    <w:rsid w:val="00DF69F7"/>
    <w:rsid w:val="00E1362C"/>
    <w:rsid w:val="00E22490"/>
    <w:rsid w:val="00E27DB7"/>
    <w:rsid w:val="00E34678"/>
    <w:rsid w:val="00E50B2C"/>
    <w:rsid w:val="00E56614"/>
    <w:rsid w:val="00E6011D"/>
    <w:rsid w:val="00E80536"/>
    <w:rsid w:val="00E911C2"/>
    <w:rsid w:val="00EC1A59"/>
    <w:rsid w:val="00ED4C24"/>
    <w:rsid w:val="00EE6317"/>
    <w:rsid w:val="00F35374"/>
    <w:rsid w:val="00F63AC1"/>
    <w:rsid w:val="00FA5D0E"/>
    <w:rsid w:val="00FE30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F2FE2"/>
  <w15:chartTrackingRefBased/>
  <w15:docId w15:val="{47D8D0EE-8971-434A-AAEB-52DE34C2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14F"/>
  </w:style>
  <w:style w:type="paragraph" w:styleId="Footer">
    <w:name w:val="footer"/>
    <w:basedOn w:val="Normal"/>
    <w:link w:val="Foot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14F"/>
  </w:style>
  <w:style w:type="paragraph" w:styleId="BalloonText">
    <w:name w:val="Balloon Text"/>
    <w:basedOn w:val="Normal"/>
    <w:link w:val="BalloonTextChar"/>
    <w:uiPriority w:val="99"/>
    <w:semiHidden/>
    <w:unhideWhenUsed/>
    <w:rsid w:val="00CC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6E83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A930D4"/>
    <w:pPr>
      <w:spacing w:after="0" w:line="240" w:lineRule="auto"/>
    </w:pPr>
  </w:style>
  <w:style w:type="paragraph" w:customStyle="1" w:styleId="paragraph">
    <w:name w:val="paragraph"/>
    <w:basedOn w:val="Normal"/>
    <w:rsid w:val="00FA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A5D0E"/>
  </w:style>
  <w:style w:type="character" w:customStyle="1" w:styleId="eop">
    <w:name w:val="eop"/>
    <w:basedOn w:val="DefaultParagraphFont"/>
    <w:rsid w:val="00FA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0542AD016834992BE0728D9082763" ma:contentTypeVersion="12" ma:contentTypeDescription="Create a new document." ma:contentTypeScope="" ma:versionID="3ef55c673b26e6e9438b5f98ab7f0524">
  <xsd:schema xmlns:xsd="http://www.w3.org/2001/XMLSchema" xmlns:xs="http://www.w3.org/2001/XMLSchema" xmlns:p="http://schemas.microsoft.com/office/2006/metadata/properties" xmlns:ns3="6ff5c666-ff9f-483f-bed4-a0d93c5a1846" xmlns:ns4="026d4069-1b59-4821-88ac-fbaa163a821c" targetNamespace="http://schemas.microsoft.com/office/2006/metadata/properties" ma:root="true" ma:fieldsID="57035442339392836dfd27cccc58dc26" ns3:_="" ns4:_="">
    <xsd:import namespace="6ff5c666-ff9f-483f-bed4-a0d93c5a1846"/>
    <xsd:import namespace="026d4069-1b59-4821-88ac-fbaa163a8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c666-ff9f-483f-bed4-a0d93c5a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4069-1b59-4821-88ac-fbaa163a8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5c666-ff9f-483f-bed4-a0d93c5a1846" xsi:nil="true"/>
  </documentManagement>
</p:properties>
</file>

<file path=customXml/itemProps1.xml><?xml version="1.0" encoding="utf-8"?>
<ds:datastoreItem xmlns:ds="http://schemas.openxmlformats.org/officeDocument/2006/customXml" ds:itemID="{F9A2BA2C-5A37-4406-BDE1-A107F2AE9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22BF-E2EB-427B-9448-BC87D368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5c666-ff9f-483f-bed4-a0d93c5a1846"/>
    <ds:schemaRef ds:uri="026d4069-1b59-4821-88ac-fbaa163a8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D1A5B-8659-4BB9-9BB1-4239B4FB0D8A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026d4069-1b59-4821-88ac-fbaa163a821c"/>
    <ds:schemaRef ds:uri="6ff5c666-ff9f-483f-bed4-a0d93c5a184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 DOCKERY</dc:creator>
  <cp:keywords/>
  <dc:description/>
  <cp:lastModifiedBy>kristie mcleod</cp:lastModifiedBy>
  <cp:revision>6</cp:revision>
  <cp:lastPrinted>2023-04-05T19:43:00Z</cp:lastPrinted>
  <dcterms:created xsi:type="dcterms:W3CDTF">2023-10-13T14:59:00Z</dcterms:created>
  <dcterms:modified xsi:type="dcterms:W3CDTF">2023-11-10T18:10:00Z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8aa1642a94c67d6ce5b307c3c440593947ceba2482c15fbb7367fd631c2b78ae</vt:lpwstr>
  </property>
  <property fmtid="{D5CDD505-2E9C-101B-9397-08002B2CF9AE}" pid="3" name="ContentTypeId">
    <vt:lpwstr>0x0101009F10542AD016834992BE0728D9082763</vt:lpwstr>
  </property>
</Properties>
</file>