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67A7" w14:textId="558823CA" w:rsidR="00BE05F4" w:rsidRPr="00877249" w:rsidRDefault="00BE05F4" w:rsidP="00BE05F4">
      <w:pPr>
        <w:pStyle w:val="WinterEventAddress"/>
        <w:widowControl w:val="0"/>
        <w:ind w:right="1080"/>
        <w:rPr>
          <w:rFonts w:asciiTheme="minorHAnsi" w:hAnsiTheme="minorHAnsi" w:cstheme="minorHAnsi"/>
          <w:sz w:val="22"/>
          <w:szCs w:val="22"/>
          <w14:ligatures w14:val="none"/>
        </w:rPr>
      </w:pPr>
      <w:r w:rsidRPr="00877249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>Outcomes</w:t>
      </w:r>
      <w:r w:rsidRPr="00877249">
        <w:rPr>
          <w:rFonts w:asciiTheme="minorHAnsi" w:hAnsiTheme="minorHAnsi" w:cstheme="minorHAnsi"/>
          <w:sz w:val="22"/>
          <w:szCs w:val="22"/>
          <w14:ligatures w14:val="none"/>
        </w:rPr>
        <w:t>:</w:t>
      </w:r>
      <w:r w:rsidR="00606D38">
        <w:rPr>
          <w:rFonts w:asciiTheme="minorHAnsi" w:hAnsiTheme="minorHAnsi" w:cstheme="minorHAnsi"/>
          <w:sz w:val="22"/>
          <w:szCs w:val="22"/>
          <w14:ligatures w14:val="none"/>
        </w:rPr>
        <w:t xml:space="preserve"> </w:t>
      </w:r>
      <w:r w:rsidRPr="00877249">
        <w:rPr>
          <w:rFonts w:asciiTheme="minorHAnsi" w:hAnsiTheme="minorHAnsi" w:cstheme="minorHAnsi"/>
          <w:sz w:val="22"/>
          <w:szCs w:val="22"/>
          <w14:ligatures w14:val="none"/>
        </w:rPr>
        <w:t>To enable the nurse to increase knowledge on multimodal analgesics, prehabilitation improving surgical outcomes, new genitourinary practices and what happens when the patient is not adequately reversed.</w:t>
      </w:r>
    </w:p>
    <w:p w14:paraId="03962719" w14:textId="77777777" w:rsidR="00BE05F4" w:rsidRDefault="00BE05F4" w:rsidP="00BE05F4">
      <w:pPr>
        <w:pStyle w:val="WinterEventAddress"/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 w:rsidRPr="00877249">
        <w:rPr>
          <w:rFonts w:asciiTheme="minorHAnsi" w:hAnsiTheme="minorHAnsi" w:cstheme="minorHAnsi"/>
          <w:sz w:val="22"/>
          <w:szCs w:val="22"/>
          <w14:ligatures w14:val="none"/>
        </w:rPr>
        <w:t xml:space="preserve">Target Audience: All perianesthesia nurses </w:t>
      </w:r>
    </w:p>
    <w:p w14:paraId="22E5C915" w14:textId="77777777" w:rsidR="00BE05F4" w:rsidRDefault="00BE05F4" w:rsidP="00BE05F4">
      <w:pPr>
        <w:pStyle w:val="WinterEventAddress"/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</w:p>
    <w:p w14:paraId="64600298" w14:textId="77777777" w:rsidR="00BE05F4" w:rsidRDefault="00BE05F4" w:rsidP="00BE05F4">
      <w:pPr>
        <w:pStyle w:val="WinterEventAddress"/>
        <w:widowControl w:val="0"/>
        <w:ind w:right="1080"/>
        <w:rPr>
          <w:rFonts w:asciiTheme="minorHAnsi" w:hAnsiTheme="minorHAnsi" w:cstheme="minorHAnsi"/>
          <w:sz w:val="22"/>
          <w:szCs w:val="22"/>
          <w14:ligatures w14:val="none"/>
        </w:rPr>
      </w:pPr>
      <w:r>
        <w:rPr>
          <w:rFonts w:asciiTheme="minorHAnsi" w:hAnsiTheme="minorHAnsi" w:cstheme="minorHAnsi"/>
          <w:sz w:val="22"/>
          <w:szCs w:val="22"/>
          <w14:ligatures w14:val="none"/>
        </w:rPr>
        <w:t>Disclosure Statement: All Planners and presenters at nursing continuing education activities are required to disclose to the audience any significant financial relationships with manufacturer(s) of any commercial products, goods or services.</w:t>
      </w:r>
    </w:p>
    <w:p w14:paraId="5250647F" w14:textId="77777777" w:rsidR="00BE05F4" w:rsidRDefault="00BE05F4" w:rsidP="00BE05F4">
      <w:pPr>
        <w:pStyle w:val="WinterEventAddress"/>
        <w:widowControl w:val="0"/>
        <w:ind w:right="1080"/>
        <w:rPr>
          <w:rFonts w:asciiTheme="minorHAnsi" w:hAnsiTheme="minorHAnsi" w:cstheme="minorHAnsi"/>
          <w:sz w:val="22"/>
          <w:szCs w:val="22"/>
          <w14:ligatures w14:val="none"/>
        </w:rPr>
      </w:pPr>
    </w:p>
    <w:p w14:paraId="4BFF3CE0" w14:textId="77777777" w:rsidR="00BE05F4" w:rsidRDefault="00BE05F4" w:rsidP="00BE05F4">
      <w:pPr>
        <w:pStyle w:val="WinterEventAddress"/>
        <w:widowControl w:val="0"/>
        <w:ind w:right="1080"/>
        <w:rPr>
          <w:rFonts w:asciiTheme="minorHAnsi" w:hAnsiTheme="minorHAnsi" w:cstheme="minorHAnsi"/>
          <w:sz w:val="22"/>
          <w:szCs w:val="22"/>
          <w14:ligatures w14:val="none"/>
        </w:rPr>
      </w:pPr>
      <w:r w:rsidRPr="00877249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>Attendance at RMPANA events constitutes consent to be photographed for the use in print and/or electronic publicity for RMPANA</w:t>
      </w:r>
      <w:r>
        <w:rPr>
          <w:rFonts w:asciiTheme="minorHAnsi" w:hAnsiTheme="minorHAnsi" w:cstheme="minorHAnsi"/>
          <w:sz w:val="22"/>
          <w:szCs w:val="22"/>
          <w14:ligatures w14:val="none"/>
        </w:rPr>
        <w:t>.</w:t>
      </w:r>
    </w:p>
    <w:p w14:paraId="3D1E8F4F" w14:textId="77777777" w:rsidR="00BE05F4" w:rsidRDefault="00BE05F4" w:rsidP="00BE05F4">
      <w:pPr>
        <w:pStyle w:val="WinterEventAddress"/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</w:p>
    <w:p w14:paraId="586C9DFE" w14:textId="77777777" w:rsidR="00BE05F4" w:rsidRDefault="00BE05F4" w:rsidP="00BE05F4">
      <w:pPr>
        <w:pStyle w:val="WinterEventAddress"/>
        <w:widowControl w:val="0"/>
        <w:tabs>
          <w:tab w:val="left" w:pos="5040"/>
        </w:tabs>
        <w:ind w:right="1080"/>
        <w:rPr>
          <w:rFonts w:asciiTheme="minorHAnsi" w:hAnsiTheme="minorHAnsi" w:cstheme="minorHAnsi"/>
          <w:b/>
          <w:bCs/>
          <w:sz w:val="22"/>
          <w:szCs w:val="22"/>
          <w14:ligatures w14:val="none"/>
        </w:rPr>
      </w:pPr>
      <w:r w:rsidRPr="0054631B">
        <w:rPr>
          <w:rFonts w:asciiTheme="minorHAnsi" w:hAnsiTheme="minorHAnsi" w:cstheme="minorHAnsi"/>
          <w:b/>
          <w:bCs/>
          <w:sz w:val="22"/>
          <w:szCs w:val="22"/>
          <w:u w:val="single"/>
          <w14:ligatures w14:val="none"/>
        </w:rPr>
        <w:t>Participants must be present for the entire program to receive Contact Hour Credit</w:t>
      </w:r>
      <w:r w:rsidRPr="000D12E3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>. Contact Hour Credit for this program is 4.0 CH</w:t>
      </w:r>
    </w:p>
    <w:p w14:paraId="2134A25E" w14:textId="77777777" w:rsidR="00503D79" w:rsidRDefault="00503D79" w:rsidP="00BE05F4">
      <w:pPr>
        <w:pStyle w:val="WinterEventAddress"/>
        <w:widowControl w:val="0"/>
        <w:tabs>
          <w:tab w:val="left" w:pos="5040"/>
        </w:tabs>
        <w:ind w:right="1080"/>
        <w:rPr>
          <w:rFonts w:asciiTheme="minorHAnsi" w:hAnsiTheme="minorHAnsi" w:cstheme="minorHAnsi"/>
          <w:b/>
          <w:bCs/>
          <w:sz w:val="22"/>
          <w:szCs w:val="22"/>
          <w14:ligatures w14:val="none"/>
        </w:rPr>
      </w:pPr>
    </w:p>
    <w:p w14:paraId="75BAD26E" w14:textId="77777777" w:rsidR="00B76E6F" w:rsidRPr="00BE05F4" w:rsidRDefault="00B76E6F" w:rsidP="00B76E6F">
      <w:pPr>
        <w:rPr>
          <w:b/>
          <w:bCs/>
          <w:i/>
          <w:iCs/>
          <w:sz w:val="20"/>
          <w:szCs w:val="20"/>
        </w:rPr>
      </w:pPr>
      <w:r w:rsidRPr="00BE05F4">
        <w:rPr>
          <w:b/>
          <w:bCs/>
          <w:i/>
          <w:iCs/>
          <w:sz w:val="20"/>
          <w:szCs w:val="20"/>
        </w:rPr>
        <w:t>RMPANA Educational committee: Marcia Keiser BSN RN CPAN, chairperson</w:t>
      </w:r>
    </w:p>
    <w:p w14:paraId="1B27C411" w14:textId="77777777" w:rsidR="00B76E6F" w:rsidRPr="00BE05F4" w:rsidRDefault="00B76E6F" w:rsidP="00B76E6F">
      <w:pPr>
        <w:ind w:left="720"/>
        <w:rPr>
          <w:rStyle w:val="Strong"/>
          <w:rFonts w:cstheme="minorHAnsi"/>
          <w:sz w:val="20"/>
          <w:szCs w:val="20"/>
          <w:shd w:val="clear" w:color="auto" w:fill="FFFFFF"/>
        </w:rPr>
      </w:pPr>
      <w:r w:rsidRPr="00BE05F4">
        <w:rPr>
          <w:rStyle w:val="Strong"/>
          <w:rFonts w:cstheme="minorHAnsi"/>
          <w:sz w:val="20"/>
          <w:szCs w:val="20"/>
          <w:shd w:val="clear" w:color="auto" w:fill="FFFFFF"/>
        </w:rPr>
        <w:t>Chanda Hassemer MS BSN RN CPAN</w:t>
      </w:r>
    </w:p>
    <w:p w14:paraId="5F998EA0" w14:textId="77777777" w:rsidR="00B76E6F" w:rsidRPr="00BE05F4" w:rsidRDefault="00B76E6F" w:rsidP="00B76E6F">
      <w:pPr>
        <w:ind w:left="720" w:hanging="720"/>
        <w:rPr>
          <w:rStyle w:val="Strong"/>
          <w:rFonts w:cstheme="minorHAnsi"/>
          <w:sz w:val="20"/>
          <w:szCs w:val="20"/>
          <w:shd w:val="clear" w:color="auto" w:fill="FFFFFF"/>
        </w:rPr>
      </w:pPr>
      <w:r w:rsidRPr="00BE05F4">
        <w:rPr>
          <w:rStyle w:val="Strong"/>
          <w:rFonts w:cstheme="minorHAnsi"/>
          <w:sz w:val="20"/>
          <w:szCs w:val="20"/>
          <w:shd w:val="clear" w:color="auto" w:fill="FFFFFF"/>
        </w:rPr>
        <w:t xml:space="preserve">              </w:t>
      </w:r>
      <w:r>
        <w:rPr>
          <w:rStyle w:val="Strong"/>
          <w:rFonts w:cstheme="minorHAnsi"/>
          <w:sz w:val="20"/>
          <w:szCs w:val="20"/>
          <w:shd w:val="clear" w:color="auto" w:fill="FFFFFF"/>
        </w:rPr>
        <w:tab/>
      </w:r>
      <w:r w:rsidRPr="00BE05F4">
        <w:rPr>
          <w:rStyle w:val="Strong"/>
          <w:rFonts w:cstheme="minorHAnsi"/>
          <w:sz w:val="20"/>
          <w:szCs w:val="20"/>
          <w:shd w:val="clear" w:color="auto" w:fill="FFFFFF"/>
        </w:rPr>
        <w:t>Marta Clements BSN RN CPAN CAPA</w:t>
      </w:r>
    </w:p>
    <w:p w14:paraId="70F0E17E" w14:textId="40792E7D" w:rsidR="00D43845" w:rsidRPr="00BE05F4" w:rsidRDefault="00D43845" w:rsidP="00D43845">
      <w:pPr>
        <w:rPr>
          <w:rStyle w:val="Strong"/>
          <w:rFonts w:cstheme="minorHAnsi"/>
          <w:sz w:val="20"/>
          <w:szCs w:val="20"/>
          <w:shd w:val="clear" w:color="auto" w:fill="FFFFFF"/>
        </w:rPr>
      </w:pPr>
      <w:r>
        <w:rPr>
          <w:rStyle w:val="Strong"/>
          <w:rFonts w:cstheme="minorHAnsi"/>
          <w:sz w:val="20"/>
          <w:szCs w:val="20"/>
          <w:shd w:val="clear" w:color="auto" w:fill="FFFFFF"/>
        </w:rPr>
        <w:t xml:space="preserve">                </w:t>
      </w:r>
      <w:r w:rsidRPr="00BE05F4">
        <w:rPr>
          <w:rStyle w:val="Strong"/>
          <w:rFonts w:cstheme="minorHAnsi"/>
          <w:sz w:val="20"/>
          <w:szCs w:val="20"/>
          <w:shd w:val="clear" w:color="auto" w:fill="FFFFFF"/>
        </w:rPr>
        <w:t>Sana Zamarripa BSN RN CPAN</w:t>
      </w:r>
    </w:p>
    <w:p w14:paraId="640786B2" w14:textId="77777777" w:rsidR="00D43845" w:rsidRPr="00BE05F4" w:rsidRDefault="00D43845" w:rsidP="00D43845">
      <w:pPr>
        <w:rPr>
          <w:rStyle w:val="Strong"/>
          <w:rFonts w:cstheme="minorHAnsi"/>
          <w:sz w:val="20"/>
          <w:szCs w:val="20"/>
          <w:shd w:val="clear" w:color="auto" w:fill="FFFFFF"/>
        </w:rPr>
      </w:pPr>
      <w:r w:rsidRPr="00BE05F4">
        <w:rPr>
          <w:rStyle w:val="Strong"/>
          <w:rFonts w:cstheme="minorHAnsi"/>
          <w:sz w:val="20"/>
          <w:szCs w:val="20"/>
          <w:shd w:val="clear" w:color="auto" w:fill="FFFFFF"/>
        </w:rPr>
        <w:t xml:space="preserve">              </w:t>
      </w:r>
      <w:r>
        <w:rPr>
          <w:rStyle w:val="Strong"/>
          <w:rFonts w:cstheme="minorHAnsi"/>
          <w:sz w:val="20"/>
          <w:szCs w:val="20"/>
          <w:shd w:val="clear" w:color="auto" w:fill="FFFFFF"/>
        </w:rPr>
        <w:t xml:space="preserve"> </w:t>
      </w:r>
      <w:r w:rsidRPr="00BE05F4">
        <w:rPr>
          <w:rStyle w:val="Strong"/>
          <w:rFonts w:cstheme="minorHAnsi"/>
          <w:sz w:val="20"/>
          <w:szCs w:val="20"/>
          <w:shd w:val="clear" w:color="auto" w:fill="FFFFFF"/>
        </w:rPr>
        <w:t xml:space="preserve"> </w:t>
      </w:r>
      <w:hyperlink r:id="rId5" w:tgtFrame="_blank" w:history="1">
        <w:r w:rsidRPr="00BE05F4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>Nancy O'Malley RN, MA, CPAN, CAPA</w:t>
        </w:r>
      </w:hyperlink>
      <w:r w:rsidRPr="00BE05F4">
        <w:rPr>
          <w:rStyle w:val="Strong"/>
          <w:rFonts w:cstheme="minorHAnsi"/>
          <w:sz w:val="20"/>
          <w:szCs w:val="20"/>
          <w:shd w:val="clear" w:color="auto" w:fill="FFFFFF"/>
        </w:rPr>
        <w:t> FASPAN</w:t>
      </w:r>
    </w:p>
    <w:p w14:paraId="0FC75879" w14:textId="77777777" w:rsidR="00D43845" w:rsidRPr="00BE05F4" w:rsidRDefault="00D43845" w:rsidP="00D43845">
      <w:pPr>
        <w:rPr>
          <w:rFonts w:cstheme="minorHAnsi"/>
          <w:b/>
          <w:bCs/>
          <w:sz w:val="20"/>
          <w:szCs w:val="20"/>
        </w:rPr>
      </w:pPr>
      <w:r w:rsidRPr="00BE05F4">
        <w:rPr>
          <w:rFonts w:cstheme="minorHAnsi"/>
          <w:b/>
          <w:bCs/>
          <w:i/>
          <w:iCs/>
          <w:sz w:val="20"/>
          <w:szCs w:val="20"/>
        </w:rPr>
        <w:tab/>
      </w:r>
      <w:hyperlink r:id="rId6" w:tgtFrame="_blank" w:history="1">
        <w:r w:rsidRPr="00BE05F4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Lynda Marks RN, CAPA</w:t>
        </w:r>
      </w:hyperlink>
    </w:p>
    <w:p w14:paraId="6D99CC75" w14:textId="77777777" w:rsidR="00D43845" w:rsidRPr="00BE05F4" w:rsidRDefault="00D43845" w:rsidP="00D43845">
      <w:pPr>
        <w:rPr>
          <w:rStyle w:val="Strong"/>
          <w:rFonts w:cstheme="minorHAnsi"/>
          <w:sz w:val="20"/>
          <w:szCs w:val="20"/>
          <w:shd w:val="clear" w:color="auto" w:fill="FFFFFF"/>
        </w:rPr>
      </w:pPr>
      <w:r w:rsidRPr="00BE05F4">
        <w:rPr>
          <w:rFonts w:cstheme="minorHAnsi"/>
          <w:b/>
          <w:bCs/>
          <w:sz w:val="20"/>
          <w:szCs w:val="20"/>
        </w:rPr>
        <w:t xml:space="preserve">             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BE05F4">
        <w:rPr>
          <w:rFonts w:cstheme="minorHAnsi"/>
          <w:b/>
          <w:bCs/>
          <w:sz w:val="20"/>
          <w:szCs w:val="20"/>
        </w:rPr>
        <w:t xml:space="preserve"> </w:t>
      </w:r>
      <w:hyperlink r:id="rId7" w:tgtFrame="_blank" w:history="1">
        <w:r w:rsidRPr="00BE05F4">
          <w:rPr>
            <w:rStyle w:val="Hyperlink"/>
            <w:rFonts w:cstheme="minorHAnsi"/>
            <w:b/>
            <w:bCs/>
            <w:color w:val="auto"/>
            <w:sz w:val="20"/>
            <w:szCs w:val="20"/>
            <w:u w:val="none"/>
          </w:rPr>
          <w:t>Regina Hoefner-Notz MS, RN, CPAN, CPN</w:t>
        </w:r>
      </w:hyperlink>
      <w:r w:rsidRPr="00BE05F4">
        <w:rPr>
          <w:rStyle w:val="Strong"/>
          <w:rFonts w:cstheme="minorHAnsi"/>
          <w:sz w:val="20"/>
          <w:szCs w:val="20"/>
          <w:shd w:val="clear" w:color="auto" w:fill="FFFFFF"/>
        </w:rPr>
        <w:t> FASPAN</w:t>
      </w:r>
    </w:p>
    <w:p w14:paraId="40458EAD" w14:textId="77777777" w:rsidR="00D43845" w:rsidRDefault="00D43845" w:rsidP="00D43845">
      <w:pPr>
        <w:rPr>
          <w:rStyle w:val="Strong"/>
          <w:rFonts w:cstheme="minorHAnsi"/>
          <w:sz w:val="20"/>
          <w:szCs w:val="20"/>
          <w:shd w:val="clear" w:color="auto" w:fill="FFFFFF"/>
        </w:rPr>
      </w:pPr>
      <w:r w:rsidRPr="00BE05F4">
        <w:rPr>
          <w:rStyle w:val="Strong"/>
          <w:rFonts w:cstheme="minorHAnsi"/>
          <w:sz w:val="20"/>
          <w:szCs w:val="20"/>
          <w:shd w:val="clear" w:color="auto" w:fill="FFFFFF"/>
        </w:rPr>
        <w:t xml:space="preserve">               </w:t>
      </w:r>
      <w:r>
        <w:rPr>
          <w:rStyle w:val="Strong"/>
          <w:rFonts w:cstheme="minorHAnsi"/>
          <w:sz w:val="20"/>
          <w:szCs w:val="20"/>
          <w:shd w:val="clear" w:color="auto" w:fill="FFFFFF"/>
        </w:rPr>
        <w:t xml:space="preserve"> </w:t>
      </w:r>
      <w:r w:rsidRPr="00BE05F4">
        <w:rPr>
          <w:rStyle w:val="Strong"/>
          <w:rFonts w:cstheme="minorHAnsi"/>
          <w:sz w:val="20"/>
          <w:szCs w:val="20"/>
          <w:shd w:val="clear" w:color="auto" w:fill="FFFFFF"/>
        </w:rPr>
        <w:t>Michelle Hulin BSN RN CPAN</w:t>
      </w:r>
    </w:p>
    <w:p w14:paraId="107012D3" w14:textId="061299AA" w:rsidR="00F80B92" w:rsidRDefault="003A124A" w:rsidP="00D43845">
      <w:r>
        <w:rPr>
          <w:rStyle w:val="Strong"/>
          <w:rFonts w:cstheme="minorHAnsi"/>
          <w:sz w:val="20"/>
          <w:szCs w:val="20"/>
          <w:shd w:val="clear" w:color="auto" w:fill="FFFFFF"/>
        </w:rPr>
        <w:t xml:space="preserve">                LeeAnn</w:t>
      </w:r>
      <w:r w:rsidR="00153B27">
        <w:rPr>
          <w:rStyle w:val="Strong"/>
          <w:rFonts w:cstheme="minorHAnsi"/>
          <w:sz w:val="20"/>
          <w:szCs w:val="20"/>
          <w:shd w:val="clear" w:color="auto" w:fill="FFFFFF"/>
        </w:rPr>
        <w:t xml:space="preserve"> Waterman</w:t>
      </w:r>
      <w:r w:rsidR="002719A4">
        <w:rPr>
          <w:rStyle w:val="Strong"/>
          <w:rFonts w:cstheme="minorHAnsi"/>
          <w:sz w:val="20"/>
          <w:szCs w:val="20"/>
          <w:shd w:val="clear" w:color="auto" w:fill="FFFFFF"/>
        </w:rPr>
        <w:t xml:space="preserve"> RN CAPA CP</w:t>
      </w:r>
      <w:r w:rsidR="00D54FCD">
        <w:rPr>
          <w:rStyle w:val="Strong"/>
          <w:rFonts w:cstheme="minorHAnsi"/>
          <w:sz w:val="20"/>
          <w:szCs w:val="20"/>
          <w:shd w:val="clear" w:color="auto" w:fill="FFFFFF"/>
        </w:rPr>
        <w:t>N</w:t>
      </w:r>
    </w:p>
    <w:p w14:paraId="5DF75D15" w14:textId="77777777" w:rsidR="00B76E6F" w:rsidRDefault="00B76E6F" w:rsidP="00BE05F4">
      <w:pPr>
        <w:pStyle w:val="WinterEventAddress"/>
        <w:widowControl w:val="0"/>
        <w:tabs>
          <w:tab w:val="left" w:pos="5040"/>
        </w:tabs>
        <w:ind w:right="1080"/>
        <w:rPr>
          <w:rFonts w:asciiTheme="minorHAnsi" w:hAnsiTheme="minorHAnsi" w:cstheme="minorHAnsi"/>
          <w:b/>
          <w:bCs/>
          <w:sz w:val="22"/>
          <w:szCs w:val="22"/>
          <w14:ligatures w14:val="none"/>
        </w:rPr>
      </w:pPr>
    </w:p>
    <w:p w14:paraId="1D51182A" w14:textId="77777777" w:rsidR="002A7888" w:rsidRPr="004F02BF" w:rsidRDefault="002A7888" w:rsidP="002A7888">
      <w:pPr>
        <w:ind w:left="720"/>
        <w:jc w:val="center"/>
        <w:rPr>
          <w:rFonts w:asciiTheme="majorHAnsi" w:hAnsiTheme="majorHAnsi" w:cstheme="majorHAnsi"/>
          <w:sz w:val="32"/>
          <w:szCs w:val="32"/>
        </w:rPr>
      </w:pPr>
      <w:r w:rsidRPr="004F02BF">
        <w:rPr>
          <w:rFonts w:asciiTheme="majorHAnsi" w:hAnsiTheme="majorHAnsi" w:cstheme="majorHAnsi"/>
          <w:sz w:val="32"/>
          <w:szCs w:val="32"/>
        </w:rPr>
        <w:t>Rocky Mountain PeriAnesthesia Nurses Association</w:t>
      </w:r>
    </w:p>
    <w:p w14:paraId="4B18C545" w14:textId="77777777" w:rsidR="002A7888" w:rsidRPr="004026E8" w:rsidRDefault="002A7888" w:rsidP="002A7888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1054C2E2" w14:textId="77777777" w:rsidR="002A7888" w:rsidRPr="00BE05F4" w:rsidRDefault="002A7888" w:rsidP="002A7888">
      <w:pPr>
        <w:ind w:left="1170" w:hanging="360"/>
        <w:jc w:val="center"/>
        <w:rPr>
          <w:b/>
          <w:bCs/>
          <w:i/>
          <w:iCs/>
          <w:sz w:val="36"/>
          <w:szCs w:val="36"/>
        </w:rPr>
      </w:pPr>
      <w:r w:rsidRPr="00BE05F4">
        <w:rPr>
          <w:b/>
          <w:bCs/>
          <w:i/>
          <w:iCs/>
          <w:sz w:val="36"/>
          <w:szCs w:val="36"/>
        </w:rPr>
        <w:t>Lois Schick Memorial</w:t>
      </w:r>
    </w:p>
    <w:p w14:paraId="1EC51146" w14:textId="77777777" w:rsidR="002A7888" w:rsidRPr="00BE05F4" w:rsidRDefault="002A7888" w:rsidP="002A7888">
      <w:pPr>
        <w:ind w:right="-630"/>
        <w:jc w:val="center"/>
        <w:rPr>
          <w:b/>
          <w:bCs/>
          <w:i/>
          <w:iCs/>
          <w:sz w:val="36"/>
          <w:szCs w:val="36"/>
        </w:rPr>
      </w:pPr>
      <w:r w:rsidRPr="00BE05F4">
        <w:rPr>
          <w:b/>
          <w:bCs/>
          <w:i/>
          <w:iCs/>
          <w:sz w:val="36"/>
          <w:szCs w:val="36"/>
        </w:rPr>
        <w:t xml:space="preserve">  Winter Workshop</w:t>
      </w:r>
    </w:p>
    <w:p w14:paraId="3C6A57C5" w14:textId="77777777" w:rsidR="002A7888" w:rsidRDefault="002A7888" w:rsidP="002A7888">
      <w:pPr>
        <w:ind w:left="720" w:right="-630" w:firstLine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</w:t>
      </w:r>
    </w:p>
    <w:p w14:paraId="56B5E4E6" w14:textId="77777777" w:rsidR="002A7888" w:rsidRDefault="002A7888" w:rsidP="002A7888">
      <w:pPr>
        <w:ind w:left="720" w:right="-630" w:firstLine="720"/>
        <w:rPr>
          <w:b/>
          <w:bCs/>
          <w:i/>
          <w:iCs/>
          <w:sz w:val="32"/>
          <w:szCs w:val="32"/>
        </w:rPr>
      </w:pPr>
    </w:p>
    <w:p w14:paraId="1B1B3E92" w14:textId="77777777" w:rsidR="002A7888" w:rsidRDefault="002A7888" w:rsidP="002A7888">
      <w:pPr>
        <w:ind w:left="720" w:right="-63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64B0FF3F" wp14:editId="7244C8E3">
            <wp:extent cx="2417445" cy="1704975"/>
            <wp:effectExtent l="0" t="0" r="1905" b="9525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C39E8" w14:textId="77777777" w:rsidR="002A7888" w:rsidRDefault="002A7888" w:rsidP="002A7888">
      <w:pPr>
        <w:ind w:left="720" w:right="-630" w:firstLine="720"/>
        <w:rPr>
          <w:b/>
          <w:bCs/>
          <w:i/>
          <w:iCs/>
          <w:sz w:val="32"/>
          <w:szCs w:val="32"/>
        </w:rPr>
      </w:pPr>
    </w:p>
    <w:p w14:paraId="755422C6" w14:textId="77777777" w:rsidR="002A7888" w:rsidRDefault="002A7888" w:rsidP="002A7888">
      <w:pPr>
        <w:ind w:left="720" w:right="-630" w:firstLine="720"/>
        <w:rPr>
          <w:b/>
          <w:bCs/>
          <w:i/>
          <w:iCs/>
          <w:sz w:val="32"/>
          <w:szCs w:val="32"/>
        </w:rPr>
      </w:pPr>
    </w:p>
    <w:p w14:paraId="37C70502" w14:textId="77777777" w:rsidR="002A7888" w:rsidRDefault="002A7888" w:rsidP="002A7888">
      <w:pPr>
        <w:ind w:left="1440" w:right="-630"/>
        <w:jc w:val="center"/>
        <w:rPr>
          <w:sz w:val="32"/>
          <w:szCs w:val="32"/>
        </w:rPr>
      </w:pPr>
    </w:p>
    <w:p w14:paraId="6917F9F6" w14:textId="77777777" w:rsidR="002A7888" w:rsidRDefault="002A7888" w:rsidP="002A7888">
      <w:pPr>
        <w:ind w:left="720" w:right="-630"/>
        <w:jc w:val="center"/>
        <w:rPr>
          <w:sz w:val="32"/>
          <w:szCs w:val="32"/>
        </w:rPr>
      </w:pPr>
      <w:r>
        <w:rPr>
          <w:sz w:val="32"/>
          <w:szCs w:val="32"/>
        </w:rPr>
        <w:t>February 11, 2023</w:t>
      </w:r>
    </w:p>
    <w:p w14:paraId="57DD4335" w14:textId="77777777" w:rsidR="002A7888" w:rsidRDefault="002A7888" w:rsidP="002A7888">
      <w:pPr>
        <w:ind w:left="1440" w:right="-630"/>
        <w:jc w:val="center"/>
        <w:rPr>
          <w:sz w:val="32"/>
          <w:szCs w:val="32"/>
        </w:rPr>
      </w:pPr>
    </w:p>
    <w:p w14:paraId="5E683739" w14:textId="77777777" w:rsidR="002A7888" w:rsidRPr="00877249" w:rsidRDefault="002A7888" w:rsidP="002A7888">
      <w:pPr>
        <w:pStyle w:val="WinterEventAddress"/>
        <w:widowControl w:val="0"/>
        <w:ind w:left="720"/>
        <w:jc w:val="center"/>
        <w:rPr>
          <w:rFonts w:asciiTheme="minorHAnsi" w:hAnsiTheme="minorHAnsi" w:cstheme="minorHAnsi"/>
          <w:sz w:val="32"/>
          <w:szCs w:val="32"/>
          <w14:ligatures w14:val="none"/>
        </w:rPr>
      </w:pPr>
      <w:r>
        <w:rPr>
          <w:rFonts w:asciiTheme="minorHAnsi" w:hAnsiTheme="minorHAnsi" w:cstheme="minorHAnsi"/>
          <w:sz w:val="32"/>
          <w:szCs w:val="32"/>
          <w14:ligatures w14:val="none"/>
        </w:rPr>
        <w:t xml:space="preserve">         </w:t>
      </w:r>
      <w:r w:rsidRPr="00877249">
        <w:rPr>
          <w:rFonts w:asciiTheme="minorHAnsi" w:hAnsiTheme="minorHAnsi" w:cstheme="minorHAnsi"/>
          <w:sz w:val="32"/>
          <w:szCs w:val="32"/>
          <w14:ligatures w14:val="none"/>
        </w:rPr>
        <w:t>UCHealth Sue Anschutz-</w:t>
      </w:r>
      <w:r>
        <w:rPr>
          <w:rFonts w:asciiTheme="minorHAnsi" w:hAnsiTheme="minorHAnsi" w:cstheme="minorHAnsi"/>
          <w:sz w:val="32"/>
          <w:szCs w:val="32"/>
          <w14:ligatures w14:val="none"/>
        </w:rPr>
        <w:t xml:space="preserve">        </w:t>
      </w:r>
      <w:r w:rsidRPr="00877249">
        <w:rPr>
          <w:rFonts w:asciiTheme="minorHAnsi" w:hAnsiTheme="minorHAnsi" w:cstheme="minorHAnsi"/>
          <w:sz w:val="32"/>
          <w:szCs w:val="32"/>
          <w14:ligatures w14:val="none"/>
        </w:rPr>
        <w:t>Rodgers Eye Center</w:t>
      </w:r>
    </w:p>
    <w:p w14:paraId="5F1B5FEB" w14:textId="77777777" w:rsidR="002A7888" w:rsidRDefault="002A7888" w:rsidP="002A7888">
      <w:pPr>
        <w:pStyle w:val="WinterEventAddress"/>
        <w:widowControl w:val="0"/>
        <w:ind w:left="720"/>
        <w:jc w:val="center"/>
        <w:rPr>
          <w:sz w:val="32"/>
          <w:szCs w:val="32"/>
          <w14:ligatures w14:val="none"/>
        </w:rPr>
      </w:pPr>
      <w:r>
        <w:rPr>
          <w:rFonts w:asciiTheme="minorHAnsi" w:hAnsiTheme="minorHAnsi" w:cstheme="minorHAnsi"/>
          <w:sz w:val="32"/>
          <w:szCs w:val="32"/>
          <w14:ligatures w14:val="none"/>
        </w:rPr>
        <w:t xml:space="preserve">         </w:t>
      </w:r>
      <w:r w:rsidRPr="00877249">
        <w:rPr>
          <w:rFonts w:asciiTheme="minorHAnsi" w:hAnsiTheme="minorHAnsi" w:cstheme="minorHAnsi"/>
          <w:sz w:val="32"/>
          <w:szCs w:val="32"/>
          <w14:ligatures w14:val="none"/>
        </w:rPr>
        <w:t>1675 Aurora Ct.  Aurora, Colorado</w:t>
      </w:r>
    </w:p>
    <w:p w14:paraId="383BAEE3" w14:textId="77777777" w:rsidR="002A7888" w:rsidRDefault="002A7888" w:rsidP="002A7888">
      <w:pPr>
        <w:pStyle w:val="WinterEventAddress"/>
        <w:widowControl w:val="0"/>
        <w:jc w:val="center"/>
        <w:rPr>
          <w:sz w:val="15"/>
          <w:szCs w:val="15"/>
          <w14:ligatures w14:val="none"/>
        </w:rPr>
      </w:pPr>
    </w:p>
    <w:p w14:paraId="71C4A627" w14:textId="77777777" w:rsidR="00BE05F4" w:rsidRPr="00C7722C" w:rsidRDefault="00BE05F4" w:rsidP="00BE05F4">
      <w:pPr>
        <w:rPr>
          <w:rFonts w:asciiTheme="majorHAnsi" w:hAnsiTheme="majorHAnsi" w:cstheme="majorHAnsi"/>
          <w:b/>
          <w:bCs/>
          <w:i/>
          <w:iCs/>
          <w:sz w:val="36"/>
          <w:szCs w:val="36"/>
        </w:rPr>
      </w:pPr>
      <w:r w:rsidRPr="00C7722C">
        <w:rPr>
          <w:rFonts w:asciiTheme="majorHAnsi" w:hAnsiTheme="majorHAnsi" w:cstheme="majorHAnsi"/>
          <w:b/>
          <w:bCs/>
          <w:i/>
          <w:iCs/>
          <w:sz w:val="36"/>
          <w:szCs w:val="36"/>
        </w:rPr>
        <w:t xml:space="preserve">PERIANESTHESIA  </w:t>
      </w:r>
    </w:p>
    <w:p w14:paraId="20270A59" w14:textId="77777777" w:rsidR="00BE05F4" w:rsidRDefault="00BE05F4" w:rsidP="00BE05F4">
      <w:pPr>
        <w:rPr>
          <w:rFonts w:asciiTheme="majorHAnsi" w:hAnsiTheme="majorHAnsi" w:cstheme="majorHAnsi"/>
          <w:b/>
          <w:bCs/>
          <w:i/>
          <w:iCs/>
          <w:sz w:val="36"/>
          <w:szCs w:val="36"/>
        </w:rPr>
      </w:pPr>
      <w:r>
        <w:rPr>
          <w:rFonts w:asciiTheme="majorHAnsi" w:hAnsiTheme="majorHAnsi" w:cstheme="majorHAnsi"/>
          <w:b/>
          <w:bCs/>
          <w:i/>
          <w:iCs/>
          <w:sz w:val="36"/>
          <w:szCs w:val="36"/>
        </w:rPr>
        <w:t xml:space="preserve">   </w:t>
      </w:r>
      <w:r w:rsidRPr="00C7722C">
        <w:rPr>
          <w:rFonts w:asciiTheme="majorHAnsi" w:hAnsiTheme="majorHAnsi" w:cstheme="majorHAnsi"/>
          <w:b/>
          <w:bCs/>
          <w:i/>
          <w:iCs/>
          <w:sz w:val="36"/>
          <w:szCs w:val="36"/>
        </w:rPr>
        <w:t>POTPOURRI</w:t>
      </w:r>
    </w:p>
    <w:p w14:paraId="14C4CCA1" w14:textId="77777777" w:rsidR="00BE05F4" w:rsidRDefault="00BE05F4" w:rsidP="00BE05F4">
      <w:pPr>
        <w:rPr>
          <w:rFonts w:asciiTheme="majorHAnsi" w:hAnsiTheme="majorHAnsi" w:cstheme="majorHAnsi"/>
          <w:b/>
          <w:bCs/>
          <w:i/>
          <w:iCs/>
          <w:sz w:val="36"/>
          <w:szCs w:val="36"/>
        </w:rPr>
      </w:pPr>
    </w:p>
    <w:p w14:paraId="5CEAFD3A" w14:textId="77777777" w:rsidR="00BE05F4" w:rsidRDefault="00BE05F4" w:rsidP="00BE05F4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Registration Information</w:t>
      </w:r>
    </w:p>
    <w:p w14:paraId="3E017183" w14:textId="77777777" w:rsidR="00BE05F4" w:rsidRDefault="00BE05F4" w:rsidP="00BE05F4">
      <w:pPr>
        <w:pStyle w:val="WinterEventBodyText"/>
        <w:widowControl w:val="0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14:ligatures w14:val="none"/>
        </w:rPr>
      </w:pPr>
      <w:r w:rsidRPr="00C7722C">
        <w:rPr>
          <w:rFonts w:asciiTheme="minorHAnsi" w:hAnsiTheme="minorHAnsi" w:cstheme="minorHAnsi"/>
          <w:sz w:val="28"/>
          <w:szCs w:val="28"/>
          <w14:ligatures w14:val="none"/>
        </w:rPr>
        <w:t>Early bird (before February 6th)</w:t>
      </w:r>
      <w:r>
        <w:rPr>
          <w:rFonts w:asciiTheme="minorHAnsi" w:hAnsiTheme="minorHAnsi" w:cstheme="minorHAnsi"/>
          <w:sz w:val="28"/>
          <w:szCs w:val="28"/>
          <w14:ligatures w14:val="none"/>
        </w:rPr>
        <w:t>:</w:t>
      </w:r>
    </w:p>
    <w:p w14:paraId="586C8774" w14:textId="77777777" w:rsidR="00BE05F4" w:rsidRDefault="00BE05F4" w:rsidP="00BE05F4">
      <w:pPr>
        <w:pStyle w:val="WinterEventBodyText"/>
        <w:widowControl w:val="0"/>
        <w:ind w:left="720"/>
        <w:rPr>
          <w:rFonts w:asciiTheme="minorHAnsi" w:hAnsiTheme="minorHAnsi" w:cstheme="minorHAnsi"/>
          <w:sz w:val="28"/>
          <w:szCs w:val="28"/>
          <w14:ligatures w14:val="none"/>
        </w:rPr>
      </w:pPr>
      <w:r w:rsidRPr="00C7722C">
        <w:rPr>
          <w:rFonts w:asciiTheme="minorHAnsi" w:hAnsiTheme="minorHAnsi" w:cstheme="minorHAnsi"/>
          <w:sz w:val="28"/>
          <w:szCs w:val="28"/>
          <w14:ligatures w14:val="none"/>
        </w:rPr>
        <w:t xml:space="preserve"> Members $45.00</w:t>
      </w:r>
    </w:p>
    <w:p w14:paraId="56955750" w14:textId="5F8F005C" w:rsidR="00BE05F4" w:rsidRDefault="00130391" w:rsidP="00BE05F4">
      <w:pPr>
        <w:pStyle w:val="WinterEventBodyText"/>
        <w:widowControl w:val="0"/>
        <w:ind w:left="720"/>
        <w:rPr>
          <w:rFonts w:asciiTheme="minorHAnsi" w:hAnsiTheme="minorHAnsi" w:cstheme="minorHAnsi"/>
          <w:sz w:val="28"/>
          <w:szCs w:val="28"/>
          <w14:ligatures w14:val="none"/>
        </w:rPr>
      </w:pPr>
      <w:r w:rsidRPr="00C7722C">
        <w:rPr>
          <w:rFonts w:asciiTheme="minorHAnsi" w:hAnsiTheme="minorHAnsi" w:cstheme="minorHAnsi"/>
          <w:sz w:val="28"/>
          <w:szCs w:val="28"/>
          <w14:ligatures w14:val="none"/>
        </w:rPr>
        <w:t>Nonmembers</w:t>
      </w:r>
      <w:r w:rsidR="00BE05F4" w:rsidRPr="00C7722C">
        <w:rPr>
          <w:rFonts w:asciiTheme="minorHAnsi" w:hAnsiTheme="minorHAnsi" w:cstheme="minorHAnsi"/>
          <w:sz w:val="28"/>
          <w:szCs w:val="28"/>
          <w14:ligatures w14:val="none"/>
        </w:rPr>
        <w:t xml:space="preserve"> $65.00  </w:t>
      </w:r>
    </w:p>
    <w:p w14:paraId="3A4380AA" w14:textId="77777777" w:rsidR="00BE05F4" w:rsidRPr="00C7722C" w:rsidRDefault="00BE05F4" w:rsidP="00BE05F4">
      <w:pPr>
        <w:pStyle w:val="WinterEventBodyText"/>
        <w:widowControl w:val="0"/>
        <w:ind w:left="720"/>
        <w:rPr>
          <w:rFonts w:asciiTheme="minorHAnsi" w:hAnsiTheme="minorHAnsi" w:cstheme="minorHAnsi"/>
          <w:sz w:val="28"/>
          <w:szCs w:val="28"/>
          <w14:ligatures w14:val="none"/>
        </w:rPr>
      </w:pPr>
      <w:r w:rsidRPr="00C7722C">
        <w:rPr>
          <w:rFonts w:asciiTheme="minorHAnsi" w:hAnsiTheme="minorHAnsi" w:cstheme="minorHAnsi"/>
          <w:sz w:val="28"/>
          <w:szCs w:val="28"/>
          <w14:ligatures w14:val="none"/>
        </w:rPr>
        <w:t>Students and retired nurses $25.00</w:t>
      </w:r>
    </w:p>
    <w:p w14:paraId="4AABC31D" w14:textId="77777777" w:rsidR="00BE05F4" w:rsidRDefault="00BE05F4" w:rsidP="00BE05F4">
      <w:pPr>
        <w:pStyle w:val="WinterEventBodyText"/>
        <w:widowControl w:val="0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  <w14:ligatures w14:val="none"/>
        </w:rPr>
      </w:pPr>
      <w:r w:rsidRPr="00C7722C">
        <w:rPr>
          <w:rFonts w:asciiTheme="minorHAnsi" w:hAnsiTheme="minorHAnsi" w:cstheme="minorHAnsi"/>
          <w:b/>
          <w:bCs/>
          <w:sz w:val="28"/>
          <w:szCs w:val="28"/>
          <w14:ligatures w14:val="none"/>
        </w:rPr>
        <w:t>After</w:t>
      </w:r>
      <w:r w:rsidRPr="00C7722C">
        <w:rPr>
          <w:rFonts w:asciiTheme="minorHAnsi" w:hAnsiTheme="minorHAnsi" w:cstheme="minorHAnsi"/>
          <w:sz w:val="28"/>
          <w:szCs w:val="28"/>
          <w14:ligatures w14:val="none"/>
        </w:rPr>
        <w:t xml:space="preserve"> February 6</w:t>
      </w:r>
      <w:r w:rsidRPr="00C7722C">
        <w:rPr>
          <w:rFonts w:asciiTheme="minorHAnsi" w:hAnsiTheme="minorHAnsi" w:cstheme="minorHAnsi"/>
          <w:sz w:val="28"/>
          <w:szCs w:val="28"/>
          <w:vertAlign w:val="superscript"/>
          <w14:ligatures w14:val="none"/>
        </w:rPr>
        <w:t>th</w:t>
      </w:r>
      <w:r>
        <w:rPr>
          <w:rFonts w:asciiTheme="minorHAnsi" w:hAnsiTheme="minorHAnsi" w:cstheme="minorHAnsi"/>
          <w:sz w:val="28"/>
          <w:szCs w:val="28"/>
          <w14:ligatures w14:val="none"/>
        </w:rPr>
        <w:t>:</w:t>
      </w:r>
    </w:p>
    <w:p w14:paraId="3A6902B5" w14:textId="77777777" w:rsidR="00BE05F4" w:rsidRDefault="00BE05F4" w:rsidP="00BE05F4">
      <w:pPr>
        <w:pStyle w:val="WinterEventBodyText"/>
        <w:widowControl w:val="0"/>
        <w:ind w:left="720"/>
        <w:rPr>
          <w:rFonts w:asciiTheme="minorHAnsi" w:hAnsiTheme="minorHAnsi" w:cstheme="minorHAnsi"/>
          <w:sz w:val="28"/>
          <w:szCs w:val="28"/>
          <w14:ligatures w14:val="none"/>
        </w:rPr>
      </w:pPr>
      <w:r w:rsidRPr="00C7722C">
        <w:rPr>
          <w:rFonts w:asciiTheme="minorHAnsi" w:hAnsiTheme="minorHAnsi" w:cstheme="minorHAnsi"/>
          <w:sz w:val="28"/>
          <w:szCs w:val="28"/>
          <w14:ligatures w14:val="none"/>
        </w:rPr>
        <w:t xml:space="preserve"> Members $55.00</w:t>
      </w:r>
    </w:p>
    <w:p w14:paraId="6999A50E" w14:textId="01FDD5DC" w:rsidR="00BE05F4" w:rsidRDefault="00BE05F4" w:rsidP="00BE05F4">
      <w:pPr>
        <w:pStyle w:val="WinterEventBodyText"/>
        <w:widowControl w:val="0"/>
        <w:ind w:left="720"/>
        <w:rPr>
          <w:rFonts w:asciiTheme="minorHAnsi" w:hAnsiTheme="minorHAnsi" w:cstheme="minorHAnsi"/>
          <w:sz w:val="28"/>
          <w:szCs w:val="28"/>
          <w14:ligatures w14:val="none"/>
        </w:rPr>
      </w:pPr>
      <w:r w:rsidRPr="00C7722C">
        <w:rPr>
          <w:rFonts w:asciiTheme="minorHAnsi" w:hAnsiTheme="minorHAnsi" w:cstheme="minorHAnsi"/>
          <w:sz w:val="28"/>
          <w:szCs w:val="28"/>
          <w14:ligatures w14:val="none"/>
        </w:rPr>
        <w:t xml:space="preserve"> </w:t>
      </w:r>
      <w:r w:rsidR="00130391" w:rsidRPr="00C7722C">
        <w:rPr>
          <w:rFonts w:asciiTheme="minorHAnsi" w:hAnsiTheme="minorHAnsi" w:cstheme="minorHAnsi"/>
          <w:sz w:val="28"/>
          <w:szCs w:val="28"/>
          <w14:ligatures w14:val="none"/>
        </w:rPr>
        <w:t>Nonmembers</w:t>
      </w:r>
      <w:r w:rsidRPr="00C7722C">
        <w:rPr>
          <w:rFonts w:asciiTheme="minorHAnsi" w:hAnsiTheme="minorHAnsi" w:cstheme="minorHAnsi"/>
          <w:sz w:val="28"/>
          <w:szCs w:val="28"/>
          <w14:ligatures w14:val="none"/>
        </w:rPr>
        <w:t xml:space="preserve"> $75.00 </w:t>
      </w:r>
    </w:p>
    <w:p w14:paraId="465DF8FB" w14:textId="77777777" w:rsidR="00BE05F4" w:rsidRDefault="00BE05F4" w:rsidP="00BE05F4">
      <w:pPr>
        <w:pStyle w:val="WinterEventBodyText"/>
        <w:widowControl w:val="0"/>
        <w:ind w:left="720"/>
        <w:rPr>
          <w:rFonts w:asciiTheme="minorHAnsi" w:hAnsiTheme="minorHAnsi" w:cstheme="minorHAnsi"/>
          <w:sz w:val="28"/>
          <w:szCs w:val="28"/>
          <w14:ligatures w14:val="none"/>
        </w:rPr>
      </w:pPr>
      <w:r w:rsidRPr="00C7722C">
        <w:rPr>
          <w:rFonts w:asciiTheme="minorHAnsi" w:hAnsiTheme="minorHAnsi" w:cstheme="minorHAnsi"/>
          <w:sz w:val="28"/>
          <w:szCs w:val="28"/>
          <w14:ligatures w14:val="none"/>
        </w:rPr>
        <w:t>Students/retired nurses $25.00</w:t>
      </w:r>
    </w:p>
    <w:p w14:paraId="705C70CF" w14:textId="4E0E0D8C" w:rsidR="00BD372D" w:rsidRPr="00C7722C" w:rsidRDefault="00BD372D" w:rsidP="00BD372D">
      <w:pPr>
        <w:pStyle w:val="WinterEventBodyText"/>
        <w:widowControl w:val="0"/>
        <w:rPr>
          <w:rFonts w:asciiTheme="minorHAnsi" w:hAnsiTheme="minorHAnsi" w:cstheme="minorHAnsi"/>
          <w:sz w:val="28"/>
          <w:szCs w:val="28"/>
          <w14:ligatures w14:val="none"/>
        </w:rPr>
      </w:pPr>
      <w:r>
        <w:rPr>
          <w:rFonts w:asciiTheme="minorHAnsi" w:hAnsiTheme="minorHAnsi" w:cstheme="minorHAnsi"/>
          <w:sz w:val="28"/>
          <w:szCs w:val="28"/>
          <w14:ligatures w14:val="none"/>
        </w:rPr>
        <w:t>A light breakfast will be served</w:t>
      </w:r>
    </w:p>
    <w:p w14:paraId="09773315" w14:textId="77777777" w:rsidR="0090741F" w:rsidRDefault="00BE05F4" w:rsidP="00BE05F4">
      <w:pPr>
        <w:widowControl w:val="0"/>
        <w:rPr>
          <w:sz w:val="28"/>
          <w:szCs w:val="28"/>
        </w:rPr>
      </w:pPr>
      <w:r w:rsidRPr="00BD372D">
        <w:rPr>
          <w:sz w:val="28"/>
          <w:szCs w:val="28"/>
        </w:rPr>
        <w:t>TO REGISTER: Log onto</w:t>
      </w:r>
      <w:r w:rsidR="0090741F">
        <w:rPr>
          <w:sz w:val="28"/>
          <w:szCs w:val="28"/>
        </w:rPr>
        <w:t>:</w:t>
      </w:r>
    </w:p>
    <w:p w14:paraId="272EE035" w14:textId="6861C2B3" w:rsidR="00BE05F4" w:rsidRPr="00BD372D" w:rsidRDefault="00BE05F4" w:rsidP="00BE05F4">
      <w:pPr>
        <w:widowControl w:val="0"/>
        <w:rPr>
          <w:i/>
          <w:iCs/>
          <w:sz w:val="28"/>
          <w:szCs w:val="28"/>
        </w:rPr>
      </w:pPr>
      <w:r w:rsidRPr="00BD372D">
        <w:rPr>
          <w:sz w:val="28"/>
          <w:szCs w:val="28"/>
        </w:rPr>
        <w:t xml:space="preserve"> </w:t>
      </w:r>
      <w:r w:rsidRPr="00BD372D">
        <w:rPr>
          <w:i/>
          <w:iCs/>
          <w:sz w:val="28"/>
          <w:szCs w:val="28"/>
        </w:rPr>
        <w:t>rmpana.nursingnetwork.com</w:t>
      </w:r>
    </w:p>
    <w:p w14:paraId="4C5C24E0" w14:textId="77777777" w:rsidR="00BE05F4" w:rsidRDefault="00BE05F4" w:rsidP="00BE05F4">
      <w:pPr>
        <w:widowControl w:val="0"/>
        <w:rPr>
          <w:i/>
          <w:iCs/>
          <w:sz w:val="32"/>
          <w:szCs w:val="32"/>
        </w:rPr>
      </w:pPr>
    </w:p>
    <w:p w14:paraId="05FF7421" w14:textId="77777777" w:rsidR="00BE05F4" w:rsidRPr="004026E8" w:rsidRDefault="00BE05F4" w:rsidP="00BE05F4">
      <w:pPr>
        <w:widowControl w:val="0"/>
        <w:rPr>
          <w:b/>
          <w:bCs/>
          <w:sz w:val="28"/>
          <w:szCs w:val="28"/>
        </w:rPr>
      </w:pPr>
      <w:r w:rsidRPr="004026E8">
        <w:rPr>
          <w:b/>
          <w:bCs/>
          <w:sz w:val="28"/>
          <w:szCs w:val="28"/>
        </w:rPr>
        <w:t>Online registration deadline 2/8/2023</w:t>
      </w:r>
    </w:p>
    <w:p w14:paraId="6349B8DA" w14:textId="77777777" w:rsidR="00BA3DB0" w:rsidRDefault="00BE05F4" w:rsidP="00BA3DB0">
      <w:pPr>
        <w:widowControl w:val="0"/>
      </w:pPr>
      <w:r w:rsidRPr="004026E8">
        <w:rPr>
          <w:rFonts w:asciiTheme="majorHAnsi" w:hAnsiTheme="majorHAnsi" w:cstheme="majorHAnsi"/>
          <w:i/>
          <w:iCs/>
          <w:sz w:val="28"/>
          <w:szCs w:val="28"/>
        </w:rPr>
        <w:t>No exceptions</w:t>
      </w:r>
      <w:r>
        <w:rPr>
          <w:rFonts w:asciiTheme="majorHAnsi" w:hAnsiTheme="majorHAnsi" w:cstheme="majorHAnsi"/>
          <w:i/>
          <w:iCs/>
          <w:sz w:val="32"/>
          <w:szCs w:val="32"/>
        </w:rPr>
        <w:t xml:space="preserve"> </w:t>
      </w:r>
      <w:r w:rsidR="00BA3DB0">
        <w:t>No same day registration!</w:t>
      </w:r>
    </w:p>
    <w:p w14:paraId="5FD8B7F7" w14:textId="77777777" w:rsidR="00CF5258" w:rsidRDefault="00CF5258" w:rsidP="00BA3DB0">
      <w:pPr>
        <w:widowControl w:val="0"/>
      </w:pPr>
    </w:p>
    <w:p w14:paraId="15C451AB" w14:textId="77777777" w:rsidR="00BE05F4" w:rsidRPr="00CF5258" w:rsidRDefault="00BE05F4" w:rsidP="00BE05F4">
      <w:pPr>
        <w:rPr>
          <w:rFonts w:asciiTheme="majorHAnsi" w:hAnsiTheme="majorHAnsi" w:cstheme="majorHAnsi"/>
          <w:i/>
          <w:iCs/>
          <w:color w:val="538135" w:themeColor="accent6" w:themeShade="BF"/>
          <w:sz w:val="24"/>
          <w:szCs w:val="24"/>
        </w:rPr>
      </w:pPr>
      <w:r w:rsidRPr="00CF5258">
        <w:rPr>
          <w:rFonts w:asciiTheme="majorHAnsi" w:hAnsiTheme="majorHAnsi" w:cstheme="majorHAnsi"/>
          <w:b/>
          <w:bCs/>
          <w:i/>
          <w:iCs/>
          <w:color w:val="538135" w:themeColor="accent6" w:themeShade="BF"/>
          <w:sz w:val="24"/>
          <w:szCs w:val="24"/>
        </w:rPr>
        <w:t>RMPANA has gone green</w:t>
      </w:r>
      <w:r w:rsidRPr="00CF5258">
        <w:rPr>
          <w:rFonts w:asciiTheme="majorHAnsi" w:hAnsiTheme="majorHAnsi" w:cstheme="majorHAnsi"/>
          <w:i/>
          <w:iCs/>
          <w:color w:val="538135" w:themeColor="accent6" w:themeShade="BF"/>
          <w:sz w:val="24"/>
          <w:szCs w:val="24"/>
        </w:rPr>
        <w:t>. Outlines will be</w:t>
      </w:r>
    </w:p>
    <w:p w14:paraId="277DC8FE" w14:textId="77777777" w:rsidR="00BE05F4" w:rsidRPr="00CF5258" w:rsidRDefault="00BE05F4" w:rsidP="00BE05F4">
      <w:pPr>
        <w:rPr>
          <w:rFonts w:asciiTheme="majorHAnsi" w:hAnsiTheme="majorHAnsi" w:cstheme="majorHAnsi"/>
          <w:i/>
          <w:iCs/>
          <w:color w:val="538135" w:themeColor="accent6" w:themeShade="BF"/>
          <w:sz w:val="24"/>
          <w:szCs w:val="24"/>
        </w:rPr>
      </w:pPr>
      <w:r w:rsidRPr="00CF5258">
        <w:rPr>
          <w:rFonts w:asciiTheme="majorHAnsi" w:hAnsiTheme="majorHAnsi" w:cstheme="majorHAnsi"/>
          <w:i/>
          <w:iCs/>
          <w:color w:val="538135" w:themeColor="accent6" w:themeShade="BF"/>
          <w:sz w:val="24"/>
          <w:szCs w:val="24"/>
        </w:rPr>
        <w:t xml:space="preserve">Available for downloading on the RMPANA website prior to the conference; registrants will be notified via email when available </w:t>
      </w:r>
    </w:p>
    <w:p w14:paraId="5239D94F" w14:textId="77777777" w:rsidR="006F01D6" w:rsidRDefault="006F01D6" w:rsidP="00BE05F4">
      <w:pPr>
        <w:ind w:left="1440" w:right="-630"/>
        <w:jc w:val="center"/>
        <w:rPr>
          <w:sz w:val="32"/>
          <w:szCs w:val="32"/>
        </w:rPr>
      </w:pPr>
    </w:p>
    <w:p w14:paraId="31478219" w14:textId="262AC7A5" w:rsidR="00BE05F4" w:rsidRDefault="000E1C07" w:rsidP="00BE05F4">
      <w:pPr>
        <w:ind w:left="1440" w:right="-630"/>
        <w:jc w:val="center"/>
        <w:rPr>
          <w:sz w:val="32"/>
          <w:szCs w:val="32"/>
        </w:rPr>
      </w:pPr>
      <w:r>
        <w:rPr>
          <w:sz w:val="32"/>
          <w:szCs w:val="32"/>
        </w:rPr>
        <w:t>Program Schedule</w:t>
      </w:r>
    </w:p>
    <w:p w14:paraId="1F56CBBB" w14:textId="77777777" w:rsidR="00BE05F4" w:rsidRDefault="00BE05F4" w:rsidP="00BE05F4">
      <w:pPr>
        <w:ind w:left="1440" w:right="-630"/>
        <w:jc w:val="center"/>
        <w:rPr>
          <w:sz w:val="32"/>
          <w:szCs w:val="32"/>
        </w:rPr>
      </w:pPr>
    </w:p>
    <w:p w14:paraId="5FD285D2" w14:textId="77777777" w:rsidR="00BE05F4" w:rsidRDefault="00BE05F4" w:rsidP="00BE05F4">
      <w:pPr>
        <w:rPr>
          <w:sz w:val="20"/>
          <w:szCs w:val="20"/>
        </w:rPr>
      </w:pPr>
      <w:r w:rsidRPr="000E1C07">
        <w:rPr>
          <w:sz w:val="20"/>
          <w:szCs w:val="20"/>
        </w:rPr>
        <w:t>0700-0730</w:t>
      </w:r>
      <w:r w:rsidRPr="000E1C07">
        <w:rPr>
          <w:sz w:val="20"/>
          <w:szCs w:val="20"/>
        </w:rPr>
        <w:tab/>
      </w:r>
      <w:r w:rsidRPr="00A7586D">
        <w:rPr>
          <w:b/>
          <w:bCs/>
          <w:sz w:val="20"/>
          <w:szCs w:val="20"/>
        </w:rPr>
        <w:t>Registration</w:t>
      </w:r>
    </w:p>
    <w:p w14:paraId="15167337" w14:textId="77777777" w:rsidR="00265C9A" w:rsidRPr="000E1C07" w:rsidRDefault="00265C9A" w:rsidP="00BE05F4">
      <w:pPr>
        <w:rPr>
          <w:sz w:val="20"/>
          <w:szCs w:val="20"/>
        </w:rPr>
      </w:pPr>
    </w:p>
    <w:p w14:paraId="2A64AEAB" w14:textId="0F405F1F" w:rsidR="00BE05F4" w:rsidRDefault="00BE05F4" w:rsidP="00BE05F4">
      <w:pPr>
        <w:rPr>
          <w:rStyle w:val="Strong"/>
          <w:rFonts w:cstheme="minorHAnsi"/>
          <w:b w:val="0"/>
          <w:bCs w:val="0"/>
          <w:sz w:val="20"/>
          <w:szCs w:val="20"/>
          <w:shd w:val="clear" w:color="auto" w:fill="FFFFFF"/>
        </w:rPr>
      </w:pPr>
      <w:r w:rsidRPr="000E1C07">
        <w:rPr>
          <w:sz w:val="20"/>
          <w:szCs w:val="20"/>
        </w:rPr>
        <w:t>0730-0745</w:t>
      </w:r>
      <w:r w:rsidRPr="000E1C07">
        <w:rPr>
          <w:sz w:val="20"/>
          <w:szCs w:val="20"/>
        </w:rPr>
        <w:tab/>
      </w:r>
      <w:r w:rsidRPr="000E1C07">
        <w:rPr>
          <w:b/>
          <w:bCs/>
          <w:sz w:val="20"/>
          <w:szCs w:val="20"/>
        </w:rPr>
        <w:t>President’s Welcome, RMPANA BOD introductions,</w:t>
      </w:r>
      <w:r w:rsidRPr="000E1C07">
        <w:rPr>
          <w:sz w:val="20"/>
          <w:szCs w:val="20"/>
        </w:rPr>
        <w:tab/>
      </w:r>
      <w:r w:rsidRPr="000E1C07">
        <w:rPr>
          <w:sz w:val="20"/>
          <w:szCs w:val="20"/>
        </w:rPr>
        <w:tab/>
      </w:r>
      <w:r w:rsidR="000E1C07">
        <w:rPr>
          <w:sz w:val="20"/>
          <w:szCs w:val="20"/>
        </w:rPr>
        <w:t xml:space="preserve">                </w:t>
      </w:r>
      <w:r w:rsidRPr="000E1C07">
        <w:rPr>
          <w:rStyle w:val="Strong"/>
          <w:rFonts w:cstheme="minorHAnsi"/>
          <w:b w:val="0"/>
          <w:bCs w:val="0"/>
          <w:sz w:val="20"/>
          <w:szCs w:val="20"/>
          <w:shd w:val="clear" w:color="auto" w:fill="FFFFFF"/>
        </w:rPr>
        <w:t>Chanda Hassemer MS BSN RN CPAN</w:t>
      </w:r>
    </w:p>
    <w:p w14:paraId="7F5A0BE4" w14:textId="77777777" w:rsidR="00265C9A" w:rsidRPr="000E1C07" w:rsidRDefault="00265C9A" w:rsidP="00BE05F4">
      <w:pPr>
        <w:rPr>
          <w:rStyle w:val="Strong"/>
          <w:rFonts w:cstheme="minorHAnsi"/>
          <w:b w:val="0"/>
          <w:bCs w:val="0"/>
          <w:sz w:val="20"/>
          <w:szCs w:val="20"/>
          <w:shd w:val="clear" w:color="auto" w:fill="FFFFFF"/>
        </w:rPr>
      </w:pPr>
    </w:p>
    <w:p w14:paraId="738DA6BE" w14:textId="77777777" w:rsidR="00BE05F4" w:rsidRPr="000E1C07" w:rsidRDefault="00BE05F4" w:rsidP="00BE05F4">
      <w:pPr>
        <w:ind w:left="1440" w:hanging="1440"/>
        <w:rPr>
          <w:sz w:val="20"/>
          <w:szCs w:val="20"/>
        </w:rPr>
      </w:pPr>
      <w:r w:rsidRPr="000E1C07">
        <w:rPr>
          <w:rFonts w:cstheme="minorHAnsi"/>
          <w:sz w:val="20"/>
          <w:szCs w:val="20"/>
        </w:rPr>
        <w:t>0745-0845</w:t>
      </w:r>
      <w:r w:rsidRPr="000E1C07">
        <w:rPr>
          <w:sz w:val="20"/>
          <w:szCs w:val="20"/>
        </w:rPr>
        <w:tab/>
      </w:r>
      <w:r w:rsidRPr="000E1C07">
        <w:rPr>
          <w:b/>
          <w:bCs/>
          <w:sz w:val="20"/>
          <w:szCs w:val="20"/>
        </w:rPr>
        <w:t>Multimodal Analgesia and the Peri-op Nurses             Consideration</w:t>
      </w:r>
    </w:p>
    <w:p w14:paraId="1C42B1F3" w14:textId="77777777" w:rsidR="00BE05F4" w:rsidRDefault="00BE05F4" w:rsidP="00BE05F4">
      <w:pPr>
        <w:rPr>
          <w:sz w:val="20"/>
          <w:szCs w:val="20"/>
        </w:rPr>
      </w:pPr>
      <w:r w:rsidRPr="000E1C07">
        <w:rPr>
          <w:sz w:val="20"/>
          <w:szCs w:val="20"/>
        </w:rPr>
        <w:tab/>
      </w:r>
      <w:r w:rsidRPr="000E1C07">
        <w:rPr>
          <w:sz w:val="20"/>
          <w:szCs w:val="20"/>
        </w:rPr>
        <w:tab/>
        <w:t>Michael Jones DNP, CRNA</w:t>
      </w:r>
    </w:p>
    <w:p w14:paraId="297DF9FB" w14:textId="77777777" w:rsidR="00265C9A" w:rsidRPr="000E1C07" w:rsidRDefault="00265C9A" w:rsidP="00BE05F4">
      <w:pPr>
        <w:rPr>
          <w:sz w:val="20"/>
          <w:szCs w:val="20"/>
        </w:rPr>
      </w:pPr>
    </w:p>
    <w:p w14:paraId="45B1728C" w14:textId="2D8D7E24" w:rsidR="00BE05F4" w:rsidRPr="000E1C07" w:rsidRDefault="00BE05F4" w:rsidP="00BE05F4">
      <w:pPr>
        <w:rPr>
          <w:i/>
          <w:iCs/>
          <w:sz w:val="20"/>
          <w:szCs w:val="20"/>
        </w:rPr>
      </w:pPr>
      <w:r w:rsidRPr="000E1C07">
        <w:rPr>
          <w:sz w:val="20"/>
          <w:szCs w:val="20"/>
        </w:rPr>
        <w:t>0845-0900</w:t>
      </w:r>
      <w:r w:rsidR="005603C5" w:rsidRPr="000E1C07">
        <w:rPr>
          <w:sz w:val="20"/>
          <w:szCs w:val="20"/>
        </w:rPr>
        <w:tab/>
      </w:r>
      <w:r w:rsidRPr="000E1C07">
        <w:rPr>
          <w:b/>
          <w:bCs/>
          <w:sz w:val="20"/>
          <w:szCs w:val="20"/>
        </w:rPr>
        <w:t>Education Committee</w:t>
      </w:r>
      <w:r w:rsidRPr="000E1C07">
        <w:rPr>
          <w:sz w:val="20"/>
          <w:szCs w:val="20"/>
        </w:rPr>
        <w:t xml:space="preserve"> </w:t>
      </w:r>
      <w:r w:rsidR="005603C5" w:rsidRPr="000E1C07">
        <w:rPr>
          <w:color w:val="2F5496" w:themeColor="accent1" w:themeShade="BF"/>
          <w:sz w:val="20"/>
          <w:szCs w:val="20"/>
        </w:rPr>
        <w:t>introductions</w:t>
      </w:r>
      <w:r w:rsidR="008027A3" w:rsidRPr="000E1C07">
        <w:rPr>
          <w:color w:val="2F5496" w:themeColor="accent1" w:themeShade="BF"/>
          <w:sz w:val="20"/>
          <w:szCs w:val="20"/>
        </w:rPr>
        <w:t xml:space="preserve"> </w:t>
      </w:r>
      <w:r w:rsidRPr="000E1C07">
        <w:rPr>
          <w:color w:val="2F5496" w:themeColor="accent1" w:themeShade="BF"/>
          <w:sz w:val="20"/>
          <w:szCs w:val="20"/>
        </w:rPr>
        <w:t>&amp;</w:t>
      </w:r>
      <w:r w:rsidRPr="000E1C07">
        <w:rPr>
          <w:sz w:val="20"/>
          <w:szCs w:val="20"/>
        </w:rPr>
        <w:t xml:space="preserve"> </w:t>
      </w:r>
      <w:r w:rsidRPr="000E1C07">
        <w:rPr>
          <w:i/>
          <w:iCs/>
          <w:color w:val="4472C4" w:themeColor="accent1"/>
          <w:sz w:val="20"/>
          <w:szCs w:val="20"/>
        </w:rPr>
        <w:t>Door Prizes</w:t>
      </w:r>
    </w:p>
    <w:p w14:paraId="43843256" w14:textId="77777777" w:rsidR="00BE05F4" w:rsidRPr="000E1C07" w:rsidRDefault="00BE05F4" w:rsidP="00BE05F4">
      <w:pPr>
        <w:rPr>
          <w:b/>
          <w:bCs/>
          <w:sz w:val="20"/>
          <w:szCs w:val="20"/>
        </w:rPr>
      </w:pPr>
      <w:r w:rsidRPr="000E1C07">
        <w:rPr>
          <w:sz w:val="20"/>
          <w:szCs w:val="20"/>
        </w:rPr>
        <w:t>0900-1000</w:t>
      </w:r>
      <w:r w:rsidRPr="000E1C07">
        <w:rPr>
          <w:sz w:val="20"/>
          <w:szCs w:val="20"/>
        </w:rPr>
        <w:tab/>
      </w:r>
      <w:r w:rsidRPr="000E1C07">
        <w:rPr>
          <w:b/>
          <w:bCs/>
          <w:sz w:val="20"/>
          <w:szCs w:val="20"/>
        </w:rPr>
        <w:t>What’s New in GU?</w:t>
      </w:r>
    </w:p>
    <w:p w14:paraId="418BE00A" w14:textId="13388A1E" w:rsidR="00BE05F4" w:rsidRDefault="00BE05F4" w:rsidP="00BE05F4">
      <w:pPr>
        <w:rPr>
          <w:sz w:val="20"/>
          <w:szCs w:val="20"/>
        </w:rPr>
      </w:pPr>
      <w:r w:rsidRPr="000E1C07">
        <w:rPr>
          <w:b/>
          <w:bCs/>
          <w:sz w:val="20"/>
          <w:szCs w:val="20"/>
        </w:rPr>
        <w:tab/>
      </w:r>
      <w:r w:rsidRPr="000E1C07">
        <w:rPr>
          <w:b/>
          <w:bCs/>
          <w:sz w:val="20"/>
          <w:szCs w:val="20"/>
        </w:rPr>
        <w:tab/>
      </w:r>
      <w:r w:rsidRPr="000E1C07">
        <w:rPr>
          <w:sz w:val="20"/>
          <w:szCs w:val="20"/>
        </w:rPr>
        <w:t>Dr. S</w:t>
      </w:r>
      <w:r w:rsidR="00EB5097">
        <w:rPr>
          <w:sz w:val="20"/>
          <w:szCs w:val="20"/>
        </w:rPr>
        <w:t>h</w:t>
      </w:r>
      <w:r w:rsidRPr="000E1C07">
        <w:rPr>
          <w:sz w:val="20"/>
          <w:szCs w:val="20"/>
        </w:rPr>
        <w:t>andra Wilson</w:t>
      </w:r>
    </w:p>
    <w:p w14:paraId="53BC6B84" w14:textId="77777777" w:rsidR="00265C9A" w:rsidRPr="000E1C07" w:rsidRDefault="00265C9A" w:rsidP="00BE05F4">
      <w:pPr>
        <w:rPr>
          <w:i/>
          <w:iCs/>
          <w:sz w:val="20"/>
          <w:szCs w:val="20"/>
        </w:rPr>
      </w:pPr>
    </w:p>
    <w:p w14:paraId="2E1EAE75" w14:textId="77777777" w:rsidR="00BE05F4" w:rsidRDefault="00BE05F4" w:rsidP="00BE05F4">
      <w:pPr>
        <w:rPr>
          <w:i/>
          <w:iCs/>
          <w:color w:val="4472C4" w:themeColor="accent1"/>
          <w:sz w:val="20"/>
          <w:szCs w:val="20"/>
        </w:rPr>
      </w:pPr>
      <w:r w:rsidRPr="000E1C07">
        <w:rPr>
          <w:sz w:val="20"/>
          <w:szCs w:val="20"/>
        </w:rPr>
        <w:t>1000-1015</w:t>
      </w:r>
      <w:r w:rsidRPr="000E1C07">
        <w:rPr>
          <w:sz w:val="20"/>
          <w:szCs w:val="20"/>
        </w:rPr>
        <w:tab/>
      </w:r>
      <w:r w:rsidRPr="000E1C07">
        <w:rPr>
          <w:i/>
          <w:iCs/>
          <w:color w:val="4472C4" w:themeColor="accent1"/>
          <w:sz w:val="20"/>
          <w:szCs w:val="20"/>
        </w:rPr>
        <w:t>Break/door prizes</w:t>
      </w:r>
    </w:p>
    <w:p w14:paraId="2584747E" w14:textId="77777777" w:rsidR="000C2D0C" w:rsidRPr="000E1C07" w:rsidRDefault="000C2D0C" w:rsidP="00BE05F4">
      <w:pPr>
        <w:rPr>
          <w:i/>
          <w:iCs/>
          <w:sz w:val="20"/>
          <w:szCs w:val="20"/>
        </w:rPr>
      </w:pPr>
    </w:p>
    <w:p w14:paraId="6A179BA3" w14:textId="77777777" w:rsidR="00BE05F4" w:rsidRPr="000E1C07" w:rsidRDefault="00BE05F4" w:rsidP="00BE05F4">
      <w:pPr>
        <w:ind w:left="1440" w:hanging="1440"/>
        <w:rPr>
          <w:b/>
          <w:bCs/>
          <w:sz w:val="20"/>
          <w:szCs w:val="20"/>
        </w:rPr>
      </w:pPr>
      <w:r w:rsidRPr="000E1C07">
        <w:rPr>
          <w:sz w:val="20"/>
          <w:szCs w:val="20"/>
        </w:rPr>
        <w:t>1015-1115</w:t>
      </w:r>
      <w:r w:rsidRPr="000E1C07">
        <w:rPr>
          <w:sz w:val="20"/>
          <w:szCs w:val="20"/>
        </w:rPr>
        <w:tab/>
      </w:r>
      <w:r w:rsidRPr="000E1C07">
        <w:rPr>
          <w:b/>
          <w:bCs/>
          <w:sz w:val="20"/>
          <w:szCs w:val="20"/>
        </w:rPr>
        <w:t>Making an Impact: How Prehabilitation Improves Surgical Outcomes</w:t>
      </w:r>
    </w:p>
    <w:p w14:paraId="26BAB3F4" w14:textId="279F40D8" w:rsidR="00BE05F4" w:rsidRDefault="00BE05F4" w:rsidP="00844206">
      <w:pPr>
        <w:ind w:left="1440"/>
        <w:rPr>
          <w:sz w:val="20"/>
          <w:szCs w:val="20"/>
        </w:rPr>
      </w:pPr>
      <w:r w:rsidRPr="000E1C07">
        <w:rPr>
          <w:sz w:val="20"/>
          <w:szCs w:val="20"/>
        </w:rPr>
        <w:t xml:space="preserve">Laura Hildebrand, MSN, ANP-C &amp; Karen </w:t>
      </w:r>
      <w:proofErr w:type="spellStart"/>
      <w:r w:rsidRPr="000E1C07">
        <w:rPr>
          <w:sz w:val="20"/>
          <w:szCs w:val="20"/>
        </w:rPr>
        <w:t>Lehnherr</w:t>
      </w:r>
      <w:proofErr w:type="spellEnd"/>
      <w:r w:rsidR="002D143B">
        <w:rPr>
          <w:sz w:val="20"/>
          <w:szCs w:val="20"/>
        </w:rPr>
        <w:t xml:space="preserve"> BSN RN CNML</w:t>
      </w:r>
    </w:p>
    <w:p w14:paraId="0092329E" w14:textId="77777777" w:rsidR="00265C9A" w:rsidRPr="000E1C07" w:rsidRDefault="00265C9A" w:rsidP="00BE05F4">
      <w:pPr>
        <w:rPr>
          <w:sz w:val="20"/>
          <w:szCs w:val="20"/>
        </w:rPr>
      </w:pPr>
    </w:p>
    <w:p w14:paraId="63965528" w14:textId="0A16EA8E" w:rsidR="00BE05F4" w:rsidRDefault="00BE05F4" w:rsidP="00BE05F4">
      <w:pPr>
        <w:rPr>
          <w:i/>
          <w:iCs/>
          <w:color w:val="4472C4" w:themeColor="accent1"/>
          <w:sz w:val="20"/>
          <w:szCs w:val="20"/>
        </w:rPr>
      </w:pPr>
      <w:r w:rsidRPr="000E1C07">
        <w:rPr>
          <w:sz w:val="20"/>
          <w:szCs w:val="20"/>
        </w:rPr>
        <w:t xml:space="preserve">1115-1130 </w:t>
      </w:r>
      <w:r w:rsidRPr="000E1C07">
        <w:rPr>
          <w:sz w:val="20"/>
          <w:szCs w:val="20"/>
        </w:rPr>
        <w:tab/>
      </w:r>
      <w:r w:rsidRPr="000E1C07">
        <w:rPr>
          <w:b/>
          <w:bCs/>
          <w:sz w:val="20"/>
          <w:szCs w:val="20"/>
        </w:rPr>
        <w:t>National Conference update</w:t>
      </w:r>
      <w:r w:rsidRPr="000E1C07">
        <w:rPr>
          <w:sz w:val="20"/>
          <w:szCs w:val="20"/>
        </w:rPr>
        <w:t xml:space="preserve"> &amp;</w:t>
      </w:r>
      <w:r w:rsidR="00265C9A">
        <w:rPr>
          <w:sz w:val="20"/>
          <w:szCs w:val="20"/>
        </w:rPr>
        <w:t xml:space="preserve"> </w:t>
      </w:r>
      <w:r w:rsidRPr="000E1C07">
        <w:rPr>
          <w:i/>
          <w:iCs/>
          <w:color w:val="4472C4" w:themeColor="accent1"/>
          <w:sz w:val="20"/>
          <w:szCs w:val="20"/>
        </w:rPr>
        <w:t>Door prizes</w:t>
      </w:r>
    </w:p>
    <w:p w14:paraId="1A22F9CB" w14:textId="77777777" w:rsidR="00844206" w:rsidRPr="000E1C07" w:rsidRDefault="00844206" w:rsidP="00BE05F4">
      <w:pPr>
        <w:rPr>
          <w:i/>
          <w:iCs/>
          <w:sz w:val="20"/>
          <w:szCs w:val="20"/>
        </w:rPr>
      </w:pPr>
    </w:p>
    <w:p w14:paraId="49269406" w14:textId="4E3488FB" w:rsidR="00F85B1D" w:rsidRDefault="00BE05F4" w:rsidP="00F85B1D">
      <w:pPr>
        <w:ind w:left="1440" w:hanging="1440"/>
        <w:rPr>
          <w:sz w:val="20"/>
          <w:szCs w:val="20"/>
        </w:rPr>
      </w:pPr>
      <w:r w:rsidRPr="000E1C07">
        <w:rPr>
          <w:sz w:val="20"/>
          <w:szCs w:val="20"/>
        </w:rPr>
        <w:t>1130-1230</w:t>
      </w:r>
      <w:r w:rsidRPr="000E1C07">
        <w:rPr>
          <w:sz w:val="20"/>
          <w:szCs w:val="20"/>
        </w:rPr>
        <w:tab/>
      </w:r>
      <w:r w:rsidR="003568ED" w:rsidRPr="003568ED">
        <w:rPr>
          <w:b/>
          <w:bCs/>
          <w:sz w:val="20"/>
          <w:szCs w:val="20"/>
        </w:rPr>
        <w:t>Nursing Leadership and You</w:t>
      </w:r>
    </w:p>
    <w:p w14:paraId="194DBE3E" w14:textId="32F951C2" w:rsidR="00F85B1D" w:rsidRDefault="00A7586D" w:rsidP="00F85B1D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F85B1D" w:rsidRPr="00F85B1D">
        <w:rPr>
          <w:sz w:val="20"/>
          <w:szCs w:val="20"/>
        </w:rPr>
        <w:t>Regina Hoefner-Notz MS, RN, CPAN, CPN FASPAN</w:t>
      </w:r>
    </w:p>
    <w:p w14:paraId="0292331E" w14:textId="77777777" w:rsidR="00844206" w:rsidRPr="000E1C07" w:rsidRDefault="00844206" w:rsidP="00BE05F4">
      <w:pPr>
        <w:rPr>
          <w:b/>
          <w:bCs/>
          <w:i/>
          <w:iCs/>
          <w:sz w:val="20"/>
          <w:szCs w:val="20"/>
        </w:rPr>
      </w:pPr>
    </w:p>
    <w:p w14:paraId="3E781E5B" w14:textId="2CB5C1E0" w:rsidR="00BE05F4" w:rsidRPr="00A7586D" w:rsidRDefault="00BE05F4" w:rsidP="00BE05F4">
      <w:pPr>
        <w:rPr>
          <w:b/>
          <w:bCs/>
          <w:sz w:val="20"/>
          <w:szCs w:val="20"/>
        </w:rPr>
      </w:pPr>
      <w:r w:rsidRPr="000E1C07">
        <w:rPr>
          <w:sz w:val="20"/>
          <w:szCs w:val="20"/>
        </w:rPr>
        <w:t>1230-1300</w:t>
      </w:r>
      <w:r w:rsidRPr="000E1C07">
        <w:rPr>
          <w:sz w:val="20"/>
          <w:szCs w:val="20"/>
        </w:rPr>
        <w:tab/>
      </w:r>
      <w:r w:rsidRPr="00A7586D">
        <w:rPr>
          <w:b/>
          <w:bCs/>
          <w:sz w:val="20"/>
          <w:szCs w:val="20"/>
        </w:rPr>
        <w:t>Evaluation</w:t>
      </w:r>
      <w:r w:rsidR="000C2D0C" w:rsidRPr="00A7586D">
        <w:rPr>
          <w:b/>
          <w:bCs/>
          <w:sz w:val="20"/>
          <w:szCs w:val="20"/>
        </w:rPr>
        <w:t xml:space="preserve"> information</w:t>
      </w:r>
      <w:r w:rsidR="00844206" w:rsidRPr="00A7586D">
        <w:rPr>
          <w:b/>
          <w:bCs/>
          <w:sz w:val="20"/>
          <w:szCs w:val="20"/>
        </w:rPr>
        <w:t>/ wrap up</w:t>
      </w:r>
    </w:p>
    <w:p w14:paraId="02A2B1B9" w14:textId="77777777" w:rsidR="006F01D6" w:rsidRPr="00A7586D" w:rsidRDefault="006F01D6" w:rsidP="00BE05F4">
      <w:pPr>
        <w:rPr>
          <w:b/>
          <w:bCs/>
        </w:rPr>
      </w:pPr>
    </w:p>
    <w:p w14:paraId="00948D3F" w14:textId="77777777" w:rsidR="00BE05F4" w:rsidRDefault="00BE05F4" w:rsidP="00BE05F4"/>
    <w:p w14:paraId="5DFB52DF" w14:textId="77777777" w:rsidR="00BE05F4" w:rsidRPr="00130391" w:rsidRDefault="00BE05F4" w:rsidP="00BE05F4">
      <w:pPr>
        <w:rPr>
          <w:b/>
          <w:bCs/>
          <w:i/>
          <w:iCs/>
          <w:color w:val="2F5496" w:themeColor="accent1" w:themeShade="BF"/>
        </w:rPr>
      </w:pPr>
      <w:r w:rsidRPr="00130391">
        <w:rPr>
          <w:color w:val="2F5496" w:themeColor="accent1" w:themeShade="BF"/>
        </w:rPr>
        <w:t xml:space="preserve">RMPANA would like to thank </w:t>
      </w:r>
      <w:r w:rsidRPr="00130391">
        <w:rPr>
          <w:b/>
          <w:bCs/>
          <w:color w:val="2F5496" w:themeColor="accent1" w:themeShade="BF"/>
        </w:rPr>
        <w:t>ASPAN</w:t>
      </w:r>
      <w:r w:rsidRPr="00130391">
        <w:rPr>
          <w:color w:val="2F5496" w:themeColor="accent1" w:themeShade="BF"/>
        </w:rPr>
        <w:t xml:space="preserve"> for donating two (2) 2023-2024 </w:t>
      </w:r>
      <w:r w:rsidRPr="00130391">
        <w:rPr>
          <w:i/>
          <w:iCs/>
          <w:color w:val="2F5496" w:themeColor="accent1" w:themeShade="BF"/>
        </w:rPr>
        <w:t xml:space="preserve">PeriAnesthesia Nursing Standards, Practice Recommendations, and Interpretive Statements, in honor of </w:t>
      </w:r>
      <w:r w:rsidRPr="00130391">
        <w:rPr>
          <w:b/>
          <w:bCs/>
          <w:i/>
          <w:iCs/>
          <w:color w:val="2F5496" w:themeColor="accent1" w:themeShade="BF"/>
        </w:rPr>
        <w:t>Lois Schick.</w:t>
      </w:r>
    </w:p>
    <w:p w14:paraId="4A3B805E" w14:textId="3F6B4962" w:rsidR="00B76E6F" w:rsidRDefault="00BE05F4" w:rsidP="00BE05F4">
      <w:pPr>
        <w:rPr>
          <w:rStyle w:val="Strong"/>
          <w:rFonts w:cstheme="minorHAnsi"/>
          <w:sz w:val="20"/>
          <w:szCs w:val="20"/>
          <w:shd w:val="clear" w:color="auto" w:fill="FFFFFF"/>
        </w:rPr>
      </w:pPr>
      <w:r w:rsidRPr="00BE05F4">
        <w:rPr>
          <w:rStyle w:val="Strong"/>
          <w:rFonts w:cstheme="minorHAnsi"/>
          <w:sz w:val="20"/>
          <w:szCs w:val="20"/>
          <w:shd w:val="clear" w:color="auto" w:fill="FFFFFF"/>
        </w:rPr>
        <w:t xml:space="preserve">              </w:t>
      </w:r>
      <w:r>
        <w:rPr>
          <w:rStyle w:val="Strong"/>
          <w:rFonts w:cstheme="minorHAnsi"/>
          <w:sz w:val="20"/>
          <w:szCs w:val="20"/>
          <w:shd w:val="clear" w:color="auto" w:fill="FFFFFF"/>
        </w:rPr>
        <w:t xml:space="preserve"> </w:t>
      </w:r>
    </w:p>
    <w:sectPr w:rsidR="00B76E6F" w:rsidSect="00D54FCD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80EA6"/>
    <w:multiLevelType w:val="hybridMultilevel"/>
    <w:tmpl w:val="4BB6F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66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88"/>
    <w:rsid w:val="000C2D0C"/>
    <w:rsid w:val="000E1C07"/>
    <w:rsid w:val="00130391"/>
    <w:rsid w:val="00153B27"/>
    <w:rsid w:val="00265C9A"/>
    <w:rsid w:val="002719A4"/>
    <w:rsid w:val="002A7888"/>
    <w:rsid w:val="002D143B"/>
    <w:rsid w:val="003568ED"/>
    <w:rsid w:val="003A124A"/>
    <w:rsid w:val="00503D79"/>
    <w:rsid w:val="005603C5"/>
    <w:rsid w:val="00606D38"/>
    <w:rsid w:val="006F01D6"/>
    <w:rsid w:val="006F47FB"/>
    <w:rsid w:val="007027BA"/>
    <w:rsid w:val="007506E3"/>
    <w:rsid w:val="00797344"/>
    <w:rsid w:val="007F56F9"/>
    <w:rsid w:val="008027A3"/>
    <w:rsid w:val="00844206"/>
    <w:rsid w:val="0090741F"/>
    <w:rsid w:val="00A7586D"/>
    <w:rsid w:val="00B76E6F"/>
    <w:rsid w:val="00B87F36"/>
    <w:rsid w:val="00BA3DB0"/>
    <w:rsid w:val="00BD372D"/>
    <w:rsid w:val="00BE05F4"/>
    <w:rsid w:val="00CF5258"/>
    <w:rsid w:val="00D07D1C"/>
    <w:rsid w:val="00D43845"/>
    <w:rsid w:val="00D54FCD"/>
    <w:rsid w:val="00EB5097"/>
    <w:rsid w:val="00F80B92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2532"/>
  <w15:chartTrackingRefBased/>
  <w15:docId w15:val="{303612BA-DCB4-4C1C-B256-788B214A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88"/>
  </w:style>
  <w:style w:type="paragraph" w:styleId="Heading2">
    <w:name w:val="heading 2"/>
    <w:basedOn w:val="Normal"/>
    <w:link w:val="Heading2Char"/>
    <w:uiPriority w:val="9"/>
    <w:qFormat/>
    <w:rsid w:val="00D07D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7D1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interEventAddress">
    <w:name w:val="Winter Event Address"/>
    <w:basedOn w:val="Normal"/>
    <w:rsid w:val="002A7888"/>
    <w:pPr>
      <w:spacing w:after="120"/>
    </w:pPr>
    <w:rPr>
      <w:rFonts w:ascii="Bodoni MT" w:eastAsia="Times New Roman" w:hAnsi="Bodoni MT" w:cs="Times New Roman"/>
      <w:color w:val="000000"/>
      <w:kern w:val="28"/>
      <w:sz w:val="29"/>
      <w:szCs w:val="29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A7888"/>
    <w:pPr>
      <w:ind w:left="720"/>
      <w:contextualSpacing/>
    </w:pPr>
  </w:style>
  <w:style w:type="paragraph" w:customStyle="1" w:styleId="WinterEventBodyText">
    <w:name w:val="Winter Event Body Text"/>
    <w:basedOn w:val="Normal"/>
    <w:rsid w:val="002A7888"/>
    <w:pPr>
      <w:spacing w:after="120"/>
    </w:pPr>
    <w:rPr>
      <w:rFonts w:ascii="Tw Cen MT" w:eastAsia="Times New Roman" w:hAnsi="Tw Cen MT" w:cs="Times New Roman"/>
      <w:color w:val="000000"/>
      <w:kern w:val="28"/>
      <w:sz w:val="32"/>
      <w:szCs w:val="32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BE05F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0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ursingnetwork.com/nurses/151831-regina-hoefner-not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rsingnetwork.com/nurses/152671-lynda-marks" TargetMode="External"/><Relationship Id="rId5" Type="http://schemas.openxmlformats.org/officeDocument/2006/relationships/hyperlink" Target="https://www.nursingnetwork.com/nurses/175281-nancy-o-malle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Keiser</dc:creator>
  <cp:keywords/>
  <dc:description/>
  <cp:lastModifiedBy>Marcia Keiser</cp:lastModifiedBy>
  <cp:revision>30</cp:revision>
  <cp:lastPrinted>2023-01-19T00:57:00Z</cp:lastPrinted>
  <dcterms:created xsi:type="dcterms:W3CDTF">2023-01-19T00:40:00Z</dcterms:created>
  <dcterms:modified xsi:type="dcterms:W3CDTF">2023-02-05T19:05:00Z</dcterms:modified>
</cp:coreProperties>
</file>