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55" w:rsidRPr="00F82EF9" w:rsidRDefault="00D8365D" w:rsidP="00D8365D">
      <w:pPr>
        <w:jc w:val="center"/>
        <w:rPr>
          <w:sz w:val="18"/>
          <w:szCs w:val="18"/>
        </w:rPr>
      </w:pPr>
      <w:bookmarkStart w:id="0" w:name="_GoBack"/>
      <w:bookmarkEnd w:id="0"/>
      <w:r w:rsidRPr="00F82EF9">
        <w:rPr>
          <w:sz w:val="18"/>
          <w:szCs w:val="18"/>
        </w:rPr>
        <w:t>MONTANA ASSOCIATION OF SCHOOL NURSES</w:t>
      </w:r>
    </w:p>
    <w:p w:rsidR="00D8365D" w:rsidRPr="00F82EF9" w:rsidRDefault="00D8365D" w:rsidP="00D8365D">
      <w:pPr>
        <w:jc w:val="center"/>
        <w:rPr>
          <w:sz w:val="18"/>
          <w:szCs w:val="18"/>
        </w:rPr>
      </w:pPr>
      <w:r w:rsidRPr="00F82EF9">
        <w:rPr>
          <w:sz w:val="18"/>
          <w:szCs w:val="18"/>
        </w:rPr>
        <w:t>BYLAWS</w:t>
      </w:r>
    </w:p>
    <w:p w:rsidR="00D8365D" w:rsidRPr="00F82EF9" w:rsidRDefault="00D8365D" w:rsidP="00D8365D">
      <w:pPr>
        <w:jc w:val="center"/>
        <w:rPr>
          <w:sz w:val="18"/>
          <w:szCs w:val="18"/>
        </w:rPr>
      </w:pPr>
    </w:p>
    <w:p w:rsidR="00D8365D" w:rsidRPr="00F82EF9" w:rsidRDefault="00D8365D" w:rsidP="00D8365D">
      <w:pPr>
        <w:spacing w:line="240" w:lineRule="auto"/>
        <w:rPr>
          <w:b/>
          <w:sz w:val="18"/>
          <w:szCs w:val="18"/>
          <w:u w:val="single"/>
        </w:rPr>
      </w:pPr>
      <w:r w:rsidRPr="00F82EF9">
        <w:rPr>
          <w:b/>
          <w:sz w:val="18"/>
          <w:szCs w:val="18"/>
          <w:u w:val="single"/>
        </w:rPr>
        <w:t>SECTION 1: IDENTIFICATION</w:t>
      </w:r>
    </w:p>
    <w:p w:rsidR="00D8365D" w:rsidRPr="00F82EF9" w:rsidRDefault="00B04112" w:rsidP="00D8365D">
      <w:pPr>
        <w:pStyle w:val="ListParagraph"/>
        <w:numPr>
          <w:ilvl w:val="1"/>
          <w:numId w:val="1"/>
        </w:numPr>
        <w:spacing w:line="240" w:lineRule="auto"/>
        <w:rPr>
          <w:sz w:val="18"/>
          <w:szCs w:val="18"/>
        </w:rPr>
      </w:pPr>
      <w:r w:rsidRPr="00F82EF9">
        <w:rPr>
          <w:sz w:val="18"/>
          <w:szCs w:val="18"/>
        </w:rPr>
        <w:t>The name of this association</w:t>
      </w:r>
      <w:r w:rsidR="00D8365D" w:rsidRPr="00F82EF9">
        <w:rPr>
          <w:sz w:val="18"/>
          <w:szCs w:val="18"/>
        </w:rPr>
        <w:t xml:space="preserve"> shall be the Monta</w:t>
      </w:r>
      <w:r w:rsidRPr="00F82EF9">
        <w:rPr>
          <w:sz w:val="18"/>
          <w:szCs w:val="18"/>
        </w:rPr>
        <w:t>n</w:t>
      </w:r>
      <w:r w:rsidR="00C90ADB" w:rsidRPr="00F82EF9">
        <w:rPr>
          <w:sz w:val="18"/>
          <w:szCs w:val="18"/>
        </w:rPr>
        <w:t xml:space="preserve">a Association of School Nurses (MASN), </w:t>
      </w:r>
      <w:r w:rsidRPr="00F82EF9">
        <w:rPr>
          <w:sz w:val="18"/>
          <w:szCs w:val="18"/>
        </w:rPr>
        <w:t>an affiliate of the Nation</w:t>
      </w:r>
      <w:r w:rsidR="00C90ADB" w:rsidRPr="00F82EF9">
        <w:rPr>
          <w:sz w:val="18"/>
          <w:szCs w:val="18"/>
        </w:rPr>
        <w:t>al Association of School Nurses</w:t>
      </w:r>
      <w:r w:rsidR="0005334D" w:rsidRPr="00F82EF9">
        <w:rPr>
          <w:sz w:val="18"/>
          <w:szCs w:val="18"/>
        </w:rPr>
        <w:t xml:space="preserve"> </w:t>
      </w:r>
      <w:r w:rsidR="00C90ADB" w:rsidRPr="00F82EF9">
        <w:rPr>
          <w:sz w:val="18"/>
          <w:szCs w:val="18"/>
        </w:rPr>
        <w:t>(NASN).</w:t>
      </w:r>
    </w:p>
    <w:p w:rsidR="00D8365D" w:rsidRPr="00F82EF9" w:rsidRDefault="00D8365D" w:rsidP="00D8365D">
      <w:pPr>
        <w:pStyle w:val="ListParagraph"/>
        <w:numPr>
          <w:ilvl w:val="1"/>
          <w:numId w:val="1"/>
        </w:numPr>
        <w:spacing w:line="240" w:lineRule="auto"/>
        <w:rPr>
          <w:sz w:val="18"/>
          <w:szCs w:val="18"/>
        </w:rPr>
      </w:pPr>
      <w:r w:rsidRPr="00F82EF9">
        <w:rPr>
          <w:sz w:val="18"/>
          <w:szCs w:val="18"/>
        </w:rPr>
        <w:t>A logo approved by the group shall identify the organization.</w:t>
      </w:r>
    </w:p>
    <w:p w:rsidR="00060640" w:rsidRPr="00F82EF9" w:rsidRDefault="00D8365D" w:rsidP="00060640">
      <w:pPr>
        <w:pStyle w:val="ListParagraph"/>
        <w:numPr>
          <w:ilvl w:val="1"/>
          <w:numId w:val="1"/>
        </w:numPr>
        <w:spacing w:line="240" w:lineRule="auto"/>
        <w:rPr>
          <w:sz w:val="18"/>
          <w:szCs w:val="18"/>
          <w:u w:val="single"/>
        </w:rPr>
      </w:pPr>
      <w:r w:rsidRPr="00F82EF9">
        <w:rPr>
          <w:sz w:val="18"/>
          <w:szCs w:val="18"/>
        </w:rPr>
        <w:t xml:space="preserve">A website bearing the logo shall provide official information about the association: </w:t>
      </w:r>
      <w:r w:rsidR="00060640" w:rsidRPr="00F82EF9">
        <w:rPr>
          <w:sz w:val="18"/>
          <w:szCs w:val="18"/>
          <w:u w:val="single"/>
        </w:rPr>
        <w:t>www.montanaschoolnurses.org</w:t>
      </w:r>
    </w:p>
    <w:p w:rsidR="00D8365D" w:rsidRPr="00F82EF9" w:rsidRDefault="00D8365D" w:rsidP="00D8365D">
      <w:pPr>
        <w:spacing w:line="240" w:lineRule="auto"/>
        <w:rPr>
          <w:b/>
          <w:sz w:val="18"/>
          <w:szCs w:val="18"/>
          <w:u w:val="single"/>
        </w:rPr>
      </w:pPr>
      <w:r w:rsidRPr="00F82EF9">
        <w:rPr>
          <w:b/>
          <w:sz w:val="18"/>
          <w:szCs w:val="18"/>
          <w:u w:val="single"/>
        </w:rPr>
        <w:t xml:space="preserve">SECTION </w:t>
      </w:r>
      <w:r w:rsidR="00060640" w:rsidRPr="00F82EF9">
        <w:rPr>
          <w:b/>
          <w:sz w:val="18"/>
          <w:szCs w:val="18"/>
          <w:u w:val="single"/>
        </w:rPr>
        <w:t>2: MEMBERSHIP, ELIGIBILITY, DUES</w:t>
      </w:r>
    </w:p>
    <w:p w:rsidR="00D8365D" w:rsidRPr="00F82EF9" w:rsidRDefault="00C90ADB" w:rsidP="00D8365D">
      <w:pPr>
        <w:spacing w:line="240" w:lineRule="auto"/>
        <w:rPr>
          <w:sz w:val="18"/>
          <w:szCs w:val="18"/>
        </w:rPr>
      </w:pPr>
      <w:r w:rsidRPr="00F82EF9">
        <w:rPr>
          <w:sz w:val="18"/>
          <w:szCs w:val="18"/>
        </w:rPr>
        <w:t xml:space="preserve">2.1 </w:t>
      </w:r>
      <w:r w:rsidR="00D8365D" w:rsidRPr="00F82EF9">
        <w:rPr>
          <w:sz w:val="18"/>
          <w:szCs w:val="18"/>
        </w:rPr>
        <w:t>R</w:t>
      </w:r>
      <w:r w:rsidR="00C3282E" w:rsidRPr="00F82EF9">
        <w:rPr>
          <w:sz w:val="18"/>
          <w:szCs w:val="18"/>
        </w:rPr>
        <w:t>egistered Nurses interested in school n</w:t>
      </w:r>
      <w:r w:rsidR="00D8365D" w:rsidRPr="00F82EF9">
        <w:rPr>
          <w:sz w:val="18"/>
          <w:szCs w:val="18"/>
        </w:rPr>
        <w:t>ursing are eligible for voting membership i</w:t>
      </w:r>
      <w:r w:rsidR="00C7758D" w:rsidRPr="00F82EF9">
        <w:rPr>
          <w:sz w:val="18"/>
          <w:szCs w:val="18"/>
        </w:rPr>
        <w:t>n the as</w:t>
      </w:r>
      <w:r w:rsidRPr="00F82EF9">
        <w:rPr>
          <w:sz w:val="18"/>
          <w:szCs w:val="18"/>
        </w:rPr>
        <w:t>sociation. MASN has a combined national and s</w:t>
      </w:r>
      <w:r w:rsidR="00C7758D" w:rsidRPr="00F82EF9">
        <w:rPr>
          <w:sz w:val="18"/>
          <w:szCs w:val="18"/>
        </w:rPr>
        <w:t>tate dues structure.</w:t>
      </w:r>
    </w:p>
    <w:p w:rsidR="00D8365D" w:rsidRPr="00F82EF9" w:rsidRDefault="009D3366" w:rsidP="00F76CAF">
      <w:pPr>
        <w:pStyle w:val="ListParagraph"/>
        <w:numPr>
          <w:ilvl w:val="0"/>
          <w:numId w:val="2"/>
        </w:numPr>
        <w:rPr>
          <w:b/>
          <w:sz w:val="18"/>
          <w:szCs w:val="18"/>
          <w:u w:val="single"/>
        </w:rPr>
      </w:pPr>
      <w:r w:rsidRPr="00F82EF9">
        <w:rPr>
          <w:sz w:val="18"/>
          <w:szCs w:val="18"/>
          <w:u w:val="single"/>
        </w:rPr>
        <w:t>Active</w:t>
      </w:r>
      <w:r w:rsidRPr="00F82EF9">
        <w:rPr>
          <w:sz w:val="18"/>
          <w:szCs w:val="18"/>
        </w:rPr>
        <w:t xml:space="preserve"> - </w:t>
      </w:r>
      <w:r w:rsidR="00C90ADB" w:rsidRPr="00F82EF9">
        <w:rPr>
          <w:sz w:val="18"/>
          <w:szCs w:val="18"/>
        </w:rPr>
        <w:t>Registered Professional Nurse who m</w:t>
      </w:r>
      <w:r w:rsidR="00F76CAF" w:rsidRPr="00F82EF9">
        <w:rPr>
          <w:sz w:val="18"/>
          <w:szCs w:val="18"/>
        </w:rPr>
        <w:t>eets state criteria for certification</w:t>
      </w:r>
      <w:r w:rsidRPr="00F82EF9">
        <w:rPr>
          <w:sz w:val="18"/>
          <w:szCs w:val="18"/>
        </w:rPr>
        <w:t>/licensure i</w:t>
      </w:r>
      <w:r w:rsidR="00C90ADB" w:rsidRPr="00F82EF9">
        <w:rPr>
          <w:sz w:val="18"/>
          <w:szCs w:val="18"/>
        </w:rPr>
        <w:t>f mandated criteria exists; has</w:t>
      </w:r>
      <w:r w:rsidRPr="00F82EF9">
        <w:rPr>
          <w:sz w:val="18"/>
          <w:szCs w:val="18"/>
        </w:rPr>
        <w:t xml:space="preserve"> as p</w:t>
      </w:r>
      <w:r w:rsidR="00C90ADB" w:rsidRPr="00F82EF9">
        <w:rPr>
          <w:sz w:val="18"/>
          <w:szCs w:val="18"/>
        </w:rPr>
        <w:t xml:space="preserve">rimary assignment </w:t>
      </w:r>
      <w:r w:rsidRPr="00F82EF9">
        <w:rPr>
          <w:sz w:val="18"/>
          <w:szCs w:val="18"/>
        </w:rPr>
        <w:t>the a</w:t>
      </w:r>
      <w:r w:rsidR="00C90ADB" w:rsidRPr="00F82EF9">
        <w:rPr>
          <w:sz w:val="18"/>
          <w:szCs w:val="18"/>
        </w:rPr>
        <w:t>dministration, education, or</w:t>
      </w:r>
      <w:r w:rsidRPr="00F82EF9">
        <w:rPr>
          <w:sz w:val="18"/>
          <w:szCs w:val="18"/>
        </w:rPr>
        <w:t xml:space="preserve"> provision o</w:t>
      </w:r>
      <w:r w:rsidR="00C90ADB" w:rsidRPr="00F82EF9">
        <w:rPr>
          <w:sz w:val="18"/>
          <w:szCs w:val="18"/>
        </w:rPr>
        <w:t>f school health services; and is eligible for a</w:t>
      </w:r>
      <w:r w:rsidR="00F76CAF" w:rsidRPr="00F82EF9">
        <w:rPr>
          <w:sz w:val="18"/>
          <w:szCs w:val="18"/>
        </w:rPr>
        <w:t xml:space="preserve">ctive membership in </w:t>
      </w:r>
      <w:r w:rsidRPr="00F82EF9">
        <w:rPr>
          <w:sz w:val="18"/>
          <w:szCs w:val="18"/>
        </w:rPr>
        <w:t>the state school nurse association.</w:t>
      </w:r>
      <w:r w:rsidR="009C6D16" w:rsidRPr="00F82EF9">
        <w:rPr>
          <w:sz w:val="18"/>
          <w:szCs w:val="18"/>
        </w:rPr>
        <w:t xml:space="preserve">   </w:t>
      </w:r>
      <w:r w:rsidR="009C6D16" w:rsidRPr="00F82EF9">
        <w:rPr>
          <w:b/>
          <w:sz w:val="18"/>
          <w:szCs w:val="18"/>
        </w:rPr>
        <w:t>$119.50</w:t>
      </w:r>
    </w:p>
    <w:p w:rsidR="00F76CAF" w:rsidRPr="00F82EF9" w:rsidRDefault="009D3366" w:rsidP="00F76CAF">
      <w:pPr>
        <w:pStyle w:val="ListParagraph"/>
        <w:numPr>
          <w:ilvl w:val="0"/>
          <w:numId w:val="2"/>
        </w:numPr>
        <w:rPr>
          <w:b/>
          <w:sz w:val="18"/>
          <w:szCs w:val="18"/>
          <w:u w:val="single"/>
        </w:rPr>
      </w:pPr>
      <w:r w:rsidRPr="00F82EF9">
        <w:rPr>
          <w:sz w:val="18"/>
          <w:szCs w:val="18"/>
          <w:u w:val="single"/>
        </w:rPr>
        <w:t>Associate</w:t>
      </w:r>
      <w:r w:rsidRPr="00F82EF9">
        <w:rPr>
          <w:sz w:val="18"/>
          <w:szCs w:val="18"/>
        </w:rPr>
        <w:t xml:space="preserve"> - Registered Professional</w:t>
      </w:r>
      <w:r w:rsidR="00C90ADB" w:rsidRPr="00F82EF9">
        <w:rPr>
          <w:sz w:val="18"/>
          <w:szCs w:val="18"/>
        </w:rPr>
        <w:t xml:space="preserve"> Nurse who is not eligible for a</w:t>
      </w:r>
      <w:r w:rsidRPr="00F82EF9">
        <w:rPr>
          <w:sz w:val="18"/>
          <w:szCs w:val="18"/>
        </w:rPr>
        <w:t>ctive m</w:t>
      </w:r>
      <w:r w:rsidR="00C90ADB" w:rsidRPr="00F82EF9">
        <w:rPr>
          <w:sz w:val="18"/>
          <w:szCs w:val="18"/>
        </w:rPr>
        <w:t>embership, but who serves as a school n</w:t>
      </w:r>
      <w:r w:rsidR="00DE2C0C" w:rsidRPr="00F82EF9">
        <w:rPr>
          <w:sz w:val="18"/>
          <w:szCs w:val="18"/>
        </w:rPr>
        <w:t>urse.</w:t>
      </w:r>
      <w:r w:rsidR="009C6D16" w:rsidRPr="00F82EF9">
        <w:rPr>
          <w:sz w:val="18"/>
          <w:szCs w:val="18"/>
        </w:rPr>
        <w:t xml:space="preserve">   </w:t>
      </w:r>
      <w:r w:rsidR="009C6D16" w:rsidRPr="00F82EF9">
        <w:rPr>
          <w:b/>
          <w:sz w:val="18"/>
          <w:szCs w:val="18"/>
        </w:rPr>
        <w:t>$119.50</w:t>
      </w:r>
    </w:p>
    <w:p w:rsidR="009D3366" w:rsidRPr="00F82EF9" w:rsidRDefault="009D3366" w:rsidP="00F76CAF">
      <w:pPr>
        <w:pStyle w:val="ListParagraph"/>
        <w:numPr>
          <w:ilvl w:val="0"/>
          <w:numId w:val="2"/>
        </w:numPr>
        <w:rPr>
          <w:b/>
          <w:sz w:val="18"/>
          <w:szCs w:val="18"/>
          <w:u w:val="single"/>
        </w:rPr>
      </w:pPr>
      <w:r w:rsidRPr="00F82EF9">
        <w:rPr>
          <w:sz w:val="18"/>
          <w:szCs w:val="18"/>
          <w:u w:val="single"/>
        </w:rPr>
        <w:t>Retired</w:t>
      </w:r>
      <w:r w:rsidRPr="00F82EF9">
        <w:rPr>
          <w:b/>
          <w:sz w:val="18"/>
          <w:szCs w:val="18"/>
          <w:u w:val="single"/>
        </w:rPr>
        <w:t xml:space="preserve">- </w:t>
      </w:r>
      <w:r w:rsidR="00C90ADB" w:rsidRPr="00F82EF9">
        <w:rPr>
          <w:sz w:val="18"/>
          <w:szCs w:val="18"/>
        </w:rPr>
        <w:t>Any a</w:t>
      </w:r>
      <w:r w:rsidRPr="00F82EF9">
        <w:rPr>
          <w:sz w:val="18"/>
          <w:szCs w:val="18"/>
        </w:rPr>
        <w:t>ctive member upon retirement shall be eligible to become a retired member.</w:t>
      </w:r>
      <w:r w:rsidR="009C6D16" w:rsidRPr="00F82EF9">
        <w:rPr>
          <w:sz w:val="18"/>
          <w:szCs w:val="18"/>
        </w:rPr>
        <w:t xml:space="preserve">   </w:t>
      </w:r>
      <w:r w:rsidR="009C6D16" w:rsidRPr="00F82EF9">
        <w:rPr>
          <w:b/>
          <w:sz w:val="18"/>
          <w:szCs w:val="18"/>
        </w:rPr>
        <w:t>$78.00</w:t>
      </w:r>
    </w:p>
    <w:p w:rsidR="00F76CAF" w:rsidRPr="00F82EF9" w:rsidRDefault="00F76CAF" w:rsidP="00F76CAF">
      <w:pPr>
        <w:pStyle w:val="ListParagraph"/>
        <w:numPr>
          <w:ilvl w:val="0"/>
          <w:numId w:val="2"/>
        </w:numPr>
        <w:rPr>
          <w:b/>
          <w:sz w:val="18"/>
          <w:szCs w:val="18"/>
          <w:u w:val="single"/>
        </w:rPr>
      </w:pPr>
      <w:r w:rsidRPr="00F82EF9">
        <w:rPr>
          <w:sz w:val="18"/>
          <w:szCs w:val="18"/>
          <w:u w:val="single"/>
        </w:rPr>
        <w:t>Student</w:t>
      </w:r>
      <w:r w:rsidRPr="00F82EF9">
        <w:rPr>
          <w:sz w:val="18"/>
          <w:szCs w:val="18"/>
        </w:rPr>
        <w:t xml:space="preserve"> – </w:t>
      </w:r>
      <w:r w:rsidR="00C90ADB" w:rsidRPr="00F82EF9">
        <w:rPr>
          <w:sz w:val="18"/>
          <w:szCs w:val="18"/>
        </w:rPr>
        <w:t>Shall be</w:t>
      </w:r>
      <w:r w:rsidR="009D3366" w:rsidRPr="00F82EF9">
        <w:rPr>
          <w:sz w:val="18"/>
          <w:szCs w:val="18"/>
        </w:rPr>
        <w:t xml:space="preserve"> enrolled in a professional nursing program to</w:t>
      </w:r>
      <w:r w:rsidR="00F80756" w:rsidRPr="00F82EF9">
        <w:rPr>
          <w:sz w:val="18"/>
          <w:szCs w:val="18"/>
        </w:rPr>
        <w:t xml:space="preserve"> meet requirements to become a </w:t>
      </w:r>
      <w:r w:rsidR="009D3366" w:rsidRPr="00F82EF9">
        <w:rPr>
          <w:sz w:val="18"/>
          <w:szCs w:val="18"/>
        </w:rPr>
        <w:t>school nurse, or a student not currently a nurse in a</w:t>
      </w:r>
      <w:r w:rsidR="00C90ADB" w:rsidRPr="00F82EF9">
        <w:rPr>
          <w:sz w:val="18"/>
          <w:szCs w:val="18"/>
        </w:rPr>
        <w:t xml:space="preserve"> professional nursing program; shall s</w:t>
      </w:r>
      <w:r w:rsidR="009D3366" w:rsidRPr="00F82EF9">
        <w:rPr>
          <w:sz w:val="18"/>
          <w:szCs w:val="18"/>
        </w:rPr>
        <w:t xml:space="preserve">ubmit proof of enrollment in a professional nursing program with </w:t>
      </w:r>
      <w:r w:rsidR="00C90ADB" w:rsidRPr="00F82EF9">
        <w:rPr>
          <w:sz w:val="18"/>
          <w:szCs w:val="18"/>
        </w:rPr>
        <w:t>the membership form; shall be</w:t>
      </w:r>
      <w:r w:rsidR="009D3366" w:rsidRPr="00F82EF9">
        <w:rPr>
          <w:sz w:val="18"/>
          <w:szCs w:val="18"/>
        </w:rPr>
        <w:t xml:space="preserve"> allowed a maximum of five yea</w:t>
      </w:r>
      <w:r w:rsidR="00C90ADB" w:rsidRPr="00F82EF9">
        <w:rPr>
          <w:sz w:val="18"/>
          <w:szCs w:val="18"/>
        </w:rPr>
        <w:t>rs of student membership; and shall be</w:t>
      </w:r>
      <w:r w:rsidR="009D3366" w:rsidRPr="00F82EF9">
        <w:rPr>
          <w:sz w:val="18"/>
          <w:szCs w:val="18"/>
        </w:rPr>
        <w:t xml:space="preserve"> ineligible for student membership if </w:t>
      </w:r>
      <w:r w:rsidR="00C90ADB" w:rsidRPr="00F82EF9">
        <w:rPr>
          <w:sz w:val="18"/>
          <w:szCs w:val="18"/>
        </w:rPr>
        <w:t xml:space="preserve">he or she has </w:t>
      </w:r>
      <w:r w:rsidR="009D3366" w:rsidRPr="00F82EF9">
        <w:rPr>
          <w:sz w:val="18"/>
          <w:szCs w:val="18"/>
        </w:rPr>
        <w:t xml:space="preserve">completed the requirements to be a </w:t>
      </w:r>
      <w:r w:rsidR="00C90ADB" w:rsidRPr="00F82EF9">
        <w:rPr>
          <w:sz w:val="18"/>
          <w:szCs w:val="18"/>
        </w:rPr>
        <w:t xml:space="preserve">school nurse and is </w:t>
      </w:r>
      <w:r w:rsidR="00F80756" w:rsidRPr="00F82EF9">
        <w:rPr>
          <w:sz w:val="18"/>
          <w:szCs w:val="18"/>
        </w:rPr>
        <w:t>pursuing further education.</w:t>
      </w:r>
      <w:r w:rsidR="009C6D16" w:rsidRPr="00F82EF9">
        <w:rPr>
          <w:sz w:val="18"/>
          <w:szCs w:val="18"/>
        </w:rPr>
        <w:t xml:space="preserve">   </w:t>
      </w:r>
      <w:r w:rsidR="009C6D16" w:rsidRPr="00F82EF9">
        <w:rPr>
          <w:b/>
          <w:sz w:val="18"/>
          <w:szCs w:val="18"/>
        </w:rPr>
        <w:t>$72.00</w:t>
      </w:r>
    </w:p>
    <w:p w:rsidR="00F80756" w:rsidRPr="00F82EF9" w:rsidRDefault="009C6D16" w:rsidP="00C10D44">
      <w:pPr>
        <w:pStyle w:val="ListParagraph"/>
        <w:numPr>
          <w:ilvl w:val="0"/>
          <w:numId w:val="2"/>
        </w:numPr>
        <w:rPr>
          <w:b/>
          <w:sz w:val="18"/>
          <w:szCs w:val="18"/>
          <w:u w:val="single"/>
        </w:rPr>
      </w:pPr>
      <w:r w:rsidRPr="00F82EF9">
        <w:rPr>
          <w:sz w:val="18"/>
          <w:szCs w:val="18"/>
          <w:u w:val="single"/>
        </w:rPr>
        <w:t>Member</w:t>
      </w:r>
      <w:r w:rsidR="00C10D44" w:rsidRPr="00F82EF9">
        <w:rPr>
          <w:sz w:val="18"/>
          <w:szCs w:val="18"/>
          <w:u w:val="single"/>
        </w:rPr>
        <w:t>-At-Large</w:t>
      </w:r>
      <w:r w:rsidR="00C10D44" w:rsidRPr="00F82EF9">
        <w:rPr>
          <w:sz w:val="18"/>
          <w:szCs w:val="18"/>
        </w:rPr>
        <w:t xml:space="preserve"> – Those persons who hold a special interest in or who are working</w:t>
      </w:r>
      <w:r w:rsidR="00DE2C0C" w:rsidRPr="00F82EF9">
        <w:rPr>
          <w:sz w:val="18"/>
          <w:szCs w:val="18"/>
        </w:rPr>
        <w:t xml:space="preserve"> with the Montana </w:t>
      </w:r>
      <w:r w:rsidR="00C10D44" w:rsidRPr="00F82EF9">
        <w:rPr>
          <w:sz w:val="18"/>
          <w:szCs w:val="18"/>
        </w:rPr>
        <w:t xml:space="preserve"> Association of School Nurses and</w:t>
      </w:r>
      <w:r w:rsidR="00DE2C0C" w:rsidRPr="00F82EF9">
        <w:rPr>
          <w:sz w:val="18"/>
          <w:szCs w:val="18"/>
        </w:rPr>
        <w:t xml:space="preserve"> who do not fit into any other M</w:t>
      </w:r>
      <w:r w:rsidR="00C10D44" w:rsidRPr="00F82EF9">
        <w:rPr>
          <w:sz w:val="18"/>
          <w:szCs w:val="18"/>
        </w:rPr>
        <w:t>ASN membership category.</w:t>
      </w:r>
      <w:r w:rsidRPr="00F82EF9">
        <w:rPr>
          <w:sz w:val="18"/>
          <w:szCs w:val="18"/>
        </w:rPr>
        <w:t xml:space="preserve"> (Note: this is the category for an LPN or LVN practicing as a School Nurse)   </w:t>
      </w:r>
      <w:r w:rsidRPr="00F82EF9">
        <w:rPr>
          <w:b/>
          <w:sz w:val="18"/>
          <w:szCs w:val="18"/>
        </w:rPr>
        <w:t>$119.50</w:t>
      </w:r>
    </w:p>
    <w:p w:rsidR="00F76CAF" w:rsidRPr="00F82EF9" w:rsidRDefault="00F76CAF" w:rsidP="00F76CAF">
      <w:pPr>
        <w:pStyle w:val="ListParagraph"/>
        <w:numPr>
          <w:ilvl w:val="0"/>
          <w:numId w:val="2"/>
        </w:numPr>
        <w:rPr>
          <w:b/>
          <w:sz w:val="18"/>
          <w:szCs w:val="18"/>
          <w:u w:val="single"/>
        </w:rPr>
      </w:pPr>
      <w:r w:rsidRPr="00F82EF9">
        <w:rPr>
          <w:sz w:val="18"/>
          <w:szCs w:val="18"/>
          <w:u w:val="single"/>
        </w:rPr>
        <w:t>Corporate/ Business/ Professional Organization</w:t>
      </w:r>
      <w:r w:rsidR="009C6D16" w:rsidRPr="00F82EF9">
        <w:rPr>
          <w:sz w:val="18"/>
          <w:szCs w:val="18"/>
        </w:rPr>
        <w:t xml:space="preserve"> – O</w:t>
      </w:r>
      <w:r w:rsidRPr="00F82EF9">
        <w:rPr>
          <w:sz w:val="18"/>
          <w:szCs w:val="18"/>
        </w:rPr>
        <w:t xml:space="preserve">rganizations </w:t>
      </w:r>
      <w:r w:rsidR="009C6D16" w:rsidRPr="00F82EF9">
        <w:rPr>
          <w:sz w:val="18"/>
          <w:szCs w:val="18"/>
        </w:rPr>
        <w:t>who desire to suppo</w:t>
      </w:r>
      <w:r w:rsidR="00DE2C0C" w:rsidRPr="00F82EF9">
        <w:rPr>
          <w:sz w:val="18"/>
          <w:szCs w:val="18"/>
        </w:rPr>
        <w:t xml:space="preserve">rt the goals of MASN </w:t>
      </w:r>
      <w:r w:rsidR="009C6D16" w:rsidRPr="00F82EF9">
        <w:rPr>
          <w:sz w:val="18"/>
          <w:szCs w:val="18"/>
        </w:rPr>
        <w:t xml:space="preserve">and whose members are not </w:t>
      </w:r>
      <w:r w:rsidR="00C90ADB" w:rsidRPr="00F82EF9">
        <w:rPr>
          <w:sz w:val="18"/>
          <w:szCs w:val="18"/>
        </w:rPr>
        <w:t>eligible for a</w:t>
      </w:r>
      <w:r w:rsidR="009C6D16" w:rsidRPr="00F82EF9">
        <w:rPr>
          <w:sz w:val="18"/>
          <w:szCs w:val="18"/>
        </w:rPr>
        <w:t>ctive</w:t>
      </w:r>
      <w:r w:rsidR="00C90ADB" w:rsidRPr="00F82EF9">
        <w:rPr>
          <w:sz w:val="18"/>
          <w:szCs w:val="18"/>
        </w:rPr>
        <w:t xml:space="preserve"> or associate membership in the a</w:t>
      </w:r>
      <w:r w:rsidR="00DE2C0C" w:rsidRPr="00F82EF9">
        <w:rPr>
          <w:sz w:val="18"/>
          <w:szCs w:val="18"/>
        </w:rPr>
        <w:t>ssociation</w:t>
      </w:r>
      <w:r w:rsidR="009C6D16" w:rsidRPr="00F82EF9">
        <w:rPr>
          <w:b/>
          <w:sz w:val="18"/>
          <w:szCs w:val="18"/>
        </w:rPr>
        <w:t>.   $168.50</w:t>
      </w:r>
    </w:p>
    <w:p w:rsidR="009C6D16" w:rsidRPr="00F82EF9" w:rsidRDefault="009C6D16" w:rsidP="00F76CAF">
      <w:pPr>
        <w:pStyle w:val="ListParagraph"/>
        <w:numPr>
          <w:ilvl w:val="0"/>
          <w:numId w:val="2"/>
        </w:numPr>
        <w:rPr>
          <w:b/>
          <w:sz w:val="18"/>
          <w:szCs w:val="18"/>
          <w:u w:val="single"/>
        </w:rPr>
      </w:pPr>
      <w:r w:rsidRPr="00F82EF9">
        <w:rPr>
          <w:sz w:val="18"/>
          <w:szCs w:val="18"/>
          <w:u w:val="single"/>
        </w:rPr>
        <w:t>Honorary</w:t>
      </w:r>
      <w:r w:rsidRPr="00F82EF9">
        <w:rPr>
          <w:sz w:val="18"/>
          <w:szCs w:val="18"/>
        </w:rPr>
        <w:t>- Honorary m</w:t>
      </w:r>
      <w:r w:rsidR="00AA318C" w:rsidRPr="00F82EF9">
        <w:rPr>
          <w:sz w:val="18"/>
          <w:szCs w:val="18"/>
        </w:rPr>
        <w:t>embers shall include MASN pas p</w:t>
      </w:r>
      <w:r w:rsidRPr="00F82EF9">
        <w:rPr>
          <w:sz w:val="18"/>
          <w:szCs w:val="18"/>
        </w:rPr>
        <w:t xml:space="preserve">residents. Honorary members shall be entitled to full membership rights.   </w:t>
      </w:r>
    </w:p>
    <w:p w:rsidR="001745CE" w:rsidRPr="00F82EF9" w:rsidRDefault="001745CE" w:rsidP="001745CE">
      <w:pPr>
        <w:spacing w:line="240" w:lineRule="auto"/>
        <w:rPr>
          <w:sz w:val="18"/>
          <w:szCs w:val="18"/>
        </w:rPr>
      </w:pPr>
      <w:r w:rsidRPr="00F82EF9">
        <w:rPr>
          <w:sz w:val="18"/>
          <w:szCs w:val="18"/>
        </w:rPr>
        <w:t>2.2 This professional nursing association is an affiliate</w:t>
      </w:r>
      <w:r w:rsidR="00C7758D" w:rsidRPr="00F82EF9">
        <w:rPr>
          <w:sz w:val="18"/>
          <w:szCs w:val="18"/>
        </w:rPr>
        <w:t xml:space="preserve"> of the N</w:t>
      </w:r>
      <w:r w:rsidRPr="00F82EF9">
        <w:rPr>
          <w:sz w:val="18"/>
          <w:szCs w:val="18"/>
        </w:rPr>
        <w:t>ational Education Association through a group membership in the National Association of School Nurses.</w:t>
      </w:r>
    </w:p>
    <w:p w:rsidR="001745CE" w:rsidRPr="00F82EF9" w:rsidRDefault="001745CE" w:rsidP="001745CE">
      <w:pPr>
        <w:spacing w:line="240" w:lineRule="auto"/>
        <w:rPr>
          <w:sz w:val="18"/>
          <w:szCs w:val="18"/>
        </w:rPr>
      </w:pPr>
      <w:r w:rsidRPr="00F82EF9">
        <w:rPr>
          <w:sz w:val="18"/>
          <w:szCs w:val="18"/>
        </w:rPr>
        <w:t>2.3 Annual dues will be determined by a vote of the membership during each fall meeting. M</w:t>
      </w:r>
      <w:r w:rsidR="00C3282E" w:rsidRPr="00F82EF9">
        <w:rPr>
          <w:sz w:val="18"/>
          <w:szCs w:val="18"/>
        </w:rPr>
        <w:t>ASN members and new members shall</w:t>
      </w:r>
      <w:r w:rsidRPr="00F82EF9">
        <w:rPr>
          <w:sz w:val="18"/>
          <w:szCs w:val="18"/>
        </w:rPr>
        <w:t xml:space="preserve"> submit payment to the office of the National Association of School Nurses prior to or upon the anniversary date of membership.</w:t>
      </w:r>
    </w:p>
    <w:p w:rsidR="001745CE" w:rsidRPr="00F82EF9" w:rsidRDefault="001745CE" w:rsidP="001745CE">
      <w:pPr>
        <w:spacing w:line="240" w:lineRule="auto"/>
        <w:rPr>
          <w:b/>
          <w:sz w:val="18"/>
          <w:szCs w:val="18"/>
          <w:u w:val="single"/>
        </w:rPr>
      </w:pPr>
      <w:r w:rsidRPr="00F82EF9">
        <w:rPr>
          <w:b/>
          <w:sz w:val="18"/>
          <w:szCs w:val="18"/>
          <w:u w:val="single"/>
        </w:rPr>
        <w:t>SECTION 3: PURPOSE</w:t>
      </w:r>
    </w:p>
    <w:p w:rsidR="001745CE" w:rsidRPr="00F82EF9" w:rsidRDefault="001745CE" w:rsidP="001745CE">
      <w:pPr>
        <w:spacing w:line="240" w:lineRule="auto"/>
        <w:rPr>
          <w:sz w:val="18"/>
          <w:szCs w:val="18"/>
        </w:rPr>
      </w:pPr>
      <w:r w:rsidRPr="00F82EF9">
        <w:rPr>
          <w:sz w:val="18"/>
          <w:szCs w:val="18"/>
        </w:rPr>
        <w:t>3.1 The purpose of the association shall be to:</w:t>
      </w:r>
    </w:p>
    <w:p w:rsidR="00B04112" w:rsidRPr="00F82EF9" w:rsidRDefault="00B04112" w:rsidP="00B04112">
      <w:pPr>
        <w:pStyle w:val="ListParagraph"/>
        <w:numPr>
          <w:ilvl w:val="0"/>
          <w:numId w:val="4"/>
        </w:numPr>
        <w:spacing w:line="240" w:lineRule="auto"/>
        <w:rPr>
          <w:sz w:val="18"/>
          <w:szCs w:val="18"/>
        </w:rPr>
      </w:pPr>
      <w:r w:rsidRPr="00F82EF9">
        <w:rPr>
          <w:sz w:val="18"/>
          <w:szCs w:val="18"/>
        </w:rPr>
        <w:t>Advance the specia</w:t>
      </w:r>
      <w:r w:rsidR="00C3282E" w:rsidRPr="00F82EF9">
        <w:rPr>
          <w:sz w:val="18"/>
          <w:szCs w:val="18"/>
        </w:rPr>
        <w:t>lty practice of school n</w:t>
      </w:r>
      <w:r w:rsidRPr="00F82EF9">
        <w:rPr>
          <w:sz w:val="18"/>
          <w:szCs w:val="18"/>
        </w:rPr>
        <w:t>ursing and to promote quality school health programs.</w:t>
      </w:r>
    </w:p>
    <w:p w:rsidR="001745CE" w:rsidRPr="00F82EF9" w:rsidRDefault="001745CE" w:rsidP="001745CE">
      <w:pPr>
        <w:pStyle w:val="ListParagraph"/>
        <w:numPr>
          <w:ilvl w:val="0"/>
          <w:numId w:val="3"/>
        </w:numPr>
        <w:spacing w:line="240" w:lineRule="auto"/>
        <w:rPr>
          <w:sz w:val="18"/>
          <w:szCs w:val="18"/>
        </w:rPr>
      </w:pPr>
      <w:r w:rsidRPr="00F82EF9">
        <w:rPr>
          <w:sz w:val="18"/>
          <w:szCs w:val="18"/>
        </w:rPr>
        <w:t>Provide for discussion, resources, advocacy, and activities that support the role o</w:t>
      </w:r>
      <w:r w:rsidR="00C3282E" w:rsidRPr="00F82EF9">
        <w:rPr>
          <w:sz w:val="18"/>
          <w:szCs w:val="18"/>
        </w:rPr>
        <w:t>f the school n</w:t>
      </w:r>
      <w:r w:rsidRPr="00F82EF9">
        <w:rPr>
          <w:sz w:val="18"/>
          <w:szCs w:val="18"/>
        </w:rPr>
        <w:t>urse</w:t>
      </w:r>
      <w:r w:rsidR="005A20FC" w:rsidRPr="00F82EF9">
        <w:rPr>
          <w:sz w:val="18"/>
          <w:szCs w:val="18"/>
        </w:rPr>
        <w:t>,</w:t>
      </w:r>
      <w:r w:rsidRPr="00F82EF9">
        <w:rPr>
          <w:sz w:val="18"/>
          <w:szCs w:val="18"/>
        </w:rPr>
        <w:t xml:space="preserve"> including professional qualifications, standards of practice, </w:t>
      </w:r>
      <w:r w:rsidR="00510B26" w:rsidRPr="00F82EF9">
        <w:rPr>
          <w:sz w:val="18"/>
          <w:szCs w:val="18"/>
        </w:rPr>
        <w:t xml:space="preserve">and employment practices. </w:t>
      </w:r>
    </w:p>
    <w:p w:rsidR="00510B26" w:rsidRPr="00F82EF9" w:rsidRDefault="00510B26" w:rsidP="001745CE">
      <w:pPr>
        <w:pStyle w:val="ListParagraph"/>
        <w:numPr>
          <w:ilvl w:val="0"/>
          <w:numId w:val="3"/>
        </w:numPr>
        <w:spacing w:line="240" w:lineRule="auto"/>
        <w:rPr>
          <w:sz w:val="18"/>
          <w:szCs w:val="18"/>
        </w:rPr>
      </w:pPr>
      <w:r w:rsidRPr="00F82EF9">
        <w:rPr>
          <w:sz w:val="18"/>
          <w:szCs w:val="18"/>
        </w:rPr>
        <w:t>Support and encourage School Nurse certification.</w:t>
      </w:r>
    </w:p>
    <w:p w:rsidR="00510B26" w:rsidRPr="00F82EF9" w:rsidRDefault="00510B26" w:rsidP="001745CE">
      <w:pPr>
        <w:pStyle w:val="ListParagraph"/>
        <w:numPr>
          <w:ilvl w:val="0"/>
          <w:numId w:val="3"/>
        </w:numPr>
        <w:spacing w:line="240" w:lineRule="auto"/>
        <w:rPr>
          <w:sz w:val="18"/>
          <w:szCs w:val="18"/>
        </w:rPr>
      </w:pPr>
      <w:r w:rsidRPr="00F82EF9">
        <w:rPr>
          <w:sz w:val="18"/>
          <w:szCs w:val="18"/>
        </w:rPr>
        <w:t xml:space="preserve">Develop and strengthen relationships between and among educational and healthcare related entities in providing professional </w:t>
      </w:r>
      <w:r w:rsidR="009C6D16" w:rsidRPr="00F82EF9">
        <w:rPr>
          <w:sz w:val="18"/>
          <w:szCs w:val="18"/>
        </w:rPr>
        <w:t>development,</w:t>
      </w:r>
      <w:r w:rsidRPr="00F82EF9">
        <w:rPr>
          <w:sz w:val="18"/>
          <w:szCs w:val="18"/>
        </w:rPr>
        <w:t xml:space="preserve"> conferences, and related efforts.</w:t>
      </w:r>
    </w:p>
    <w:p w:rsidR="00C3282E" w:rsidRPr="00F82EF9" w:rsidRDefault="00C3282E" w:rsidP="00C3282E">
      <w:pPr>
        <w:spacing w:line="240" w:lineRule="auto"/>
        <w:rPr>
          <w:sz w:val="18"/>
          <w:szCs w:val="18"/>
        </w:rPr>
      </w:pPr>
    </w:p>
    <w:p w:rsidR="00293F06" w:rsidRPr="00F82EF9" w:rsidRDefault="00293F06" w:rsidP="00293F06">
      <w:pPr>
        <w:spacing w:line="240" w:lineRule="auto"/>
        <w:rPr>
          <w:b/>
          <w:sz w:val="18"/>
          <w:szCs w:val="18"/>
          <w:u w:val="single"/>
        </w:rPr>
      </w:pPr>
      <w:r w:rsidRPr="00F82EF9">
        <w:rPr>
          <w:b/>
          <w:sz w:val="18"/>
          <w:szCs w:val="18"/>
          <w:u w:val="single"/>
        </w:rPr>
        <w:lastRenderedPageBreak/>
        <w:t>SECTION 4: GROUP LEADERSHIP, OFFICERS, DUTIES OF OFFICERS, ELECTIONS</w:t>
      </w:r>
    </w:p>
    <w:p w:rsidR="00293F06" w:rsidRPr="00F82EF9" w:rsidRDefault="00293F06" w:rsidP="00293F06">
      <w:pPr>
        <w:spacing w:line="240" w:lineRule="auto"/>
        <w:rPr>
          <w:sz w:val="18"/>
          <w:szCs w:val="18"/>
        </w:rPr>
      </w:pPr>
      <w:r w:rsidRPr="00F82EF9">
        <w:rPr>
          <w:sz w:val="18"/>
          <w:szCs w:val="18"/>
        </w:rPr>
        <w:t>4.1 The officers/executive committee of this associat</w:t>
      </w:r>
      <w:r w:rsidR="005A20FC" w:rsidRPr="00F82EF9">
        <w:rPr>
          <w:sz w:val="18"/>
          <w:szCs w:val="18"/>
        </w:rPr>
        <w:t>ion shall be an immediate past president, president, vice-president, s</w:t>
      </w:r>
      <w:r w:rsidR="00D5308B" w:rsidRPr="00F82EF9">
        <w:rPr>
          <w:sz w:val="18"/>
          <w:szCs w:val="18"/>
        </w:rPr>
        <w:t xml:space="preserve">ecretary, </w:t>
      </w:r>
      <w:r w:rsidR="005A20FC" w:rsidRPr="00F82EF9">
        <w:rPr>
          <w:sz w:val="18"/>
          <w:szCs w:val="18"/>
        </w:rPr>
        <w:t>treasurer, and state d</w:t>
      </w:r>
      <w:r w:rsidRPr="00F82EF9">
        <w:rPr>
          <w:sz w:val="18"/>
          <w:szCs w:val="18"/>
        </w:rPr>
        <w:t>irector of the National Association of School Nurses in accordance with NASN eligibility requirements. Additional committee chairs</w:t>
      </w:r>
      <w:r w:rsidR="00322AF0" w:rsidRPr="00F82EF9">
        <w:rPr>
          <w:sz w:val="18"/>
          <w:szCs w:val="18"/>
        </w:rPr>
        <w:t xml:space="preserve"> may be</w:t>
      </w:r>
      <w:r w:rsidR="005A20FC" w:rsidRPr="00F82EF9">
        <w:rPr>
          <w:sz w:val="18"/>
          <w:szCs w:val="18"/>
        </w:rPr>
        <w:t xml:space="preserve"> appointed at the discretion of the president</w:t>
      </w:r>
      <w:r w:rsidR="00322AF0" w:rsidRPr="00F82EF9">
        <w:rPr>
          <w:sz w:val="18"/>
          <w:szCs w:val="18"/>
        </w:rPr>
        <w:t>. Interim officer positions</w:t>
      </w:r>
      <w:r w:rsidRPr="00F82EF9">
        <w:rPr>
          <w:sz w:val="18"/>
          <w:szCs w:val="18"/>
        </w:rPr>
        <w:t xml:space="preserve"> </w:t>
      </w:r>
      <w:r w:rsidR="00322AF0" w:rsidRPr="00F82EF9">
        <w:rPr>
          <w:sz w:val="18"/>
          <w:szCs w:val="18"/>
        </w:rPr>
        <w:t xml:space="preserve">shall be filled by </w:t>
      </w:r>
      <w:r w:rsidR="0005334D" w:rsidRPr="00F82EF9">
        <w:rPr>
          <w:sz w:val="18"/>
          <w:szCs w:val="18"/>
        </w:rPr>
        <w:t xml:space="preserve">appointment of the executive </w:t>
      </w:r>
      <w:r w:rsidR="00965006" w:rsidRPr="00F82EF9">
        <w:rPr>
          <w:sz w:val="18"/>
          <w:szCs w:val="18"/>
        </w:rPr>
        <w:t>committee.</w:t>
      </w:r>
    </w:p>
    <w:p w:rsidR="00293F06" w:rsidRPr="00F82EF9" w:rsidRDefault="00293F06" w:rsidP="00293F06">
      <w:pPr>
        <w:spacing w:line="240" w:lineRule="auto"/>
        <w:rPr>
          <w:sz w:val="18"/>
          <w:szCs w:val="18"/>
        </w:rPr>
      </w:pPr>
      <w:r w:rsidRPr="00F82EF9">
        <w:rPr>
          <w:sz w:val="18"/>
          <w:szCs w:val="18"/>
        </w:rPr>
        <w:t>4.2 The regular term of office shall begin at the adjournment of the annual meeting at which the individual</w:t>
      </w:r>
      <w:r w:rsidR="00C7472D" w:rsidRPr="00F82EF9">
        <w:rPr>
          <w:sz w:val="18"/>
          <w:szCs w:val="18"/>
        </w:rPr>
        <w:t xml:space="preserve"> is elected, </w:t>
      </w:r>
      <w:r w:rsidR="0005334D" w:rsidRPr="00F82EF9">
        <w:rPr>
          <w:sz w:val="18"/>
          <w:szCs w:val="18"/>
        </w:rPr>
        <w:t>with the exception of the NASN director. The NASN d</w:t>
      </w:r>
      <w:r w:rsidR="00C7472D" w:rsidRPr="00F82EF9">
        <w:rPr>
          <w:sz w:val="18"/>
          <w:szCs w:val="18"/>
        </w:rPr>
        <w:t xml:space="preserve">irector will begin the 4-year term of office at the </w:t>
      </w:r>
      <w:r w:rsidR="0005334D" w:rsidRPr="00F82EF9">
        <w:rPr>
          <w:sz w:val="18"/>
          <w:szCs w:val="18"/>
        </w:rPr>
        <w:t xml:space="preserve">NASN </w:t>
      </w:r>
      <w:r w:rsidR="00C7472D" w:rsidRPr="00F82EF9">
        <w:rPr>
          <w:sz w:val="18"/>
          <w:szCs w:val="18"/>
        </w:rPr>
        <w:t xml:space="preserve">Board </w:t>
      </w:r>
      <w:r w:rsidR="0005334D" w:rsidRPr="00F82EF9">
        <w:rPr>
          <w:sz w:val="18"/>
          <w:szCs w:val="18"/>
        </w:rPr>
        <w:t>meeting following the previous d</w:t>
      </w:r>
      <w:r w:rsidR="00C7472D" w:rsidRPr="00F82EF9">
        <w:rPr>
          <w:sz w:val="18"/>
          <w:szCs w:val="18"/>
        </w:rPr>
        <w:t>irector’s completion of office.</w:t>
      </w:r>
    </w:p>
    <w:p w:rsidR="00C7472D" w:rsidRPr="00F82EF9" w:rsidRDefault="00C7472D" w:rsidP="00293F06">
      <w:pPr>
        <w:spacing w:line="240" w:lineRule="auto"/>
        <w:rPr>
          <w:sz w:val="18"/>
          <w:szCs w:val="18"/>
        </w:rPr>
      </w:pPr>
      <w:r w:rsidRPr="00F82EF9">
        <w:rPr>
          <w:sz w:val="18"/>
          <w:szCs w:val="18"/>
        </w:rPr>
        <w:t>4.3 No member shall serve more than two consecutive terms in the same office.</w:t>
      </w:r>
    </w:p>
    <w:p w:rsidR="00C7472D" w:rsidRPr="00F82EF9" w:rsidRDefault="00732991" w:rsidP="00293F06">
      <w:pPr>
        <w:spacing w:line="240" w:lineRule="auto"/>
        <w:rPr>
          <w:sz w:val="18"/>
          <w:szCs w:val="18"/>
        </w:rPr>
      </w:pPr>
      <w:r w:rsidRPr="00F82EF9">
        <w:rPr>
          <w:sz w:val="18"/>
          <w:szCs w:val="18"/>
        </w:rPr>
        <w:t>4.4 The p</w:t>
      </w:r>
      <w:r w:rsidR="00C7472D" w:rsidRPr="00F82EF9">
        <w:rPr>
          <w:sz w:val="18"/>
          <w:szCs w:val="18"/>
        </w:rPr>
        <w:t xml:space="preserve">resident shall </w:t>
      </w:r>
      <w:r w:rsidR="00C3282E" w:rsidRPr="00F82EF9">
        <w:rPr>
          <w:sz w:val="18"/>
          <w:szCs w:val="18"/>
        </w:rPr>
        <w:t>preside at all meetings of the a</w:t>
      </w:r>
      <w:r w:rsidR="00C7472D" w:rsidRPr="00F82EF9">
        <w:rPr>
          <w:sz w:val="18"/>
          <w:szCs w:val="18"/>
        </w:rPr>
        <w:t>ssociation.</w:t>
      </w:r>
    </w:p>
    <w:p w:rsidR="00C7472D" w:rsidRPr="00F82EF9" w:rsidRDefault="00C3282E" w:rsidP="00293F06">
      <w:pPr>
        <w:spacing w:line="240" w:lineRule="auto"/>
        <w:rPr>
          <w:sz w:val="18"/>
          <w:szCs w:val="18"/>
        </w:rPr>
      </w:pPr>
      <w:r w:rsidRPr="00F82EF9">
        <w:rPr>
          <w:sz w:val="18"/>
          <w:szCs w:val="18"/>
        </w:rPr>
        <w:t>4.5 In the absence of the president, the vice-p</w:t>
      </w:r>
      <w:r w:rsidR="00C7472D" w:rsidRPr="00F82EF9">
        <w:rPr>
          <w:sz w:val="18"/>
          <w:szCs w:val="18"/>
        </w:rPr>
        <w:t>resident shall perform the duties of t</w:t>
      </w:r>
      <w:r w:rsidRPr="00F82EF9">
        <w:rPr>
          <w:sz w:val="18"/>
          <w:szCs w:val="18"/>
        </w:rPr>
        <w:t>he office and shall become the p</w:t>
      </w:r>
      <w:r w:rsidR="00C7472D" w:rsidRPr="00F82EF9">
        <w:rPr>
          <w:sz w:val="18"/>
          <w:szCs w:val="18"/>
        </w:rPr>
        <w:t>resident in the event of a vacancy during the regular term of office.</w:t>
      </w:r>
    </w:p>
    <w:p w:rsidR="00C7472D" w:rsidRPr="00F82EF9" w:rsidRDefault="00C7472D" w:rsidP="00293F06">
      <w:pPr>
        <w:spacing w:line="240" w:lineRule="auto"/>
        <w:rPr>
          <w:sz w:val="18"/>
          <w:szCs w:val="18"/>
        </w:rPr>
      </w:pPr>
      <w:r w:rsidRPr="00F82EF9">
        <w:rPr>
          <w:sz w:val="18"/>
          <w:szCs w:val="18"/>
        </w:rPr>
        <w:t xml:space="preserve">4.6 The </w:t>
      </w:r>
      <w:r w:rsidR="00C3282E" w:rsidRPr="00F82EF9">
        <w:rPr>
          <w:sz w:val="18"/>
          <w:szCs w:val="18"/>
        </w:rPr>
        <w:t>s</w:t>
      </w:r>
      <w:r w:rsidRPr="00F82EF9">
        <w:rPr>
          <w:sz w:val="18"/>
          <w:szCs w:val="18"/>
        </w:rPr>
        <w:t>e</w:t>
      </w:r>
      <w:r w:rsidR="00D5308B" w:rsidRPr="00F82EF9">
        <w:rPr>
          <w:sz w:val="18"/>
          <w:szCs w:val="18"/>
        </w:rPr>
        <w:t>cretary</w:t>
      </w:r>
      <w:r w:rsidRPr="00F82EF9">
        <w:rPr>
          <w:sz w:val="18"/>
          <w:szCs w:val="18"/>
        </w:rPr>
        <w:t xml:space="preserve"> shall record </w:t>
      </w:r>
      <w:r w:rsidR="00D5308B" w:rsidRPr="00F82EF9">
        <w:rPr>
          <w:sz w:val="18"/>
          <w:szCs w:val="18"/>
        </w:rPr>
        <w:t xml:space="preserve">and prepare </w:t>
      </w:r>
      <w:r w:rsidRPr="00F82EF9">
        <w:rPr>
          <w:sz w:val="18"/>
          <w:szCs w:val="18"/>
        </w:rPr>
        <w:t>the minutes of all meetings</w:t>
      </w:r>
      <w:r w:rsidR="00D5308B" w:rsidRPr="00F82EF9">
        <w:rPr>
          <w:sz w:val="18"/>
          <w:szCs w:val="18"/>
        </w:rPr>
        <w:t>.</w:t>
      </w:r>
      <w:r w:rsidR="00697114" w:rsidRPr="00F82EF9">
        <w:rPr>
          <w:sz w:val="18"/>
          <w:szCs w:val="18"/>
        </w:rPr>
        <w:t xml:space="preserve"> Completed documentation shall be available t</w:t>
      </w:r>
      <w:r w:rsidR="0005334D" w:rsidRPr="00F82EF9">
        <w:rPr>
          <w:sz w:val="18"/>
          <w:szCs w:val="18"/>
        </w:rPr>
        <w:t>o members upon request within 30</w:t>
      </w:r>
      <w:r w:rsidR="00697114" w:rsidRPr="00F82EF9">
        <w:rPr>
          <w:sz w:val="18"/>
          <w:szCs w:val="18"/>
        </w:rPr>
        <w:t xml:space="preserve"> days of the meeting.</w:t>
      </w:r>
    </w:p>
    <w:p w:rsidR="00697114" w:rsidRPr="00F82EF9" w:rsidRDefault="00C3282E" w:rsidP="00293F06">
      <w:pPr>
        <w:spacing w:line="240" w:lineRule="auto"/>
        <w:rPr>
          <w:sz w:val="18"/>
          <w:szCs w:val="18"/>
        </w:rPr>
      </w:pPr>
      <w:r w:rsidRPr="00F82EF9">
        <w:rPr>
          <w:sz w:val="18"/>
          <w:szCs w:val="18"/>
        </w:rPr>
        <w:t>4.7 The t</w:t>
      </w:r>
      <w:r w:rsidR="00697114" w:rsidRPr="00F82EF9">
        <w:rPr>
          <w:sz w:val="18"/>
          <w:szCs w:val="18"/>
        </w:rPr>
        <w:t>reasurer shall manage</w:t>
      </w:r>
      <w:r w:rsidRPr="00F82EF9">
        <w:rPr>
          <w:sz w:val="18"/>
          <w:szCs w:val="18"/>
        </w:rPr>
        <w:t xml:space="preserve"> the financial accounts of the a</w:t>
      </w:r>
      <w:r w:rsidR="00697114" w:rsidRPr="00F82EF9">
        <w:rPr>
          <w:sz w:val="18"/>
          <w:szCs w:val="18"/>
        </w:rPr>
        <w:t>ssociation. A financial report shall be prepared and</w:t>
      </w:r>
      <w:r w:rsidRPr="00F82EF9">
        <w:rPr>
          <w:sz w:val="18"/>
          <w:szCs w:val="18"/>
        </w:rPr>
        <w:t xml:space="preserve"> shared at each meeting of the a</w:t>
      </w:r>
      <w:r w:rsidR="00697114" w:rsidRPr="00F82EF9">
        <w:rPr>
          <w:sz w:val="18"/>
          <w:szCs w:val="18"/>
        </w:rPr>
        <w:t>ssociation.</w:t>
      </w:r>
    </w:p>
    <w:p w:rsidR="00697114" w:rsidRPr="00F82EF9" w:rsidRDefault="00697114" w:rsidP="00293F06">
      <w:pPr>
        <w:spacing w:line="240" w:lineRule="auto"/>
        <w:rPr>
          <w:sz w:val="18"/>
          <w:szCs w:val="18"/>
        </w:rPr>
      </w:pPr>
      <w:r w:rsidRPr="00F82EF9">
        <w:rPr>
          <w:sz w:val="18"/>
          <w:szCs w:val="18"/>
        </w:rPr>
        <w:t xml:space="preserve">4.8 Vacancies in </w:t>
      </w:r>
      <w:r w:rsidR="00C3282E" w:rsidRPr="00F82EF9">
        <w:rPr>
          <w:sz w:val="18"/>
          <w:szCs w:val="18"/>
        </w:rPr>
        <w:t>office, other than that of the p</w:t>
      </w:r>
      <w:r w:rsidRPr="00F82EF9">
        <w:rPr>
          <w:sz w:val="18"/>
          <w:szCs w:val="18"/>
        </w:rPr>
        <w:t>resident, shall b</w:t>
      </w:r>
      <w:r w:rsidR="00C3282E" w:rsidRPr="00F82EF9">
        <w:rPr>
          <w:sz w:val="18"/>
          <w:szCs w:val="18"/>
        </w:rPr>
        <w:t>e filled by appointment of the executive c</w:t>
      </w:r>
      <w:r w:rsidRPr="00F82EF9">
        <w:rPr>
          <w:sz w:val="18"/>
          <w:szCs w:val="18"/>
        </w:rPr>
        <w:t>ommittee.</w:t>
      </w:r>
    </w:p>
    <w:p w:rsidR="00697114" w:rsidRPr="00F82EF9" w:rsidRDefault="00C3282E" w:rsidP="00293F06">
      <w:pPr>
        <w:spacing w:line="240" w:lineRule="auto"/>
        <w:rPr>
          <w:sz w:val="18"/>
          <w:szCs w:val="18"/>
        </w:rPr>
      </w:pPr>
      <w:r w:rsidRPr="00F82EF9">
        <w:rPr>
          <w:sz w:val="18"/>
          <w:szCs w:val="18"/>
        </w:rPr>
        <w:t>4.9 The p</w:t>
      </w:r>
      <w:r w:rsidR="00697114" w:rsidRPr="00F82EF9">
        <w:rPr>
          <w:sz w:val="18"/>
          <w:szCs w:val="18"/>
        </w:rPr>
        <w:t xml:space="preserve">resident </w:t>
      </w:r>
      <w:r w:rsidR="00322AF0" w:rsidRPr="00F82EF9">
        <w:rPr>
          <w:sz w:val="18"/>
          <w:szCs w:val="18"/>
        </w:rPr>
        <w:t xml:space="preserve">and the treasurer </w:t>
      </w:r>
      <w:r w:rsidR="00697114" w:rsidRPr="00F82EF9">
        <w:rPr>
          <w:sz w:val="18"/>
          <w:szCs w:val="18"/>
        </w:rPr>
        <w:t xml:space="preserve">shall </w:t>
      </w:r>
      <w:r w:rsidR="00322AF0" w:rsidRPr="00F82EF9">
        <w:rPr>
          <w:sz w:val="18"/>
          <w:szCs w:val="18"/>
        </w:rPr>
        <w:t xml:space="preserve">each </w:t>
      </w:r>
      <w:r w:rsidR="00697114" w:rsidRPr="00F82EF9">
        <w:rPr>
          <w:sz w:val="18"/>
          <w:szCs w:val="18"/>
        </w:rPr>
        <w:t>be elected to a two</w:t>
      </w:r>
      <w:r w:rsidR="00DF4AC6" w:rsidRPr="00F82EF9">
        <w:rPr>
          <w:sz w:val="18"/>
          <w:szCs w:val="18"/>
        </w:rPr>
        <w:t>-</w:t>
      </w:r>
      <w:r w:rsidR="00697114" w:rsidRPr="00F82EF9">
        <w:rPr>
          <w:sz w:val="18"/>
          <w:szCs w:val="18"/>
        </w:rPr>
        <w:t xml:space="preserve"> year term of office in the odd years at the annual fall meeting or unt</w:t>
      </w:r>
      <w:r w:rsidRPr="00F82EF9">
        <w:rPr>
          <w:sz w:val="18"/>
          <w:szCs w:val="18"/>
        </w:rPr>
        <w:t xml:space="preserve">il a successor is elected. The vice-president and </w:t>
      </w:r>
      <w:r w:rsidR="00322AF0" w:rsidRPr="00F82EF9">
        <w:rPr>
          <w:sz w:val="18"/>
          <w:szCs w:val="18"/>
        </w:rPr>
        <w:t xml:space="preserve">the </w:t>
      </w:r>
      <w:r w:rsidRPr="00F82EF9">
        <w:rPr>
          <w:sz w:val="18"/>
          <w:szCs w:val="18"/>
        </w:rPr>
        <w:t>s</w:t>
      </w:r>
      <w:r w:rsidR="00697114" w:rsidRPr="00F82EF9">
        <w:rPr>
          <w:sz w:val="18"/>
          <w:szCs w:val="18"/>
        </w:rPr>
        <w:t xml:space="preserve">ecretary shall </w:t>
      </w:r>
      <w:r w:rsidR="00322AF0" w:rsidRPr="00F82EF9">
        <w:rPr>
          <w:sz w:val="18"/>
          <w:szCs w:val="18"/>
        </w:rPr>
        <w:t xml:space="preserve">each </w:t>
      </w:r>
      <w:r w:rsidR="00697114" w:rsidRPr="00F82EF9">
        <w:rPr>
          <w:sz w:val="18"/>
          <w:szCs w:val="18"/>
        </w:rPr>
        <w:t xml:space="preserve">be elected to </w:t>
      </w:r>
      <w:r w:rsidR="00322AF0" w:rsidRPr="00F82EF9">
        <w:rPr>
          <w:sz w:val="18"/>
          <w:szCs w:val="18"/>
        </w:rPr>
        <w:t xml:space="preserve">a </w:t>
      </w:r>
      <w:r w:rsidR="00697114" w:rsidRPr="00F82EF9">
        <w:rPr>
          <w:sz w:val="18"/>
          <w:szCs w:val="18"/>
        </w:rPr>
        <w:t>two</w:t>
      </w:r>
      <w:r w:rsidR="00DF4AC6" w:rsidRPr="00F82EF9">
        <w:rPr>
          <w:sz w:val="18"/>
          <w:szCs w:val="18"/>
        </w:rPr>
        <w:t>-</w:t>
      </w:r>
      <w:r w:rsidR="00322AF0" w:rsidRPr="00F82EF9">
        <w:rPr>
          <w:sz w:val="18"/>
          <w:szCs w:val="18"/>
        </w:rPr>
        <w:t xml:space="preserve"> year term</w:t>
      </w:r>
      <w:r w:rsidR="00697114" w:rsidRPr="00F82EF9">
        <w:rPr>
          <w:sz w:val="18"/>
          <w:szCs w:val="18"/>
        </w:rPr>
        <w:t xml:space="preserve"> of office in the even years at the annual fall meeting or until </w:t>
      </w:r>
      <w:r w:rsidR="00322AF0" w:rsidRPr="00F82EF9">
        <w:rPr>
          <w:sz w:val="18"/>
          <w:szCs w:val="18"/>
        </w:rPr>
        <w:t>a successor</w:t>
      </w:r>
      <w:r w:rsidRPr="00F82EF9">
        <w:rPr>
          <w:sz w:val="18"/>
          <w:szCs w:val="18"/>
        </w:rPr>
        <w:t xml:space="preserve"> is elected. The t</w:t>
      </w:r>
      <w:r w:rsidR="00697114" w:rsidRPr="00F82EF9">
        <w:rPr>
          <w:sz w:val="18"/>
          <w:szCs w:val="18"/>
        </w:rPr>
        <w:t>reasurer shall be elected to a t</w:t>
      </w:r>
      <w:r w:rsidR="00DF4AC6" w:rsidRPr="00F82EF9">
        <w:rPr>
          <w:sz w:val="18"/>
          <w:szCs w:val="18"/>
        </w:rPr>
        <w:t>wo- year term of office in the odd years at the</w:t>
      </w:r>
      <w:r w:rsidRPr="00F82EF9">
        <w:rPr>
          <w:sz w:val="18"/>
          <w:szCs w:val="18"/>
        </w:rPr>
        <w:t xml:space="preserve"> annual fall meeting. The NASN d</w:t>
      </w:r>
      <w:r w:rsidR="00DF4AC6" w:rsidRPr="00F82EF9">
        <w:rPr>
          <w:sz w:val="18"/>
          <w:szCs w:val="18"/>
        </w:rPr>
        <w:t xml:space="preserve">irector shall be elected to a four-year term </w:t>
      </w:r>
      <w:r w:rsidR="00322AF0" w:rsidRPr="00F82EF9">
        <w:rPr>
          <w:sz w:val="18"/>
          <w:szCs w:val="18"/>
        </w:rPr>
        <w:t xml:space="preserve">of office </w:t>
      </w:r>
      <w:r w:rsidR="00DF4AC6" w:rsidRPr="00F82EF9">
        <w:rPr>
          <w:sz w:val="18"/>
          <w:szCs w:val="18"/>
        </w:rPr>
        <w:t xml:space="preserve">at the annual spring </w:t>
      </w:r>
      <w:r w:rsidRPr="00F82EF9">
        <w:rPr>
          <w:sz w:val="18"/>
          <w:szCs w:val="18"/>
        </w:rPr>
        <w:t>meeting. No member of the NASN board of d</w:t>
      </w:r>
      <w:r w:rsidR="00DF4AC6" w:rsidRPr="00F82EF9">
        <w:rPr>
          <w:sz w:val="18"/>
          <w:szCs w:val="18"/>
        </w:rPr>
        <w:t xml:space="preserve">irectors shall serve more than one four- year term at a time with the following exceptions: </w:t>
      </w:r>
    </w:p>
    <w:p w:rsidR="00DF4AC6" w:rsidRPr="00F82EF9" w:rsidRDefault="00DF4AC6" w:rsidP="00DF4AC6">
      <w:pPr>
        <w:pStyle w:val="ListParagraph"/>
        <w:numPr>
          <w:ilvl w:val="0"/>
          <w:numId w:val="5"/>
        </w:numPr>
        <w:spacing w:line="240" w:lineRule="auto"/>
        <w:rPr>
          <w:sz w:val="18"/>
          <w:szCs w:val="18"/>
        </w:rPr>
      </w:pPr>
      <w:r w:rsidRPr="00F82EF9">
        <w:rPr>
          <w:sz w:val="18"/>
          <w:szCs w:val="18"/>
        </w:rPr>
        <w:t>A director who has been elected or appointed to serve an unexpired term shall be eli</w:t>
      </w:r>
      <w:r w:rsidR="00732991" w:rsidRPr="00F82EF9">
        <w:rPr>
          <w:sz w:val="18"/>
          <w:szCs w:val="18"/>
        </w:rPr>
        <w:t xml:space="preserve">gible to serve an additional four </w:t>
      </w:r>
      <w:r w:rsidRPr="00F82EF9">
        <w:rPr>
          <w:sz w:val="18"/>
          <w:szCs w:val="18"/>
        </w:rPr>
        <w:t>year term; and</w:t>
      </w:r>
    </w:p>
    <w:p w:rsidR="00DF4AC6" w:rsidRPr="00F82EF9" w:rsidRDefault="00DF4AC6" w:rsidP="00DF4AC6">
      <w:pPr>
        <w:pStyle w:val="ListParagraph"/>
        <w:numPr>
          <w:ilvl w:val="0"/>
          <w:numId w:val="5"/>
        </w:numPr>
        <w:spacing w:line="240" w:lineRule="auto"/>
        <w:rPr>
          <w:sz w:val="18"/>
          <w:szCs w:val="18"/>
        </w:rPr>
      </w:pPr>
      <w:r w:rsidRPr="00F82EF9">
        <w:rPr>
          <w:sz w:val="18"/>
          <w:szCs w:val="18"/>
        </w:rPr>
        <w:t>The currently serving director may serve one additional year if an affiliate has a lack of qualified candidates. Notification of any exceptions to the term limitation</w:t>
      </w:r>
      <w:r w:rsidR="00732991" w:rsidRPr="00F82EF9">
        <w:rPr>
          <w:sz w:val="18"/>
          <w:szCs w:val="18"/>
        </w:rPr>
        <w:t xml:space="preserve"> stated</w:t>
      </w:r>
      <w:r w:rsidRPr="00F82EF9">
        <w:rPr>
          <w:sz w:val="18"/>
          <w:szCs w:val="18"/>
        </w:rPr>
        <w:t xml:space="preserve"> herein shall be made in accord with procedures outlined in the policies and procedures established by the board of directors. </w:t>
      </w:r>
    </w:p>
    <w:p w:rsidR="00DF4AC6" w:rsidRPr="00F82EF9" w:rsidRDefault="00DF4AC6" w:rsidP="00DF4AC6">
      <w:pPr>
        <w:spacing w:line="240" w:lineRule="auto"/>
        <w:rPr>
          <w:sz w:val="18"/>
          <w:szCs w:val="18"/>
        </w:rPr>
      </w:pPr>
      <w:r w:rsidRPr="00F82EF9">
        <w:rPr>
          <w:sz w:val="18"/>
          <w:szCs w:val="18"/>
        </w:rPr>
        <w:t>A director may be re-elected to serve on the board of d</w:t>
      </w:r>
      <w:r w:rsidR="00F55A9F" w:rsidRPr="00F82EF9">
        <w:rPr>
          <w:sz w:val="18"/>
          <w:szCs w:val="18"/>
        </w:rPr>
        <w:t>irectors after being off for at</w:t>
      </w:r>
      <w:r w:rsidRPr="00F82EF9">
        <w:rPr>
          <w:sz w:val="18"/>
          <w:szCs w:val="18"/>
        </w:rPr>
        <w:t xml:space="preserve"> least four years.</w:t>
      </w:r>
    </w:p>
    <w:p w:rsidR="00F55A9F" w:rsidRPr="00F82EF9" w:rsidRDefault="00F55A9F" w:rsidP="00DF4AC6">
      <w:pPr>
        <w:spacing w:line="240" w:lineRule="auto"/>
        <w:rPr>
          <w:sz w:val="18"/>
          <w:szCs w:val="18"/>
        </w:rPr>
      </w:pPr>
      <w:r w:rsidRPr="00F82EF9">
        <w:rPr>
          <w:sz w:val="18"/>
          <w:szCs w:val="18"/>
        </w:rPr>
        <w:t>4.10 The nominating committee shall present a slate of candidates prior to each elec</w:t>
      </w:r>
      <w:r w:rsidR="00732991" w:rsidRPr="00F82EF9">
        <w:rPr>
          <w:sz w:val="18"/>
          <w:szCs w:val="18"/>
        </w:rPr>
        <w:t xml:space="preserve">tion. Nominations from the floor, </w:t>
      </w:r>
      <w:r w:rsidRPr="00F82EF9">
        <w:rPr>
          <w:sz w:val="18"/>
          <w:szCs w:val="18"/>
        </w:rPr>
        <w:t>with consent-to-serve if elected, shall be added to the slate as indicated. When possible, 24 hours should pass between the nomination and the election. Election of officers shall be a printed ballot when more than one candidate is on the slate. When there are less than two candidates, the officer may be elected by acclamation.</w:t>
      </w:r>
    </w:p>
    <w:p w:rsidR="00732991" w:rsidRPr="00F82EF9" w:rsidRDefault="00F55A9F" w:rsidP="00DF4AC6">
      <w:pPr>
        <w:spacing w:line="240" w:lineRule="auto"/>
        <w:rPr>
          <w:sz w:val="18"/>
          <w:szCs w:val="18"/>
        </w:rPr>
      </w:pPr>
      <w:r w:rsidRPr="00F82EF9">
        <w:rPr>
          <w:sz w:val="18"/>
          <w:szCs w:val="18"/>
        </w:rPr>
        <w:t>4.11 A majority vote of members present, entitled to vote as members in good standing, shall constitute an election. A tie vote shall be decided by</w:t>
      </w:r>
      <w:r w:rsidR="00965006" w:rsidRPr="00F82EF9">
        <w:rPr>
          <w:sz w:val="18"/>
          <w:szCs w:val="18"/>
        </w:rPr>
        <w:t xml:space="preserve"> re-ballot.</w:t>
      </w:r>
    </w:p>
    <w:p w:rsidR="00F55A9F" w:rsidRPr="00F82EF9" w:rsidRDefault="00C03717" w:rsidP="00DF4AC6">
      <w:pPr>
        <w:spacing w:line="240" w:lineRule="auto"/>
        <w:rPr>
          <w:b/>
          <w:sz w:val="18"/>
          <w:szCs w:val="18"/>
          <w:u w:val="single"/>
        </w:rPr>
      </w:pPr>
      <w:r w:rsidRPr="00F82EF9">
        <w:rPr>
          <w:b/>
          <w:sz w:val="18"/>
          <w:szCs w:val="18"/>
          <w:u w:val="single"/>
        </w:rPr>
        <w:t>SECTION 5: COMMITTEES, NOMINATION, OTHER</w:t>
      </w:r>
    </w:p>
    <w:p w:rsidR="00C03717" w:rsidRPr="00F82EF9" w:rsidRDefault="00C03717" w:rsidP="00DF4AC6">
      <w:pPr>
        <w:spacing w:line="240" w:lineRule="auto"/>
        <w:rPr>
          <w:sz w:val="18"/>
          <w:szCs w:val="18"/>
        </w:rPr>
      </w:pPr>
      <w:r w:rsidRPr="00F82EF9">
        <w:rPr>
          <w:sz w:val="18"/>
          <w:szCs w:val="18"/>
        </w:rPr>
        <w:t>5.1 The nominations committee shall consist of two members of the association, appointed by the president. One new member shall be appointed at the spring meeting to serve a two-year term. The committee shall prepare a slate of candidates for election at the fall meeting, and for the NASN director position every four years at the spring meeting.</w:t>
      </w:r>
    </w:p>
    <w:p w:rsidR="00C03717" w:rsidRPr="00F82EF9" w:rsidRDefault="00C03717" w:rsidP="00DF4AC6">
      <w:pPr>
        <w:spacing w:line="240" w:lineRule="auto"/>
        <w:rPr>
          <w:sz w:val="18"/>
          <w:szCs w:val="18"/>
        </w:rPr>
      </w:pPr>
      <w:r w:rsidRPr="00F82EF9">
        <w:rPr>
          <w:sz w:val="18"/>
          <w:szCs w:val="18"/>
        </w:rPr>
        <w:t>5.2 The nominating committee member serving the second year of the two-year term shall become the chair of the committee.</w:t>
      </w:r>
    </w:p>
    <w:p w:rsidR="00C03717" w:rsidRPr="00F82EF9" w:rsidRDefault="00C03717" w:rsidP="00DF4AC6">
      <w:pPr>
        <w:spacing w:line="240" w:lineRule="auto"/>
        <w:rPr>
          <w:sz w:val="18"/>
          <w:szCs w:val="18"/>
        </w:rPr>
      </w:pPr>
      <w:r w:rsidRPr="00F82EF9">
        <w:rPr>
          <w:sz w:val="18"/>
          <w:szCs w:val="18"/>
        </w:rPr>
        <w:t>5.3 The nominating committee shall prepare a slate of candidates to be elected at the fall meeting. The slate shall consist of two or more members who have consented to serve, when possible, to fill vacancies in each office.</w:t>
      </w:r>
    </w:p>
    <w:p w:rsidR="00C03717" w:rsidRPr="00F82EF9" w:rsidRDefault="002E3622" w:rsidP="00DF4AC6">
      <w:pPr>
        <w:spacing w:line="240" w:lineRule="auto"/>
        <w:rPr>
          <w:sz w:val="18"/>
          <w:szCs w:val="18"/>
        </w:rPr>
      </w:pPr>
      <w:r w:rsidRPr="00F82EF9">
        <w:rPr>
          <w:sz w:val="18"/>
          <w:szCs w:val="18"/>
        </w:rPr>
        <w:lastRenderedPageBreak/>
        <w:t xml:space="preserve">5.4 The president shall appoint </w:t>
      </w:r>
      <w:r w:rsidRPr="00F82EF9">
        <w:rPr>
          <w:i/>
          <w:sz w:val="18"/>
          <w:szCs w:val="18"/>
        </w:rPr>
        <w:t>ad hoc</w:t>
      </w:r>
      <w:r w:rsidRPr="00F82EF9">
        <w:rPr>
          <w:sz w:val="18"/>
          <w:szCs w:val="18"/>
        </w:rPr>
        <w:t xml:space="preserve"> committees as deemed necessary to further the work of the association.</w:t>
      </w:r>
    </w:p>
    <w:p w:rsidR="002E3622" w:rsidRPr="00F82EF9" w:rsidRDefault="002E3622" w:rsidP="00DF4AC6">
      <w:pPr>
        <w:spacing w:line="240" w:lineRule="auto"/>
        <w:rPr>
          <w:sz w:val="18"/>
          <w:szCs w:val="18"/>
        </w:rPr>
      </w:pPr>
      <w:r w:rsidRPr="00F82EF9">
        <w:rPr>
          <w:sz w:val="18"/>
          <w:szCs w:val="18"/>
        </w:rPr>
        <w:t xml:space="preserve">5.5 At the annual fall meeting, the financial records of the association may be audited by an appointed committee. The treasurer shall prepare the financial statement of the association and provide </w:t>
      </w:r>
      <w:r w:rsidR="00965006" w:rsidRPr="00F82EF9">
        <w:rPr>
          <w:sz w:val="18"/>
          <w:szCs w:val="18"/>
        </w:rPr>
        <w:t>a report</w:t>
      </w:r>
      <w:r w:rsidRPr="00F82EF9">
        <w:rPr>
          <w:sz w:val="18"/>
          <w:szCs w:val="18"/>
        </w:rPr>
        <w:t xml:space="preserve"> for voting members at each business meeting. Both financial reports and meeting minutes shall be available </w:t>
      </w:r>
      <w:r w:rsidR="003E0DB2" w:rsidRPr="00F82EF9">
        <w:rPr>
          <w:sz w:val="18"/>
          <w:szCs w:val="18"/>
        </w:rPr>
        <w:t xml:space="preserve">to members </w:t>
      </w:r>
      <w:r w:rsidR="003E3008" w:rsidRPr="00F82EF9">
        <w:rPr>
          <w:sz w:val="18"/>
          <w:szCs w:val="18"/>
        </w:rPr>
        <w:t xml:space="preserve">within 30 days of the most recent meeting. </w:t>
      </w:r>
    </w:p>
    <w:p w:rsidR="003E0DB2" w:rsidRPr="00F82EF9" w:rsidRDefault="003E0DB2" w:rsidP="00DF4AC6">
      <w:pPr>
        <w:spacing w:line="240" w:lineRule="auto"/>
        <w:rPr>
          <w:b/>
          <w:sz w:val="18"/>
          <w:szCs w:val="18"/>
          <w:u w:val="single"/>
        </w:rPr>
      </w:pPr>
      <w:r w:rsidRPr="00F82EF9">
        <w:rPr>
          <w:b/>
          <w:sz w:val="18"/>
          <w:szCs w:val="18"/>
          <w:u w:val="single"/>
        </w:rPr>
        <w:t>S</w:t>
      </w:r>
      <w:r w:rsidR="00732991" w:rsidRPr="00F82EF9">
        <w:rPr>
          <w:b/>
          <w:sz w:val="18"/>
          <w:szCs w:val="18"/>
          <w:u w:val="single"/>
        </w:rPr>
        <w:t>E</w:t>
      </w:r>
      <w:r w:rsidRPr="00F82EF9">
        <w:rPr>
          <w:b/>
          <w:sz w:val="18"/>
          <w:szCs w:val="18"/>
          <w:u w:val="single"/>
        </w:rPr>
        <w:t>CTION 6: MEETINGS</w:t>
      </w:r>
    </w:p>
    <w:p w:rsidR="003E0DB2" w:rsidRPr="00F82EF9" w:rsidRDefault="003E0DB2" w:rsidP="00DF4AC6">
      <w:pPr>
        <w:spacing w:line="240" w:lineRule="auto"/>
        <w:rPr>
          <w:sz w:val="18"/>
          <w:szCs w:val="18"/>
        </w:rPr>
      </w:pPr>
      <w:r w:rsidRPr="00F82EF9">
        <w:rPr>
          <w:sz w:val="18"/>
          <w:szCs w:val="18"/>
        </w:rPr>
        <w:t xml:space="preserve">6.1 The officers shall schedule biannual meetings of the association. The fall meeting shall be held in conjunction with the </w:t>
      </w:r>
      <w:r w:rsidR="003E3008" w:rsidRPr="00F82EF9">
        <w:rPr>
          <w:sz w:val="18"/>
          <w:szCs w:val="18"/>
        </w:rPr>
        <w:t>Montana Education Association-Montana Federation of Teachers (MEA-MFT) Educator’s C</w:t>
      </w:r>
      <w:r w:rsidRPr="00F82EF9">
        <w:rPr>
          <w:sz w:val="18"/>
          <w:szCs w:val="18"/>
        </w:rPr>
        <w:t>onference and the spring meeting date and location shall be determined by the executive committee.</w:t>
      </w:r>
    </w:p>
    <w:p w:rsidR="003E0DB2" w:rsidRPr="00F82EF9" w:rsidRDefault="003E0DB2" w:rsidP="00DF4AC6">
      <w:pPr>
        <w:spacing w:line="240" w:lineRule="auto"/>
        <w:rPr>
          <w:sz w:val="18"/>
          <w:szCs w:val="18"/>
        </w:rPr>
      </w:pPr>
      <w:r w:rsidRPr="00F82EF9">
        <w:rPr>
          <w:sz w:val="18"/>
          <w:szCs w:val="18"/>
        </w:rPr>
        <w:t>6.2 A quorum at any meeting of the association shall consist of one officer and ten members in attendance. Business shall be conducted only in the presence of a quorum.</w:t>
      </w:r>
    </w:p>
    <w:p w:rsidR="003E0DB2" w:rsidRPr="00F82EF9" w:rsidRDefault="003E0DB2" w:rsidP="00DF4AC6">
      <w:pPr>
        <w:spacing w:line="240" w:lineRule="auto"/>
        <w:rPr>
          <w:sz w:val="18"/>
          <w:szCs w:val="18"/>
        </w:rPr>
      </w:pPr>
      <w:r w:rsidRPr="00F82EF9">
        <w:rPr>
          <w:sz w:val="18"/>
          <w:szCs w:val="18"/>
        </w:rPr>
        <w:t>6.3 The president may call for additional meetings.</w:t>
      </w:r>
    </w:p>
    <w:p w:rsidR="003E0DB2" w:rsidRPr="00F82EF9" w:rsidRDefault="003E0DB2" w:rsidP="00DF4AC6">
      <w:pPr>
        <w:spacing w:line="240" w:lineRule="auto"/>
        <w:rPr>
          <w:sz w:val="18"/>
          <w:szCs w:val="18"/>
        </w:rPr>
      </w:pPr>
      <w:r w:rsidRPr="00F82EF9">
        <w:rPr>
          <w:sz w:val="18"/>
          <w:szCs w:val="18"/>
        </w:rPr>
        <w:t>6.4 Business meetings shall be open to non-members with the approval of the president. Non-members are not eligible to vote.</w:t>
      </w:r>
    </w:p>
    <w:p w:rsidR="003E0DB2" w:rsidRPr="00F82EF9" w:rsidRDefault="003E0DB2" w:rsidP="00DF4AC6">
      <w:pPr>
        <w:spacing w:line="240" w:lineRule="auto"/>
        <w:rPr>
          <w:sz w:val="18"/>
          <w:szCs w:val="18"/>
        </w:rPr>
      </w:pPr>
      <w:r w:rsidRPr="00F82EF9">
        <w:rPr>
          <w:sz w:val="18"/>
          <w:szCs w:val="18"/>
        </w:rPr>
        <w:t>6.5 Executive board meetings shall be held biannually,</w:t>
      </w:r>
      <w:r w:rsidR="003E3008" w:rsidRPr="00F82EF9">
        <w:rPr>
          <w:sz w:val="18"/>
          <w:szCs w:val="18"/>
        </w:rPr>
        <w:t xml:space="preserve"> date and</w:t>
      </w:r>
      <w:r w:rsidRPr="00F82EF9">
        <w:rPr>
          <w:sz w:val="18"/>
          <w:szCs w:val="18"/>
        </w:rPr>
        <w:t xml:space="preserve"> location to be determined by the president.</w:t>
      </w:r>
    </w:p>
    <w:p w:rsidR="003E0DB2" w:rsidRPr="00F82EF9" w:rsidRDefault="003E0DB2" w:rsidP="00DF4AC6">
      <w:pPr>
        <w:spacing w:line="240" w:lineRule="auto"/>
        <w:rPr>
          <w:b/>
          <w:sz w:val="18"/>
          <w:szCs w:val="18"/>
          <w:u w:val="single"/>
        </w:rPr>
      </w:pPr>
      <w:r w:rsidRPr="00F82EF9">
        <w:rPr>
          <w:b/>
          <w:sz w:val="18"/>
          <w:szCs w:val="18"/>
          <w:u w:val="single"/>
        </w:rPr>
        <w:t>SECTION 7: AMENDMENTS</w:t>
      </w:r>
    </w:p>
    <w:p w:rsidR="003E0DB2" w:rsidRPr="00F82EF9" w:rsidRDefault="003E0DB2" w:rsidP="00DF4AC6">
      <w:pPr>
        <w:spacing w:line="240" w:lineRule="auto"/>
        <w:rPr>
          <w:sz w:val="18"/>
          <w:szCs w:val="18"/>
        </w:rPr>
      </w:pPr>
      <w:r w:rsidRPr="00F82EF9">
        <w:rPr>
          <w:sz w:val="18"/>
          <w:szCs w:val="18"/>
        </w:rPr>
        <w:t xml:space="preserve">7.1 The bylaws may be amended at biannual meetings by a two-thirds majority vote of </w:t>
      </w:r>
      <w:r w:rsidR="00C632C3" w:rsidRPr="00F82EF9">
        <w:rPr>
          <w:sz w:val="18"/>
          <w:szCs w:val="18"/>
        </w:rPr>
        <w:t xml:space="preserve">eligible voting </w:t>
      </w:r>
      <w:r w:rsidRPr="00F82EF9">
        <w:rPr>
          <w:sz w:val="18"/>
          <w:szCs w:val="18"/>
        </w:rPr>
        <w:t>members present</w:t>
      </w:r>
      <w:r w:rsidR="00C632C3" w:rsidRPr="00F82EF9">
        <w:rPr>
          <w:sz w:val="18"/>
          <w:szCs w:val="18"/>
        </w:rPr>
        <w:t>.</w:t>
      </w:r>
    </w:p>
    <w:p w:rsidR="00643CDA" w:rsidRPr="00F82EF9" w:rsidRDefault="00C632C3" w:rsidP="00DF4AC6">
      <w:pPr>
        <w:spacing w:line="240" w:lineRule="auto"/>
        <w:rPr>
          <w:sz w:val="18"/>
          <w:szCs w:val="18"/>
        </w:rPr>
      </w:pPr>
      <w:r w:rsidRPr="00F82EF9">
        <w:rPr>
          <w:sz w:val="18"/>
          <w:szCs w:val="18"/>
        </w:rPr>
        <w:t xml:space="preserve">7.2 Proposed amendments prepared by a committee on rules and elected officers shall be </w:t>
      </w:r>
      <w:r w:rsidR="003E3008" w:rsidRPr="00F82EF9">
        <w:rPr>
          <w:sz w:val="18"/>
          <w:szCs w:val="18"/>
        </w:rPr>
        <w:t>made available to members prior to the meeting.</w:t>
      </w:r>
    </w:p>
    <w:p w:rsidR="00643CDA" w:rsidRPr="00F82EF9" w:rsidRDefault="00643CDA" w:rsidP="00DF4AC6">
      <w:pPr>
        <w:spacing w:line="240" w:lineRule="auto"/>
        <w:rPr>
          <w:b/>
          <w:sz w:val="18"/>
          <w:szCs w:val="18"/>
          <w:u w:val="single"/>
        </w:rPr>
      </w:pPr>
      <w:r w:rsidRPr="00F82EF9">
        <w:rPr>
          <w:b/>
          <w:sz w:val="18"/>
          <w:szCs w:val="18"/>
          <w:u w:val="single"/>
        </w:rPr>
        <w:t>SECTION 8: REVIEW OF BYLAWS</w:t>
      </w:r>
    </w:p>
    <w:p w:rsidR="00C632C3" w:rsidRPr="00F82EF9" w:rsidRDefault="00643CDA" w:rsidP="00DF4AC6">
      <w:pPr>
        <w:spacing w:line="240" w:lineRule="auto"/>
        <w:rPr>
          <w:sz w:val="18"/>
          <w:szCs w:val="18"/>
        </w:rPr>
      </w:pPr>
      <w:r w:rsidRPr="00F82EF9">
        <w:rPr>
          <w:sz w:val="18"/>
          <w:szCs w:val="18"/>
        </w:rPr>
        <w:t xml:space="preserve">8.1 </w:t>
      </w:r>
      <w:r w:rsidR="004C0456" w:rsidRPr="00F82EF9">
        <w:rPr>
          <w:sz w:val="18"/>
          <w:szCs w:val="18"/>
        </w:rPr>
        <w:t>The association bylaws shall be reviewed at a minimum of every 5 years. The executive committee shall determine the process.</w:t>
      </w:r>
      <w:r w:rsidR="00C632C3" w:rsidRPr="00F82EF9">
        <w:rPr>
          <w:sz w:val="18"/>
          <w:szCs w:val="18"/>
        </w:rPr>
        <w:t xml:space="preserve"> </w:t>
      </w:r>
    </w:p>
    <w:p w:rsidR="00732991" w:rsidRPr="00F82EF9" w:rsidRDefault="00732991" w:rsidP="00DF4AC6">
      <w:pPr>
        <w:spacing w:line="240" w:lineRule="auto"/>
        <w:rPr>
          <w:sz w:val="18"/>
          <w:szCs w:val="18"/>
        </w:rPr>
      </w:pPr>
    </w:p>
    <w:p w:rsidR="00732991" w:rsidRPr="00F82EF9" w:rsidRDefault="00732991" w:rsidP="00DF4AC6">
      <w:pPr>
        <w:spacing w:line="240" w:lineRule="auto"/>
        <w:rPr>
          <w:sz w:val="18"/>
          <w:szCs w:val="18"/>
        </w:rPr>
      </w:pPr>
    </w:p>
    <w:p w:rsidR="00732991" w:rsidRPr="00F82EF9" w:rsidRDefault="00732991" w:rsidP="00DF4AC6">
      <w:pPr>
        <w:spacing w:line="240" w:lineRule="auto"/>
        <w:rPr>
          <w:sz w:val="18"/>
          <w:szCs w:val="18"/>
        </w:rPr>
      </w:pPr>
    </w:p>
    <w:p w:rsidR="00732991" w:rsidRPr="00732991" w:rsidRDefault="004C0456" w:rsidP="00DF4AC6">
      <w:pPr>
        <w:spacing w:line="240" w:lineRule="auto"/>
        <w:rPr>
          <w:b/>
          <w:sz w:val="18"/>
          <w:szCs w:val="18"/>
          <w:u w:val="single"/>
        </w:rPr>
      </w:pPr>
      <w:r w:rsidRPr="00F82EF9">
        <w:rPr>
          <w:b/>
          <w:sz w:val="18"/>
          <w:szCs w:val="18"/>
          <w:u w:val="single"/>
        </w:rPr>
        <w:t>REVISED: (Insert date)</w:t>
      </w:r>
    </w:p>
    <w:p w:rsidR="002E3622" w:rsidRPr="00C3282E" w:rsidRDefault="002E3622" w:rsidP="00DF4AC6">
      <w:pPr>
        <w:spacing w:line="240" w:lineRule="auto"/>
        <w:rPr>
          <w:sz w:val="18"/>
          <w:szCs w:val="18"/>
        </w:rPr>
      </w:pPr>
    </w:p>
    <w:p w:rsidR="00510B26" w:rsidRPr="00C3282E" w:rsidRDefault="00510B26" w:rsidP="00510B26">
      <w:pPr>
        <w:pStyle w:val="ListParagraph"/>
        <w:spacing w:line="240" w:lineRule="auto"/>
        <w:rPr>
          <w:sz w:val="18"/>
          <w:szCs w:val="18"/>
        </w:rPr>
      </w:pPr>
    </w:p>
    <w:sectPr w:rsidR="00510B26" w:rsidRPr="00C32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AE5"/>
    <w:multiLevelType w:val="hybridMultilevel"/>
    <w:tmpl w:val="CFB4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B0111"/>
    <w:multiLevelType w:val="hybridMultilevel"/>
    <w:tmpl w:val="0CD8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92BE7"/>
    <w:multiLevelType w:val="hybridMultilevel"/>
    <w:tmpl w:val="10A4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DD6C0F"/>
    <w:multiLevelType w:val="hybridMultilevel"/>
    <w:tmpl w:val="867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191792"/>
    <w:multiLevelType w:val="multilevel"/>
    <w:tmpl w:val="315E4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5D"/>
    <w:rsid w:val="0005334D"/>
    <w:rsid w:val="00060640"/>
    <w:rsid w:val="00144772"/>
    <w:rsid w:val="00170D2E"/>
    <w:rsid w:val="001745CE"/>
    <w:rsid w:val="00293F06"/>
    <w:rsid w:val="002B12D4"/>
    <w:rsid w:val="002E3622"/>
    <w:rsid w:val="00322AF0"/>
    <w:rsid w:val="003D0455"/>
    <w:rsid w:val="003E0DB2"/>
    <w:rsid w:val="003E3008"/>
    <w:rsid w:val="0042679C"/>
    <w:rsid w:val="004C0456"/>
    <w:rsid w:val="00510B26"/>
    <w:rsid w:val="005A20FC"/>
    <w:rsid w:val="00643CDA"/>
    <w:rsid w:val="00697114"/>
    <w:rsid w:val="00732991"/>
    <w:rsid w:val="007A5A28"/>
    <w:rsid w:val="00965006"/>
    <w:rsid w:val="009C6D16"/>
    <w:rsid w:val="009D3366"/>
    <w:rsid w:val="00AA2A25"/>
    <w:rsid w:val="00AA318C"/>
    <w:rsid w:val="00B04112"/>
    <w:rsid w:val="00C03717"/>
    <w:rsid w:val="00C10D44"/>
    <w:rsid w:val="00C3282E"/>
    <w:rsid w:val="00C632C3"/>
    <w:rsid w:val="00C7472D"/>
    <w:rsid w:val="00C7758D"/>
    <w:rsid w:val="00C90ADB"/>
    <w:rsid w:val="00D5308B"/>
    <w:rsid w:val="00D8365D"/>
    <w:rsid w:val="00DE2C0C"/>
    <w:rsid w:val="00DF4AC6"/>
    <w:rsid w:val="00F342C8"/>
    <w:rsid w:val="00F55A9F"/>
    <w:rsid w:val="00F76CAF"/>
    <w:rsid w:val="00F80756"/>
    <w:rsid w:val="00F8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65D"/>
    <w:pPr>
      <w:ind w:left="720"/>
      <w:contextualSpacing/>
    </w:pPr>
  </w:style>
  <w:style w:type="character" w:styleId="Hyperlink">
    <w:name w:val="Hyperlink"/>
    <w:basedOn w:val="DefaultParagraphFont"/>
    <w:uiPriority w:val="99"/>
    <w:unhideWhenUsed/>
    <w:rsid w:val="00D8365D"/>
    <w:rPr>
      <w:color w:val="0000FF" w:themeColor="hyperlink"/>
      <w:u w:val="single"/>
    </w:rPr>
  </w:style>
  <w:style w:type="paragraph" w:styleId="BalloonText">
    <w:name w:val="Balloon Text"/>
    <w:basedOn w:val="Normal"/>
    <w:link w:val="BalloonTextChar"/>
    <w:uiPriority w:val="99"/>
    <w:semiHidden/>
    <w:unhideWhenUsed/>
    <w:rsid w:val="0073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65D"/>
    <w:pPr>
      <w:ind w:left="720"/>
      <w:contextualSpacing/>
    </w:pPr>
  </w:style>
  <w:style w:type="character" w:styleId="Hyperlink">
    <w:name w:val="Hyperlink"/>
    <w:basedOn w:val="DefaultParagraphFont"/>
    <w:uiPriority w:val="99"/>
    <w:unhideWhenUsed/>
    <w:rsid w:val="00D8365D"/>
    <w:rPr>
      <w:color w:val="0000FF" w:themeColor="hyperlink"/>
      <w:u w:val="single"/>
    </w:rPr>
  </w:style>
  <w:style w:type="paragraph" w:styleId="BalloonText">
    <w:name w:val="Balloon Text"/>
    <w:basedOn w:val="Normal"/>
    <w:link w:val="BalloonTextChar"/>
    <w:uiPriority w:val="99"/>
    <w:semiHidden/>
    <w:unhideWhenUsed/>
    <w:rsid w:val="0073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HSD</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Boutilier, Kathy</dc:creator>
  <cp:lastModifiedBy>Summerer, Cheryl</cp:lastModifiedBy>
  <cp:revision>2</cp:revision>
  <cp:lastPrinted>2014-04-11T21:36:00Z</cp:lastPrinted>
  <dcterms:created xsi:type="dcterms:W3CDTF">2014-04-29T18:26:00Z</dcterms:created>
  <dcterms:modified xsi:type="dcterms:W3CDTF">2014-04-29T18:26:00Z</dcterms:modified>
</cp:coreProperties>
</file>