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C6092" w14:textId="77777777" w:rsidR="0046434A" w:rsidRPr="0046434A" w:rsidRDefault="0046434A" w:rsidP="0046434A">
      <w:pPr>
        <w:spacing w:after="0" w:line="240" w:lineRule="auto"/>
        <w:jc w:val="center"/>
        <w:rPr>
          <w:rFonts w:ascii="Times New Roman" w:eastAsia="Times New Roman" w:hAnsi="Times New Roman" w:cs="Times New Roman"/>
          <w:b/>
          <w:bCs/>
          <w:sz w:val="24"/>
          <w:szCs w:val="20"/>
        </w:rPr>
      </w:pPr>
      <w:bookmarkStart w:id="0" w:name="_GoBack"/>
      <w:bookmarkEnd w:id="0"/>
      <w:r w:rsidRPr="0046434A">
        <w:rPr>
          <w:rFonts w:ascii="Times New Roman" w:eastAsia="Times New Roman" w:hAnsi="Times New Roman" w:cs="Times New Roman"/>
          <w:b/>
          <w:bCs/>
          <w:sz w:val="24"/>
          <w:szCs w:val="20"/>
        </w:rPr>
        <w:t>LONG ISLAND UNIVERSITY</w:t>
      </w:r>
    </w:p>
    <w:p w14:paraId="4051C151" w14:textId="77777777" w:rsidR="0046434A" w:rsidRPr="0046434A" w:rsidRDefault="0046434A" w:rsidP="0046434A">
      <w:pPr>
        <w:spacing w:after="0" w:line="240" w:lineRule="auto"/>
        <w:jc w:val="center"/>
        <w:rPr>
          <w:rFonts w:ascii="Times New Roman" w:eastAsia="Times New Roman" w:hAnsi="Times New Roman" w:cs="Times New Roman"/>
          <w:b/>
          <w:bCs/>
          <w:sz w:val="24"/>
          <w:szCs w:val="20"/>
        </w:rPr>
      </w:pPr>
      <w:r w:rsidRPr="0046434A">
        <w:rPr>
          <w:rFonts w:ascii="Times New Roman" w:eastAsia="Times New Roman" w:hAnsi="Times New Roman" w:cs="Times New Roman"/>
          <w:b/>
          <w:bCs/>
          <w:sz w:val="24"/>
          <w:szCs w:val="20"/>
        </w:rPr>
        <w:t>BROOKLYN CAMPUS</w:t>
      </w:r>
    </w:p>
    <w:p w14:paraId="1B721912" w14:textId="77777777" w:rsidR="0046434A" w:rsidRPr="0046434A" w:rsidRDefault="0046434A" w:rsidP="0046434A">
      <w:pPr>
        <w:spacing w:after="0" w:line="240" w:lineRule="auto"/>
        <w:jc w:val="center"/>
        <w:rPr>
          <w:rFonts w:ascii="Times New Roman" w:eastAsia="Times New Roman" w:hAnsi="Times New Roman" w:cs="Times New Roman"/>
          <w:b/>
          <w:bCs/>
          <w:sz w:val="24"/>
          <w:szCs w:val="20"/>
        </w:rPr>
      </w:pPr>
      <w:r w:rsidRPr="0046434A">
        <w:rPr>
          <w:rFonts w:ascii="Times New Roman" w:eastAsia="Times New Roman" w:hAnsi="Times New Roman" w:cs="Times New Roman"/>
          <w:b/>
          <w:bCs/>
          <w:sz w:val="24"/>
          <w:szCs w:val="20"/>
        </w:rPr>
        <w:t>SCHOOL OF NURSING</w:t>
      </w:r>
    </w:p>
    <w:p w14:paraId="03387673" w14:textId="77777777" w:rsidR="0046434A" w:rsidRPr="0046434A" w:rsidRDefault="0046434A" w:rsidP="0046434A">
      <w:pPr>
        <w:spacing w:after="0" w:line="240" w:lineRule="auto"/>
        <w:jc w:val="center"/>
        <w:rPr>
          <w:rFonts w:ascii="Times New Roman" w:eastAsia="Times New Roman" w:hAnsi="Times New Roman" w:cs="Times New Roman"/>
          <w:b/>
          <w:bCs/>
          <w:sz w:val="24"/>
          <w:szCs w:val="20"/>
        </w:rPr>
      </w:pPr>
    </w:p>
    <w:p w14:paraId="2824C204" w14:textId="77777777" w:rsidR="0046434A" w:rsidRPr="0046434A" w:rsidRDefault="0046434A" w:rsidP="0046434A">
      <w:pPr>
        <w:spacing w:after="0" w:line="240" w:lineRule="auto"/>
        <w:jc w:val="center"/>
        <w:rPr>
          <w:rFonts w:ascii="Times New Roman" w:eastAsia="Times New Roman" w:hAnsi="Times New Roman" w:cs="Times New Roman"/>
          <w:b/>
          <w:bCs/>
          <w:sz w:val="24"/>
          <w:szCs w:val="20"/>
        </w:rPr>
      </w:pPr>
      <w:r w:rsidRPr="0046434A">
        <w:rPr>
          <w:rFonts w:ascii="Times New Roman" w:eastAsia="Times New Roman" w:hAnsi="Times New Roman" w:cs="Times New Roman"/>
          <w:b/>
          <w:bCs/>
          <w:sz w:val="24"/>
          <w:szCs w:val="20"/>
        </w:rPr>
        <w:t>COURSE SYLLABUS</w:t>
      </w:r>
    </w:p>
    <w:p w14:paraId="2533DBB0" w14:textId="77777777" w:rsidR="0046434A" w:rsidRPr="0046434A" w:rsidRDefault="0046434A" w:rsidP="0046434A">
      <w:pPr>
        <w:spacing w:after="0" w:line="240" w:lineRule="auto"/>
        <w:jc w:val="center"/>
        <w:rPr>
          <w:rFonts w:ascii="Times New Roman" w:eastAsia="Times New Roman" w:hAnsi="Times New Roman" w:cs="Times New Roman"/>
          <w:b/>
          <w:bCs/>
          <w:sz w:val="24"/>
          <w:szCs w:val="20"/>
        </w:rPr>
      </w:pPr>
    </w:p>
    <w:p w14:paraId="517FBD50" w14:textId="77777777" w:rsidR="0046434A" w:rsidRPr="0046434A" w:rsidRDefault="0046434A" w:rsidP="0046434A">
      <w:pPr>
        <w:spacing w:after="0" w:line="240" w:lineRule="auto"/>
        <w:rPr>
          <w:rFonts w:ascii="Times New Roman" w:eastAsia="Times New Roman" w:hAnsi="Times New Roman" w:cs="Times New Roman"/>
          <w:bCs/>
          <w:sz w:val="24"/>
          <w:szCs w:val="20"/>
        </w:rPr>
      </w:pPr>
      <w:r w:rsidRPr="0046434A">
        <w:rPr>
          <w:rFonts w:ascii="Times New Roman" w:eastAsia="Times New Roman" w:hAnsi="Times New Roman" w:cs="Times New Roman"/>
          <w:bCs/>
          <w:sz w:val="24"/>
          <w:szCs w:val="20"/>
        </w:rPr>
        <w:t xml:space="preserve">COURSE TITLE:  </w:t>
      </w:r>
      <w:r w:rsidRPr="0046434A">
        <w:rPr>
          <w:rFonts w:ascii="Times New Roman" w:eastAsia="Times New Roman" w:hAnsi="Times New Roman" w:cs="Times New Roman"/>
          <w:bCs/>
          <w:sz w:val="24"/>
          <w:szCs w:val="20"/>
        </w:rPr>
        <w:tab/>
      </w:r>
      <w:r w:rsidRPr="0046434A">
        <w:rPr>
          <w:rFonts w:ascii="Times New Roman" w:eastAsia="Times New Roman" w:hAnsi="Times New Roman" w:cs="Times New Roman"/>
          <w:bCs/>
          <w:sz w:val="24"/>
          <w:szCs w:val="20"/>
        </w:rPr>
        <w:tab/>
      </w:r>
      <w:r w:rsidRPr="0046434A">
        <w:rPr>
          <w:rFonts w:ascii="Times New Roman" w:eastAsia="Times New Roman" w:hAnsi="Times New Roman" w:cs="Times New Roman"/>
          <w:sz w:val="24"/>
          <w:szCs w:val="20"/>
        </w:rPr>
        <w:t>Nursing 393</w:t>
      </w:r>
      <w:r w:rsidRPr="0046434A">
        <w:rPr>
          <w:rFonts w:ascii="Times New Roman" w:eastAsia="Times New Roman" w:hAnsi="Times New Roman" w:cs="Times New Roman"/>
          <w:sz w:val="24"/>
          <w:szCs w:val="20"/>
        </w:rPr>
        <w:tab/>
        <w:t>End of Life Care</w:t>
      </w:r>
      <w:r w:rsidRPr="0046434A">
        <w:rPr>
          <w:rFonts w:ascii="Times New Roman" w:eastAsia="Times New Roman" w:hAnsi="Times New Roman" w:cs="Times New Roman"/>
          <w:sz w:val="24"/>
          <w:szCs w:val="20"/>
        </w:rPr>
        <w:tab/>
      </w:r>
      <w:r w:rsidRPr="0046434A">
        <w:rPr>
          <w:rFonts w:ascii="Times New Roman" w:eastAsia="Times New Roman" w:hAnsi="Times New Roman" w:cs="Times New Roman"/>
          <w:sz w:val="24"/>
          <w:szCs w:val="20"/>
        </w:rPr>
        <w:tab/>
      </w:r>
      <w:r w:rsidRPr="0046434A">
        <w:rPr>
          <w:rFonts w:ascii="Times New Roman" w:eastAsia="Times New Roman" w:hAnsi="Times New Roman" w:cs="Times New Roman"/>
          <w:sz w:val="24"/>
          <w:szCs w:val="20"/>
        </w:rPr>
        <w:tab/>
      </w:r>
      <w:r w:rsidR="003E7535">
        <w:rPr>
          <w:rFonts w:ascii="Times New Roman" w:eastAsia="Times New Roman" w:hAnsi="Times New Roman" w:cs="Times New Roman"/>
          <w:sz w:val="24"/>
          <w:szCs w:val="20"/>
        </w:rPr>
        <w:t>Spring</w:t>
      </w:r>
      <w:r w:rsidR="00017963">
        <w:rPr>
          <w:rFonts w:ascii="Times New Roman" w:eastAsia="Times New Roman" w:hAnsi="Times New Roman" w:cs="Times New Roman"/>
          <w:sz w:val="24"/>
          <w:szCs w:val="20"/>
        </w:rPr>
        <w:t>, 201</w:t>
      </w:r>
      <w:r w:rsidR="005812DA">
        <w:rPr>
          <w:rFonts w:ascii="Times New Roman" w:eastAsia="Times New Roman" w:hAnsi="Times New Roman" w:cs="Times New Roman"/>
          <w:sz w:val="24"/>
          <w:szCs w:val="20"/>
        </w:rPr>
        <w:t>6</w:t>
      </w:r>
      <w:r w:rsidRPr="0046434A">
        <w:rPr>
          <w:rFonts w:ascii="Times New Roman" w:eastAsia="Times New Roman" w:hAnsi="Times New Roman" w:cs="Times New Roman"/>
          <w:bCs/>
          <w:sz w:val="24"/>
          <w:szCs w:val="20"/>
        </w:rPr>
        <w:tab/>
      </w:r>
      <w:r w:rsidRPr="0046434A">
        <w:rPr>
          <w:rFonts w:ascii="Times New Roman" w:eastAsia="Times New Roman" w:hAnsi="Times New Roman" w:cs="Times New Roman"/>
          <w:bCs/>
          <w:sz w:val="24"/>
          <w:szCs w:val="20"/>
        </w:rPr>
        <w:tab/>
      </w:r>
      <w:r w:rsidRPr="0046434A">
        <w:rPr>
          <w:rFonts w:ascii="Times New Roman" w:eastAsia="Times New Roman" w:hAnsi="Times New Roman" w:cs="Times New Roman"/>
          <w:bCs/>
          <w:sz w:val="24"/>
          <w:szCs w:val="20"/>
        </w:rPr>
        <w:tab/>
      </w:r>
      <w:r w:rsidRPr="0046434A">
        <w:rPr>
          <w:rFonts w:ascii="Times New Roman" w:eastAsia="Times New Roman" w:hAnsi="Times New Roman" w:cs="Times New Roman"/>
          <w:bCs/>
          <w:sz w:val="24"/>
          <w:szCs w:val="20"/>
        </w:rPr>
        <w:tab/>
      </w:r>
      <w:r w:rsidRPr="0046434A">
        <w:rPr>
          <w:rFonts w:ascii="Times New Roman" w:eastAsia="Times New Roman" w:hAnsi="Times New Roman" w:cs="Times New Roman"/>
          <w:bCs/>
          <w:sz w:val="24"/>
          <w:szCs w:val="20"/>
        </w:rPr>
        <w:tab/>
      </w:r>
    </w:p>
    <w:p w14:paraId="2C8E7FC1" w14:textId="77777777" w:rsidR="0046434A" w:rsidRPr="0046434A" w:rsidRDefault="0046434A" w:rsidP="0046434A">
      <w:pPr>
        <w:spacing w:after="0" w:line="240" w:lineRule="auto"/>
        <w:rPr>
          <w:rFonts w:ascii="Times New Roman" w:eastAsia="Times New Roman" w:hAnsi="Times New Roman" w:cs="Times New Roman"/>
          <w:bCs/>
          <w:sz w:val="24"/>
          <w:szCs w:val="20"/>
        </w:rPr>
      </w:pPr>
    </w:p>
    <w:p w14:paraId="71C7D2D9" w14:textId="77777777" w:rsidR="0046434A" w:rsidRPr="0046434A" w:rsidRDefault="0046434A" w:rsidP="0046434A">
      <w:p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bCs/>
          <w:sz w:val="24"/>
          <w:szCs w:val="20"/>
        </w:rPr>
        <w:t>D</w:t>
      </w:r>
      <w:r w:rsidR="00017963">
        <w:rPr>
          <w:rFonts w:ascii="Times New Roman" w:eastAsia="Times New Roman" w:hAnsi="Times New Roman" w:cs="Times New Roman"/>
          <w:bCs/>
          <w:sz w:val="24"/>
          <w:szCs w:val="20"/>
        </w:rPr>
        <w:t xml:space="preserve">ESCRIPTION: </w:t>
      </w:r>
      <w:r w:rsidRPr="0046434A">
        <w:rPr>
          <w:rFonts w:ascii="Times New Roman" w:eastAsia="Times New Roman" w:hAnsi="Times New Roman" w:cs="Times New Roman"/>
          <w:sz w:val="24"/>
          <w:szCs w:val="20"/>
        </w:rPr>
        <w:t xml:space="preserve">Synthesis of previously learned knowledge and practice serves as a foundation for introducing students to end-of-life care.  Emphasis is on (a) quality of life at the end of life; (b) symptom management; (c) communication with dying patients and family members; (d) the dying process; (e) ethics/issues of policy and law; (f) bereavement; g) cultural and spiritual issues; h) growth and development across the life span; i) the nursing process; j) complementary and alternative medicine; k) evidence-based practice.  </w:t>
      </w:r>
      <w:r w:rsidRPr="0046434A">
        <w:rPr>
          <w:rFonts w:ascii="Times New Roman" w:eastAsia="Times New Roman" w:hAnsi="Times New Roman" w:cs="Times New Roman"/>
          <w:b/>
          <w:sz w:val="24"/>
          <w:szCs w:val="20"/>
        </w:rPr>
        <w:t>This is the writing-intensive course that fulfills LIU Brooklyn’s writing-intensive (WI) requirement for the School of Nursing. For graduation, all students are required to take nine credits of writing-intensive courses.  These courses include English 16, Core Seminar, and a (WI) course in</w:t>
      </w:r>
      <w:r w:rsidRPr="0046434A">
        <w:rPr>
          <w:rFonts w:ascii="Times New Roman" w:eastAsia="Times New Roman" w:hAnsi="Times New Roman" w:cs="Times New Roman"/>
          <w:sz w:val="24"/>
          <w:szCs w:val="20"/>
        </w:rPr>
        <w:t xml:space="preserve"> </w:t>
      </w:r>
      <w:r w:rsidRPr="0046434A">
        <w:rPr>
          <w:rFonts w:ascii="Times New Roman" w:eastAsia="Times New Roman" w:hAnsi="Times New Roman" w:cs="Times New Roman"/>
          <w:b/>
          <w:sz w:val="24"/>
          <w:szCs w:val="20"/>
        </w:rPr>
        <w:t>the major</w:t>
      </w:r>
      <w:r w:rsidRPr="0046434A">
        <w:rPr>
          <w:rFonts w:ascii="Times New Roman" w:eastAsia="Times New Roman" w:hAnsi="Times New Roman" w:cs="Times New Roman"/>
          <w:sz w:val="24"/>
          <w:szCs w:val="20"/>
        </w:rPr>
        <w:t>.</w:t>
      </w:r>
    </w:p>
    <w:p w14:paraId="19F0B077" w14:textId="77777777" w:rsidR="0046434A" w:rsidRPr="0046434A" w:rsidRDefault="0046434A" w:rsidP="0046434A">
      <w:p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 xml:space="preserve">.  </w:t>
      </w:r>
    </w:p>
    <w:p w14:paraId="41AE92C8" w14:textId="77777777" w:rsidR="0046434A" w:rsidRPr="0046434A" w:rsidRDefault="0013098A" w:rsidP="0046434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Cs/>
          <w:sz w:val="24"/>
          <w:szCs w:val="20"/>
        </w:rPr>
        <w:t xml:space="preserve">PREREQUISITE: </w:t>
      </w:r>
      <w:r w:rsidR="0046434A" w:rsidRPr="0046434A">
        <w:rPr>
          <w:rFonts w:ascii="Times New Roman" w:eastAsia="Times New Roman" w:hAnsi="Times New Roman" w:cs="Times New Roman"/>
          <w:bCs/>
          <w:sz w:val="24"/>
          <w:szCs w:val="20"/>
        </w:rPr>
        <w:t>All Levels I &amp; II courses</w:t>
      </w:r>
    </w:p>
    <w:p w14:paraId="6141DC6B" w14:textId="77777777" w:rsidR="0046434A" w:rsidRPr="0046434A" w:rsidRDefault="0013098A" w:rsidP="0046434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Cs/>
          <w:sz w:val="24"/>
          <w:szCs w:val="20"/>
        </w:rPr>
        <w:t xml:space="preserve">COREQUISITE: </w:t>
      </w:r>
      <w:r w:rsidR="0046434A" w:rsidRPr="0046434A">
        <w:rPr>
          <w:rFonts w:ascii="Times New Roman" w:eastAsia="Times New Roman" w:hAnsi="Times New Roman" w:cs="Times New Roman"/>
          <w:sz w:val="24"/>
          <w:szCs w:val="20"/>
        </w:rPr>
        <w:t>None</w:t>
      </w:r>
    </w:p>
    <w:p w14:paraId="36B1E5F0" w14:textId="77777777" w:rsidR="0046434A" w:rsidRPr="0046434A" w:rsidRDefault="0013098A" w:rsidP="0046434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Cs/>
          <w:sz w:val="24"/>
          <w:szCs w:val="20"/>
        </w:rPr>
        <w:t xml:space="preserve">CREDITS: </w:t>
      </w:r>
      <w:r w:rsidR="0046434A" w:rsidRPr="0046434A">
        <w:rPr>
          <w:rFonts w:ascii="Times New Roman" w:eastAsia="Times New Roman" w:hAnsi="Times New Roman" w:cs="Times New Roman"/>
          <w:sz w:val="24"/>
          <w:szCs w:val="20"/>
        </w:rPr>
        <w:t>3</w:t>
      </w:r>
    </w:p>
    <w:p w14:paraId="61CF05B2" w14:textId="77777777" w:rsidR="0046434A" w:rsidRPr="0046434A" w:rsidRDefault="0046434A" w:rsidP="0046434A">
      <w:p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bCs/>
          <w:sz w:val="24"/>
          <w:szCs w:val="20"/>
        </w:rPr>
        <w:t>LECTURE HRS/WEEK:</w:t>
      </w:r>
      <w:r w:rsidR="0013098A">
        <w:rPr>
          <w:rFonts w:ascii="Times New Roman" w:eastAsia="Times New Roman" w:hAnsi="Times New Roman" w:cs="Times New Roman"/>
          <w:sz w:val="24"/>
          <w:szCs w:val="20"/>
        </w:rPr>
        <w:t xml:space="preserve"> </w:t>
      </w:r>
      <w:r w:rsidRPr="0046434A">
        <w:rPr>
          <w:rFonts w:ascii="Times New Roman" w:eastAsia="Times New Roman" w:hAnsi="Times New Roman" w:cs="Times New Roman"/>
          <w:sz w:val="24"/>
          <w:szCs w:val="20"/>
        </w:rPr>
        <w:t>3 hours/week</w:t>
      </w:r>
    </w:p>
    <w:p w14:paraId="5E1A71E0" w14:textId="77777777" w:rsidR="0046434A" w:rsidRPr="0046434A" w:rsidRDefault="0046434A" w:rsidP="0046434A">
      <w:p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bCs/>
          <w:sz w:val="24"/>
          <w:szCs w:val="20"/>
        </w:rPr>
        <w:t>LAB HRS/WEEK:</w:t>
      </w:r>
      <w:r w:rsidR="0013098A">
        <w:rPr>
          <w:rFonts w:ascii="Times New Roman" w:eastAsia="Times New Roman" w:hAnsi="Times New Roman" w:cs="Times New Roman"/>
          <w:sz w:val="24"/>
          <w:szCs w:val="20"/>
        </w:rPr>
        <w:t xml:space="preserve"> </w:t>
      </w:r>
      <w:r w:rsidRPr="0046434A">
        <w:rPr>
          <w:rFonts w:ascii="Times New Roman" w:eastAsia="Times New Roman" w:hAnsi="Times New Roman" w:cs="Times New Roman"/>
          <w:sz w:val="24"/>
          <w:szCs w:val="20"/>
        </w:rPr>
        <w:t>0</w:t>
      </w:r>
    </w:p>
    <w:p w14:paraId="378F9403"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1A2E17AD" w14:textId="77777777" w:rsidR="0046434A" w:rsidRPr="0046434A" w:rsidRDefault="0013098A" w:rsidP="0046434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Cs/>
          <w:sz w:val="24"/>
          <w:szCs w:val="20"/>
        </w:rPr>
        <w:t xml:space="preserve">HOMEWORK: </w:t>
      </w:r>
      <w:r w:rsidR="0046434A" w:rsidRPr="0046434A">
        <w:rPr>
          <w:rFonts w:ascii="Times New Roman" w:eastAsia="Times New Roman" w:hAnsi="Times New Roman" w:cs="Times New Roman"/>
          <w:sz w:val="24"/>
          <w:szCs w:val="20"/>
        </w:rPr>
        <w:t>Each hour of class time requires a minimum of 2 hours for preparation and study.</w:t>
      </w:r>
    </w:p>
    <w:p w14:paraId="754F007E"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72D2C7E6" w14:textId="77777777" w:rsidR="00E41526" w:rsidRDefault="0046434A" w:rsidP="0046434A">
      <w:p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bCs/>
          <w:sz w:val="24"/>
          <w:szCs w:val="20"/>
        </w:rPr>
        <w:t>FACULTY:</w:t>
      </w:r>
      <w:r w:rsidRPr="0046434A">
        <w:rPr>
          <w:rFonts w:ascii="Times New Roman" w:eastAsia="Times New Roman" w:hAnsi="Times New Roman" w:cs="Times New Roman"/>
          <w:sz w:val="24"/>
          <w:szCs w:val="20"/>
        </w:rPr>
        <w:tab/>
      </w:r>
    </w:p>
    <w:p w14:paraId="1B4BB293" w14:textId="77777777" w:rsidR="0046434A" w:rsidRPr="0046434A" w:rsidRDefault="0046434A" w:rsidP="0046434A">
      <w:p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 xml:space="preserve">    </w:t>
      </w:r>
    </w:p>
    <w:p w14:paraId="420E7A28" w14:textId="77777777" w:rsidR="0046434A" w:rsidRPr="0046434A" w:rsidRDefault="0013098A" w:rsidP="0046434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Cs/>
          <w:sz w:val="24"/>
          <w:szCs w:val="20"/>
        </w:rPr>
        <w:t xml:space="preserve">TEACHING METHODS: </w:t>
      </w:r>
      <w:r w:rsidR="0046434A" w:rsidRPr="0046434A">
        <w:rPr>
          <w:rFonts w:ascii="Times New Roman" w:eastAsia="Times New Roman" w:hAnsi="Times New Roman" w:cs="Times New Roman"/>
          <w:sz w:val="24"/>
          <w:szCs w:val="20"/>
        </w:rPr>
        <w:t xml:space="preserve">Lecture/discussion, </w:t>
      </w:r>
      <w:r w:rsidR="00325D02">
        <w:rPr>
          <w:rFonts w:ascii="Times New Roman" w:eastAsia="Times New Roman" w:hAnsi="Times New Roman" w:cs="Times New Roman"/>
          <w:sz w:val="24"/>
          <w:szCs w:val="20"/>
        </w:rPr>
        <w:t>in class writing exercises</w:t>
      </w:r>
      <w:r w:rsidR="0046434A" w:rsidRPr="0046434A">
        <w:rPr>
          <w:rFonts w:ascii="Times New Roman" w:eastAsia="Times New Roman" w:hAnsi="Times New Roman" w:cs="Times New Roman"/>
          <w:sz w:val="24"/>
          <w:szCs w:val="20"/>
        </w:rPr>
        <w:t xml:space="preserve">, audiovisual aids, case studies. </w:t>
      </w:r>
    </w:p>
    <w:p w14:paraId="407138AF"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5298577B" w14:textId="77777777" w:rsidR="0046434A" w:rsidRPr="0046434A" w:rsidRDefault="0046434A" w:rsidP="0046434A">
      <w:p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COURSE OBJECTIVES:</w:t>
      </w:r>
    </w:p>
    <w:p w14:paraId="3960F595" w14:textId="77777777" w:rsidR="0046434A" w:rsidRPr="0046434A" w:rsidRDefault="0046434A" w:rsidP="0046434A">
      <w:p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Upon completion of the course, the student will:</w:t>
      </w:r>
    </w:p>
    <w:p w14:paraId="57BA1E2F"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1A24CEBD" w14:textId="77777777" w:rsidR="0046434A" w:rsidRPr="0046434A" w:rsidRDefault="0046434A" w:rsidP="0046434A">
      <w:p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 xml:space="preserve">1. Develop individual attitudes, beliefs and values about death and dying through the process of self-reflection. </w:t>
      </w:r>
    </w:p>
    <w:p w14:paraId="111BDE16"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7523B905" w14:textId="77777777" w:rsidR="0046434A" w:rsidRPr="0046434A" w:rsidRDefault="0046434A" w:rsidP="0046434A">
      <w:p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2. Identify signs and symptoms of the dying process and death.</w:t>
      </w:r>
    </w:p>
    <w:p w14:paraId="767DFC82"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5A4D05A1" w14:textId="77777777" w:rsidR="0046434A" w:rsidRPr="0046434A" w:rsidRDefault="0046434A" w:rsidP="0046434A">
      <w:p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3. Describe palliative care across the life span.</w:t>
      </w:r>
    </w:p>
    <w:p w14:paraId="57DDDBCF"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75468ABC" w14:textId="77777777" w:rsidR="0046434A" w:rsidRPr="0046434A" w:rsidRDefault="0046434A" w:rsidP="0046434A">
      <w:p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4. Integrate professional values including caring, altruism, autonomy, human dignity, integrity and social justice into all interactions with clients and families in end of life care.</w:t>
      </w:r>
    </w:p>
    <w:p w14:paraId="2E4535C6"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302CC0ED" w14:textId="77777777" w:rsidR="0046434A" w:rsidRPr="0046434A" w:rsidRDefault="0046434A" w:rsidP="0046434A">
      <w:p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5. Utilize critical thinking skills in the analysis, synthesis and interpretation of data in order to evaluate nursing care outcomes and engage in creative problem solving for end of life</w:t>
      </w:r>
      <w:r w:rsidRPr="0046434A">
        <w:rPr>
          <w:rFonts w:ascii="Times New Roman" w:eastAsia="Times New Roman" w:hAnsi="Times New Roman" w:cs="Times New Roman"/>
          <w:color w:val="00B050"/>
          <w:sz w:val="24"/>
          <w:szCs w:val="20"/>
        </w:rPr>
        <w:t xml:space="preserve"> </w:t>
      </w:r>
      <w:r w:rsidRPr="0046434A">
        <w:rPr>
          <w:rFonts w:ascii="Times New Roman" w:eastAsia="Times New Roman" w:hAnsi="Times New Roman" w:cs="Times New Roman"/>
          <w:sz w:val="24"/>
          <w:szCs w:val="20"/>
        </w:rPr>
        <w:t>symptom management.</w:t>
      </w:r>
    </w:p>
    <w:p w14:paraId="3FF20F53"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4442CB14" w14:textId="77777777" w:rsidR="0046434A" w:rsidRPr="0046434A" w:rsidRDefault="0046434A" w:rsidP="0046434A">
      <w:p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6. Develop provision of comfort measures in end of life care.</w:t>
      </w:r>
    </w:p>
    <w:p w14:paraId="517595A2"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26FA39C0" w14:textId="77777777" w:rsidR="0046434A" w:rsidRPr="0046434A" w:rsidRDefault="0046434A" w:rsidP="0046434A">
      <w:p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 xml:space="preserve">7. Describe educational resources related to end of life/palliative care available to client and family. </w:t>
      </w:r>
    </w:p>
    <w:p w14:paraId="688642AE"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01B8F571" w14:textId="77777777" w:rsidR="0046434A" w:rsidRPr="0046434A" w:rsidRDefault="0046434A" w:rsidP="0046434A">
      <w:p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8.  Describe importance of establishing and maintaining effective communication within an interdisciplinary health care team.</w:t>
      </w:r>
    </w:p>
    <w:p w14:paraId="2FAC9691"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0B18FA18" w14:textId="77777777" w:rsidR="0046434A" w:rsidRPr="0046434A" w:rsidRDefault="0046434A" w:rsidP="0046434A">
      <w:pPr>
        <w:tabs>
          <w:tab w:val="center" w:pos="5760"/>
        </w:tabs>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 xml:space="preserve">9. Identify the influence of individual and cultural diversity when communicating with patients, families, and the healthcare team with respect to end of life care. </w:t>
      </w:r>
    </w:p>
    <w:p w14:paraId="583F24C9"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09732A75" w14:textId="77777777" w:rsidR="0046434A" w:rsidRPr="0046434A" w:rsidRDefault="0046434A" w:rsidP="0046434A">
      <w:p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10. Debate legal and ethical issues, including advanced directives, euthanasia, physician-assisted suicide, and research in the palliative care setting.</w:t>
      </w:r>
    </w:p>
    <w:p w14:paraId="22309283"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3C71746C" w14:textId="77777777" w:rsidR="0046434A" w:rsidRPr="0046434A" w:rsidRDefault="0046434A" w:rsidP="0046434A">
      <w:p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11. Identify issues of policy and law, including the need for priority of resource allocation to end of life/palliative care.</w:t>
      </w:r>
    </w:p>
    <w:p w14:paraId="678C1BFD"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051AA110" w14:textId="77777777" w:rsidR="0046434A" w:rsidRPr="0046434A" w:rsidRDefault="0046434A" w:rsidP="0046434A">
      <w:p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12. Describe nursing behaviors related to end of life care consistent with the ANA Code of Ethics and Standards of Nursing Practice.</w:t>
      </w:r>
    </w:p>
    <w:p w14:paraId="69A1A8B8"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79D286BD" w14:textId="77777777" w:rsidR="0046434A" w:rsidRPr="0046434A" w:rsidRDefault="0046434A" w:rsidP="0046434A">
      <w:p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13. Apply relevant clinical evidence and nursing research when planning care at the end of life.</w:t>
      </w:r>
    </w:p>
    <w:p w14:paraId="1C87F015"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26120D01" w14:textId="77777777" w:rsidR="0046434A" w:rsidRPr="0046434A" w:rsidRDefault="0046434A" w:rsidP="0046434A">
      <w:p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14. Demonstrate the ability to use writing to reflect one’s learning, and to draft and revise written material using correct grammar and American Psychological Association (APA) format.</w:t>
      </w:r>
    </w:p>
    <w:p w14:paraId="1D899BC2"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43292463" w14:textId="77777777" w:rsidR="0046434A" w:rsidRPr="0046434A" w:rsidRDefault="0046434A" w:rsidP="0046434A">
      <w:p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15.  Present a portfolio of written work.</w:t>
      </w:r>
    </w:p>
    <w:p w14:paraId="1C65CBAD" w14:textId="77777777" w:rsidR="0046434A" w:rsidRPr="0046434A" w:rsidRDefault="0046434A" w:rsidP="0046434A">
      <w:pPr>
        <w:spacing w:after="0" w:line="240" w:lineRule="auto"/>
        <w:rPr>
          <w:rFonts w:ascii="Times New Roman" w:eastAsia="Times New Roman" w:hAnsi="Times New Roman" w:cs="Times New Roman"/>
          <w:bCs/>
          <w:sz w:val="24"/>
          <w:szCs w:val="20"/>
        </w:rPr>
      </w:pPr>
    </w:p>
    <w:p w14:paraId="084359EF" w14:textId="77777777" w:rsidR="00EA3D9A" w:rsidRDefault="0046434A" w:rsidP="0046434A">
      <w:pPr>
        <w:spacing w:after="0" w:line="240" w:lineRule="auto"/>
        <w:rPr>
          <w:rFonts w:ascii="Times New Roman" w:eastAsia="Times New Roman" w:hAnsi="Times New Roman" w:cs="Times New Roman"/>
          <w:bCs/>
          <w:sz w:val="24"/>
          <w:szCs w:val="20"/>
        </w:rPr>
      </w:pPr>
      <w:r w:rsidRPr="0046434A">
        <w:rPr>
          <w:rFonts w:ascii="Times New Roman" w:eastAsia="Times New Roman" w:hAnsi="Times New Roman" w:cs="Times New Roman"/>
          <w:bCs/>
          <w:sz w:val="24"/>
          <w:szCs w:val="20"/>
        </w:rPr>
        <w:t>EVALUATION:</w:t>
      </w:r>
      <w:r w:rsidRPr="0046434A">
        <w:rPr>
          <w:rFonts w:ascii="Times New Roman" w:eastAsia="Times New Roman" w:hAnsi="Times New Roman" w:cs="Times New Roman"/>
          <w:bCs/>
          <w:sz w:val="24"/>
          <w:szCs w:val="20"/>
        </w:rPr>
        <w:tab/>
      </w:r>
    </w:p>
    <w:p w14:paraId="1ADDCE23" w14:textId="77777777" w:rsidR="009962B5" w:rsidRDefault="009962B5" w:rsidP="0046434A">
      <w:pPr>
        <w:spacing w:after="0" w:line="240" w:lineRule="auto"/>
        <w:rPr>
          <w:rFonts w:ascii="Times New Roman" w:eastAsia="Times New Roman" w:hAnsi="Times New Roman" w:cs="Times New Roman"/>
          <w:b/>
          <w:bCs/>
          <w:sz w:val="24"/>
          <w:szCs w:val="20"/>
        </w:rPr>
      </w:pPr>
      <w:r>
        <w:rPr>
          <w:rFonts w:ascii="Times New Roman" w:eastAsia="Times New Roman" w:hAnsi="Times New Roman" w:cs="Times New Roman"/>
          <w:bCs/>
          <w:sz w:val="24"/>
          <w:szCs w:val="20"/>
        </w:rPr>
        <w:t>In-class writing (</w:t>
      </w:r>
      <w:r w:rsidR="00FB6930">
        <w:rPr>
          <w:rFonts w:ascii="Times New Roman" w:eastAsia="Times New Roman" w:hAnsi="Times New Roman" w:cs="Times New Roman"/>
          <w:bCs/>
          <w:sz w:val="24"/>
          <w:szCs w:val="20"/>
        </w:rPr>
        <w:t xml:space="preserve">5 </w:t>
      </w:r>
      <w:r>
        <w:rPr>
          <w:rFonts w:ascii="Times New Roman" w:eastAsia="Times New Roman" w:hAnsi="Times New Roman" w:cs="Times New Roman"/>
          <w:bCs/>
          <w:sz w:val="24"/>
          <w:szCs w:val="20"/>
        </w:rPr>
        <w:t>articles)</w:t>
      </w:r>
      <w:r>
        <w:rPr>
          <w:rFonts w:ascii="Times New Roman" w:eastAsia="Times New Roman" w:hAnsi="Times New Roman" w:cs="Times New Roman"/>
          <w:bCs/>
          <w:sz w:val="24"/>
          <w:szCs w:val="20"/>
        </w:rPr>
        <w:tab/>
      </w:r>
      <w:r>
        <w:rPr>
          <w:rFonts w:ascii="Times New Roman" w:eastAsia="Times New Roman" w:hAnsi="Times New Roman" w:cs="Times New Roman"/>
          <w:bCs/>
          <w:sz w:val="24"/>
          <w:szCs w:val="20"/>
        </w:rPr>
        <w:tab/>
      </w:r>
      <w:r>
        <w:rPr>
          <w:rFonts w:ascii="Times New Roman" w:eastAsia="Times New Roman" w:hAnsi="Times New Roman" w:cs="Times New Roman"/>
          <w:bCs/>
          <w:sz w:val="24"/>
          <w:szCs w:val="20"/>
        </w:rPr>
        <w:tab/>
      </w:r>
      <w:r>
        <w:rPr>
          <w:rFonts w:ascii="Times New Roman" w:eastAsia="Times New Roman" w:hAnsi="Times New Roman" w:cs="Times New Roman"/>
          <w:bCs/>
          <w:sz w:val="24"/>
          <w:szCs w:val="20"/>
        </w:rPr>
        <w:tab/>
        <w:t xml:space="preserve">     </w:t>
      </w:r>
      <w:r w:rsidRPr="009962B5">
        <w:rPr>
          <w:rFonts w:ascii="Times New Roman" w:eastAsia="Times New Roman" w:hAnsi="Times New Roman" w:cs="Times New Roman"/>
          <w:b/>
          <w:bCs/>
          <w:sz w:val="24"/>
          <w:szCs w:val="20"/>
        </w:rPr>
        <w:t>20%</w:t>
      </w:r>
    </w:p>
    <w:p w14:paraId="4A39E3EA" w14:textId="77777777" w:rsidR="009962B5" w:rsidRDefault="009962B5" w:rsidP="0046434A">
      <w:pPr>
        <w:spacing w:after="0" w:line="240" w:lineRule="auto"/>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In-class video/writing exercises</w:t>
      </w:r>
      <w:r w:rsidR="00FB6930">
        <w:rPr>
          <w:rFonts w:ascii="Times New Roman" w:eastAsia="Times New Roman" w:hAnsi="Times New Roman" w:cs="Times New Roman"/>
          <w:bCs/>
          <w:sz w:val="24"/>
          <w:szCs w:val="20"/>
        </w:rPr>
        <w:t xml:space="preserve"> (4)</w:t>
      </w:r>
      <w:r>
        <w:rPr>
          <w:rFonts w:ascii="Times New Roman" w:eastAsia="Times New Roman" w:hAnsi="Times New Roman" w:cs="Times New Roman"/>
          <w:bCs/>
          <w:sz w:val="24"/>
          <w:szCs w:val="20"/>
        </w:rPr>
        <w:tab/>
      </w:r>
      <w:r>
        <w:rPr>
          <w:rFonts w:ascii="Times New Roman" w:eastAsia="Times New Roman" w:hAnsi="Times New Roman" w:cs="Times New Roman"/>
          <w:bCs/>
          <w:sz w:val="24"/>
          <w:szCs w:val="20"/>
        </w:rPr>
        <w:tab/>
      </w:r>
      <w:r>
        <w:rPr>
          <w:rFonts w:ascii="Times New Roman" w:eastAsia="Times New Roman" w:hAnsi="Times New Roman" w:cs="Times New Roman"/>
          <w:bCs/>
          <w:sz w:val="24"/>
          <w:szCs w:val="20"/>
        </w:rPr>
        <w:tab/>
        <w:t xml:space="preserve">     </w:t>
      </w:r>
      <w:r w:rsidR="00CB4BC4">
        <w:rPr>
          <w:rFonts w:ascii="Times New Roman" w:eastAsia="Times New Roman" w:hAnsi="Times New Roman" w:cs="Times New Roman"/>
          <w:b/>
          <w:bCs/>
          <w:sz w:val="24"/>
          <w:szCs w:val="20"/>
        </w:rPr>
        <w:t>12</w:t>
      </w:r>
      <w:r w:rsidRPr="009962B5">
        <w:rPr>
          <w:rFonts w:ascii="Times New Roman" w:eastAsia="Times New Roman" w:hAnsi="Times New Roman" w:cs="Times New Roman"/>
          <w:b/>
          <w:bCs/>
          <w:sz w:val="24"/>
          <w:szCs w:val="20"/>
        </w:rPr>
        <w:t>%</w:t>
      </w:r>
      <w:r>
        <w:rPr>
          <w:rFonts w:ascii="Times New Roman" w:eastAsia="Times New Roman" w:hAnsi="Times New Roman" w:cs="Times New Roman"/>
          <w:bCs/>
          <w:sz w:val="24"/>
          <w:szCs w:val="20"/>
        </w:rPr>
        <w:tab/>
      </w:r>
      <w:r>
        <w:rPr>
          <w:rFonts w:ascii="Times New Roman" w:eastAsia="Times New Roman" w:hAnsi="Times New Roman" w:cs="Times New Roman"/>
          <w:bCs/>
          <w:sz w:val="24"/>
          <w:szCs w:val="20"/>
        </w:rPr>
        <w:tab/>
      </w:r>
      <w:r>
        <w:rPr>
          <w:rFonts w:ascii="Times New Roman" w:eastAsia="Times New Roman" w:hAnsi="Times New Roman" w:cs="Times New Roman"/>
          <w:bCs/>
          <w:sz w:val="24"/>
          <w:szCs w:val="20"/>
        </w:rPr>
        <w:tab/>
      </w:r>
      <w:r>
        <w:rPr>
          <w:rFonts w:ascii="Times New Roman" w:eastAsia="Times New Roman" w:hAnsi="Times New Roman" w:cs="Times New Roman"/>
          <w:bCs/>
          <w:sz w:val="24"/>
          <w:szCs w:val="20"/>
        </w:rPr>
        <w:tab/>
      </w:r>
      <w:r>
        <w:rPr>
          <w:rFonts w:ascii="Times New Roman" w:eastAsia="Times New Roman" w:hAnsi="Times New Roman" w:cs="Times New Roman"/>
          <w:bCs/>
          <w:sz w:val="24"/>
          <w:szCs w:val="20"/>
        </w:rPr>
        <w:tab/>
        <w:t xml:space="preserve">     </w:t>
      </w:r>
    </w:p>
    <w:p w14:paraId="29E961A0" w14:textId="77777777" w:rsidR="0046434A" w:rsidRPr="0046434A" w:rsidRDefault="0046434A" w:rsidP="0046434A">
      <w:pPr>
        <w:spacing w:after="0" w:line="240" w:lineRule="auto"/>
        <w:rPr>
          <w:rFonts w:ascii="Times New Roman" w:eastAsia="Times New Roman" w:hAnsi="Times New Roman" w:cs="Times New Roman"/>
          <w:bCs/>
          <w:sz w:val="24"/>
          <w:szCs w:val="20"/>
        </w:rPr>
      </w:pPr>
      <w:r w:rsidRPr="0046434A">
        <w:rPr>
          <w:rFonts w:ascii="Times New Roman" w:eastAsia="Times New Roman" w:hAnsi="Times New Roman" w:cs="Times New Roman"/>
          <w:bCs/>
          <w:sz w:val="24"/>
          <w:szCs w:val="20"/>
        </w:rPr>
        <w:t>Reflection Paper</w:t>
      </w:r>
      <w:r w:rsidRPr="0046434A">
        <w:rPr>
          <w:rFonts w:ascii="Times New Roman" w:eastAsia="Times New Roman" w:hAnsi="Times New Roman" w:cs="Times New Roman"/>
          <w:bCs/>
          <w:sz w:val="24"/>
          <w:szCs w:val="20"/>
        </w:rPr>
        <w:tab/>
      </w:r>
      <w:r w:rsidRPr="0046434A">
        <w:rPr>
          <w:rFonts w:ascii="Times New Roman" w:eastAsia="Times New Roman" w:hAnsi="Times New Roman" w:cs="Times New Roman"/>
          <w:bCs/>
          <w:sz w:val="24"/>
          <w:szCs w:val="20"/>
        </w:rPr>
        <w:tab/>
      </w:r>
      <w:r w:rsidRPr="0046434A">
        <w:rPr>
          <w:rFonts w:ascii="Times New Roman" w:eastAsia="Times New Roman" w:hAnsi="Times New Roman" w:cs="Times New Roman"/>
          <w:bCs/>
          <w:sz w:val="24"/>
          <w:szCs w:val="20"/>
        </w:rPr>
        <w:tab/>
      </w:r>
      <w:r w:rsidRPr="0046434A">
        <w:rPr>
          <w:rFonts w:ascii="Times New Roman" w:eastAsia="Times New Roman" w:hAnsi="Times New Roman" w:cs="Times New Roman"/>
          <w:bCs/>
          <w:sz w:val="24"/>
          <w:szCs w:val="20"/>
        </w:rPr>
        <w:tab/>
      </w:r>
      <w:r w:rsidRPr="0046434A">
        <w:rPr>
          <w:rFonts w:ascii="Times New Roman" w:eastAsia="Times New Roman" w:hAnsi="Times New Roman" w:cs="Times New Roman"/>
          <w:bCs/>
          <w:sz w:val="24"/>
          <w:szCs w:val="20"/>
        </w:rPr>
        <w:tab/>
        <w:t xml:space="preserve">     </w:t>
      </w:r>
      <w:r w:rsidR="009962B5">
        <w:rPr>
          <w:rFonts w:ascii="Times New Roman" w:eastAsia="Times New Roman" w:hAnsi="Times New Roman" w:cs="Times New Roman"/>
          <w:b/>
          <w:bCs/>
          <w:sz w:val="24"/>
          <w:szCs w:val="20"/>
        </w:rPr>
        <w:t>1</w:t>
      </w:r>
      <w:r w:rsidRPr="0046434A">
        <w:rPr>
          <w:rFonts w:ascii="Times New Roman" w:eastAsia="Times New Roman" w:hAnsi="Times New Roman" w:cs="Times New Roman"/>
          <w:b/>
          <w:bCs/>
          <w:sz w:val="24"/>
          <w:szCs w:val="20"/>
        </w:rPr>
        <w:t>0%</w:t>
      </w:r>
      <w:r w:rsidRPr="0046434A">
        <w:rPr>
          <w:rFonts w:ascii="Times New Roman" w:eastAsia="Times New Roman" w:hAnsi="Times New Roman" w:cs="Times New Roman"/>
          <w:bCs/>
          <w:sz w:val="24"/>
          <w:szCs w:val="20"/>
        </w:rPr>
        <w:t xml:space="preserve">    </w:t>
      </w:r>
    </w:p>
    <w:p w14:paraId="7952F3E4" w14:textId="77777777" w:rsidR="0046434A" w:rsidRPr="00B14E48" w:rsidRDefault="0046434A" w:rsidP="0046434A">
      <w:pPr>
        <w:spacing w:after="0" w:line="240" w:lineRule="auto"/>
        <w:rPr>
          <w:rFonts w:ascii="Times New Roman" w:eastAsia="Times New Roman" w:hAnsi="Times New Roman" w:cs="Times New Roman"/>
          <w:bCs/>
          <w:sz w:val="24"/>
          <w:szCs w:val="20"/>
        </w:rPr>
      </w:pPr>
      <w:r w:rsidRPr="00B14E48">
        <w:rPr>
          <w:rFonts w:ascii="Times New Roman" w:eastAsia="Times New Roman" w:hAnsi="Times New Roman" w:cs="Times New Roman"/>
          <w:bCs/>
          <w:sz w:val="24"/>
          <w:szCs w:val="20"/>
        </w:rPr>
        <w:t>Journaling:</w:t>
      </w:r>
      <w:r w:rsidRPr="00B14E48">
        <w:rPr>
          <w:rFonts w:ascii="Times New Roman" w:eastAsia="Times New Roman" w:hAnsi="Times New Roman" w:cs="Times New Roman"/>
          <w:bCs/>
          <w:sz w:val="24"/>
          <w:szCs w:val="20"/>
        </w:rPr>
        <w:tab/>
      </w:r>
      <w:r w:rsidRPr="00B14E48">
        <w:rPr>
          <w:rFonts w:ascii="Times New Roman" w:eastAsia="Times New Roman" w:hAnsi="Times New Roman" w:cs="Times New Roman"/>
          <w:bCs/>
          <w:sz w:val="24"/>
          <w:szCs w:val="20"/>
        </w:rPr>
        <w:tab/>
      </w:r>
      <w:r w:rsidRPr="00B14E48">
        <w:rPr>
          <w:rFonts w:ascii="Times New Roman" w:eastAsia="Times New Roman" w:hAnsi="Times New Roman" w:cs="Times New Roman"/>
          <w:bCs/>
          <w:sz w:val="24"/>
          <w:szCs w:val="20"/>
        </w:rPr>
        <w:tab/>
      </w:r>
      <w:r w:rsidRPr="00B14E48">
        <w:rPr>
          <w:rFonts w:ascii="Times New Roman" w:eastAsia="Times New Roman" w:hAnsi="Times New Roman" w:cs="Times New Roman"/>
          <w:bCs/>
          <w:sz w:val="24"/>
          <w:szCs w:val="20"/>
        </w:rPr>
        <w:tab/>
        <w:t xml:space="preserve">                             </w:t>
      </w:r>
      <w:r w:rsidR="00FB6930" w:rsidRPr="00B14E48">
        <w:rPr>
          <w:rFonts w:ascii="Times New Roman" w:eastAsia="Times New Roman" w:hAnsi="Times New Roman" w:cs="Times New Roman"/>
          <w:b/>
          <w:bCs/>
          <w:sz w:val="24"/>
          <w:szCs w:val="20"/>
        </w:rPr>
        <w:t>13</w:t>
      </w:r>
      <w:r w:rsidRPr="00B14E48">
        <w:rPr>
          <w:rFonts w:ascii="Times New Roman" w:eastAsia="Times New Roman" w:hAnsi="Times New Roman" w:cs="Times New Roman"/>
          <w:b/>
          <w:bCs/>
          <w:sz w:val="24"/>
          <w:szCs w:val="20"/>
        </w:rPr>
        <w:t>%</w:t>
      </w:r>
    </w:p>
    <w:p w14:paraId="7E635794" w14:textId="77777777" w:rsidR="00364F24" w:rsidRPr="0046434A" w:rsidRDefault="00364F24" w:rsidP="0046434A">
      <w:pPr>
        <w:spacing w:after="0" w:line="240" w:lineRule="auto"/>
        <w:rPr>
          <w:rFonts w:ascii="Times New Roman" w:eastAsia="Times New Roman" w:hAnsi="Times New Roman" w:cs="Times New Roman"/>
          <w:bCs/>
          <w:sz w:val="24"/>
          <w:szCs w:val="20"/>
        </w:rPr>
      </w:pPr>
      <w:r w:rsidRPr="00B14E48">
        <w:rPr>
          <w:rFonts w:ascii="Times New Roman" w:eastAsia="Times New Roman" w:hAnsi="Times New Roman" w:cs="Times New Roman"/>
          <w:bCs/>
          <w:sz w:val="24"/>
          <w:szCs w:val="20"/>
        </w:rPr>
        <w:t>Research Proposal</w:t>
      </w:r>
      <w:r w:rsidR="002D49C6">
        <w:rPr>
          <w:rFonts w:ascii="Times New Roman" w:eastAsia="Times New Roman" w:hAnsi="Times New Roman" w:cs="Times New Roman"/>
          <w:b/>
          <w:bCs/>
          <w:sz w:val="24"/>
          <w:szCs w:val="20"/>
        </w:rPr>
        <w:tab/>
      </w:r>
      <w:r w:rsidR="002D49C6">
        <w:rPr>
          <w:rFonts w:ascii="Times New Roman" w:eastAsia="Times New Roman" w:hAnsi="Times New Roman" w:cs="Times New Roman"/>
          <w:b/>
          <w:bCs/>
          <w:sz w:val="24"/>
          <w:szCs w:val="20"/>
        </w:rPr>
        <w:tab/>
      </w:r>
      <w:r w:rsidR="002D49C6">
        <w:rPr>
          <w:rFonts w:ascii="Times New Roman" w:eastAsia="Times New Roman" w:hAnsi="Times New Roman" w:cs="Times New Roman"/>
          <w:b/>
          <w:bCs/>
          <w:sz w:val="24"/>
          <w:szCs w:val="20"/>
        </w:rPr>
        <w:tab/>
      </w:r>
      <w:r w:rsidR="002D49C6">
        <w:rPr>
          <w:rFonts w:ascii="Times New Roman" w:eastAsia="Times New Roman" w:hAnsi="Times New Roman" w:cs="Times New Roman"/>
          <w:b/>
          <w:bCs/>
          <w:sz w:val="24"/>
          <w:szCs w:val="20"/>
        </w:rPr>
        <w:tab/>
      </w:r>
      <w:r w:rsidR="002D49C6">
        <w:rPr>
          <w:rFonts w:ascii="Times New Roman" w:eastAsia="Times New Roman" w:hAnsi="Times New Roman" w:cs="Times New Roman"/>
          <w:b/>
          <w:bCs/>
          <w:sz w:val="24"/>
          <w:szCs w:val="20"/>
        </w:rPr>
        <w:tab/>
        <w:t xml:space="preserve">     10%</w:t>
      </w:r>
    </w:p>
    <w:p w14:paraId="4423BC61" w14:textId="77777777" w:rsidR="0046434A" w:rsidRPr="0046434A" w:rsidRDefault="00B94379" w:rsidP="0046434A">
      <w:pPr>
        <w:spacing w:after="0" w:line="240" w:lineRule="auto"/>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Draft/</w:t>
      </w:r>
      <w:r w:rsidR="0046434A" w:rsidRPr="0046434A">
        <w:rPr>
          <w:rFonts w:ascii="Times New Roman" w:eastAsia="Times New Roman" w:hAnsi="Times New Roman" w:cs="Times New Roman"/>
          <w:bCs/>
          <w:sz w:val="24"/>
          <w:szCs w:val="20"/>
        </w:rPr>
        <w:t>Final Paper</w:t>
      </w:r>
      <w:r w:rsidR="0046434A" w:rsidRPr="0046434A">
        <w:rPr>
          <w:rFonts w:ascii="Times New Roman" w:eastAsia="Times New Roman" w:hAnsi="Times New Roman" w:cs="Times New Roman"/>
          <w:bCs/>
          <w:sz w:val="24"/>
          <w:szCs w:val="20"/>
        </w:rPr>
        <w:tab/>
        <w:t xml:space="preserve">     </w:t>
      </w:r>
      <w:r w:rsidR="0046434A" w:rsidRPr="0046434A">
        <w:rPr>
          <w:rFonts w:ascii="Times New Roman" w:eastAsia="Times New Roman" w:hAnsi="Times New Roman" w:cs="Times New Roman"/>
          <w:bCs/>
          <w:sz w:val="24"/>
          <w:szCs w:val="20"/>
        </w:rPr>
        <w:tab/>
      </w:r>
      <w:r w:rsidR="0046434A" w:rsidRPr="0046434A">
        <w:rPr>
          <w:rFonts w:ascii="Times New Roman" w:eastAsia="Times New Roman" w:hAnsi="Times New Roman" w:cs="Times New Roman"/>
          <w:bCs/>
          <w:sz w:val="24"/>
          <w:szCs w:val="20"/>
        </w:rPr>
        <w:tab/>
      </w:r>
      <w:r w:rsidR="0046434A" w:rsidRPr="0046434A">
        <w:rPr>
          <w:rFonts w:ascii="Times New Roman" w:eastAsia="Times New Roman" w:hAnsi="Times New Roman" w:cs="Times New Roman"/>
          <w:bCs/>
          <w:sz w:val="24"/>
          <w:szCs w:val="20"/>
        </w:rPr>
        <w:tab/>
      </w:r>
      <w:r w:rsidR="0046434A" w:rsidRPr="0046434A">
        <w:rPr>
          <w:rFonts w:ascii="Times New Roman" w:eastAsia="Times New Roman" w:hAnsi="Times New Roman" w:cs="Times New Roman"/>
          <w:bCs/>
          <w:sz w:val="24"/>
          <w:szCs w:val="20"/>
        </w:rPr>
        <w:tab/>
        <w:t xml:space="preserve">     </w:t>
      </w:r>
      <w:r w:rsidRPr="00B14E48">
        <w:rPr>
          <w:rFonts w:ascii="Times New Roman" w:eastAsia="Times New Roman" w:hAnsi="Times New Roman" w:cs="Times New Roman"/>
          <w:b/>
          <w:bCs/>
          <w:sz w:val="24"/>
          <w:szCs w:val="20"/>
        </w:rPr>
        <w:t>20/15%</w:t>
      </w:r>
      <w:r w:rsidR="0046434A" w:rsidRPr="0046434A">
        <w:rPr>
          <w:rFonts w:ascii="Times New Roman" w:eastAsia="Times New Roman" w:hAnsi="Times New Roman" w:cs="Times New Roman"/>
          <w:bCs/>
          <w:sz w:val="24"/>
          <w:szCs w:val="20"/>
        </w:rPr>
        <w:t xml:space="preserve">           </w:t>
      </w:r>
      <w:r w:rsidR="0046434A" w:rsidRPr="0046434A">
        <w:rPr>
          <w:rFonts w:ascii="Times New Roman" w:eastAsia="Times New Roman" w:hAnsi="Times New Roman" w:cs="Times New Roman"/>
          <w:bCs/>
          <w:color w:val="FF0000"/>
          <w:sz w:val="24"/>
          <w:szCs w:val="20"/>
        </w:rPr>
        <w:tab/>
      </w:r>
      <w:r w:rsidR="0046434A" w:rsidRPr="0046434A">
        <w:rPr>
          <w:rFonts w:ascii="Times New Roman" w:eastAsia="Times New Roman" w:hAnsi="Times New Roman" w:cs="Times New Roman"/>
          <w:bCs/>
          <w:color w:val="FF0000"/>
          <w:sz w:val="24"/>
          <w:szCs w:val="20"/>
        </w:rPr>
        <w:tab/>
      </w:r>
      <w:r w:rsidR="0046434A" w:rsidRPr="0046434A">
        <w:rPr>
          <w:rFonts w:ascii="Times New Roman" w:eastAsia="Times New Roman" w:hAnsi="Times New Roman" w:cs="Times New Roman"/>
          <w:bCs/>
          <w:color w:val="FF0000"/>
          <w:sz w:val="24"/>
          <w:szCs w:val="20"/>
        </w:rPr>
        <w:tab/>
      </w:r>
    </w:p>
    <w:p w14:paraId="29FEB992" w14:textId="77777777" w:rsidR="0046434A" w:rsidRPr="0046434A" w:rsidRDefault="0046434A" w:rsidP="0046434A">
      <w:pPr>
        <w:spacing w:after="0" w:line="240" w:lineRule="auto"/>
        <w:rPr>
          <w:rFonts w:ascii="Times New Roman" w:eastAsia="Times New Roman" w:hAnsi="Times New Roman" w:cs="Times New Roman"/>
          <w:bCs/>
          <w:color w:val="FF0000"/>
          <w:sz w:val="24"/>
          <w:szCs w:val="20"/>
        </w:rPr>
      </w:pPr>
      <w:r w:rsidRPr="0046434A">
        <w:rPr>
          <w:rFonts w:ascii="Times New Roman" w:eastAsia="Times New Roman" w:hAnsi="Times New Roman" w:cs="Times New Roman"/>
          <w:bCs/>
          <w:sz w:val="24"/>
          <w:szCs w:val="20"/>
        </w:rPr>
        <w:t>Total</w:t>
      </w:r>
      <w:r w:rsidRPr="0046434A">
        <w:rPr>
          <w:rFonts w:ascii="Times New Roman" w:eastAsia="Times New Roman" w:hAnsi="Times New Roman" w:cs="Times New Roman"/>
          <w:bCs/>
          <w:sz w:val="24"/>
          <w:szCs w:val="20"/>
        </w:rPr>
        <w:tab/>
      </w:r>
      <w:r w:rsidRPr="0046434A">
        <w:rPr>
          <w:rFonts w:ascii="Times New Roman" w:eastAsia="Times New Roman" w:hAnsi="Times New Roman" w:cs="Times New Roman"/>
          <w:bCs/>
          <w:sz w:val="24"/>
          <w:szCs w:val="20"/>
        </w:rPr>
        <w:tab/>
      </w:r>
      <w:r w:rsidRPr="0046434A">
        <w:rPr>
          <w:rFonts w:ascii="Times New Roman" w:eastAsia="Times New Roman" w:hAnsi="Times New Roman" w:cs="Times New Roman"/>
          <w:bCs/>
          <w:sz w:val="24"/>
          <w:szCs w:val="20"/>
        </w:rPr>
        <w:tab/>
      </w:r>
      <w:r w:rsidRPr="0046434A">
        <w:rPr>
          <w:rFonts w:ascii="Times New Roman" w:eastAsia="Times New Roman" w:hAnsi="Times New Roman" w:cs="Times New Roman"/>
          <w:bCs/>
          <w:sz w:val="24"/>
          <w:szCs w:val="20"/>
        </w:rPr>
        <w:tab/>
      </w:r>
      <w:r w:rsidRPr="0046434A">
        <w:rPr>
          <w:rFonts w:ascii="Times New Roman" w:eastAsia="Times New Roman" w:hAnsi="Times New Roman" w:cs="Times New Roman"/>
          <w:bCs/>
          <w:sz w:val="24"/>
          <w:szCs w:val="20"/>
        </w:rPr>
        <w:tab/>
      </w:r>
      <w:r w:rsidRPr="0046434A">
        <w:rPr>
          <w:rFonts w:ascii="Times New Roman" w:eastAsia="Times New Roman" w:hAnsi="Times New Roman" w:cs="Times New Roman"/>
          <w:bCs/>
          <w:sz w:val="24"/>
          <w:szCs w:val="20"/>
        </w:rPr>
        <w:tab/>
        <w:t xml:space="preserve">                 </w:t>
      </w:r>
      <w:r w:rsidRPr="0046434A">
        <w:rPr>
          <w:rFonts w:ascii="Times New Roman" w:eastAsia="Times New Roman" w:hAnsi="Times New Roman" w:cs="Times New Roman"/>
          <w:b/>
          <w:bCs/>
          <w:sz w:val="24"/>
          <w:szCs w:val="20"/>
        </w:rPr>
        <w:t>100%</w:t>
      </w:r>
      <w:r w:rsidRPr="0046434A">
        <w:rPr>
          <w:rFonts w:ascii="Times New Roman" w:eastAsia="Times New Roman" w:hAnsi="Times New Roman" w:cs="Times New Roman"/>
          <w:bCs/>
          <w:sz w:val="24"/>
          <w:szCs w:val="20"/>
        </w:rPr>
        <w:tab/>
      </w:r>
    </w:p>
    <w:p w14:paraId="2C21D1D5"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287BB046" w14:textId="77777777" w:rsidR="0046434A" w:rsidRDefault="0046434A" w:rsidP="0046434A">
      <w:p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DESCRIPTION OF COURSE ASSIGNMENTS:</w:t>
      </w:r>
    </w:p>
    <w:p w14:paraId="2C262361" w14:textId="77777777" w:rsidR="00FC77FF" w:rsidRPr="0046434A" w:rsidRDefault="00FC77FF" w:rsidP="0046434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As a writing intensive course, there are informal and formal writing assignments totaling a minimum of 20 pages.</w:t>
      </w:r>
    </w:p>
    <w:p w14:paraId="4E2811AF" w14:textId="77777777" w:rsidR="00603009" w:rsidRPr="00D075F0" w:rsidRDefault="0046434A" w:rsidP="0046434A">
      <w:pPr>
        <w:spacing w:after="0" w:line="240" w:lineRule="auto"/>
        <w:rPr>
          <w:rFonts w:ascii="Times New Roman" w:eastAsia="Times New Roman" w:hAnsi="Times New Roman" w:cs="Times New Roman"/>
          <w:sz w:val="24"/>
          <w:szCs w:val="20"/>
        </w:rPr>
      </w:pPr>
      <w:r w:rsidRPr="00FC77FF">
        <w:rPr>
          <w:rFonts w:ascii="Times New Roman" w:eastAsia="Times New Roman" w:hAnsi="Times New Roman" w:cs="Times New Roman"/>
          <w:b/>
          <w:sz w:val="24"/>
          <w:szCs w:val="20"/>
          <w:u w:val="single"/>
        </w:rPr>
        <w:t xml:space="preserve">Informal </w:t>
      </w:r>
      <w:r w:rsidR="00B340E1">
        <w:rPr>
          <w:rFonts w:ascii="Times New Roman" w:eastAsia="Times New Roman" w:hAnsi="Times New Roman" w:cs="Times New Roman"/>
          <w:b/>
          <w:sz w:val="24"/>
          <w:szCs w:val="20"/>
          <w:u w:val="single"/>
        </w:rPr>
        <w:t>W</w:t>
      </w:r>
      <w:r w:rsidR="00603009" w:rsidRPr="00FC77FF">
        <w:rPr>
          <w:rFonts w:ascii="Times New Roman" w:eastAsia="Times New Roman" w:hAnsi="Times New Roman" w:cs="Times New Roman"/>
          <w:b/>
          <w:sz w:val="24"/>
          <w:szCs w:val="20"/>
          <w:u w:val="single"/>
        </w:rPr>
        <w:t>riting</w:t>
      </w:r>
      <w:r w:rsidR="00B340E1">
        <w:rPr>
          <w:rFonts w:ascii="Times New Roman" w:eastAsia="Times New Roman" w:hAnsi="Times New Roman" w:cs="Times New Roman"/>
          <w:b/>
          <w:sz w:val="24"/>
          <w:szCs w:val="20"/>
          <w:u w:val="single"/>
        </w:rPr>
        <w:t xml:space="preserve"> A</w:t>
      </w:r>
      <w:r w:rsidR="00FC77FF">
        <w:rPr>
          <w:rFonts w:ascii="Times New Roman" w:eastAsia="Times New Roman" w:hAnsi="Times New Roman" w:cs="Times New Roman"/>
          <w:b/>
          <w:sz w:val="24"/>
          <w:szCs w:val="20"/>
          <w:u w:val="single"/>
        </w:rPr>
        <w:t>ssignments</w:t>
      </w:r>
      <w:r w:rsidRPr="0046434A">
        <w:rPr>
          <w:rFonts w:ascii="Times New Roman" w:eastAsia="Times New Roman" w:hAnsi="Times New Roman" w:cs="Times New Roman"/>
          <w:b/>
          <w:sz w:val="24"/>
          <w:szCs w:val="20"/>
        </w:rPr>
        <w:t xml:space="preserve">: </w:t>
      </w:r>
      <w:r w:rsidR="00D075F0">
        <w:rPr>
          <w:rFonts w:ascii="Times New Roman" w:eastAsia="Times New Roman" w:hAnsi="Times New Roman" w:cs="Times New Roman"/>
          <w:sz w:val="24"/>
          <w:szCs w:val="20"/>
        </w:rPr>
        <w:t>Each class will include</w:t>
      </w:r>
      <w:r w:rsidR="00CA2022">
        <w:rPr>
          <w:rFonts w:ascii="Times New Roman" w:eastAsia="Times New Roman" w:hAnsi="Times New Roman" w:cs="Times New Roman"/>
          <w:sz w:val="24"/>
          <w:szCs w:val="20"/>
        </w:rPr>
        <w:t xml:space="preserve"> an informal writing assignment: either a journal, answering questions </w:t>
      </w:r>
      <w:r w:rsidR="00D075F0">
        <w:rPr>
          <w:rFonts w:ascii="Times New Roman" w:eastAsia="Times New Roman" w:hAnsi="Times New Roman" w:cs="Times New Roman"/>
          <w:sz w:val="24"/>
          <w:szCs w:val="20"/>
        </w:rPr>
        <w:t>related to End of Li</w:t>
      </w:r>
      <w:r w:rsidR="0040344B">
        <w:rPr>
          <w:rFonts w:ascii="Times New Roman" w:eastAsia="Times New Roman" w:hAnsi="Times New Roman" w:cs="Times New Roman"/>
          <w:sz w:val="24"/>
          <w:szCs w:val="20"/>
        </w:rPr>
        <w:t>fe</w:t>
      </w:r>
      <w:r w:rsidR="00CA2022">
        <w:rPr>
          <w:rFonts w:ascii="Times New Roman" w:eastAsia="Times New Roman" w:hAnsi="Times New Roman" w:cs="Times New Roman"/>
          <w:sz w:val="24"/>
          <w:szCs w:val="20"/>
        </w:rPr>
        <w:t xml:space="preserve"> article or questions related to an in-class video</w:t>
      </w:r>
      <w:r w:rsidR="0040344B">
        <w:rPr>
          <w:rFonts w:ascii="Times New Roman" w:eastAsia="Times New Roman" w:hAnsi="Times New Roman" w:cs="Times New Roman"/>
          <w:sz w:val="24"/>
          <w:szCs w:val="20"/>
        </w:rPr>
        <w:t xml:space="preserve">. As listed below, each assignment should be </w:t>
      </w:r>
      <w:r w:rsidR="00CA2022" w:rsidRPr="00CA2022">
        <w:rPr>
          <w:rFonts w:ascii="Times New Roman" w:eastAsia="Times New Roman" w:hAnsi="Times New Roman" w:cs="Times New Roman"/>
          <w:b/>
          <w:sz w:val="24"/>
          <w:szCs w:val="20"/>
        </w:rPr>
        <w:t xml:space="preserve">at least </w:t>
      </w:r>
      <w:r w:rsidR="0040344B" w:rsidRPr="00CA2022">
        <w:rPr>
          <w:rFonts w:ascii="Times New Roman" w:eastAsia="Times New Roman" w:hAnsi="Times New Roman" w:cs="Times New Roman"/>
          <w:b/>
          <w:sz w:val="24"/>
          <w:szCs w:val="20"/>
        </w:rPr>
        <w:t>one full page</w:t>
      </w:r>
      <w:r w:rsidR="007777A9">
        <w:rPr>
          <w:rFonts w:ascii="Times New Roman" w:eastAsia="Times New Roman" w:hAnsi="Times New Roman" w:cs="Times New Roman"/>
          <w:sz w:val="24"/>
          <w:szCs w:val="20"/>
        </w:rPr>
        <w:t xml:space="preserve"> </w:t>
      </w:r>
      <w:r w:rsidR="0040344B">
        <w:rPr>
          <w:rFonts w:ascii="Times New Roman" w:eastAsia="Times New Roman" w:hAnsi="Times New Roman" w:cs="Times New Roman"/>
          <w:sz w:val="24"/>
          <w:szCs w:val="20"/>
        </w:rPr>
        <w:t>to meet the</w:t>
      </w:r>
      <w:r w:rsidR="007777A9">
        <w:rPr>
          <w:rFonts w:ascii="Times New Roman" w:eastAsia="Times New Roman" w:hAnsi="Times New Roman" w:cs="Times New Roman"/>
          <w:sz w:val="24"/>
          <w:szCs w:val="20"/>
        </w:rPr>
        <w:t xml:space="preserve"> requirement of the Writing Intensive Program.</w:t>
      </w:r>
    </w:p>
    <w:p w14:paraId="723B516B" w14:textId="77777777" w:rsidR="00D075F0" w:rsidRPr="00FC77FF" w:rsidRDefault="00FC77FF" w:rsidP="00FC77FF">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1. </w:t>
      </w:r>
      <w:r w:rsidR="00D075F0" w:rsidRPr="00FC77FF">
        <w:rPr>
          <w:rFonts w:ascii="Times New Roman" w:eastAsia="Times New Roman" w:hAnsi="Times New Roman" w:cs="Times New Roman"/>
          <w:b/>
          <w:sz w:val="24"/>
          <w:szCs w:val="20"/>
        </w:rPr>
        <w:t xml:space="preserve">Journals (7 pages): </w:t>
      </w:r>
      <w:r w:rsidR="00467961" w:rsidRPr="00FC77FF">
        <w:rPr>
          <w:rFonts w:ascii="Times New Roman" w:eastAsia="Times New Roman" w:hAnsi="Times New Roman" w:cs="Times New Roman"/>
          <w:sz w:val="24"/>
          <w:szCs w:val="20"/>
        </w:rPr>
        <w:t xml:space="preserve">Throughout the course questions will be presented at the end of class related to material discussed in class. </w:t>
      </w:r>
    </w:p>
    <w:p w14:paraId="68AF76D2" w14:textId="77777777" w:rsidR="00603009" w:rsidRDefault="00FC77FF" w:rsidP="0046434A">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2. </w:t>
      </w:r>
      <w:r w:rsidR="00B82894">
        <w:rPr>
          <w:rFonts w:ascii="Times New Roman" w:eastAsia="Times New Roman" w:hAnsi="Times New Roman" w:cs="Times New Roman"/>
          <w:b/>
          <w:sz w:val="24"/>
          <w:szCs w:val="20"/>
        </w:rPr>
        <w:t xml:space="preserve">Writing assignment for </w:t>
      </w:r>
      <w:r w:rsidR="00D075F0">
        <w:rPr>
          <w:rFonts w:ascii="Times New Roman" w:eastAsia="Times New Roman" w:hAnsi="Times New Roman" w:cs="Times New Roman"/>
          <w:b/>
          <w:sz w:val="24"/>
          <w:szCs w:val="20"/>
        </w:rPr>
        <w:t xml:space="preserve">articles </w:t>
      </w:r>
      <w:r w:rsidR="002759E6">
        <w:rPr>
          <w:rFonts w:ascii="Times New Roman" w:eastAsia="Times New Roman" w:hAnsi="Times New Roman" w:cs="Times New Roman"/>
          <w:b/>
          <w:sz w:val="24"/>
          <w:szCs w:val="20"/>
        </w:rPr>
        <w:t>(5 pages</w:t>
      </w:r>
      <w:r w:rsidR="00CA2022">
        <w:rPr>
          <w:rFonts w:ascii="Times New Roman" w:eastAsia="Times New Roman" w:hAnsi="Times New Roman" w:cs="Times New Roman"/>
          <w:b/>
          <w:sz w:val="24"/>
          <w:szCs w:val="20"/>
        </w:rPr>
        <w:t xml:space="preserve"> minimum</w:t>
      </w:r>
      <w:r w:rsidR="002759E6">
        <w:rPr>
          <w:rFonts w:ascii="Times New Roman" w:eastAsia="Times New Roman" w:hAnsi="Times New Roman" w:cs="Times New Roman"/>
          <w:b/>
          <w:sz w:val="24"/>
          <w:szCs w:val="20"/>
        </w:rPr>
        <w:t>)</w:t>
      </w:r>
      <w:r w:rsidR="00D075F0">
        <w:rPr>
          <w:rFonts w:ascii="Times New Roman" w:eastAsia="Times New Roman" w:hAnsi="Times New Roman" w:cs="Times New Roman"/>
          <w:b/>
          <w:sz w:val="24"/>
          <w:szCs w:val="20"/>
        </w:rPr>
        <w:t>:</w:t>
      </w:r>
      <w:r w:rsidR="00467961">
        <w:rPr>
          <w:rFonts w:ascii="Times New Roman" w:eastAsia="Times New Roman" w:hAnsi="Times New Roman" w:cs="Times New Roman"/>
          <w:b/>
          <w:sz w:val="24"/>
          <w:szCs w:val="20"/>
        </w:rPr>
        <w:t xml:space="preserve"> </w:t>
      </w:r>
      <w:r w:rsidR="00467961">
        <w:rPr>
          <w:rFonts w:ascii="Times New Roman" w:eastAsia="Times New Roman" w:hAnsi="Times New Roman" w:cs="Times New Roman"/>
          <w:sz w:val="24"/>
          <w:szCs w:val="20"/>
        </w:rPr>
        <w:t xml:space="preserve">Prior to </w:t>
      </w:r>
      <w:r w:rsidR="006C642E">
        <w:rPr>
          <w:rFonts w:ascii="Times New Roman" w:eastAsia="Times New Roman" w:hAnsi="Times New Roman" w:cs="Times New Roman"/>
          <w:sz w:val="24"/>
          <w:szCs w:val="20"/>
        </w:rPr>
        <w:t>class students are required to read assigned</w:t>
      </w:r>
      <w:r w:rsidR="00467961">
        <w:rPr>
          <w:rFonts w:ascii="Times New Roman" w:eastAsia="Times New Roman" w:hAnsi="Times New Roman" w:cs="Times New Roman"/>
          <w:sz w:val="24"/>
          <w:szCs w:val="20"/>
        </w:rPr>
        <w:t xml:space="preserve"> article (accessed through the LIU library as listed in the syllabus)</w:t>
      </w:r>
      <w:r w:rsidR="00B82894">
        <w:rPr>
          <w:rFonts w:ascii="Times New Roman" w:eastAsia="Times New Roman" w:hAnsi="Times New Roman" w:cs="Times New Roman"/>
          <w:sz w:val="24"/>
          <w:szCs w:val="20"/>
        </w:rPr>
        <w:t xml:space="preserve">. Students </w:t>
      </w:r>
      <w:r w:rsidR="00CA2022">
        <w:rPr>
          <w:rFonts w:ascii="Times New Roman" w:eastAsia="Times New Roman" w:hAnsi="Times New Roman" w:cs="Times New Roman"/>
          <w:sz w:val="24"/>
          <w:szCs w:val="20"/>
        </w:rPr>
        <w:t>answer assigned</w:t>
      </w:r>
      <w:r w:rsidR="00B82894">
        <w:rPr>
          <w:rFonts w:ascii="Times New Roman" w:eastAsia="Times New Roman" w:hAnsi="Times New Roman" w:cs="Times New Roman"/>
          <w:sz w:val="24"/>
          <w:szCs w:val="20"/>
        </w:rPr>
        <w:t xml:space="preserve"> </w:t>
      </w:r>
      <w:r w:rsidR="00467961">
        <w:rPr>
          <w:rFonts w:ascii="Times New Roman" w:eastAsia="Times New Roman" w:hAnsi="Times New Roman" w:cs="Times New Roman"/>
          <w:sz w:val="24"/>
          <w:szCs w:val="20"/>
        </w:rPr>
        <w:t>questions</w:t>
      </w:r>
      <w:r w:rsidR="009D0D20">
        <w:rPr>
          <w:rFonts w:ascii="Times New Roman" w:eastAsia="Times New Roman" w:hAnsi="Times New Roman" w:cs="Times New Roman"/>
          <w:sz w:val="24"/>
          <w:szCs w:val="20"/>
        </w:rPr>
        <w:t xml:space="preserve"> so that they are explicitly practicing how to synthesize, analyze, and assess</w:t>
      </w:r>
      <w:r w:rsidR="00DD51C5">
        <w:rPr>
          <w:rFonts w:ascii="Times New Roman" w:eastAsia="Times New Roman" w:hAnsi="Times New Roman" w:cs="Times New Roman"/>
          <w:sz w:val="24"/>
          <w:szCs w:val="20"/>
        </w:rPr>
        <w:t xml:space="preserve"> scholarly sources</w:t>
      </w:r>
      <w:r w:rsidR="006C642E">
        <w:rPr>
          <w:rFonts w:ascii="Times New Roman" w:eastAsia="Times New Roman" w:hAnsi="Times New Roman" w:cs="Times New Roman"/>
          <w:sz w:val="24"/>
          <w:szCs w:val="20"/>
        </w:rPr>
        <w:t>,</w:t>
      </w:r>
      <w:r w:rsidR="006C642E" w:rsidRPr="006C642E">
        <w:rPr>
          <w:rFonts w:ascii="Times New Roman" w:eastAsia="Times New Roman" w:hAnsi="Times New Roman" w:cs="Times New Roman"/>
          <w:sz w:val="24"/>
          <w:szCs w:val="20"/>
        </w:rPr>
        <w:t xml:space="preserve"> </w:t>
      </w:r>
      <w:r w:rsidR="006C642E">
        <w:rPr>
          <w:rFonts w:ascii="Times New Roman" w:eastAsia="Times New Roman" w:hAnsi="Times New Roman" w:cs="Times New Roman"/>
          <w:sz w:val="24"/>
          <w:szCs w:val="20"/>
        </w:rPr>
        <w:t>time is limited to 30 minutes and grade is assigned based on students answering the questions and following the format.</w:t>
      </w:r>
      <w:r w:rsidR="009D0D20">
        <w:rPr>
          <w:rFonts w:ascii="Times New Roman" w:eastAsia="Times New Roman" w:hAnsi="Times New Roman" w:cs="Times New Roman"/>
          <w:sz w:val="24"/>
          <w:szCs w:val="20"/>
        </w:rPr>
        <w:t xml:space="preserve"> </w:t>
      </w:r>
      <w:r w:rsidR="006C642E">
        <w:rPr>
          <w:rFonts w:ascii="Times New Roman" w:eastAsia="Times New Roman" w:hAnsi="Times New Roman" w:cs="Times New Roman"/>
          <w:sz w:val="24"/>
          <w:szCs w:val="20"/>
        </w:rPr>
        <w:t xml:space="preserve"> </w:t>
      </w:r>
    </w:p>
    <w:p w14:paraId="2E6E475B" w14:textId="77777777" w:rsidR="00603009" w:rsidRPr="00467961" w:rsidRDefault="00FC77FF" w:rsidP="0046434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3. </w:t>
      </w:r>
      <w:r w:rsidR="00603009">
        <w:rPr>
          <w:rFonts w:ascii="Times New Roman" w:eastAsia="Times New Roman" w:hAnsi="Times New Roman" w:cs="Times New Roman"/>
          <w:b/>
          <w:sz w:val="24"/>
          <w:szCs w:val="20"/>
        </w:rPr>
        <w:t xml:space="preserve">Video </w:t>
      </w:r>
      <w:r w:rsidR="00D075F0">
        <w:rPr>
          <w:rFonts w:ascii="Times New Roman" w:eastAsia="Times New Roman" w:hAnsi="Times New Roman" w:cs="Times New Roman"/>
          <w:b/>
          <w:sz w:val="24"/>
          <w:szCs w:val="20"/>
        </w:rPr>
        <w:t xml:space="preserve">response </w:t>
      </w:r>
      <w:r w:rsidR="00603009">
        <w:rPr>
          <w:rFonts w:ascii="Times New Roman" w:eastAsia="Times New Roman" w:hAnsi="Times New Roman" w:cs="Times New Roman"/>
          <w:b/>
          <w:sz w:val="24"/>
          <w:szCs w:val="20"/>
        </w:rPr>
        <w:t>questions</w:t>
      </w:r>
      <w:r w:rsidR="002759E6">
        <w:rPr>
          <w:rFonts w:ascii="Times New Roman" w:eastAsia="Times New Roman" w:hAnsi="Times New Roman" w:cs="Times New Roman"/>
          <w:b/>
          <w:sz w:val="24"/>
          <w:szCs w:val="20"/>
        </w:rPr>
        <w:t xml:space="preserve"> (4 pages)</w:t>
      </w:r>
      <w:r w:rsidR="00D075F0">
        <w:rPr>
          <w:rFonts w:ascii="Times New Roman" w:eastAsia="Times New Roman" w:hAnsi="Times New Roman" w:cs="Times New Roman"/>
          <w:b/>
          <w:sz w:val="24"/>
          <w:szCs w:val="20"/>
        </w:rPr>
        <w:t xml:space="preserve">: </w:t>
      </w:r>
      <w:r w:rsidR="00467961" w:rsidRPr="00467961">
        <w:rPr>
          <w:rFonts w:ascii="Times New Roman" w:eastAsia="Times New Roman" w:hAnsi="Times New Roman" w:cs="Times New Roman"/>
          <w:sz w:val="24"/>
          <w:szCs w:val="20"/>
        </w:rPr>
        <w:t xml:space="preserve">For each video, </w:t>
      </w:r>
      <w:r w:rsidR="00B82894">
        <w:rPr>
          <w:rFonts w:ascii="Times New Roman" w:eastAsia="Times New Roman" w:hAnsi="Times New Roman" w:cs="Times New Roman"/>
          <w:sz w:val="24"/>
          <w:szCs w:val="20"/>
        </w:rPr>
        <w:t xml:space="preserve">writing </w:t>
      </w:r>
      <w:r w:rsidR="00467961" w:rsidRPr="00467961">
        <w:rPr>
          <w:rFonts w:ascii="Times New Roman" w:eastAsia="Times New Roman" w:hAnsi="Times New Roman" w:cs="Times New Roman"/>
          <w:sz w:val="24"/>
          <w:szCs w:val="20"/>
        </w:rPr>
        <w:t>questions are assigned. Responses to questions should be one page total.</w:t>
      </w:r>
      <w:r w:rsidR="00B82894">
        <w:rPr>
          <w:rFonts w:ascii="Times New Roman" w:eastAsia="Times New Roman" w:hAnsi="Times New Roman" w:cs="Times New Roman"/>
          <w:sz w:val="24"/>
          <w:szCs w:val="20"/>
        </w:rPr>
        <w:t xml:space="preserve"> Grade is based on responses to questions</w:t>
      </w:r>
      <w:r w:rsidR="00CF395E">
        <w:rPr>
          <w:rFonts w:ascii="Times New Roman" w:eastAsia="Times New Roman" w:hAnsi="Times New Roman" w:cs="Times New Roman"/>
          <w:sz w:val="24"/>
          <w:szCs w:val="20"/>
        </w:rPr>
        <w:t xml:space="preserve"> and demonstration of </w:t>
      </w:r>
      <w:r w:rsidR="00CD3AF1">
        <w:rPr>
          <w:rFonts w:ascii="Times New Roman" w:eastAsia="Times New Roman" w:hAnsi="Times New Roman" w:cs="Times New Roman"/>
          <w:sz w:val="24"/>
          <w:szCs w:val="20"/>
        </w:rPr>
        <w:t xml:space="preserve">interpreting </w:t>
      </w:r>
      <w:r w:rsidR="00CF395E">
        <w:rPr>
          <w:rFonts w:ascii="Times New Roman" w:eastAsia="Times New Roman" w:hAnsi="Times New Roman" w:cs="Times New Roman"/>
          <w:sz w:val="24"/>
          <w:szCs w:val="20"/>
        </w:rPr>
        <w:t>vignettes.</w:t>
      </w:r>
    </w:p>
    <w:p w14:paraId="57B44B91" w14:textId="77777777" w:rsidR="00D075F0" w:rsidRPr="00467961" w:rsidRDefault="00D075F0" w:rsidP="0046434A">
      <w:pPr>
        <w:spacing w:after="0" w:line="240" w:lineRule="auto"/>
        <w:rPr>
          <w:rFonts w:ascii="Times New Roman" w:eastAsia="Times New Roman" w:hAnsi="Times New Roman" w:cs="Times New Roman"/>
          <w:sz w:val="24"/>
          <w:szCs w:val="20"/>
        </w:rPr>
      </w:pPr>
    </w:p>
    <w:p w14:paraId="3AC3EDE4" w14:textId="77777777" w:rsidR="007777A9" w:rsidRDefault="00D075F0" w:rsidP="00D075F0">
      <w:pPr>
        <w:spacing w:after="0" w:line="240" w:lineRule="auto"/>
        <w:rPr>
          <w:rFonts w:ascii="Times New Roman" w:eastAsia="Times New Roman" w:hAnsi="Times New Roman" w:cs="Times New Roman"/>
          <w:bCs/>
          <w:sz w:val="24"/>
          <w:szCs w:val="20"/>
        </w:rPr>
      </w:pPr>
      <w:r w:rsidRPr="0046434A">
        <w:rPr>
          <w:rFonts w:ascii="Times New Roman" w:eastAsia="Times New Roman" w:hAnsi="Times New Roman" w:cs="Times New Roman"/>
          <w:b/>
          <w:sz w:val="24"/>
          <w:szCs w:val="20"/>
        </w:rPr>
        <w:t>There are</w:t>
      </w:r>
      <w:r w:rsidRPr="0046434A">
        <w:rPr>
          <w:rFonts w:ascii="Times New Roman" w:eastAsia="Times New Roman" w:hAnsi="Times New Roman" w:cs="Times New Roman"/>
          <w:sz w:val="24"/>
          <w:szCs w:val="20"/>
        </w:rPr>
        <w:t xml:space="preserve"> </w:t>
      </w:r>
      <w:r w:rsidRPr="0046434A">
        <w:rPr>
          <w:rFonts w:ascii="Times New Roman" w:eastAsia="Times New Roman" w:hAnsi="Times New Roman" w:cs="Times New Roman"/>
          <w:b/>
          <w:bCs/>
          <w:sz w:val="24"/>
          <w:szCs w:val="20"/>
        </w:rPr>
        <w:t>no make-</w:t>
      </w:r>
      <w:r w:rsidRPr="002B4B0B">
        <w:rPr>
          <w:rFonts w:ascii="Times New Roman" w:eastAsia="Times New Roman" w:hAnsi="Times New Roman" w:cs="Times New Roman"/>
          <w:b/>
          <w:bCs/>
          <w:sz w:val="24"/>
          <w:szCs w:val="20"/>
        </w:rPr>
        <w:t>ups</w:t>
      </w:r>
      <w:r w:rsidR="002B4B0B" w:rsidRPr="002B4B0B">
        <w:rPr>
          <w:rFonts w:ascii="Times New Roman" w:eastAsia="Times New Roman" w:hAnsi="Times New Roman" w:cs="Times New Roman"/>
          <w:b/>
          <w:bCs/>
          <w:sz w:val="24"/>
          <w:szCs w:val="20"/>
        </w:rPr>
        <w:t xml:space="preserve"> for in-class writing assignments</w:t>
      </w:r>
      <w:r w:rsidR="00622DBE">
        <w:rPr>
          <w:rFonts w:ascii="Times New Roman" w:eastAsia="Times New Roman" w:hAnsi="Times New Roman" w:cs="Times New Roman"/>
          <w:b/>
          <w:bCs/>
          <w:sz w:val="24"/>
          <w:szCs w:val="20"/>
        </w:rPr>
        <w:t xml:space="preserve"> if absent</w:t>
      </w:r>
      <w:r w:rsidR="00C72461">
        <w:rPr>
          <w:rFonts w:ascii="Times New Roman" w:eastAsia="Times New Roman" w:hAnsi="Times New Roman" w:cs="Times New Roman"/>
          <w:b/>
          <w:bCs/>
          <w:sz w:val="24"/>
          <w:szCs w:val="20"/>
        </w:rPr>
        <w:t>.  Y</w:t>
      </w:r>
      <w:r w:rsidR="002B4B0B" w:rsidRPr="002B4B0B">
        <w:rPr>
          <w:rFonts w:ascii="Times New Roman" w:eastAsia="Times New Roman" w:hAnsi="Times New Roman" w:cs="Times New Roman"/>
          <w:b/>
          <w:bCs/>
          <w:sz w:val="24"/>
          <w:szCs w:val="20"/>
        </w:rPr>
        <w:t xml:space="preserve">ou must also attend the entire class to participate in </w:t>
      </w:r>
      <w:r w:rsidR="00C72461">
        <w:rPr>
          <w:rFonts w:ascii="Times New Roman" w:eastAsia="Times New Roman" w:hAnsi="Times New Roman" w:cs="Times New Roman"/>
          <w:b/>
          <w:bCs/>
          <w:sz w:val="24"/>
          <w:szCs w:val="20"/>
        </w:rPr>
        <w:t xml:space="preserve">the </w:t>
      </w:r>
      <w:r w:rsidR="002B4B0B" w:rsidRPr="002B4B0B">
        <w:rPr>
          <w:rFonts w:ascii="Times New Roman" w:eastAsia="Times New Roman" w:hAnsi="Times New Roman" w:cs="Times New Roman"/>
          <w:b/>
          <w:bCs/>
          <w:sz w:val="24"/>
          <w:szCs w:val="20"/>
        </w:rPr>
        <w:t>in-class writing assignment</w:t>
      </w:r>
      <w:r w:rsidR="00C72461">
        <w:rPr>
          <w:rFonts w:ascii="Times New Roman" w:eastAsia="Times New Roman" w:hAnsi="Times New Roman" w:cs="Times New Roman"/>
          <w:b/>
          <w:bCs/>
          <w:sz w:val="24"/>
          <w:szCs w:val="20"/>
        </w:rPr>
        <w:t>.</w:t>
      </w:r>
      <w:r w:rsidRPr="0046434A">
        <w:rPr>
          <w:rFonts w:ascii="Times New Roman" w:eastAsia="Times New Roman" w:hAnsi="Times New Roman" w:cs="Times New Roman"/>
          <w:bCs/>
          <w:sz w:val="24"/>
          <w:szCs w:val="20"/>
        </w:rPr>
        <w:tab/>
      </w:r>
    </w:p>
    <w:p w14:paraId="098A131B" w14:textId="77777777" w:rsidR="007777A9" w:rsidRDefault="007777A9" w:rsidP="00D075F0">
      <w:pPr>
        <w:spacing w:after="0" w:line="240" w:lineRule="auto"/>
        <w:rPr>
          <w:rFonts w:ascii="Times New Roman" w:eastAsia="Times New Roman" w:hAnsi="Times New Roman" w:cs="Times New Roman"/>
          <w:bCs/>
          <w:sz w:val="24"/>
          <w:szCs w:val="20"/>
        </w:rPr>
      </w:pPr>
    </w:p>
    <w:p w14:paraId="110BAD08" w14:textId="77777777" w:rsidR="00D075F0" w:rsidRPr="00595D4C" w:rsidRDefault="00FC77FF" w:rsidP="00D075F0">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4. Reflection Paper (2 </w:t>
      </w:r>
      <w:r w:rsidR="00D075F0" w:rsidRPr="0046434A">
        <w:rPr>
          <w:rFonts w:ascii="Times New Roman" w:eastAsia="Times New Roman" w:hAnsi="Times New Roman" w:cs="Times New Roman"/>
          <w:b/>
          <w:sz w:val="24"/>
          <w:szCs w:val="20"/>
        </w:rPr>
        <w:t xml:space="preserve">pages):  </w:t>
      </w:r>
      <w:r w:rsidR="00D075F0" w:rsidRPr="0046434A">
        <w:rPr>
          <w:rFonts w:ascii="Times New Roman" w:eastAsia="Times New Roman" w:hAnsi="Times New Roman" w:cs="Times New Roman"/>
          <w:sz w:val="24"/>
          <w:szCs w:val="20"/>
        </w:rPr>
        <w:t xml:space="preserve">This entails the description of a </w:t>
      </w:r>
      <w:r w:rsidR="00D075F0" w:rsidRPr="0046434A">
        <w:rPr>
          <w:rFonts w:ascii="Times New Roman" w:eastAsia="Times New Roman" w:hAnsi="Times New Roman" w:cs="Times New Roman"/>
          <w:b/>
          <w:sz w:val="24"/>
          <w:szCs w:val="20"/>
        </w:rPr>
        <w:t>non-human</w:t>
      </w:r>
      <w:r w:rsidR="00D075F0" w:rsidRPr="0046434A">
        <w:rPr>
          <w:rFonts w:ascii="Times New Roman" w:eastAsia="Times New Roman" w:hAnsi="Times New Roman" w:cs="Times New Roman"/>
          <w:sz w:val="24"/>
          <w:szCs w:val="20"/>
        </w:rPr>
        <w:t xml:space="preserve"> loss in your life, including what the loss involved, how you felt about it, how the situation was resolved or not resolved, and how you feel about it now. The paper is due </w:t>
      </w:r>
      <w:r w:rsidR="00D075F0" w:rsidRPr="007777A9">
        <w:rPr>
          <w:rFonts w:ascii="Times New Roman" w:eastAsia="Times New Roman" w:hAnsi="Times New Roman" w:cs="Times New Roman"/>
          <w:b/>
          <w:sz w:val="24"/>
          <w:szCs w:val="20"/>
        </w:rPr>
        <w:t>week 4</w:t>
      </w:r>
      <w:r w:rsidR="00595D4C">
        <w:rPr>
          <w:rFonts w:ascii="Times New Roman" w:eastAsia="Times New Roman" w:hAnsi="Times New Roman" w:cs="Times New Roman"/>
          <w:b/>
          <w:sz w:val="24"/>
          <w:szCs w:val="20"/>
        </w:rPr>
        <w:t xml:space="preserve">, </w:t>
      </w:r>
      <w:r w:rsidR="00D075F0" w:rsidRPr="0046434A">
        <w:rPr>
          <w:rFonts w:ascii="Times New Roman" w:eastAsia="Times New Roman" w:hAnsi="Times New Roman" w:cs="Times New Roman"/>
          <w:b/>
          <w:sz w:val="24"/>
          <w:szCs w:val="20"/>
        </w:rPr>
        <w:t>one point will be deducted for each day the Reflection Paper is late</w:t>
      </w:r>
      <w:r w:rsidR="00D075F0" w:rsidRPr="0046434A">
        <w:rPr>
          <w:rFonts w:ascii="Times New Roman" w:eastAsia="Times New Roman" w:hAnsi="Times New Roman" w:cs="Times New Roman"/>
          <w:sz w:val="24"/>
          <w:szCs w:val="20"/>
        </w:rPr>
        <w:t xml:space="preserve">. </w:t>
      </w:r>
    </w:p>
    <w:p w14:paraId="07F9C48E" w14:textId="77777777" w:rsidR="00D075F0" w:rsidRPr="0046434A" w:rsidRDefault="00D075F0" w:rsidP="00D075F0">
      <w:pPr>
        <w:spacing w:after="0" w:line="240" w:lineRule="auto"/>
        <w:rPr>
          <w:rFonts w:ascii="Times New Roman" w:eastAsia="Times New Roman" w:hAnsi="Times New Roman" w:cs="Times New Roman"/>
          <w:sz w:val="24"/>
          <w:szCs w:val="20"/>
        </w:rPr>
      </w:pPr>
    </w:p>
    <w:p w14:paraId="13F63B5A" w14:textId="77777777" w:rsidR="0046434A" w:rsidRPr="0046434A" w:rsidRDefault="0046434A" w:rsidP="0046434A">
      <w:pPr>
        <w:spacing w:after="0" w:line="240" w:lineRule="auto"/>
        <w:rPr>
          <w:rFonts w:ascii="Times New Roman" w:eastAsia="Times New Roman" w:hAnsi="Times New Roman" w:cs="Times New Roman"/>
          <w:b/>
          <w:sz w:val="24"/>
          <w:szCs w:val="20"/>
        </w:rPr>
      </w:pPr>
    </w:p>
    <w:p w14:paraId="684FB546" w14:textId="77777777" w:rsidR="009D0D20" w:rsidRDefault="0046434A" w:rsidP="0046434A">
      <w:pPr>
        <w:spacing w:after="0" w:line="240" w:lineRule="auto"/>
        <w:rPr>
          <w:rFonts w:ascii="Times New Roman" w:eastAsia="Times New Roman" w:hAnsi="Times New Roman" w:cs="Times New Roman"/>
          <w:b/>
          <w:sz w:val="24"/>
          <w:szCs w:val="20"/>
        </w:rPr>
      </w:pPr>
      <w:r w:rsidRPr="00EF4D64">
        <w:rPr>
          <w:rFonts w:ascii="Times New Roman" w:eastAsia="Times New Roman" w:hAnsi="Times New Roman" w:cs="Times New Roman"/>
          <w:b/>
          <w:sz w:val="24"/>
          <w:szCs w:val="20"/>
          <w:u w:val="single"/>
        </w:rPr>
        <w:t xml:space="preserve">Formal </w:t>
      </w:r>
      <w:r w:rsidR="00FC77FF" w:rsidRPr="00EF4D64">
        <w:rPr>
          <w:rFonts w:ascii="Times New Roman" w:eastAsia="Times New Roman" w:hAnsi="Times New Roman" w:cs="Times New Roman"/>
          <w:b/>
          <w:sz w:val="24"/>
          <w:szCs w:val="20"/>
          <w:u w:val="single"/>
        </w:rPr>
        <w:t xml:space="preserve">Writing </w:t>
      </w:r>
      <w:r w:rsidRPr="00EF4D64">
        <w:rPr>
          <w:rFonts w:ascii="Times New Roman" w:eastAsia="Times New Roman" w:hAnsi="Times New Roman" w:cs="Times New Roman"/>
          <w:b/>
          <w:sz w:val="24"/>
          <w:szCs w:val="20"/>
          <w:u w:val="single"/>
        </w:rPr>
        <w:t>Assignment</w:t>
      </w:r>
      <w:r w:rsidRPr="0046434A">
        <w:rPr>
          <w:rFonts w:ascii="Times New Roman" w:eastAsia="Times New Roman" w:hAnsi="Times New Roman" w:cs="Times New Roman"/>
          <w:b/>
          <w:sz w:val="24"/>
          <w:szCs w:val="20"/>
        </w:rPr>
        <w:t>:</w:t>
      </w:r>
    </w:p>
    <w:p w14:paraId="54EA2681" w14:textId="77777777" w:rsidR="0009031A" w:rsidRPr="00E638CD" w:rsidRDefault="009D0D20" w:rsidP="00E638CD">
      <w:pPr>
        <w:pStyle w:val="ListParagraph"/>
        <w:numPr>
          <w:ilvl w:val="0"/>
          <w:numId w:val="35"/>
        </w:numPr>
        <w:spacing w:after="0" w:line="240" w:lineRule="auto"/>
        <w:rPr>
          <w:rFonts w:ascii="Times New Roman" w:eastAsia="Times New Roman" w:hAnsi="Times New Roman" w:cs="Times New Roman"/>
          <w:b/>
          <w:sz w:val="24"/>
          <w:szCs w:val="20"/>
        </w:rPr>
      </w:pPr>
      <w:r w:rsidRPr="00E638CD">
        <w:rPr>
          <w:rFonts w:ascii="Times New Roman" w:eastAsia="Times New Roman" w:hAnsi="Times New Roman" w:cs="Times New Roman"/>
          <w:b/>
          <w:sz w:val="24"/>
          <w:szCs w:val="20"/>
        </w:rPr>
        <w:t>Research Proposal</w:t>
      </w:r>
      <w:r w:rsidR="002D378F" w:rsidRPr="00E638CD">
        <w:rPr>
          <w:rFonts w:ascii="Times New Roman" w:eastAsia="Times New Roman" w:hAnsi="Times New Roman" w:cs="Times New Roman"/>
          <w:b/>
          <w:sz w:val="24"/>
          <w:szCs w:val="20"/>
        </w:rPr>
        <w:t xml:space="preserve"> (3 pages)</w:t>
      </w:r>
      <w:r w:rsidRPr="00E638CD">
        <w:rPr>
          <w:rFonts w:ascii="Times New Roman" w:eastAsia="Times New Roman" w:hAnsi="Times New Roman" w:cs="Times New Roman"/>
          <w:b/>
          <w:sz w:val="24"/>
          <w:szCs w:val="20"/>
        </w:rPr>
        <w:t xml:space="preserve">: </w:t>
      </w:r>
      <w:r w:rsidR="005E3134" w:rsidRPr="00E638CD">
        <w:rPr>
          <w:rFonts w:ascii="Times New Roman" w:eastAsia="Times New Roman" w:hAnsi="Times New Roman" w:cs="Times New Roman"/>
          <w:b/>
          <w:sz w:val="24"/>
          <w:szCs w:val="20"/>
        </w:rPr>
        <w:t>Due Week 6</w:t>
      </w:r>
      <w:r w:rsidR="002D49C6" w:rsidRPr="002D49C6">
        <w:rPr>
          <w:rFonts w:ascii="Times New Roman" w:eastAsia="Times New Roman" w:hAnsi="Times New Roman" w:cs="Times New Roman"/>
          <w:b/>
          <w:sz w:val="24"/>
          <w:szCs w:val="20"/>
        </w:rPr>
        <w:t xml:space="preserve"> and is worth 10</w:t>
      </w:r>
      <w:r w:rsidR="002D49C6" w:rsidRPr="00E638CD">
        <w:rPr>
          <w:rFonts w:ascii="Times New Roman" w:eastAsia="Times New Roman" w:hAnsi="Times New Roman" w:cs="Times New Roman"/>
          <w:b/>
          <w:sz w:val="24"/>
          <w:szCs w:val="20"/>
        </w:rPr>
        <w:t xml:space="preserve"> points</w:t>
      </w:r>
      <w:r w:rsidR="005E3134" w:rsidRPr="00E638CD">
        <w:rPr>
          <w:rFonts w:ascii="Times New Roman" w:eastAsia="Times New Roman" w:hAnsi="Times New Roman" w:cs="Times New Roman"/>
          <w:b/>
          <w:sz w:val="24"/>
          <w:szCs w:val="20"/>
        </w:rPr>
        <w:t xml:space="preserve">: </w:t>
      </w:r>
      <w:r w:rsidR="0009031A" w:rsidRPr="00E638CD">
        <w:rPr>
          <w:rFonts w:ascii="Times New Roman" w:eastAsia="Times New Roman" w:hAnsi="Times New Roman" w:cs="Times New Roman"/>
          <w:b/>
          <w:sz w:val="24"/>
          <w:szCs w:val="20"/>
        </w:rPr>
        <w:t>G</w:t>
      </w:r>
      <w:r w:rsidR="00D36184" w:rsidRPr="00E638CD">
        <w:rPr>
          <w:rFonts w:ascii="Times New Roman" w:eastAsia="Times New Roman" w:hAnsi="Times New Roman" w:cs="Times New Roman"/>
          <w:b/>
          <w:sz w:val="24"/>
          <w:szCs w:val="20"/>
        </w:rPr>
        <w:t xml:space="preserve">raded according to the </w:t>
      </w:r>
      <w:r w:rsidR="0009031A" w:rsidRPr="00E638CD">
        <w:rPr>
          <w:rFonts w:ascii="Times New Roman" w:eastAsia="Times New Roman" w:hAnsi="Times New Roman" w:cs="Times New Roman"/>
          <w:b/>
          <w:sz w:val="24"/>
          <w:szCs w:val="20"/>
        </w:rPr>
        <w:t>assignment on Blackboard</w:t>
      </w:r>
    </w:p>
    <w:p w14:paraId="35D4082B" w14:textId="77777777" w:rsidR="0009031A" w:rsidRDefault="0009031A" w:rsidP="0009031A">
      <w:pPr>
        <w:pStyle w:val="ListParagraph"/>
        <w:numPr>
          <w:ilvl w:val="0"/>
          <w:numId w:val="34"/>
        </w:num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Part One: Introduction and Explanation (at least one full page)</w:t>
      </w:r>
    </w:p>
    <w:p w14:paraId="224A2347" w14:textId="77777777" w:rsidR="0009031A" w:rsidRDefault="0009031A" w:rsidP="0009031A">
      <w:pPr>
        <w:pStyle w:val="ListParagraph"/>
        <w:numPr>
          <w:ilvl w:val="0"/>
          <w:numId w:val="34"/>
        </w:num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Part Two: Annot</w:t>
      </w:r>
      <w:r w:rsidR="00F10B86">
        <w:rPr>
          <w:rFonts w:ascii="Times New Roman" w:eastAsia="Times New Roman" w:hAnsi="Times New Roman" w:cs="Times New Roman"/>
          <w:b/>
          <w:sz w:val="24"/>
          <w:szCs w:val="20"/>
        </w:rPr>
        <w:t>ated Bibliography (6 articles = 6</w:t>
      </w:r>
      <w:r w:rsidR="00DD51C5">
        <w:rPr>
          <w:rFonts w:ascii="Times New Roman" w:eastAsia="Times New Roman" w:hAnsi="Times New Roman" w:cs="Times New Roman"/>
          <w:b/>
          <w:sz w:val="24"/>
          <w:szCs w:val="20"/>
        </w:rPr>
        <w:t xml:space="preserve"> paragraphs</w:t>
      </w:r>
      <w:r>
        <w:rPr>
          <w:rFonts w:ascii="Times New Roman" w:eastAsia="Times New Roman" w:hAnsi="Times New Roman" w:cs="Times New Roman"/>
          <w:b/>
          <w:sz w:val="24"/>
          <w:szCs w:val="20"/>
        </w:rPr>
        <w:t>)</w:t>
      </w:r>
    </w:p>
    <w:p w14:paraId="1138237A" w14:textId="77777777" w:rsidR="00FC77FF" w:rsidRPr="0009031A" w:rsidRDefault="0009031A" w:rsidP="00E638CD">
      <w:pPr>
        <w:pStyle w:val="ListParagraph"/>
        <w:numPr>
          <w:ilvl w:val="0"/>
          <w:numId w:val="34"/>
        </w:num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Part Three: The Plan (at least one full page)</w:t>
      </w:r>
    </w:p>
    <w:p w14:paraId="31B5BA24" w14:textId="77777777" w:rsidR="00CD3AF1" w:rsidRPr="00453FFF" w:rsidRDefault="009D0D20" w:rsidP="00453FFF">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2</w:t>
      </w:r>
      <w:r w:rsidR="00453FFF">
        <w:rPr>
          <w:rFonts w:ascii="Times New Roman" w:eastAsia="Times New Roman" w:hAnsi="Times New Roman" w:cs="Times New Roman"/>
          <w:b/>
          <w:sz w:val="24"/>
          <w:szCs w:val="20"/>
        </w:rPr>
        <w:t xml:space="preserve">. </w:t>
      </w:r>
      <w:r w:rsidR="0046434A" w:rsidRPr="00453FFF">
        <w:rPr>
          <w:rFonts w:ascii="Times New Roman" w:eastAsia="Times New Roman" w:hAnsi="Times New Roman" w:cs="Times New Roman"/>
          <w:b/>
          <w:sz w:val="24"/>
          <w:szCs w:val="20"/>
        </w:rPr>
        <w:t xml:space="preserve">Final Paper (6 pages): </w:t>
      </w:r>
      <w:r w:rsidR="007327EA" w:rsidRPr="00453FFF">
        <w:rPr>
          <w:rFonts w:ascii="Times New Roman" w:eastAsia="Times New Roman" w:hAnsi="Times New Roman" w:cs="Times New Roman"/>
          <w:b/>
          <w:sz w:val="24"/>
          <w:szCs w:val="20"/>
        </w:rPr>
        <w:t>Graded according to Rubric posted on Blackboard</w:t>
      </w:r>
    </w:p>
    <w:p w14:paraId="23B2C11C" w14:textId="77777777" w:rsidR="00CD3AF1" w:rsidRPr="007327EA" w:rsidRDefault="0046434A" w:rsidP="00453FFF">
      <w:pPr>
        <w:pStyle w:val="ListParagraph"/>
        <w:numPr>
          <w:ilvl w:val="0"/>
          <w:numId w:val="29"/>
        </w:numPr>
        <w:spacing w:after="0" w:line="240" w:lineRule="auto"/>
        <w:rPr>
          <w:rFonts w:ascii="Times New Roman" w:eastAsia="Times New Roman" w:hAnsi="Times New Roman" w:cs="Times New Roman"/>
          <w:sz w:val="24"/>
          <w:szCs w:val="20"/>
        </w:rPr>
      </w:pPr>
      <w:r w:rsidRPr="007327EA">
        <w:rPr>
          <w:rFonts w:ascii="Times New Roman" w:eastAsia="Times New Roman" w:hAnsi="Times New Roman" w:cs="Times New Roman"/>
          <w:sz w:val="24"/>
          <w:szCs w:val="20"/>
        </w:rPr>
        <w:t xml:space="preserve">Choose a topic that is of clinical interest to you that is also related to end-of-life nursing care.  </w:t>
      </w:r>
    </w:p>
    <w:p w14:paraId="1BA71455" w14:textId="77777777" w:rsidR="00CD3AF1" w:rsidRPr="007327EA" w:rsidRDefault="0046434A" w:rsidP="00453FFF">
      <w:pPr>
        <w:pStyle w:val="ListParagraph"/>
        <w:numPr>
          <w:ilvl w:val="0"/>
          <w:numId w:val="29"/>
        </w:numPr>
        <w:spacing w:after="0" w:line="240" w:lineRule="auto"/>
        <w:rPr>
          <w:rFonts w:ascii="Times New Roman" w:eastAsia="Times New Roman" w:hAnsi="Times New Roman" w:cs="Times New Roman"/>
          <w:sz w:val="24"/>
          <w:szCs w:val="20"/>
        </w:rPr>
      </w:pPr>
      <w:r w:rsidRPr="007327EA">
        <w:rPr>
          <w:rFonts w:ascii="Times New Roman" w:eastAsia="Times New Roman" w:hAnsi="Times New Roman" w:cs="Times New Roman"/>
          <w:sz w:val="24"/>
          <w:szCs w:val="20"/>
        </w:rPr>
        <w:t xml:space="preserve">Create a PICO question and conduct a literature search.  </w:t>
      </w:r>
    </w:p>
    <w:p w14:paraId="73C3CD74" w14:textId="77777777" w:rsidR="00CD3AF1" w:rsidRPr="007327EA" w:rsidRDefault="0046434A" w:rsidP="00453FFF">
      <w:pPr>
        <w:pStyle w:val="ListParagraph"/>
        <w:numPr>
          <w:ilvl w:val="0"/>
          <w:numId w:val="29"/>
        </w:numPr>
        <w:spacing w:after="0" w:line="240" w:lineRule="auto"/>
        <w:rPr>
          <w:rFonts w:ascii="Times New Roman" w:eastAsia="Times New Roman" w:hAnsi="Times New Roman" w:cs="Times New Roman"/>
          <w:sz w:val="24"/>
          <w:szCs w:val="20"/>
        </w:rPr>
      </w:pPr>
      <w:r w:rsidRPr="007327EA">
        <w:rPr>
          <w:rFonts w:ascii="Times New Roman" w:eastAsia="Times New Roman" w:hAnsi="Times New Roman" w:cs="Times New Roman"/>
          <w:sz w:val="24"/>
          <w:szCs w:val="20"/>
        </w:rPr>
        <w:t>Report your findings as a scholarly paper written in the third person, using strict APA format and incl</w:t>
      </w:r>
      <w:r w:rsidR="00BA0E96" w:rsidRPr="007327EA">
        <w:rPr>
          <w:rFonts w:ascii="Times New Roman" w:eastAsia="Times New Roman" w:hAnsi="Times New Roman" w:cs="Times New Roman"/>
          <w:sz w:val="24"/>
          <w:szCs w:val="20"/>
        </w:rPr>
        <w:t xml:space="preserve">uding citations throughout.  </w:t>
      </w:r>
    </w:p>
    <w:p w14:paraId="39ADCD68" w14:textId="77777777" w:rsidR="007327EA" w:rsidRPr="007327EA" w:rsidRDefault="00CD3AF1" w:rsidP="00453FFF">
      <w:pPr>
        <w:pStyle w:val="ListParagraph"/>
        <w:numPr>
          <w:ilvl w:val="0"/>
          <w:numId w:val="29"/>
        </w:numPr>
        <w:spacing w:after="0" w:line="240" w:lineRule="auto"/>
        <w:rPr>
          <w:rFonts w:ascii="Times New Roman" w:eastAsia="Times New Roman" w:hAnsi="Times New Roman" w:cs="Times New Roman"/>
          <w:sz w:val="24"/>
          <w:szCs w:val="20"/>
        </w:rPr>
      </w:pPr>
      <w:r w:rsidRPr="007327EA">
        <w:rPr>
          <w:rFonts w:ascii="Times New Roman" w:eastAsia="Times New Roman" w:hAnsi="Times New Roman" w:cs="Times New Roman"/>
          <w:sz w:val="24"/>
          <w:szCs w:val="20"/>
        </w:rPr>
        <w:t>The</w:t>
      </w:r>
      <w:r w:rsidR="0046434A" w:rsidRPr="007327EA">
        <w:rPr>
          <w:rFonts w:ascii="Times New Roman" w:eastAsia="Times New Roman" w:hAnsi="Times New Roman" w:cs="Times New Roman"/>
          <w:sz w:val="24"/>
          <w:szCs w:val="20"/>
        </w:rPr>
        <w:t xml:space="preserve"> first draft will be due week 10</w:t>
      </w:r>
      <w:r w:rsidR="0046434A" w:rsidRPr="007327EA">
        <w:rPr>
          <w:rFonts w:ascii="Times New Roman" w:eastAsia="Times New Roman" w:hAnsi="Times New Roman" w:cs="Times New Roman"/>
          <w:b/>
          <w:sz w:val="24"/>
          <w:szCs w:val="20"/>
        </w:rPr>
        <w:t xml:space="preserve"> and is worth </w:t>
      </w:r>
      <w:r w:rsidR="00B94379">
        <w:rPr>
          <w:rFonts w:ascii="Times New Roman" w:eastAsia="Times New Roman" w:hAnsi="Times New Roman" w:cs="Times New Roman"/>
          <w:b/>
          <w:sz w:val="24"/>
          <w:szCs w:val="20"/>
        </w:rPr>
        <w:t>20</w:t>
      </w:r>
      <w:r w:rsidR="0046434A" w:rsidRPr="007327EA">
        <w:rPr>
          <w:rFonts w:ascii="Times New Roman" w:eastAsia="Times New Roman" w:hAnsi="Times New Roman" w:cs="Times New Roman"/>
          <w:b/>
          <w:sz w:val="24"/>
          <w:szCs w:val="20"/>
        </w:rPr>
        <w:t>points</w:t>
      </w:r>
      <w:r w:rsidR="007327EA" w:rsidRPr="007327EA">
        <w:rPr>
          <w:rFonts w:ascii="Times New Roman" w:eastAsia="Times New Roman" w:hAnsi="Times New Roman" w:cs="Times New Roman"/>
          <w:sz w:val="24"/>
          <w:szCs w:val="20"/>
        </w:rPr>
        <w:t>.</w:t>
      </w:r>
    </w:p>
    <w:p w14:paraId="5BADE8C5" w14:textId="77777777" w:rsidR="007327EA" w:rsidRPr="007327EA" w:rsidRDefault="007327EA" w:rsidP="00453FFF">
      <w:pPr>
        <w:pStyle w:val="ListParagraph"/>
        <w:numPr>
          <w:ilvl w:val="0"/>
          <w:numId w:val="29"/>
        </w:numPr>
        <w:spacing w:after="0" w:line="240" w:lineRule="auto"/>
        <w:rPr>
          <w:rFonts w:ascii="Times New Roman" w:eastAsia="Times New Roman" w:hAnsi="Times New Roman" w:cs="Times New Roman"/>
          <w:sz w:val="24"/>
          <w:szCs w:val="20"/>
        </w:rPr>
      </w:pPr>
      <w:r w:rsidRPr="007327EA">
        <w:rPr>
          <w:rFonts w:ascii="Times New Roman" w:eastAsia="Times New Roman" w:hAnsi="Times New Roman" w:cs="Times New Roman"/>
          <w:sz w:val="24"/>
          <w:szCs w:val="20"/>
        </w:rPr>
        <w:t>T</w:t>
      </w:r>
      <w:r w:rsidR="0046434A" w:rsidRPr="007327EA">
        <w:rPr>
          <w:rFonts w:ascii="Times New Roman" w:eastAsia="Times New Roman" w:hAnsi="Times New Roman" w:cs="Times New Roman"/>
          <w:sz w:val="24"/>
          <w:szCs w:val="20"/>
        </w:rPr>
        <w:t xml:space="preserve">he final paper will be due week 14 </w:t>
      </w:r>
      <w:r w:rsidR="0046434A" w:rsidRPr="007327EA">
        <w:rPr>
          <w:rFonts w:ascii="Times New Roman" w:eastAsia="Times New Roman" w:hAnsi="Times New Roman" w:cs="Times New Roman"/>
          <w:b/>
          <w:sz w:val="24"/>
          <w:szCs w:val="20"/>
        </w:rPr>
        <w:t xml:space="preserve">and is worth </w:t>
      </w:r>
      <w:r w:rsidR="00B94379">
        <w:rPr>
          <w:rFonts w:ascii="Times New Roman" w:eastAsia="Times New Roman" w:hAnsi="Times New Roman" w:cs="Times New Roman"/>
          <w:b/>
          <w:sz w:val="24"/>
          <w:szCs w:val="20"/>
        </w:rPr>
        <w:t>15</w:t>
      </w:r>
      <w:r w:rsidR="0046434A" w:rsidRPr="007327EA">
        <w:rPr>
          <w:rFonts w:ascii="Times New Roman" w:eastAsia="Times New Roman" w:hAnsi="Times New Roman" w:cs="Times New Roman"/>
          <w:b/>
          <w:sz w:val="24"/>
          <w:szCs w:val="20"/>
        </w:rPr>
        <w:t xml:space="preserve"> points</w:t>
      </w:r>
      <w:r w:rsidRPr="007327EA">
        <w:rPr>
          <w:rFonts w:ascii="Times New Roman" w:eastAsia="Times New Roman" w:hAnsi="Times New Roman" w:cs="Times New Roman"/>
          <w:sz w:val="24"/>
          <w:szCs w:val="20"/>
        </w:rPr>
        <w:t xml:space="preserve"> </w:t>
      </w:r>
      <w:r w:rsidRPr="007327EA">
        <w:rPr>
          <w:rFonts w:ascii="Times New Roman" w:eastAsia="Times New Roman" w:hAnsi="Times New Roman" w:cs="Times New Roman"/>
          <w:b/>
          <w:sz w:val="24"/>
          <w:szCs w:val="20"/>
        </w:rPr>
        <w:t>for a</w:t>
      </w:r>
      <w:r w:rsidR="0046434A" w:rsidRPr="007327EA">
        <w:rPr>
          <w:rFonts w:ascii="Times New Roman" w:eastAsia="Times New Roman" w:hAnsi="Times New Roman" w:cs="Times New Roman"/>
          <w:b/>
          <w:sz w:val="24"/>
          <w:szCs w:val="20"/>
        </w:rPr>
        <w:t xml:space="preserve"> total value </w:t>
      </w:r>
      <w:r w:rsidRPr="007327EA">
        <w:rPr>
          <w:rFonts w:ascii="Times New Roman" w:eastAsia="Times New Roman" w:hAnsi="Times New Roman" w:cs="Times New Roman"/>
          <w:b/>
          <w:sz w:val="24"/>
          <w:szCs w:val="20"/>
        </w:rPr>
        <w:t>of</w:t>
      </w:r>
      <w:r w:rsidR="0046434A" w:rsidRPr="007327EA">
        <w:rPr>
          <w:rFonts w:ascii="Times New Roman" w:eastAsia="Times New Roman" w:hAnsi="Times New Roman" w:cs="Times New Roman"/>
          <w:b/>
          <w:sz w:val="24"/>
          <w:szCs w:val="20"/>
        </w:rPr>
        <w:t xml:space="preserve"> 45 points.</w:t>
      </w:r>
      <w:r w:rsidR="0046434A" w:rsidRPr="007327EA">
        <w:rPr>
          <w:rFonts w:ascii="Times New Roman" w:eastAsia="Times New Roman" w:hAnsi="Times New Roman" w:cs="Times New Roman"/>
          <w:sz w:val="24"/>
          <w:szCs w:val="20"/>
        </w:rPr>
        <w:t xml:space="preserve"> </w:t>
      </w:r>
    </w:p>
    <w:p w14:paraId="39C7AD2D" w14:textId="77777777" w:rsidR="007327EA" w:rsidRPr="007327EA" w:rsidRDefault="0046434A" w:rsidP="00453FFF">
      <w:pPr>
        <w:pStyle w:val="ListParagraph"/>
        <w:numPr>
          <w:ilvl w:val="0"/>
          <w:numId w:val="29"/>
        </w:numPr>
        <w:spacing w:after="0" w:line="240" w:lineRule="auto"/>
        <w:rPr>
          <w:rFonts w:ascii="Times New Roman" w:eastAsia="Times New Roman" w:hAnsi="Times New Roman" w:cs="Times New Roman"/>
          <w:sz w:val="24"/>
          <w:szCs w:val="20"/>
        </w:rPr>
      </w:pPr>
      <w:r w:rsidRPr="007327EA">
        <w:rPr>
          <w:rFonts w:ascii="Times New Roman" w:eastAsia="Times New Roman" w:hAnsi="Times New Roman" w:cs="Times New Roman"/>
          <w:b/>
          <w:sz w:val="24"/>
          <w:szCs w:val="20"/>
        </w:rPr>
        <w:t>Late papers will not be accepted for the first draft.  Late papers for the second draft will have 5 points deducted for each day that the paper is late.</w:t>
      </w:r>
      <w:r w:rsidRPr="007327EA">
        <w:rPr>
          <w:rFonts w:ascii="Times New Roman" w:eastAsia="Times New Roman" w:hAnsi="Times New Roman" w:cs="Times New Roman"/>
          <w:sz w:val="24"/>
          <w:szCs w:val="20"/>
        </w:rPr>
        <w:t xml:space="preserve"> </w:t>
      </w:r>
    </w:p>
    <w:p w14:paraId="3C4B687F" w14:textId="77777777" w:rsidR="0046434A" w:rsidRPr="007327EA" w:rsidRDefault="0046434A" w:rsidP="00453FFF">
      <w:pPr>
        <w:pStyle w:val="ListParagraph"/>
        <w:numPr>
          <w:ilvl w:val="0"/>
          <w:numId w:val="29"/>
        </w:numPr>
        <w:spacing w:after="0" w:line="240" w:lineRule="auto"/>
        <w:rPr>
          <w:rFonts w:ascii="Times New Roman" w:eastAsia="Times New Roman" w:hAnsi="Times New Roman" w:cs="Times New Roman"/>
          <w:sz w:val="24"/>
          <w:szCs w:val="20"/>
        </w:rPr>
      </w:pPr>
      <w:r w:rsidRPr="007327EA">
        <w:rPr>
          <w:rFonts w:ascii="Times New Roman" w:eastAsia="Times New Roman" w:hAnsi="Times New Roman" w:cs="Times New Roman"/>
          <w:sz w:val="24"/>
          <w:szCs w:val="20"/>
        </w:rPr>
        <w:t>You will present your paper informally to the class during class time week</w:t>
      </w:r>
      <w:r w:rsidR="007327EA" w:rsidRPr="007327EA">
        <w:rPr>
          <w:rFonts w:ascii="Times New Roman" w:eastAsia="Times New Roman" w:hAnsi="Times New Roman" w:cs="Times New Roman"/>
          <w:sz w:val="24"/>
          <w:szCs w:val="20"/>
        </w:rPr>
        <w:t xml:space="preserve"> 14.  </w:t>
      </w:r>
    </w:p>
    <w:p w14:paraId="33F49F1D"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4A88E03E" w14:textId="77777777" w:rsidR="0046434A" w:rsidRPr="0046434A" w:rsidRDefault="0046434A" w:rsidP="0046434A">
      <w:pPr>
        <w:spacing w:after="0" w:line="240" w:lineRule="auto"/>
        <w:rPr>
          <w:rFonts w:ascii="Times New Roman" w:eastAsia="Times New Roman" w:hAnsi="Times New Roman" w:cs="Times New Roman"/>
          <w:b/>
          <w:sz w:val="24"/>
          <w:szCs w:val="20"/>
        </w:rPr>
      </w:pPr>
      <w:r w:rsidRPr="0046434A">
        <w:rPr>
          <w:rFonts w:ascii="Times New Roman" w:eastAsia="Times New Roman" w:hAnsi="Times New Roman" w:cs="Times New Roman"/>
          <w:b/>
          <w:sz w:val="24"/>
          <w:szCs w:val="20"/>
        </w:rPr>
        <w:t xml:space="preserve">Portfolio:  Students will submit a portfolio at the end of the semester </w:t>
      </w:r>
      <w:r w:rsidR="00B340E1">
        <w:rPr>
          <w:rFonts w:ascii="Times New Roman" w:eastAsia="Times New Roman" w:hAnsi="Times New Roman" w:cs="Times New Roman"/>
          <w:b/>
          <w:sz w:val="24"/>
          <w:szCs w:val="20"/>
        </w:rPr>
        <w:t>with</w:t>
      </w:r>
      <w:r w:rsidRPr="0046434A">
        <w:rPr>
          <w:rFonts w:ascii="Times New Roman" w:eastAsia="Times New Roman" w:hAnsi="Times New Roman" w:cs="Times New Roman"/>
          <w:b/>
          <w:sz w:val="24"/>
          <w:szCs w:val="20"/>
        </w:rPr>
        <w:t xml:space="preserve"> all writing assignments, including all papers, drafts, and journal entries</w:t>
      </w:r>
      <w:r w:rsidR="00B340E1">
        <w:rPr>
          <w:rFonts w:ascii="Times New Roman" w:eastAsia="Times New Roman" w:hAnsi="Times New Roman" w:cs="Times New Roman"/>
          <w:b/>
          <w:sz w:val="24"/>
          <w:szCs w:val="20"/>
        </w:rPr>
        <w:t>.</w:t>
      </w:r>
    </w:p>
    <w:p w14:paraId="000F9A05"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71947014"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669CAD4B" w14:textId="77777777" w:rsidR="0046434A" w:rsidRPr="0046434A" w:rsidRDefault="0046434A" w:rsidP="0046434A">
      <w:p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REQUIRED TEXTS:</w:t>
      </w:r>
    </w:p>
    <w:p w14:paraId="23B111CE" w14:textId="77777777" w:rsidR="00EA3D9A" w:rsidRDefault="00EA3D9A" w:rsidP="0046434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Perrin, K.O., Sheehan, C.A., Potter, M.L., </w:t>
      </w:r>
      <w:proofErr w:type="spellStart"/>
      <w:r>
        <w:rPr>
          <w:rFonts w:ascii="Times New Roman" w:eastAsia="Times New Roman" w:hAnsi="Times New Roman" w:cs="Times New Roman"/>
          <w:sz w:val="24"/>
          <w:szCs w:val="20"/>
        </w:rPr>
        <w:t>Kazanowski</w:t>
      </w:r>
      <w:proofErr w:type="spellEnd"/>
      <w:r>
        <w:rPr>
          <w:rFonts w:ascii="Times New Roman" w:eastAsia="Times New Roman" w:hAnsi="Times New Roman" w:cs="Times New Roman"/>
          <w:sz w:val="24"/>
          <w:szCs w:val="20"/>
        </w:rPr>
        <w:t xml:space="preserve">, M.K. (2012).  </w:t>
      </w:r>
      <w:r w:rsidRPr="00EA3D9A">
        <w:rPr>
          <w:rFonts w:ascii="Times New Roman" w:eastAsia="Times New Roman" w:hAnsi="Times New Roman" w:cs="Times New Roman"/>
          <w:i/>
          <w:sz w:val="24"/>
          <w:szCs w:val="20"/>
        </w:rPr>
        <w:t xml:space="preserve">Palliative </w:t>
      </w:r>
      <w:r w:rsidR="00FF25E7">
        <w:rPr>
          <w:rFonts w:ascii="Times New Roman" w:eastAsia="Times New Roman" w:hAnsi="Times New Roman" w:cs="Times New Roman"/>
          <w:i/>
          <w:sz w:val="24"/>
          <w:szCs w:val="20"/>
        </w:rPr>
        <w:t>c</w:t>
      </w:r>
      <w:r w:rsidRPr="00EA3D9A">
        <w:rPr>
          <w:rFonts w:ascii="Times New Roman" w:eastAsia="Times New Roman" w:hAnsi="Times New Roman" w:cs="Times New Roman"/>
          <w:i/>
          <w:sz w:val="24"/>
          <w:szCs w:val="20"/>
        </w:rPr>
        <w:t xml:space="preserve">are </w:t>
      </w:r>
      <w:r w:rsidR="00FF25E7">
        <w:rPr>
          <w:rFonts w:ascii="Times New Roman" w:eastAsia="Times New Roman" w:hAnsi="Times New Roman" w:cs="Times New Roman"/>
          <w:i/>
          <w:sz w:val="24"/>
          <w:szCs w:val="20"/>
        </w:rPr>
        <w:t>n</w:t>
      </w:r>
      <w:r w:rsidRPr="00EA3D9A">
        <w:rPr>
          <w:rFonts w:ascii="Times New Roman" w:eastAsia="Times New Roman" w:hAnsi="Times New Roman" w:cs="Times New Roman"/>
          <w:i/>
          <w:sz w:val="24"/>
          <w:szCs w:val="20"/>
        </w:rPr>
        <w:t xml:space="preserve">ursing: Care for </w:t>
      </w:r>
      <w:r w:rsidR="002D49C6">
        <w:rPr>
          <w:rFonts w:ascii="Times New Roman" w:eastAsia="Times New Roman" w:hAnsi="Times New Roman" w:cs="Times New Roman"/>
          <w:i/>
          <w:sz w:val="24"/>
          <w:szCs w:val="20"/>
        </w:rPr>
        <w:tab/>
      </w:r>
      <w:r w:rsidR="00FF25E7">
        <w:rPr>
          <w:rFonts w:ascii="Times New Roman" w:eastAsia="Times New Roman" w:hAnsi="Times New Roman" w:cs="Times New Roman"/>
          <w:i/>
          <w:sz w:val="24"/>
          <w:szCs w:val="20"/>
        </w:rPr>
        <w:t>s</w:t>
      </w:r>
      <w:r w:rsidRPr="00EA3D9A">
        <w:rPr>
          <w:rFonts w:ascii="Times New Roman" w:eastAsia="Times New Roman" w:hAnsi="Times New Roman" w:cs="Times New Roman"/>
          <w:i/>
          <w:sz w:val="24"/>
          <w:szCs w:val="20"/>
        </w:rPr>
        <w:t xml:space="preserve">uffering patients. </w:t>
      </w:r>
      <w:r w:rsidRPr="00EA3D9A">
        <w:rPr>
          <w:rFonts w:ascii="Times New Roman" w:eastAsia="Times New Roman" w:hAnsi="Times New Roman" w:cs="Times New Roman"/>
          <w:sz w:val="24"/>
          <w:szCs w:val="20"/>
        </w:rPr>
        <w:t>Jones and Bartlett Learning LLC</w:t>
      </w:r>
    </w:p>
    <w:p w14:paraId="5B04D377" w14:textId="77777777" w:rsidR="00AB7B84" w:rsidRDefault="00AB7B84" w:rsidP="00AB7B84">
      <w:pPr>
        <w:spacing w:after="0" w:line="240" w:lineRule="auto"/>
        <w:ind w:left="720" w:hanging="720"/>
        <w:contextualSpacing/>
        <w:rPr>
          <w:rFonts w:ascii="Times New Roman" w:eastAsia="Times New Roman" w:hAnsi="Times New Roman" w:cs="Times New Roman"/>
        </w:rPr>
      </w:pPr>
    </w:p>
    <w:p w14:paraId="63316EF2" w14:textId="77777777" w:rsidR="00F10B86" w:rsidRPr="00F10B86" w:rsidRDefault="00F10B86" w:rsidP="00F10B86">
      <w:pPr>
        <w:spacing w:after="0" w:line="240" w:lineRule="auto"/>
        <w:ind w:left="720" w:hanging="720"/>
        <w:contextualSpacing/>
        <w:rPr>
          <w:rFonts w:ascii="Times New Roman" w:eastAsia="Times New Roman" w:hAnsi="Times New Roman" w:cs="Times New Roman"/>
          <w:sz w:val="24"/>
          <w:szCs w:val="24"/>
        </w:rPr>
      </w:pPr>
      <w:r w:rsidRPr="00F10B86">
        <w:rPr>
          <w:rFonts w:ascii="Times New Roman" w:eastAsia="Times New Roman" w:hAnsi="Times New Roman" w:cs="Times New Roman"/>
          <w:sz w:val="24"/>
          <w:szCs w:val="24"/>
        </w:rPr>
        <w:t xml:space="preserve">Wilkinson, J. M., </w:t>
      </w:r>
      <w:proofErr w:type="spellStart"/>
      <w:r w:rsidRPr="00F10B86">
        <w:rPr>
          <w:rFonts w:ascii="Times New Roman" w:eastAsia="Times New Roman" w:hAnsi="Times New Roman" w:cs="Times New Roman"/>
          <w:sz w:val="24"/>
          <w:szCs w:val="24"/>
        </w:rPr>
        <w:t>Treas</w:t>
      </w:r>
      <w:proofErr w:type="spellEnd"/>
      <w:r w:rsidRPr="00F10B86">
        <w:rPr>
          <w:rFonts w:ascii="Times New Roman" w:eastAsia="Times New Roman" w:hAnsi="Times New Roman" w:cs="Times New Roman"/>
          <w:sz w:val="24"/>
          <w:szCs w:val="24"/>
        </w:rPr>
        <w:t>, L. S., Barnett, K.L., &amp; Smith, M.H. (2015).</w:t>
      </w:r>
      <w:r w:rsidRPr="00F10B86">
        <w:rPr>
          <w:rFonts w:ascii="Times New Roman" w:eastAsia="Times New Roman" w:hAnsi="Times New Roman" w:cs="Times New Roman"/>
          <w:i/>
          <w:sz w:val="24"/>
          <w:szCs w:val="24"/>
        </w:rPr>
        <w:t xml:space="preserve"> Fundamentals of nursing volume I: Theory, concepts and application </w:t>
      </w:r>
      <w:r w:rsidRPr="00F10B86">
        <w:rPr>
          <w:rFonts w:ascii="Times New Roman" w:eastAsia="Times New Roman" w:hAnsi="Times New Roman" w:cs="Times New Roman"/>
          <w:sz w:val="24"/>
          <w:szCs w:val="24"/>
        </w:rPr>
        <w:t xml:space="preserve">and </w:t>
      </w:r>
      <w:r w:rsidRPr="00F10B86">
        <w:rPr>
          <w:rFonts w:ascii="Times New Roman" w:eastAsia="Times New Roman" w:hAnsi="Times New Roman" w:cs="Times New Roman"/>
          <w:i/>
          <w:sz w:val="24"/>
          <w:szCs w:val="24"/>
        </w:rPr>
        <w:t xml:space="preserve">Volume II: Thinking, doing and caring </w:t>
      </w:r>
      <w:r w:rsidRPr="00F10B86">
        <w:rPr>
          <w:rFonts w:ascii="Times New Roman" w:eastAsia="Times New Roman" w:hAnsi="Times New Roman" w:cs="Times New Roman"/>
          <w:sz w:val="24"/>
          <w:szCs w:val="24"/>
        </w:rPr>
        <w:t>(3</w:t>
      </w:r>
      <w:r w:rsidRPr="00F10B86">
        <w:rPr>
          <w:rFonts w:ascii="Times New Roman" w:eastAsia="Times New Roman" w:hAnsi="Times New Roman" w:cs="Times New Roman"/>
          <w:sz w:val="24"/>
          <w:szCs w:val="24"/>
          <w:vertAlign w:val="superscript"/>
        </w:rPr>
        <w:t>nd</w:t>
      </w:r>
      <w:r w:rsidRPr="00F10B86">
        <w:rPr>
          <w:rFonts w:ascii="Times New Roman" w:eastAsia="Times New Roman" w:hAnsi="Times New Roman" w:cs="Times New Roman"/>
          <w:sz w:val="24"/>
          <w:szCs w:val="24"/>
        </w:rPr>
        <w:t xml:space="preserve"> Ed.).</w:t>
      </w:r>
      <w:r w:rsidRPr="00F10B86">
        <w:rPr>
          <w:rFonts w:ascii="Times New Roman" w:eastAsia="Times New Roman" w:hAnsi="Times New Roman" w:cs="Times New Roman"/>
          <w:i/>
          <w:sz w:val="24"/>
          <w:szCs w:val="24"/>
        </w:rPr>
        <w:t xml:space="preserve"> </w:t>
      </w:r>
      <w:r w:rsidRPr="00F10B86">
        <w:rPr>
          <w:rFonts w:ascii="Times New Roman" w:eastAsia="Times New Roman" w:hAnsi="Times New Roman" w:cs="Times New Roman"/>
          <w:sz w:val="24"/>
          <w:szCs w:val="24"/>
        </w:rPr>
        <w:t xml:space="preserve">Philadelphia. PA: F. A. Davis. </w:t>
      </w:r>
    </w:p>
    <w:p w14:paraId="7A7A1745" w14:textId="77777777" w:rsidR="00AB7B84" w:rsidRPr="00AB7B84" w:rsidRDefault="00AB7B84" w:rsidP="0046434A">
      <w:pPr>
        <w:spacing w:after="0" w:line="240" w:lineRule="auto"/>
        <w:rPr>
          <w:rFonts w:ascii="Times New Roman" w:eastAsia="Times New Roman" w:hAnsi="Times New Roman" w:cs="Times New Roman"/>
          <w:sz w:val="24"/>
          <w:szCs w:val="24"/>
        </w:rPr>
      </w:pPr>
    </w:p>
    <w:p w14:paraId="38DBBEB5" w14:textId="77777777" w:rsidR="00A35DBC" w:rsidRDefault="00A35DBC" w:rsidP="0046434A">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Website for Department of Health</w:t>
      </w:r>
    </w:p>
    <w:p w14:paraId="612FFD58" w14:textId="77777777" w:rsidR="0046434A" w:rsidRDefault="000533DE" w:rsidP="0046434A">
      <w:pPr>
        <w:spacing w:after="0" w:line="240" w:lineRule="auto"/>
        <w:rPr>
          <w:rFonts w:ascii="Times New Roman" w:eastAsia="Times New Roman" w:hAnsi="Times New Roman" w:cs="Times New Roman"/>
          <w:b/>
          <w:sz w:val="24"/>
          <w:szCs w:val="20"/>
        </w:rPr>
      </w:pPr>
      <w:hyperlink r:id="rId7" w:history="1">
        <w:r w:rsidR="00646998" w:rsidRPr="002F034B">
          <w:rPr>
            <w:rStyle w:val="Hyperlink"/>
            <w:rFonts w:ascii="Times New Roman" w:eastAsia="Times New Roman" w:hAnsi="Times New Roman" w:cs="Times New Roman"/>
            <w:b/>
            <w:sz w:val="24"/>
            <w:szCs w:val="20"/>
          </w:rPr>
          <w:t>http://www.health.ny.gov/professionals/patients/patient_rights/molst/</w:t>
        </w:r>
      </w:hyperlink>
    </w:p>
    <w:p w14:paraId="0916FFC6" w14:textId="77777777" w:rsidR="00646998" w:rsidRDefault="00646998" w:rsidP="0046434A">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ATI website</w:t>
      </w:r>
    </w:p>
    <w:p w14:paraId="525F0A7F" w14:textId="77777777" w:rsidR="00646998" w:rsidRDefault="000533DE" w:rsidP="0046434A">
      <w:pPr>
        <w:spacing w:after="0" w:line="240" w:lineRule="auto"/>
        <w:rPr>
          <w:rFonts w:ascii="Times New Roman" w:eastAsia="Times New Roman" w:hAnsi="Times New Roman" w:cs="Times New Roman"/>
          <w:b/>
          <w:sz w:val="24"/>
          <w:szCs w:val="20"/>
        </w:rPr>
      </w:pPr>
      <w:hyperlink r:id="rId8" w:history="1">
        <w:r w:rsidR="00646998" w:rsidRPr="002F034B">
          <w:rPr>
            <w:rStyle w:val="Hyperlink"/>
            <w:rFonts w:ascii="Times New Roman" w:eastAsia="Times New Roman" w:hAnsi="Times New Roman" w:cs="Times New Roman"/>
            <w:b/>
            <w:sz w:val="24"/>
            <w:szCs w:val="20"/>
          </w:rPr>
          <w:t>www.atitesting.com</w:t>
        </w:r>
      </w:hyperlink>
    </w:p>
    <w:p w14:paraId="2322937D" w14:textId="77777777" w:rsidR="00646998" w:rsidRPr="00A2216D" w:rsidRDefault="005B0C0C" w:rsidP="0046434A">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Log</w:t>
      </w:r>
      <w:r w:rsidR="00646998">
        <w:rPr>
          <w:rFonts w:ascii="Times New Roman" w:eastAsia="Times New Roman" w:hAnsi="Times New Roman" w:cs="Times New Roman"/>
          <w:b/>
          <w:sz w:val="24"/>
          <w:szCs w:val="20"/>
        </w:rPr>
        <w:t xml:space="preserve"> in---integration resources---review modules---2013 Editions----Fundamentals for Nursing 8.0</w:t>
      </w:r>
    </w:p>
    <w:p w14:paraId="0080E4BA" w14:textId="77777777" w:rsidR="00E12AF5" w:rsidRPr="00A2216D" w:rsidRDefault="00E12AF5" w:rsidP="0046434A">
      <w:pPr>
        <w:spacing w:after="0" w:line="240" w:lineRule="auto"/>
        <w:rPr>
          <w:rFonts w:ascii="Times New Roman" w:eastAsia="Times New Roman" w:hAnsi="Times New Roman" w:cs="Times New Roman"/>
          <w:b/>
          <w:sz w:val="24"/>
          <w:szCs w:val="20"/>
        </w:rPr>
      </w:pPr>
    </w:p>
    <w:p w14:paraId="6BD35D87" w14:textId="77777777" w:rsidR="00EA3D9A" w:rsidRDefault="00EA3D9A" w:rsidP="0046434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RECOMMENDED:</w:t>
      </w:r>
    </w:p>
    <w:p w14:paraId="26B7F975" w14:textId="77777777" w:rsidR="00E638CD" w:rsidRDefault="00E638CD" w:rsidP="0046434A">
      <w:pPr>
        <w:spacing w:after="0" w:line="240" w:lineRule="auto"/>
        <w:rPr>
          <w:rFonts w:ascii="Times New Roman" w:eastAsia="Times New Roman" w:hAnsi="Times New Roman" w:cs="Times New Roman"/>
          <w:sz w:val="24"/>
          <w:szCs w:val="20"/>
        </w:rPr>
      </w:pPr>
    </w:p>
    <w:p w14:paraId="7AE9D4CB" w14:textId="77777777" w:rsidR="0046434A" w:rsidRDefault="0046434A" w:rsidP="002D49C6">
      <w:pPr>
        <w:spacing w:after="0" w:line="240" w:lineRule="auto"/>
        <w:ind w:left="540" w:hanging="540"/>
        <w:rPr>
          <w:rFonts w:ascii="Times New Roman" w:eastAsia="Times New Roman" w:hAnsi="Times New Roman" w:cs="Times New Roman"/>
          <w:i/>
          <w:sz w:val="24"/>
          <w:szCs w:val="20"/>
        </w:rPr>
      </w:pPr>
      <w:r w:rsidRPr="0046434A">
        <w:rPr>
          <w:rFonts w:ascii="Times New Roman" w:eastAsia="Times New Roman" w:hAnsi="Times New Roman" w:cs="Times New Roman"/>
          <w:sz w:val="24"/>
          <w:szCs w:val="20"/>
        </w:rPr>
        <w:t xml:space="preserve">American Psychological Association. (2010) </w:t>
      </w:r>
      <w:r w:rsidRPr="0046434A">
        <w:rPr>
          <w:rFonts w:ascii="Times New Roman" w:eastAsia="Times New Roman" w:hAnsi="Times New Roman" w:cs="Times New Roman"/>
          <w:i/>
          <w:sz w:val="24"/>
          <w:szCs w:val="20"/>
        </w:rPr>
        <w:t xml:space="preserve">Publication </w:t>
      </w:r>
      <w:r w:rsidR="00FF25E7">
        <w:rPr>
          <w:rFonts w:ascii="Times New Roman" w:eastAsia="Times New Roman" w:hAnsi="Times New Roman" w:cs="Times New Roman"/>
          <w:i/>
          <w:sz w:val="24"/>
          <w:szCs w:val="20"/>
        </w:rPr>
        <w:t>m</w:t>
      </w:r>
      <w:r w:rsidRPr="0046434A">
        <w:rPr>
          <w:rFonts w:ascii="Times New Roman" w:eastAsia="Times New Roman" w:hAnsi="Times New Roman" w:cs="Times New Roman"/>
          <w:i/>
          <w:sz w:val="24"/>
          <w:szCs w:val="20"/>
        </w:rPr>
        <w:t>anual of the American Psychological Association (6</w:t>
      </w:r>
      <w:r w:rsidRPr="0046434A">
        <w:rPr>
          <w:rFonts w:ascii="Times New Roman" w:eastAsia="Times New Roman" w:hAnsi="Times New Roman" w:cs="Times New Roman"/>
          <w:i/>
          <w:sz w:val="24"/>
          <w:szCs w:val="20"/>
          <w:vertAlign w:val="superscript"/>
        </w:rPr>
        <w:t>th</w:t>
      </w:r>
      <w:r w:rsidRPr="0046434A">
        <w:rPr>
          <w:rFonts w:ascii="Times New Roman" w:eastAsia="Times New Roman" w:hAnsi="Times New Roman" w:cs="Times New Roman"/>
          <w:i/>
          <w:sz w:val="24"/>
          <w:szCs w:val="20"/>
        </w:rPr>
        <w:t xml:space="preserve"> ed.). </w:t>
      </w:r>
      <w:r w:rsidRPr="0046434A">
        <w:rPr>
          <w:rFonts w:ascii="Times New Roman" w:eastAsia="Times New Roman" w:hAnsi="Times New Roman" w:cs="Times New Roman"/>
          <w:sz w:val="24"/>
          <w:szCs w:val="20"/>
        </w:rPr>
        <w:t xml:space="preserve">Washington, DC:  American Psychological Association.  </w:t>
      </w:r>
      <w:r w:rsidRPr="0046434A">
        <w:rPr>
          <w:rFonts w:ascii="Times New Roman" w:eastAsia="Times New Roman" w:hAnsi="Times New Roman" w:cs="Times New Roman"/>
          <w:i/>
          <w:sz w:val="24"/>
          <w:szCs w:val="20"/>
        </w:rPr>
        <w:t xml:space="preserve"> </w:t>
      </w:r>
    </w:p>
    <w:p w14:paraId="77956109" w14:textId="77777777" w:rsidR="00FF25E7" w:rsidRDefault="00FF25E7" w:rsidP="002D49C6">
      <w:pPr>
        <w:spacing w:after="0" w:line="240" w:lineRule="auto"/>
        <w:ind w:left="540" w:hanging="540"/>
        <w:rPr>
          <w:rFonts w:ascii="Times New Roman" w:eastAsia="Times New Roman" w:hAnsi="Times New Roman" w:cs="Times New Roman"/>
          <w:i/>
          <w:sz w:val="24"/>
          <w:szCs w:val="20"/>
        </w:rPr>
      </w:pPr>
    </w:p>
    <w:p w14:paraId="38B888B0" w14:textId="77777777" w:rsidR="00FF25E7" w:rsidRPr="00FF25E7" w:rsidRDefault="004214B8" w:rsidP="002D49C6">
      <w:pPr>
        <w:spacing w:after="0" w:line="240" w:lineRule="auto"/>
        <w:ind w:left="540" w:hanging="540"/>
        <w:rPr>
          <w:rFonts w:ascii="Times New Roman" w:eastAsia="Times New Roman" w:hAnsi="Times New Roman" w:cs="Times New Roman"/>
          <w:sz w:val="24"/>
          <w:szCs w:val="20"/>
        </w:rPr>
      </w:pPr>
      <w:proofErr w:type="spellStart"/>
      <w:r w:rsidRPr="004214B8">
        <w:rPr>
          <w:rFonts w:ascii="Times New Roman" w:eastAsia="Times New Roman" w:hAnsi="Times New Roman" w:cs="Times New Roman"/>
          <w:sz w:val="24"/>
          <w:szCs w:val="20"/>
        </w:rPr>
        <w:t>Zerwekh</w:t>
      </w:r>
      <w:proofErr w:type="spellEnd"/>
      <w:r w:rsidRPr="004214B8">
        <w:rPr>
          <w:rFonts w:ascii="Times New Roman" w:eastAsia="Times New Roman" w:hAnsi="Times New Roman" w:cs="Times New Roman"/>
          <w:sz w:val="24"/>
          <w:szCs w:val="20"/>
        </w:rPr>
        <w:t>, J. V. (2006)</w:t>
      </w:r>
      <w:r w:rsidR="00B14E48">
        <w:rPr>
          <w:rFonts w:ascii="Times New Roman" w:eastAsia="Times New Roman" w:hAnsi="Times New Roman" w:cs="Times New Roman"/>
          <w:sz w:val="24"/>
          <w:szCs w:val="20"/>
        </w:rPr>
        <w:t>.</w:t>
      </w:r>
      <w:r w:rsidR="00FF25E7">
        <w:rPr>
          <w:rFonts w:ascii="Times New Roman" w:eastAsia="Times New Roman" w:hAnsi="Times New Roman" w:cs="Times New Roman"/>
          <w:i/>
          <w:sz w:val="24"/>
          <w:szCs w:val="20"/>
        </w:rPr>
        <w:t xml:space="preserve">  Nursing care at the end of life:  Palliative care for patients and families.  </w:t>
      </w:r>
      <w:r w:rsidRPr="004214B8">
        <w:rPr>
          <w:rFonts w:ascii="Times New Roman" w:eastAsia="Times New Roman" w:hAnsi="Times New Roman" w:cs="Times New Roman"/>
          <w:sz w:val="24"/>
          <w:szCs w:val="20"/>
        </w:rPr>
        <w:t>Philadelphia, PA:  F. A. Davis.</w:t>
      </w:r>
    </w:p>
    <w:p w14:paraId="1A608981" w14:textId="77777777" w:rsidR="0046434A" w:rsidRPr="00FF25E7" w:rsidRDefault="0046434A" w:rsidP="0046434A">
      <w:pPr>
        <w:spacing w:after="0" w:line="240" w:lineRule="auto"/>
        <w:rPr>
          <w:rFonts w:ascii="Times New Roman" w:eastAsia="Times New Roman" w:hAnsi="Times New Roman" w:cs="Tahoma"/>
          <w:sz w:val="24"/>
          <w:szCs w:val="20"/>
        </w:rPr>
      </w:pPr>
    </w:p>
    <w:p w14:paraId="0487CADF" w14:textId="77777777" w:rsidR="0046434A" w:rsidRPr="0046434A" w:rsidRDefault="0046434A" w:rsidP="0046434A">
      <w:pPr>
        <w:spacing w:after="0" w:line="240" w:lineRule="auto"/>
        <w:rPr>
          <w:rFonts w:ascii="Times New Roman" w:eastAsia="Times New Roman" w:hAnsi="Times New Roman" w:cs="Tahoma"/>
          <w:sz w:val="24"/>
          <w:szCs w:val="20"/>
        </w:rPr>
      </w:pPr>
      <w:r w:rsidRPr="0046434A">
        <w:rPr>
          <w:rFonts w:ascii="Times New Roman" w:eastAsia="Times New Roman" w:hAnsi="Times New Roman" w:cs="Tahoma"/>
          <w:sz w:val="24"/>
          <w:szCs w:val="20"/>
        </w:rPr>
        <w:t>REQUIRED ARTICLES</w:t>
      </w:r>
      <w:proofErr w:type="gramStart"/>
      <w:r w:rsidRPr="0046434A">
        <w:rPr>
          <w:rFonts w:ascii="Times New Roman" w:eastAsia="Times New Roman" w:hAnsi="Times New Roman" w:cs="Tahoma"/>
          <w:sz w:val="24"/>
          <w:szCs w:val="20"/>
        </w:rPr>
        <w:t>:  (</w:t>
      </w:r>
      <w:proofErr w:type="gramEnd"/>
      <w:r w:rsidRPr="0046434A">
        <w:rPr>
          <w:rFonts w:ascii="Times New Roman" w:eastAsia="Times New Roman" w:hAnsi="Times New Roman" w:cs="Tahoma"/>
          <w:sz w:val="24"/>
          <w:szCs w:val="20"/>
        </w:rPr>
        <w:t xml:space="preserve">Accessed through the LIU library). </w:t>
      </w:r>
    </w:p>
    <w:p w14:paraId="687E788B" w14:textId="77777777" w:rsidR="007777A9" w:rsidRDefault="007777A9" w:rsidP="007777A9">
      <w:pPr>
        <w:spacing w:after="0" w:line="240" w:lineRule="auto"/>
        <w:rPr>
          <w:rFonts w:ascii="Times New Roman" w:eastAsia="Times New Roman" w:hAnsi="Times New Roman" w:cs="Tahoma"/>
          <w:sz w:val="24"/>
          <w:szCs w:val="20"/>
        </w:rPr>
      </w:pPr>
    </w:p>
    <w:p w14:paraId="56E35ACA" w14:textId="77777777" w:rsidR="007777A9" w:rsidRPr="0046434A" w:rsidRDefault="007777A9" w:rsidP="007777A9">
      <w:pPr>
        <w:spacing w:after="0" w:line="240" w:lineRule="auto"/>
        <w:rPr>
          <w:rFonts w:ascii="Times New Roman" w:eastAsia="Times New Roman" w:hAnsi="Times New Roman" w:cs="Tahoma"/>
          <w:i/>
          <w:sz w:val="24"/>
          <w:szCs w:val="20"/>
        </w:rPr>
      </w:pPr>
      <w:r w:rsidRPr="0046434A">
        <w:rPr>
          <w:rFonts w:ascii="Times New Roman" w:eastAsia="Times New Roman" w:hAnsi="Times New Roman" w:cs="Tahoma"/>
          <w:sz w:val="24"/>
          <w:szCs w:val="20"/>
        </w:rPr>
        <w:t>Carpenter,</w:t>
      </w:r>
      <w:r w:rsidR="00A35DBC">
        <w:rPr>
          <w:rFonts w:ascii="Times New Roman" w:eastAsia="Times New Roman" w:hAnsi="Times New Roman" w:cs="Tahoma"/>
          <w:sz w:val="24"/>
          <w:szCs w:val="20"/>
        </w:rPr>
        <w:t xml:space="preserve"> J. G. &amp; Berry, P. H.  (2012). </w:t>
      </w:r>
      <w:r w:rsidRPr="0046434A">
        <w:rPr>
          <w:rFonts w:ascii="Times New Roman" w:eastAsia="Times New Roman" w:hAnsi="Times New Roman" w:cs="Tahoma"/>
          <w:sz w:val="24"/>
          <w:szCs w:val="20"/>
        </w:rPr>
        <w:t xml:space="preserve">Refractory cancer pain in a nursing home resident.  </w:t>
      </w:r>
      <w:r w:rsidRPr="0046434A">
        <w:rPr>
          <w:rFonts w:ascii="Times New Roman" w:eastAsia="Times New Roman" w:hAnsi="Times New Roman" w:cs="Tahoma"/>
          <w:i/>
          <w:sz w:val="24"/>
          <w:szCs w:val="20"/>
        </w:rPr>
        <w:t xml:space="preserve">Journal of Hospice    </w:t>
      </w:r>
    </w:p>
    <w:p w14:paraId="6B1EDF9B" w14:textId="77777777" w:rsidR="007777A9" w:rsidRPr="0046434A" w:rsidRDefault="007777A9" w:rsidP="002D49C6">
      <w:pPr>
        <w:spacing w:after="0" w:line="240" w:lineRule="auto"/>
        <w:ind w:left="540"/>
        <w:rPr>
          <w:rFonts w:ascii="Times New Roman" w:eastAsia="Times New Roman" w:hAnsi="Times New Roman" w:cs="Tahoma"/>
          <w:sz w:val="24"/>
          <w:szCs w:val="20"/>
        </w:rPr>
      </w:pPr>
      <w:r w:rsidRPr="0046434A">
        <w:rPr>
          <w:rFonts w:ascii="Times New Roman" w:eastAsia="Times New Roman" w:hAnsi="Times New Roman" w:cs="Tahoma"/>
          <w:i/>
          <w:sz w:val="24"/>
          <w:szCs w:val="20"/>
        </w:rPr>
        <w:t>&amp; Palliative Nursing, 14</w:t>
      </w:r>
      <w:r w:rsidRPr="0046434A">
        <w:rPr>
          <w:rFonts w:ascii="Times New Roman" w:eastAsia="Times New Roman" w:hAnsi="Times New Roman" w:cs="Tahoma"/>
          <w:sz w:val="24"/>
          <w:szCs w:val="20"/>
        </w:rPr>
        <w:t xml:space="preserve">(8), 516-521. </w:t>
      </w:r>
      <w:proofErr w:type="spellStart"/>
      <w:r w:rsidRPr="0046434A">
        <w:rPr>
          <w:rFonts w:ascii="Times New Roman" w:eastAsia="Times New Roman" w:hAnsi="Times New Roman" w:cs="Tahoma"/>
          <w:sz w:val="24"/>
          <w:szCs w:val="20"/>
        </w:rPr>
        <w:t>doi</w:t>
      </w:r>
      <w:proofErr w:type="spellEnd"/>
      <w:r w:rsidRPr="0046434A">
        <w:rPr>
          <w:rFonts w:ascii="Times New Roman" w:eastAsia="Times New Roman" w:hAnsi="Times New Roman" w:cs="Tahoma"/>
          <w:sz w:val="24"/>
          <w:szCs w:val="20"/>
        </w:rPr>
        <w:t>:  10.1097/NJH.0b013e318273b983</w:t>
      </w:r>
    </w:p>
    <w:p w14:paraId="1A75308D" w14:textId="77777777" w:rsidR="007777A9" w:rsidRDefault="007777A9" w:rsidP="007777A9">
      <w:pPr>
        <w:spacing w:after="0" w:line="240" w:lineRule="auto"/>
        <w:rPr>
          <w:rFonts w:ascii="Times New Roman" w:eastAsia="Times New Roman" w:hAnsi="Times New Roman" w:cs="Tahoma"/>
          <w:sz w:val="24"/>
          <w:szCs w:val="20"/>
        </w:rPr>
      </w:pPr>
    </w:p>
    <w:p w14:paraId="1CD452CA" w14:textId="77777777" w:rsidR="007777A9" w:rsidRPr="00A35DBC" w:rsidRDefault="007777A9" w:rsidP="00E638CD">
      <w:pPr>
        <w:spacing w:after="0" w:line="240" w:lineRule="auto"/>
        <w:ind w:left="540" w:hanging="540"/>
        <w:rPr>
          <w:rFonts w:ascii="Times New Roman" w:eastAsia="Times New Roman" w:hAnsi="Times New Roman" w:cs="Tahoma"/>
          <w:sz w:val="24"/>
          <w:szCs w:val="20"/>
        </w:rPr>
      </w:pPr>
      <w:proofErr w:type="spellStart"/>
      <w:r w:rsidRPr="0046434A">
        <w:rPr>
          <w:rFonts w:ascii="Times New Roman" w:eastAsia="Times New Roman" w:hAnsi="Times New Roman" w:cs="Tahoma"/>
          <w:sz w:val="24"/>
          <w:szCs w:val="20"/>
        </w:rPr>
        <w:lastRenderedPageBreak/>
        <w:t>Dah</w:t>
      </w:r>
      <w:r>
        <w:rPr>
          <w:rFonts w:ascii="Times New Roman" w:eastAsia="Times New Roman" w:hAnsi="Times New Roman" w:cs="Tahoma"/>
          <w:sz w:val="24"/>
          <w:szCs w:val="20"/>
        </w:rPr>
        <w:t>lin</w:t>
      </w:r>
      <w:proofErr w:type="spellEnd"/>
      <w:r>
        <w:rPr>
          <w:rFonts w:ascii="Times New Roman" w:eastAsia="Times New Roman" w:hAnsi="Times New Roman" w:cs="Tahoma"/>
          <w:sz w:val="24"/>
          <w:szCs w:val="20"/>
        </w:rPr>
        <w:t xml:space="preserve">, C. &amp; </w:t>
      </w:r>
      <w:proofErr w:type="spellStart"/>
      <w:r>
        <w:rPr>
          <w:rFonts w:ascii="Times New Roman" w:eastAsia="Times New Roman" w:hAnsi="Times New Roman" w:cs="Tahoma"/>
          <w:sz w:val="24"/>
          <w:szCs w:val="20"/>
        </w:rPr>
        <w:t>Mazanac</w:t>
      </w:r>
      <w:proofErr w:type="spellEnd"/>
      <w:r>
        <w:rPr>
          <w:rFonts w:ascii="Times New Roman" w:eastAsia="Times New Roman" w:hAnsi="Times New Roman" w:cs="Tahoma"/>
          <w:sz w:val="24"/>
          <w:szCs w:val="20"/>
        </w:rPr>
        <w:t xml:space="preserve">, P.  (2011). </w:t>
      </w:r>
      <w:r w:rsidRPr="0046434A">
        <w:rPr>
          <w:rFonts w:ascii="Times New Roman" w:eastAsia="Times New Roman" w:hAnsi="Times New Roman" w:cs="Tahoma"/>
          <w:sz w:val="24"/>
          <w:szCs w:val="20"/>
        </w:rPr>
        <w:t>Building from our past.  Celebrating 25 years of clinical practice in hospice</w:t>
      </w:r>
      <w:r w:rsidR="002D49C6">
        <w:rPr>
          <w:rFonts w:ascii="Times New Roman" w:eastAsia="Times New Roman" w:hAnsi="Times New Roman" w:cs="Tahoma"/>
          <w:sz w:val="24"/>
          <w:szCs w:val="20"/>
        </w:rPr>
        <w:t xml:space="preserve"> </w:t>
      </w:r>
      <w:r w:rsidR="002D49C6">
        <w:rPr>
          <w:rFonts w:ascii="Times New Roman" w:eastAsia="Times New Roman" w:hAnsi="Times New Roman" w:cs="Tahoma"/>
          <w:sz w:val="24"/>
          <w:szCs w:val="20"/>
        </w:rPr>
        <w:tab/>
      </w:r>
      <w:r w:rsidRPr="0046434A">
        <w:rPr>
          <w:rFonts w:ascii="Times New Roman" w:eastAsia="Times New Roman" w:hAnsi="Times New Roman" w:cs="Tahoma"/>
          <w:sz w:val="24"/>
          <w:szCs w:val="20"/>
        </w:rPr>
        <w:t xml:space="preserve"> palliative nursing.  </w:t>
      </w:r>
      <w:r w:rsidRPr="0046434A">
        <w:rPr>
          <w:rFonts w:ascii="Times New Roman" w:eastAsia="Times New Roman" w:hAnsi="Times New Roman" w:cs="Tahoma"/>
          <w:i/>
          <w:sz w:val="24"/>
          <w:szCs w:val="20"/>
        </w:rPr>
        <w:t>Journal of Hospice &amp; Palliative Nursing, 13</w:t>
      </w:r>
      <w:r w:rsidR="00A35DBC">
        <w:rPr>
          <w:rFonts w:ascii="Times New Roman" w:eastAsia="Times New Roman" w:hAnsi="Times New Roman" w:cs="Tahoma"/>
          <w:sz w:val="24"/>
          <w:szCs w:val="20"/>
        </w:rPr>
        <w:t xml:space="preserve">(65), S20-S28.  </w:t>
      </w:r>
      <w:proofErr w:type="spellStart"/>
      <w:r w:rsidRPr="0046434A">
        <w:rPr>
          <w:rFonts w:ascii="Times New Roman" w:eastAsia="Times New Roman" w:hAnsi="Times New Roman" w:cs="Tahoma"/>
          <w:sz w:val="24"/>
          <w:szCs w:val="20"/>
        </w:rPr>
        <w:t>doi</w:t>
      </w:r>
      <w:proofErr w:type="spellEnd"/>
      <w:r w:rsidRPr="0046434A">
        <w:rPr>
          <w:rFonts w:ascii="Times New Roman" w:eastAsia="Times New Roman" w:hAnsi="Times New Roman" w:cs="Tahoma"/>
          <w:sz w:val="24"/>
          <w:szCs w:val="20"/>
        </w:rPr>
        <w:t>:  10.1097/NJH.0b013e3182331016</w:t>
      </w:r>
    </w:p>
    <w:p w14:paraId="1878C063" w14:textId="77777777" w:rsidR="007777A9" w:rsidRPr="0046434A" w:rsidRDefault="007777A9" w:rsidP="007777A9">
      <w:pPr>
        <w:spacing w:after="0" w:line="240" w:lineRule="auto"/>
        <w:rPr>
          <w:rFonts w:ascii="Times New Roman" w:eastAsia="Times New Roman" w:hAnsi="Times New Roman" w:cs="Times New Roman"/>
          <w:caps/>
          <w:sz w:val="24"/>
          <w:szCs w:val="20"/>
        </w:rPr>
      </w:pPr>
    </w:p>
    <w:p w14:paraId="6B7967DC" w14:textId="77777777" w:rsidR="007777A9" w:rsidRDefault="007777A9" w:rsidP="002D49C6">
      <w:pPr>
        <w:spacing w:after="0" w:line="240" w:lineRule="auto"/>
        <w:ind w:left="540" w:hanging="540"/>
        <w:rPr>
          <w:rFonts w:ascii="Times New Roman" w:eastAsia="Times New Roman" w:hAnsi="Times New Roman" w:cs="Tahoma"/>
          <w:sz w:val="24"/>
          <w:szCs w:val="20"/>
        </w:rPr>
      </w:pPr>
      <w:proofErr w:type="spellStart"/>
      <w:r w:rsidRPr="0046434A">
        <w:rPr>
          <w:rFonts w:ascii="Times New Roman" w:eastAsia="Times New Roman" w:hAnsi="Times New Roman" w:cs="Tahoma"/>
          <w:sz w:val="24"/>
          <w:szCs w:val="20"/>
        </w:rPr>
        <w:t>Dambrosio</w:t>
      </w:r>
      <w:proofErr w:type="spellEnd"/>
      <w:r>
        <w:rPr>
          <w:rFonts w:ascii="Times New Roman" w:eastAsia="Times New Roman" w:hAnsi="Times New Roman" w:cs="Tahoma"/>
          <w:sz w:val="24"/>
          <w:szCs w:val="20"/>
        </w:rPr>
        <w:t xml:space="preserve">, N. M. &amp; </w:t>
      </w:r>
      <w:proofErr w:type="spellStart"/>
      <w:r>
        <w:rPr>
          <w:rFonts w:ascii="Times New Roman" w:eastAsia="Times New Roman" w:hAnsi="Times New Roman" w:cs="Tahoma"/>
          <w:sz w:val="24"/>
          <w:szCs w:val="20"/>
        </w:rPr>
        <w:t>Mazanec</w:t>
      </w:r>
      <w:proofErr w:type="spellEnd"/>
      <w:r>
        <w:rPr>
          <w:rFonts w:ascii="Times New Roman" w:eastAsia="Times New Roman" w:hAnsi="Times New Roman" w:cs="Tahoma"/>
          <w:sz w:val="24"/>
          <w:szCs w:val="20"/>
        </w:rPr>
        <w:t xml:space="preserve">, P.  (2013). </w:t>
      </w:r>
      <w:r w:rsidRPr="0046434A">
        <w:rPr>
          <w:rFonts w:ascii="Times New Roman" w:eastAsia="Times New Roman" w:hAnsi="Times New Roman" w:cs="Tahoma"/>
          <w:sz w:val="24"/>
          <w:szCs w:val="20"/>
        </w:rPr>
        <w:t xml:space="preserve">Nurse, I can’t sleep!  </w:t>
      </w:r>
      <w:r w:rsidRPr="0046434A">
        <w:rPr>
          <w:rFonts w:ascii="Times New Roman" w:eastAsia="Times New Roman" w:hAnsi="Times New Roman" w:cs="Tahoma"/>
          <w:i/>
          <w:sz w:val="24"/>
          <w:szCs w:val="20"/>
        </w:rPr>
        <w:t>Journal of Hospice &amp; Palliative Nursing, 15</w:t>
      </w:r>
      <w:r w:rsidRPr="0046434A">
        <w:rPr>
          <w:rFonts w:ascii="Times New Roman" w:eastAsia="Times New Roman" w:hAnsi="Times New Roman" w:cs="Tahoma"/>
          <w:sz w:val="24"/>
          <w:szCs w:val="20"/>
        </w:rPr>
        <w:t xml:space="preserve">(5), 267-275. </w:t>
      </w:r>
      <w:proofErr w:type="spellStart"/>
      <w:r w:rsidRPr="0046434A">
        <w:rPr>
          <w:rFonts w:ascii="Times New Roman" w:eastAsia="Times New Roman" w:hAnsi="Times New Roman" w:cs="Tahoma"/>
          <w:sz w:val="24"/>
          <w:szCs w:val="20"/>
        </w:rPr>
        <w:t>doi</w:t>
      </w:r>
      <w:proofErr w:type="spellEnd"/>
      <w:r w:rsidRPr="0046434A">
        <w:rPr>
          <w:rFonts w:ascii="Times New Roman" w:eastAsia="Times New Roman" w:hAnsi="Times New Roman" w:cs="Tahoma"/>
          <w:sz w:val="24"/>
          <w:szCs w:val="20"/>
        </w:rPr>
        <w:t>:  10.1097/NJH.0b013e318296839b</w:t>
      </w:r>
    </w:p>
    <w:p w14:paraId="2B925138" w14:textId="77777777" w:rsidR="007777A9" w:rsidRPr="0046434A" w:rsidRDefault="007777A9" w:rsidP="007777A9">
      <w:pPr>
        <w:spacing w:after="0" w:line="240" w:lineRule="auto"/>
        <w:rPr>
          <w:rFonts w:ascii="Times New Roman" w:eastAsia="Times New Roman" w:hAnsi="Times New Roman" w:cs="Tahoma"/>
          <w:sz w:val="24"/>
          <w:szCs w:val="20"/>
        </w:rPr>
      </w:pPr>
    </w:p>
    <w:p w14:paraId="27429335" w14:textId="77777777" w:rsidR="007777A9" w:rsidRPr="0046434A" w:rsidRDefault="007777A9" w:rsidP="002D49C6">
      <w:pPr>
        <w:spacing w:after="0" w:line="240" w:lineRule="auto"/>
        <w:ind w:left="540" w:hanging="540"/>
        <w:rPr>
          <w:rFonts w:ascii="Times New Roman" w:eastAsia="Times New Roman" w:hAnsi="Times New Roman" w:cs="Tahoma"/>
          <w:sz w:val="24"/>
          <w:szCs w:val="20"/>
        </w:rPr>
      </w:pPr>
      <w:r w:rsidRPr="0046434A">
        <w:rPr>
          <w:rFonts w:ascii="Times New Roman" w:eastAsia="Times New Roman" w:hAnsi="Times New Roman" w:cs="Tahoma"/>
          <w:sz w:val="24"/>
          <w:szCs w:val="20"/>
        </w:rPr>
        <w:t xml:space="preserve">Jackson, J., </w:t>
      </w:r>
      <w:proofErr w:type="spellStart"/>
      <w:r w:rsidRPr="0046434A">
        <w:rPr>
          <w:rFonts w:ascii="Times New Roman" w:eastAsia="Times New Roman" w:hAnsi="Times New Roman" w:cs="Tahoma"/>
          <w:sz w:val="24"/>
          <w:szCs w:val="20"/>
        </w:rPr>
        <w:t>Derderian</w:t>
      </w:r>
      <w:proofErr w:type="spellEnd"/>
      <w:r w:rsidRPr="0046434A">
        <w:rPr>
          <w:rFonts w:ascii="Times New Roman" w:eastAsia="Times New Roman" w:hAnsi="Times New Roman" w:cs="Tahoma"/>
          <w:sz w:val="24"/>
          <w:szCs w:val="20"/>
        </w:rPr>
        <w:t xml:space="preserve">, L., White, P., Ayotte, J., </w:t>
      </w:r>
      <w:proofErr w:type="spellStart"/>
      <w:r w:rsidRPr="0046434A">
        <w:rPr>
          <w:rFonts w:ascii="Times New Roman" w:eastAsia="Times New Roman" w:hAnsi="Times New Roman" w:cs="Tahoma"/>
          <w:sz w:val="24"/>
          <w:szCs w:val="20"/>
        </w:rPr>
        <w:t>Fiorini</w:t>
      </w:r>
      <w:proofErr w:type="spellEnd"/>
      <w:r w:rsidRPr="0046434A">
        <w:rPr>
          <w:rFonts w:ascii="Times New Roman" w:eastAsia="Times New Roman" w:hAnsi="Times New Roman" w:cs="Tahoma"/>
          <w:sz w:val="24"/>
          <w:szCs w:val="20"/>
        </w:rPr>
        <w:t>, J., Osgood Ha</w:t>
      </w:r>
      <w:r>
        <w:rPr>
          <w:rFonts w:ascii="Times New Roman" w:eastAsia="Times New Roman" w:hAnsi="Times New Roman" w:cs="Tahoma"/>
          <w:sz w:val="24"/>
          <w:szCs w:val="20"/>
        </w:rPr>
        <w:t xml:space="preserve">ll, R., &amp; Shay, J. T.  (2012). </w:t>
      </w:r>
      <w:r w:rsidRPr="0046434A">
        <w:rPr>
          <w:rFonts w:ascii="Times New Roman" w:eastAsia="Times New Roman" w:hAnsi="Times New Roman" w:cs="Tahoma"/>
          <w:sz w:val="24"/>
          <w:szCs w:val="20"/>
        </w:rPr>
        <w:t xml:space="preserve">Family perspectives on end-of-life care.  </w:t>
      </w:r>
      <w:r w:rsidRPr="0046434A">
        <w:rPr>
          <w:rFonts w:ascii="Times New Roman" w:eastAsia="Times New Roman" w:hAnsi="Times New Roman" w:cs="Tahoma"/>
          <w:i/>
          <w:sz w:val="24"/>
          <w:szCs w:val="20"/>
        </w:rPr>
        <w:t>Journal of Hospice &amp; Palliative Nursing, 14</w:t>
      </w:r>
      <w:r w:rsidRPr="0046434A">
        <w:rPr>
          <w:rFonts w:ascii="Times New Roman" w:eastAsia="Times New Roman" w:hAnsi="Times New Roman" w:cs="Tahoma"/>
          <w:sz w:val="24"/>
          <w:szCs w:val="20"/>
        </w:rPr>
        <w:t xml:space="preserve">(4), 303-311.  </w:t>
      </w:r>
    </w:p>
    <w:p w14:paraId="40162521" w14:textId="77777777" w:rsidR="007777A9" w:rsidRDefault="007777A9" w:rsidP="002D49C6">
      <w:pPr>
        <w:spacing w:after="0" w:line="240" w:lineRule="auto"/>
        <w:ind w:left="540"/>
        <w:rPr>
          <w:rFonts w:ascii="Times New Roman" w:eastAsia="Times New Roman" w:hAnsi="Times New Roman" w:cs="Tahoma"/>
          <w:sz w:val="24"/>
          <w:szCs w:val="20"/>
        </w:rPr>
      </w:pPr>
      <w:proofErr w:type="spellStart"/>
      <w:r w:rsidRPr="0046434A">
        <w:rPr>
          <w:rFonts w:ascii="Times New Roman" w:eastAsia="Times New Roman" w:hAnsi="Times New Roman" w:cs="Tahoma"/>
          <w:sz w:val="24"/>
          <w:szCs w:val="20"/>
        </w:rPr>
        <w:t>doi</w:t>
      </w:r>
      <w:proofErr w:type="spellEnd"/>
      <w:r w:rsidRPr="0046434A">
        <w:rPr>
          <w:rFonts w:ascii="Times New Roman" w:eastAsia="Times New Roman" w:hAnsi="Times New Roman" w:cs="Tahoma"/>
          <w:sz w:val="24"/>
          <w:szCs w:val="20"/>
        </w:rPr>
        <w:t>:  10.1097/NJH.0b013e31824ea249</w:t>
      </w:r>
    </w:p>
    <w:p w14:paraId="2C9B4AC4" w14:textId="77777777" w:rsidR="007777A9" w:rsidRDefault="007777A9" w:rsidP="007777A9">
      <w:pPr>
        <w:spacing w:after="0" w:line="240" w:lineRule="auto"/>
        <w:rPr>
          <w:rFonts w:ascii="Times New Roman" w:eastAsia="Times New Roman" w:hAnsi="Times New Roman" w:cs="Tahoma"/>
          <w:sz w:val="24"/>
          <w:szCs w:val="20"/>
        </w:rPr>
      </w:pPr>
    </w:p>
    <w:p w14:paraId="5C900AA2" w14:textId="77777777" w:rsidR="007777A9" w:rsidRDefault="007777A9" w:rsidP="002D49C6">
      <w:pPr>
        <w:spacing w:after="0" w:line="240" w:lineRule="auto"/>
        <w:ind w:left="540" w:hanging="540"/>
        <w:rPr>
          <w:rFonts w:ascii="Times New Roman" w:eastAsia="Times New Roman" w:hAnsi="Times New Roman" w:cs="Tahoma"/>
          <w:sz w:val="24"/>
          <w:szCs w:val="20"/>
        </w:rPr>
      </w:pPr>
      <w:r w:rsidRPr="0046434A">
        <w:rPr>
          <w:rFonts w:ascii="Times New Roman" w:eastAsia="Times New Roman" w:hAnsi="Times New Roman" w:cs="Tahoma"/>
          <w:sz w:val="24"/>
          <w:szCs w:val="20"/>
        </w:rPr>
        <w:t xml:space="preserve">Malloy, P., et al. (2010).  Beyond bad news:  Communication skills of nurses in palliative care. </w:t>
      </w:r>
      <w:r w:rsidRPr="0046434A">
        <w:rPr>
          <w:rFonts w:ascii="Times New Roman" w:eastAsia="Times New Roman" w:hAnsi="Times New Roman" w:cs="Tahoma"/>
          <w:i/>
          <w:sz w:val="24"/>
          <w:szCs w:val="20"/>
        </w:rPr>
        <w:t>Journal of Hospice and Palliative Nursing</w:t>
      </w:r>
      <w:r w:rsidRPr="0046434A">
        <w:rPr>
          <w:rFonts w:ascii="Times New Roman" w:eastAsia="Times New Roman" w:hAnsi="Times New Roman" w:cs="Tahoma"/>
          <w:sz w:val="24"/>
          <w:szCs w:val="20"/>
        </w:rPr>
        <w:t>, 12(3), 166-174.</w:t>
      </w:r>
    </w:p>
    <w:p w14:paraId="1CF4C2FE" w14:textId="77777777" w:rsidR="007777A9" w:rsidRDefault="007777A9" w:rsidP="007777A9">
      <w:pPr>
        <w:spacing w:after="0" w:line="240" w:lineRule="auto"/>
        <w:rPr>
          <w:rFonts w:ascii="Times New Roman" w:eastAsia="Times New Roman" w:hAnsi="Times New Roman" w:cs="Tahoma"/>
          <w:sz w:val="24"/>
          <w:szCs w:val="20"/>
        </w:rPr>
      </w:pPr>
    </w:p>
    <w:p w14:paraId="74E95174" w14:textId="77777777" w:rsidR="007777A9" w:rsidRDefault="007777A9" w:rsidP="007777A9">
      <w:pPr>
        <w:spacing w:after="0" w:line="240" w:lineRule="auto"/>
        <w:rPr>
          <w:rFonts w:ascii="Times New Roman" w:eastAsia="Times New Roman" w:hAnsi="Times New Roman" w:cs="Tahoma"/>
          <w:sz w:val="24"/>
          <w:szCs w:val="20"/>
        </w:rPr>
      </w:pPr>
      <w:r>
        <w:rPr>
          <w:rFonts w:ascii="Times New Roman" w:eastAsia="Times New Roman" w:hAnsi="Times New Roman" w:cs="Tahoma"/>
          <w:sz w:val="24"/>
          <w:szCs w:val="20"/>
        </w:rPr>
        <w:t>OPTIONAL ADDITIONAL ARTICLES:</w:t>
      </w:r>
    </w:p>
    <w:p w14:paraId="35E6BE69" w14:textId="77777777" w:rsidR="002D49C6" w:rsidRPr="0046434A" w:rsidRDefault="002D49C6" w:rsidP="007777A9">
      <w:pPr>
        <w:spacing w:after="0" w:line="240" w:lineRule="auto"/>
        <w:rPr>
          <w:rFonts w:ascii="Times New Roman" w:eastAsia="Times New Roman" w:hAnsi="Times New Roman" w:cs="Tahoma"/>
          <w:sz w:val="24"/>
          <w:szCs w:val="20"/>
        </w:rPr>
      </w:pPr>
    </w:p>
    <w:p w14:paraId="702391F1" w14:textId="77777777" w:rsidR="0046434A" w:rsidRPr="0046434A" w:rsidRDefault="0030251A" w:rsidP="007777A9">
      <w:pPr>
        <w:spacing w:after="0" w:line="240" w:lineRule="auto"/>
        <w:rPr>
          <w:rFonts w:ascii="Times New Roman" w:eastAsia="Times New Roman" w:hAnsi="Times New Roman" w:cs="Tahoma"/>
          <w:i/>
          <w:sz w:val="24"/>
          <w:szCs w:val="20"/>
        </w:rPr>
      </w:pPr>
      <w:proofErr w:type="spellStart"/>
      <w:r>
        <w:rPr>
          <w:rFonts w:ascii="Times New Roman" w:eastAsia="Times New Roman" w:hAnsi="Times New Roman" w:cs="Tahoma"/>
          <w:sz w:val="24"/>
          <w:szCs w:val="20"/>
        </w:rPr>
        <w:t>Borneman</w:t>
      </w:r>
      <w:proofErr w:type="spellEnd"/>
      <w:r>
        <w:rPr>
          <w:rFonts w:ascii="Times New Roman" w:eastAsia="Times New Roman" w:hAnsi="Times New Roman" w:cs="Tahoma"/>
          <w:sz w:val="24"/>
          <w:szCs w:val="20"/>
        </w:rPr>
        <w:t xml:space="preserve">, T.  (2013). </w:t>
      </w:r>
      <w:r w:rsidR="0046434A" w:rsidRPr="0046434A">
        <w:rPr>
          <w:rFonts w:ascii="Times New Roman" w:eastAsia="Times New Roman" w:hAnsi="Times New Roman" w:cs="Tahoma"/>
          <w:sz w:val="24"/>
          <w:szCs w:val="20"/>
        </w:rPr>
        <w:t xml:space="preserve">Assessment and management of cancer-related fatigue.  </w:t>
      </w:r>
      <w:r w:rsidR="0046434A" w:rsidRPr="0046434A">
        <w:rPr>
          <w:rFonts w:ascii="Times New Roman" w:eastAsia="Times New Roman" w:hAnsi="Times New Roman" w:cs="Tahoma"/>
          <w:i/>
          <w:sz w:val="24"/>
          <w:szCs w:val="20"/>
        </w:rPr>
        <w:t xml:space="preserve">Journal of Hospice &amp; Palliative </w:t>
      </w:r>
    </w:p>
    <w:p w14:paraId="1FA2B58D" w14:textId="77777777" w:rsidR="0046434A" w:rsidRPr="0046434A" w:rsidRDefault="0046434A" w:rsidP="002D49C6">
      <w:pPr>
        <w:spacing w:after="0" w:line="240" w:lineRule="auto"/>
        <w:ind w:left="540"/>
        <w:rPr>
          <w:rFonts w:ascii="Times New Roman" w:eastAsia="Times New Roman" w:hAnsi="Times New Roman" w:cs="Tahoma"/>
          <w:sz w:val="24"/>
          <w:szCs w:val="20"/>
        </w:rPr>
      </w:pPr>
      <w:r w:rsidRPr="0046434A">
        <w:rPr>
          <w:rFonts w:ascii="Times New Roman" w:eastAsia="Times New Roman" w:hAnsi="Times New Roman" w:cs="Tahoma"/>
          <w:i/>
          <w:sz w:val="24"/>
          <w:szCs w:val="20"/>
        </w:rPr>
        <w:t>Nursing, 15</w:t>
      </w:r>
      <w:r w:rsidRPr="0046434A">
        <w:rPr>
          <w:rFonts w:ascii="Times New Roman" w:eastAsia="Times New Roman" w:hAnsi="Times New Roman" w:cs="Tahoma"/>
          <w:sz w:val="24"/>
          <w:szCs w:val="20"/>
        </w:rPr>
        <w:t>(2</w:t>
      </w:r>
      <w:r w:rsidRPr="0046434A">
        <w:rPr>
          <w:rFonts w:ascii="Times New Roman" w:eastAsia="Times New Roman" w:hAnsi="Times New Roman" w:cs="Tahoma"/>
          <w:i/>
          <w:sz w:val="24"/>
          <w:szCs w:val="20"/>
        </w:rPr>
        <w:t>),</w:t>
      </w:r>
      <w:r w:rsidRPr="0046434A">
        <w:rPr>
          <w:rFonts w:ascii="Times New Roman" w:eastAsia="Times New Roman" w:hAnsi="Times New Roman" w:cs="Tahoma"/>
          <w:sz w:val="24"/>
          <w:szCs w:val="20"/>
        </w:rPr>
        <w:t xml:space="preserve"> 77-86. </w:t>
      </w:r>
      <w:proofErr w:type="spellStart"/>
      <w:r w:rsidRPr="0046434A">
        <w:rPr>
          <w:rFonts w:ascii="Times New Roman" w:eastAsia="Times New Roman" w:hAnsi="Times New Roman" w:cs="Tahoma"/>
          <w:sz w:val="24"/>
          <w:szCs w:val="20"/>
        </w:rPr>
        <w:t>doi</w:t>
      </w:r>
      <w:proofErr w:type="spellEnd"/>
      <w:r w:rsidRPr="0046434A">
        <w:rPr>
          <w:rFonts w:ascii="Times New Roman" w:eastAsia="Times New Roman" w:hAnsi="Times New Roman" w:cs="Tahoma"/>
          <w:sz w:val="24"/>
          <w:szCs w:val="20"/>
        </w:rPr>
        <w:t>:  10.1097/NJH.0b013e318286dc19</w:t>
      </w:r>
    </w:p>
    <w:p w14:paraId="401BA462" w14:textId="77777777" w:rsidR="007777A9" w:rsidRDefault="007777A9" w:rsidP="0046434A">
      <w:pPr>
        <w:spacing w:after="0" w:line="240" w:lineRule="auto"/>
        <w:rPr>
          <w:rFonts w:ascii="Times New Roman" w:eastAsia="Times New Roman" w:hAnsi="Times New Roman" w:cs="Tahoma"/>
          <w:sz w:val="24"/>
          <w:szCs w:val="20"/>
        </w:rPr>
      </w:pPr>
    </w:p>
    <w:p w14:paraId="7F7E2C59" w14:textId="77777777" w:rsidR="0046434A" w:rsidRPr="0046434A" w:rsidRDefault="0046434A" w:rsidP="0046434A">
      <w:pPr>
        <w:spacing w:after="0" w:line="240" w:lineRule="auto"/>
        <w:rPr>
          <w:rFonts w:ascii="Times New Roman" w:eastAsia="Times New Roman" w:hAnsi="Times New Roman" w:cs="Tahoma"/>
          <w:i/>
          <w:sz w:val="24"/>
          <w:szCs w:val="20"/>
        </w:rPr>
      </w:pPr>
      <w:r w:rsidRPr="0046434A">
        <w:rPr>
          <w:rFonts w:ascii="Times New Roman" w:eastAsia="Times New Roman" w:hAnsi="Times New Roman" w:cs="Tahoma"/>
          <w:sz w:val="24"/>
          <w:szCs w:val="20"/>
        </w:rPr>
        <w:t>Close</w:t>
      </w:r>
      <w:r w:rsidR="00CB4BC4">
        <w:rPr>
          <w:rFonts w:ascii="Times New Roman" w:eastAsia="Times New Roman" w:hAnsi="Times New Roman" w:cs="Tahoma"/>
          <w:sz w:val="24"/>
          <w:szCs w:val="20"/>
        </w:rPr>
        <w:t xml:space="preserve">, J. F. &amp; Long, C. O.  (2012). </w:t>
      </w:r>
      <w:r w:rsidRPr="0046434A">
        <w:rPr>
          <w:rFonts w:ascii="Times New Roman" w:eastAsia="Times New Roman" w:hAnsi="Times New Roman" w:cs="Tahoma"/>
          <w:sz w:val="24"/>
          <w:szCs w:val="20"/>
        </w:rPr>
        <w:t xml:space="preserve">Delirium.  Opportunity for comfort in palliative care.  </w:t>
      </w:r>
      <w:r w:rsidRPr="0046434A">
        <w:rPr>
          <w:rFonts w:ascii="Times New Roman" w:eastAsia="Times New Roman" w:hAnsi="Times New Roman" w:cs="Tahoma"/>
          <w:i/>
          <w:sz w:val="24"/>
          <w:szCs w:val="20"/>
        </w:rPr>
        <w:t xml:space="preserve">Journal of Hospice &amp; </w:t>
      </w:r>
    </w:p>
    <w:p w14:paraId="26784FFD" w14:textId="77777777" w:rsidR="0046434A" w:rsidRPr="0046434A" w:rsidRDefault="002D49C6" w:rsidP="002D49C6">
      <w:pPr>
        <w:spacing w:after="0" w:line="240" w:lineRule="auto"/>
        <w:ind w:left="540" w:hanging="540"/>
        <w:rPr>
          <w:rFonts w:ascii="Times New Roman" w:eastAsia="Times New Roman" w:hAnsi="Times New Roman" w:cs="Tahoma"/>
          <w:sz w:val="24"/>
          <w:szCs w:val="20"/>
        </w:rPr>
      </w:pPr>
      <w:r>
        <w:rPr>
          <w:rFonts w:ascii="Times New Roman" w:eastAsia="Times New Roman" w:hAnsi="Times New Roman" w:cs="Tahoma"/>
          <w:i/>
          <w:sz w:val="24"/>
          <w:szCs w:val="20"/>
        </w:rPr>
        <w:tab/>
      </w:r>
      <w:r w:rsidR="0046434A" w:rsidRPr="0046434A">
        <w:rPr>
          <w:rFonts w:ascii="Times New Roman" w:eastAsia="Times New Roman" w:hAnsi="Times New Roman" w:cs="Tahoma"/>
          <w:i/>
          <w:sz w:val="24"/>
          <w:szCs w:val="20"/>
        </w:rPr>
        <w:t>Palliative Nursing, 14</w:t>
      </w:r>
      <w:r w:rsidR="00A35DBC">
        <w:rPr>
          <w:rFonts w:ascii="Times New Roman" w:eastAsia="Times New Roman" w:hAnsi="Times New Roman" w:cs="Tahoma"/>
          <w:sz w:val="24"/>
          <w:szCs w:val="20"/>
        </w:rPr>
        <w:t xml:space="preserve">(6), </w:t>
      </w:r>
      <w:r w:rsidR="0046434A" w:rsidRPr="0046434A">
        <w:rPr>
          <w:rFonts w:ascii="Times New Roman" w:eastAsia="Times New Roman" w:hAnsi="Times New Roman" w:cs="Tahoma"/>
          <w:sz w:val="24"/>
          <w:szCs w:val="20"/>
        </w:rPr>
        <w:t xml:space="preserve">386-394. </w:t>
      </w:r>
      <w:proofErr w:type="spellStart"/>
      <w:r w:rsidR="0046434A" w:rsidRPr="0046434A">
        <w:rPr>
          <w:rFonts w:ascii="Times New Roman" w:eastAsia="Times New Roman" w:hAnsi="Times New Roman" w:cs="Tahoma"/>
          <w:sz w:val="24"/>
          <w:szCs w:val="20"/>
        </w:rPr>
        <w:t>doi</w:t>
      </w:r>
      <w:proofErr w:type="spellEnd"/>
      <w:r w:rsidR="0046434A" w:rsidRPr="0046434A">
        <w:rPr>
          <w:rFonts w:ascii="Times New Roman" w:eastAsia="Times New Roman" w:hAnsi="Times New Roman" w:cs="Tahoma"/>
          <w:sz w:val="24"/>
          <w:szCs w:val="20"/>
        </w:rPr>
        <w:t>:  10.1097/NJH.0b013e31825d2b0a</w:t>
      </w:r>
    </w:p>
    <w:p w14:paraId="70A167E9" w14:textId="77777777" w:rsidR="007777A9" w:rsidRDefault="007777A9" w:rsidP="0046434A">
      <w:pPr>
        <w:spacing w:after="0" w:line="240" w:lineRule="auto"/>
        <w:rPr>
          <w:rFonts w:ascii="Times New Roman" w:eastAsia="Times New Roman" w:hAnsi="Times New Roman" w:cs="Tahoma"/>
          <w:sz w:val="24"/>
          <w:szCs w:val="20"/>
        </w:rPr>
      </w:pPr>
    </w:p>
    <w:p w14:paraId="7B1C4F06" w14:textId="77777777" w:rsidR="0046434A" w:rsidRPr="0046434A" w:rsidRDefault="0046434A" w:rsidP="002D49C6">
      <w:pPr>
        <w:spacing w:after="0" w:line="240" w:lineRule="auto"/>
        <w:ind w:left="540" w:hanging="540"/>
        <w:rPr>
          <w:rFonts w:ascii="Times New Roman" w:eastAsia="Times New Roman" w:hAnsi="Times New Roman" w:cs="Tahoma"/>
          <w:sz w:val="24"/>
          <w:szCs w:val="20"/>
        </w:rPr>
      </w:pPr>
      <w:r w:rsidRPr="0046434A">
        <w:rPr>
          <w:rFonts w:ascii="Times New Roman" w:eastAsia="Times New Roman" w:hAnsi="Times New Roman" w:cs="Tahoma"/>
          <w:sz w:val="24"/>
          <w:szCs w:val="20"/>
        </w:rPr>
        <w:t xml:space="preserve">Del Ferraro, C., Grant, M., </w:t>
      </w:r>
      <w:proofErr w:type="spellStart"/>
      <w:r w:rsidRPr="0046434A">
        <w:rPr>
          <w:rFonts w:ascii="Times New Roman" w:eastAsia="Times New Roman" w:hAnsi="Times New Roman" w:cs="Tahoma"/>
          <w:sz w:val="24"/>
          <w:szCs w:val="20"/>
        </w:rPr>
        <w:t>Koczywas</w:t>
      </w:r>
      <w:proofErr w:type="spellEnd"/>
      <w:r w:rsidRPr="0046434A">
        <w:rPr>
          <w:rFonts w:ascii="Times New Roman" w:eastAsia="Times New Roman" w:hAnsi="Times New Roman" w:cs="Tahoma"/>
          <w:sz w:val="24"/>
          <w:szCs w:val="20"/>
        </w:rPr>
        <w:t>, M., &amp; D</w:t>
      </w:r>
      <w:r w:rsidR="00CB4BC4">
        <w:rPr>
          <w:rFonts w:ascii="Times New Roman" w:eastAsia="Times New Roman" w:hAnsi="Times New Roman" w:cs="Tahoma"/>
          <w:sz w:val="24"/>
          <w:szCs w:val="20"/>
        </w:rPr>
        <w:t>orr-</w:t>
      </w:r>
      <w:proofErr w:type="spellStart"/>
      <w:r w:rsidR="00CB4BC4">
        <w:rPr>
          <w:rFonts w:ascii="Times New Roman" w:eastAsia="Times New Roman" w:hAnsi="Times New Roman" w:cs="Tahoma"/>
          <w:sz w:val="24"/>
          <w:szCs w:val="20"/>
        </w:rPr>
        <w:t>Uyemura</w:t>
      </w:r>
      <w:proofErr w:type="spellEnd"/>
      <w:r w:rsidR="00CB4BC4">
        <w:rPr>
          <w:rFonts w:ascii="Times New Roman" w:eastAsia="Times New Roman" w:hAnsi="Times New Roman" w:cs="Tahoma"/>
          <w:sz w:val="24"/>
          <w:szCs w:val="20"/>
        </w:rPr>
        <w:t>, L. A.  (2012).</w:t>
      </w:r>
      <w:r w:rsidRPr="0046434A">
        <w:rPr>
          <w:rFonts w:ascii="Times New Roman" w:eastAsia="Times New Roman" w:hAnsi="Times New Roman" w:cs="Tahoma"/>
          <w:sz w:val="24"/>
          <w:szCs w:val="20"/>
        </w:rPr>
        <w:t xml:space="preserve"> Management of anorexia-cachexia in late-stage lung cancer patients.  </w:t>
      </w:r>
      <w:r w:rsidRPr="0046434A">
        <w:rPr>
          <w:rFonts w:ascii="Times New Roman" w:eastAsia="Times New Roman" w:hAnsi="Times New Roman" w:cs="Tahoma"/>
          <w:i/>
          <w:sz w:val="24"/>
          <w:szCs w:val="20"/>
        </w:rPr>
        <w:t>Journal of Hospice &amp; Palliative Nursing, 14</w:t>
      </w:r>
      <w:r w:rsidRPr="0046434A">
        <w:rPr>
          <w:rFonts w:ascii="Times New Roman" w:eastAsia="Times New Roman" w:hAnsi="Times New Roman" w:cs="Tahoma"/>
          <w:sz w:val="24"/>
          <w:szCs w:val="20"/>
        </w:rPr>
        <w:t xml:space="preserve">(6), 397-402. </w:t>
      </w:r>
    </w:p>
    <w:p w14:paraId="0810A347" w14:textId="77777777" w:rsidR="0046434A" w:rsidRPr="0046434A" w:rsidRDefault="0046434A" w:rsidP="002D49C6">
      <w:pPr>
        <w:spacing w:after="0" w:line="240" w:lineRule="auto"/>
        <w:ind w:left="540"/>
        <w:rPr>
          <w:rFonts w:ascii="Times New Roman" w:eastAsia="Times New Roman" w:hAnsi="Times New Roman" w:cs="Tahoma"/>
          <w:sz w:val="24"/>
          <w:szCs w:val="20"/>
        </w:rPr>
      </w:pPr>
      <w:proofErr w:type="spellStart"/>
      <w:r w:rsidRPr="0046434A">
        <w:rPr>
          <w:rFonts w:ascii="Times New Roman" w:eastAsia="Times New Roman" w:hAnsi="Times New Roman" w:cs="Tahoma"/>
          <w:sz w:val="24"/>
          <w:szCs w:val="20"/>
        </w:rPr>
        <w:t>doi</w:t>
      </w:r>
      <w:proofErr w:type="spellEnd"/>
      <w:r w:rsidRPr="0046434A">
        <w:rPr>
          <w:rFonts w:ascii="Times New Roman" w:eastAsia="Times New Roman" w:hAnsi="Times New Roman" w:cs="Tahoma"/>
          <w:sz w:val="24"/>
          <w:szCs w:val="20"/>
        </w:rPr>
        <w:t>:  10.1097/NJH.0b013e31825f3470</w:t>
      </w:r>
    </w:p>
    <w:p w14:paraId="01548548" w14:textId="77777777" w:rsidR="0046434A" w:rsidRPr="0046434A" w:rsidRDefault="0046434A" w:rsidP="0046434A">
      <w:pPr>
        <w:spacing w:after="0" w:line="240" w:lineRule="auto"/>
        <w:rPr>
          <w:rFonts w:ascii="Times New Roman" w:eastAsia="Times New Roman" w:hAnsi="Times New Roman" w:cs="Tahoma"/>
          <w:sz w:val="24"/>
          <w:szCs w:val="20"/>
        </w:rPr>
      </w:pPr>
    </w:p>
    <w:p w14:paraId="2289CE42" w14:textId="77777777" w:rsidR="0046434A" w:rsidRPr="0046434A" w:rsidRDefault="0046434A" w:rsidP="002D49C6">
      <w:pPr>
        <w:spacing w:after="0" w:line="240" w:lineRule="auto"/>
        <w:ind w:left="540" w:hanging="540"/>
        <w:rPr>
          <w:rFonts w:ascii="Times New Roman" w:eastAsia="Times New Roman" w:hAnsi="Times New Roman" w:cs="Tahoma"/>
          <w:sz w:val="24"/>
          <w:szCs w:val="20"/>
        </w:rPr>
      </w:pPr>
      <w:r w:rsidRPr="0046434A">
        <w:rPr>
          <w:rFonts w:ascii="Times New Roman" w:eastAsia="Times New Roman" w:hAnsi="Times New Roman" w:cs="Tahoma"/>
          <w:sz w:val="24"/>
          <w:szCs w:val="20"/>
        </w:rPr>
        <w:t>Foster, T. L., Bell, C</w:t>
      </w:r>
      <w:r w:rsidR="00855DAE">
        <w:rPr>
          <w:rFonts w:ascii="Times New Roman" w:eastAsia="Times New Roman" w:hAnsi="Times New Roman" w:cs="Tahoma"/>
          <w:sz w:val="24"/>
          <w:szCs w:val="20"/>
        </w:rPr>
        <w:t xml:space="preserve">. J., &amp; Gilmer, M. J.  (2012). </w:t>
      </w:r>
      <w:r w:rsidRPr="0046434A">
        <w:rPr>
          <w:rFonts w:ascii="Times New Roman" w:eastAsia="Times New Roman" w:hAnsi="Times New Roman" w:cs="Tahoma"/>
          <w:sz w:val="24"/>
          <w:szCs w:val="20"/>
        </w:rPr>
        <w:t xml:space="preserve">Symptom management of spiritual suffering in pediatric palliative care.  </w:t>
      </w:r>
      <w:r w:rsidRPr="0046434A">
        <w:rPr>
          <w:rFonts w:ascii="Times New Roman" w:eastAsia="Times New Roman" w:hAnsi="Times New Roman" w:cs="Tahoma"/>
          <w:i/>
          <w:sz w:val="24"/>
          <w:szCs w:val="20"/>
        </w:rPr>
        <w:t>Journal of Hospice &amp; Palliative Care, 14</w:t>
      </w:r>
      <w:r w:rsidRPr="0046434A">
        <w:rPr>
          <w:rFonts w:ascii="Times New Roman" w:eastAsia="Times New Roman" w:hAnsi="Times New Roman" w:cs="Tahoma"/>
          <w:sz w:val="24"/>
          <w:szCs w:val="20"/>
        </w:rPr>
        <w:t xml:space="preserve">(2), 109-114. </w:t>
      </w:r>
    </w:p>
    <w:p w14:paraId="1BBA8F2C" w14:textId="77777777" w:rsidR="0046434A" w:rsidRPr="0046434A" w:rsidRDefault="002D49C6" w:rsidP="002D49C6">
      <w:pPr>
        <w:spacing w:after="0" w:line="240" w:lineRule="auto"/>
        <w:ind w:left="540" w:hanging="540"/>
        <w:rPr>
          <w:rFonts w:ascii="Times New Roman" w:eastAsia="Times New Roman" w:hAnsi="Times New Roman" w:cs="Tahoma"/>
          <w:sz w:val="24"/>
          <w:szCs w:val="20"/>
        </w:rPr>
      </w:pPr>
      <w:r>
        <w:rPr>
          <w:rFonts w:ascii="Times New Roman" w:eastAsia="Times New Roman" w:hAnsi="Times New Roman" w:cs="Tahoma"/>
          <w:sz w:val="24"/>
          <w:szCs w:val="20"/>
        </w:rPr>
        <w:tab/>
      </w:r>
      <w:proofErr w:type="spellStart"/>
      <w:r w:rsidR="0046434A" w:rsidRPr="0046434A">
        <w:rPr>
          <w:rFonts w:ascii="Times New Roman" w:eastAsia="Times New Roman" w:hAnsi="Times New Roman" w:cs="Tahoma"/>
          <w:sz w:val="24"/>
          <w:szCs w:val="20"/>
        </w:rPr>
        <w:t>doi</w:t>
      </w:r>
      <w:proofErr w:type="spellEnd"/>
      <w:r w:rsidR="0046434A" w:rsidRPr="0046434A">
        <w:rPr>
          <w:rFonts w:ascii="Times New Roman" w:eastAsia="Times New Roman" w:hAnsi="Times New Roman" w:cs="Tahoma"/>
          <w:sz w:val="24"/>
          <w:szCs w:val="20"/>
        </w:rPr>
        <w:t>:  10.1097/NJH.0b013e3182491f4b</w:t>
      </w:r>
    </w:p>
    <w:p w14:paraId="5F135E1E" w14:textId="77777777" w:rsidR="0046434A" w:rsidRPr="0046434A" w:rsidRDefault="0046434A" w:rsidP="0046434A">
      <w:pPr>
        <w:spacing w:after="0" w:line="240" w:lineRule="auto"/>
        <w:rPr>
          <w:rFonts w:ascii="Times New Roman" w:eastAsia="Times New Roman" w:hAnsi="Times New Roman" w:cs="Tahoma"/>
          <w:sz w:val="24"/>
          <w:szCs w:val="20"/>
        </w:rPr>
      </w:pPr>
    </w:p>
    <w:p w14:paraId="050E7FE7" w14:textId="77777777" w:rsidR="0046434A" w:rsidRPr="0046434A" w:rsidRDefault="0046434A" w:rsidP="002D49C6">
      <w:pPr>
        <w:spacing w:after="0" w:line="240" w:lineRule="auto"/>
        <w:ind w:left="540" w:hanging="540"/>
        <w:rPr>
          <w:rFonts w:ascii="Times New Roman" w:eastAsia="Times New Roman" w:hAnsi="Times New Roman" w:cs="Tahoma"/>
          <w:sz w:val="24"/>
          <w:szCs w:val="20"/>
        </w:rPr>
      </w:pPr>
      <w:r w:rsidRPr="0046434A">
        <w:rPr>
          <w:rFonts w:ascii="Times New Roman" w:eastAsia="Times New Roman" w:hAnsi="Times New Roman" w:cs="Tahoma"/>
          <w:sz w:val="24"/>
          <w:szCs w:val="20"/>
        </w:rPr>
        <w:t xml:space="preserve">Freeman, B. (2013).  CARES.  An acronym organized tool for the care of the dying.  </w:t>
      </w:r>
      <w:r w:rsidRPr="0046434A">
        <w:rPr>
          <w:rFonts w:ascii="Times New Roman" w:eastAsia="Times New Roman" w:hAnsi="Times New Roman" w:cs="Tahoma"/>
          <w:i/>
          <w:sz w:val="24"/>
          <w:szCs w:val="20"/>
        </w:rPr>
        <w:t>Journal of Hospice &amp; Palliative Nursing, 15</w:t>
      </w:r>
      <w:r w:rsidRPr="0046434A">
        <w:rPr>
          <w:rFonts w:ascii="Times New Roman" w:eastAsia="Times New Roman" w:hAnsi="Times New Roman" w:cs="Tahoma"/>
          <w:sz w:val="24"/>
          <w:szCs w:val="20"/>
        </w:rPr>
        <w:t xml:space="preserve">(3), 147-153.  </w:t>
      </w:r>
      <w:proofErr w:type="spellStart"/>
      <w:r w:rsidRPr="0046434A">
        <w:rPr>
          <w:rFonts w:ascii="Times New Roman" w:eastAsia="Times New Roman" w:hAnsi="Times New Roman" w:cs="Tahoma"/>
          <w:sz w:val="24"/>
          <w:szCs w:val="20"/>
        </w:rPr>
        <w:t>doi</w:t>
      </w:r>
      <w:proofErr w:type="spellEnd"/>
      <w:r w:rsidRPr="0046434A">
        <w:rPr>
          <w:rFonts w:ascii="Times New Roman" w:eastAsia="Times New Roman" w:hAnsi="Times New Roman" w:cs="Tahoma"/>
          <w:sz w:val="24"/>
          <w:szCs w:val="20"/>
        </w:rPr>
        <w:t>:  10.1097/NJH.0b013e318287c782</w:t>
      </w:r>
    </w:p>
    <w:p w14:paraId="184D785E" w14:textId="77777777" w:rsidR="0046434A" w:rsidRPr="0046434A" w:rsidRDefault="0046434A" w:rsidP="0046434A">
      <w:pPr>
        <w:spacing w:after="0" w:line="240" w:lineRule="auto"/>
        <w:rPr>
          <w:rFonts w:ascii="Times New Roman" w:eastAsia="Times New Roman" w:hAnsi="Times New Roman" w:cs="Tahoma"/>
          <w:sz w:val="24"/>
          <w:szCs w:val="20"/>
        </w:rPr>
      </w:pPr>
    </w:p>
    <w:p w14:paraId="6F0F7182" w14:textId="77777777" w:rsidR="0046434A" w:rsidRPr="0046434A" w:rsidRDefault="0046434A" w:rsidP="002D49C6">
      <w:pPr>
        <w:spacing w:after="0" w:line="240" w:lineRule="auto"/>
        <w:ind w:left="540" w:hanging="540"/>
        <w:rPr>
          <w:rFonts w:ascii="Times New Roman" w:eastAsia="Times New Roman" w:hAnsi="Times New Roman" w:cs="Tahoma"/>
          <w:sz w:val="24"/>
          <w:szCs w:val="20"/>
        </w:rPr>
      </w:pPr>
      <w:r w:rsidRPr="0046434A">
        <w:rPr>
          <w:rFonts w:ascii="Times New Roman" w:eastAsia="Times New Roman" w:hAnsi="Times New Roman" w:cs="Tahoma"/>
          <w:sz w:val="24"/>
          <w:szCs w:val="20"/>
        </w:rPr>
        <w:t>Hospice and Palliativ</w:t>
      </w:r>
      <w:r w:rsidR="00855DAE">
        <w:rPr>
          <w:rFonts w:ascii="Times New Roman" w:eastAsia="Times New Roman" w:hAnsi="Times New Roman" w:cs="Tahoma"/>
          <w:sz w:val="24"/>
          <w:szCs w:val="20"/>
        </w:rPr>
        <w:t xml:space="preserve">e Nurses Association.  (2012). </w:t>
      </w:r>
      <w:r w:rsidRPr="0046434A">
        <w:rPr>
          <w:rFonts w:ascii="Times New Roman" w:eastAsia="Times New Roman" w:hAnsi="Times New Roman" w:cs="Tahoma"/>
          <w:sz w:val="24"/>
          <w:szCs w:val="20"/>
        </w:rPr>
        <w:t xml:space="preserve">Artificial nutrition and hydration in advanced illness.  </w:t>
      </w:r>
      <w:r w:rsidRPr="0046434A">
        <w:rPr>
          <w:rFonts w:ascii="Times New Roman" w:eastAsia="Times New Roman" w:hAnsi="Times New Roman" w:cs="Tahoma"/>
          <w:i/>
          <w:sz w:val="24"/>
          <w:szCs w:val="20"/>
        </w:rPr>
        <w:t>Journal of Hospice and Palliative Nursing, 14</w:t>
      </w:r>
      <w:r w:rsidRPr="0046434A">
        <w:rPr>
          <w:rFonts w:ascii="Times New Roman" w:eastAsia="Times New Roman" w:hAnsi="Times New Roman" w:cs="Tahoma"/>
          <w:sz w:val="24"/>
          <w:szCs w:val="20"/>
        </w:rPr>
        <w:t xml:space="preserve">(3), 173-176.  </w:t>
      </w:r>
    </w:p>
    <w:p w14:paraId="3E826D61" w14:textId="77777777" w:rsidR="0046434A" w:rsidRPr="0046434A" w:rsidRDefault="0046434A" w:rsidP="0046434A">
      <w:pPr>
        <w:spacing w:after="0" w:line="240" w:lineRule="auto"/>
        <w:rPr>
          <w:rFonts w:ascii="Times New Roman" w:eastAsia="Times New Roman" w:hAnsi="Times New Roman" w:cs="Tahoma"/>
          <w:sz w:val="24"/>
          <w:szCs w:val="20"/>
        </w:rPr>
      </w:pPr>
    </w:p>
    <w:p w14:paraId="2CAB0479" w14:textId="77777777" w:rsidR="0046434A" w:rsidRPr="0046434A" w:rsidRDefault="0046434A" w:rsidP="002D49C6">
      <w:pPr>
        <w:spacing w:after="0" w:line="240" w:lineRule="auto"/>
        <w:ind w:left="540" w:hanging="540"/>
        <w:rPr>
          <w:rFonts w:ascii="Times New Roman" w:eastAsia="Times New Roman" w:hAnsi="Times New Roman" w:cs="Tahoma"/>
          <w:sz w:val="24"/>
          <w:szCs w:val="20"/>
        </w:rPr>
      </w:pPr>
      <w:r w:rsidRPr="0046434A">
        <w:rPr>
          <w:rFonts w:ascii="Times New Roman" w:eastAsia="Times New Roman" w:hAnsi="Times New Roman" w:cs="Tahoma"/>
          <w:sz w:val="24"/>
          <w:szCs w:val="20"/>
        </w:rPr>
        <w:t>Jab</w:t>
      </w:r>
      <w:r w:rsidR="00855DAE">
        <w:rPr>
          <w:rFonts w:ascii="Times New Roman" w:eastAsia="Times New Roman" w:hAnsi="Times New Roman" w:cs="Tahoma"/>
          <w:sz w:val="24"/>
          <w:szCs w:val="20"/>
        </w:rPr>
        <w:t xml:space="preserve">lonski, K. &amp; Duke, G.  (2012). </w:t>
      </w:r>
      <w:r w:rsidRPr="0046434A">
        <w:rPr>
          <w:rFonts w:ascii="Times New Roman" w:eastAsia="Times New Roman" w:hAnsi="Times New Roman" w:cs="Tahoma"/>
          <w:sz w:val="24"/>
          <w:szCs w:val="20"/>
        </w:rPr>
        <w:t xml:space="preserve">Pain management in persons who are terminally ill in rural acute care.  </w:t>
      </w:r>
      <w:r w:rsidRPr="0046434A">
        <w:rPr>
          <w:rFonts w:ascii="Times New Roman" w:eastAsia="Times New Roman" w:hAnsi="Times New Roman" w:cs="Tahoma"/>
          <w:i/>
          <w:sz w:val="24"/>
          <w:szCs w:val="20"/>
        </w:rPr>
        <w:t>Journal of Hospice &amp; Palliative Care, 14</w:t>
      </w:r>
      <w:r w:rsidRPr="0046434A">
        <w:rPr>
          <w:rFonts w:ascii="Times New Roman" w:eastAsia="Times New Roman" w:hAnsi="Times New Roman" w:cs="Tahoma"/>
          <w:sz w:val="24"/>
          <w:szCs w:val="20"/>
        </w:rPr>
        <w:t xml:space="preserve">(8), 533-540. </w:t>
      </w:r>
      <w:proofErr w:type="spellStart"/>
      <w:r w:rsidRPr="0046434A">
        <w:rPr>
          <w:rFonts w:ascii="Times New Roman" w:eastAsia="Times New Roman" w:hAnsi="Times New Roman" w:cs="Tahoma"/>
          <w:sz w:val="24"/>
          <w:szCs w:val="20"/>
        </w:rPr>
        <w:t>doi</w:t>
      </w:r>
      <w:proofErr w:type="spellEnd"/>
      <w:r w:rsidRPr="0046434A">
        <w:rPr>
          <w:rFonts w:ascii="Times New Roman" w:eastAsia="Times New Roman" w:hAnsi="Times New Roman" w:cs="Tahoma"/>
          <w:sz w:val="24"/>
          <w:szCs w:val="20"/>
        </w:rPr>
        <w:t>:  10.1097/NJH.0b013e31825c7b50</w:t>
      </w:r>
    </w:p>
    <w:p w14:paraId="37D74E74" w14:textId="77777777" w:rsidR="0046434A" w:rsidRPr="0046434A" w:rsidRDefault="0046434A" w:rsidP="0046434A">
      <w:pPr>
        <w:spacing w:after="0" w:line="240" w:lineRule="auto"/>
        <w:rPr>
          <w:rFonts w:ascii="Times New Roman" w:eastAsia="Times New Roman" w:hAnsi="Times New Roman" w:cs="Tahoma"/>
          <w:sz w:val="24"/>
          <w:szCs w:val="20"/>
        </w:rPr>
      </w:pPr>
    </w:p>
    <w:p w14:paraId="59E99054" w14:textId="77777777" w:rsidR="0046434A" w:rsidRPr="0046434A" w:rsidRDefault="00855DAE" w:rsidP="002D49C6">
      <w:pPr>
        <w:spacing w:after="0" w:line="240" w:lineRule="auto"/>
        <w:ind w:left="540" w:hanging="540"/>
        <w:rPr>
          <w:rFonts w:ascii="Times New Roman" w:eastAsia="Times New Roman" w:hAnsi="Times New Roman" w:cs="Tahoma"/>
          <w:sz w:val="24"/>
          <w:szCs w:val="20"/>
        </w:rPr>
      </w:pPr>
      <w:r>
        <w:rPr>
          <w:rFonts w:ascii="Times New Roman" w:eastAsia="Times New Roman" w:hAnsi="Times New Roman" w:cs="Tahoma"/>
          <w:sz w:val="24"/>
          <w:szCs w:val="20"/>
        </w:rPr>
        <w:t xml:space="preserve">Knopf, K. &amp; Head, B.  (2012). </w:t>
      </w:r>
      <w:r w:rsidR="0046434A" w:rsidRPr="0046434A">
        <w:rPr>
          <w:rFonts w:ascii="Times New Roman" w:eastAsia="Times New Roman" w:hAnsi="Times New Roman" w:cs="Tahoma"/>
          <w:sz w:val="24"/>
          <w:szCs w:val="20"/>
        </w:rPr>
        <w:t xml:space="preserve">As if the cancer wasn’t enough.  </w:t>
      </w:r>
      <w:r w:rsidR="0046434A" w:rsidRPr="0046434A">
        <w:rPr>
          <w:rFonts w:ascii="Times New Roman" w:eastAsia="Times New Roman" w:hAnsi="Times New Roman" w:cs="Tahoma"/>
          <w:i/>
          <w:sz w:val="24"/>
          <w:szCs w:val="20"/>
        </w:rPr>
        <w:t>Journal of Hospice &amp; Palliative Nursing, 14</w:t>
      </w:r>
      <w:r w:rsidR="0046434A" w:rsidRPr="0046434A">
        <w:rPr>
          <w:rFonts w:ascii="Times New Roman" w:eastAsia="Times New Roman" w:hAnsi="Times New Roman" w:cs="Tahoma"/>
          <w:sz w:val="24"/>
          <w:szCs w:val="20"/>
        </w:rPr>
        <w:t xml:space="preserve">(5), 320-329.  </w:t>
      </w:r>
      <w:proofErr w:type="spellStart"/>
      <w:r w:rsidR="0046434A" w:rsidRPr="0046434A">
        <w:rPr>
          <w:rFonts w:ascii="Times New Roman" w:eastAsia="Times New Roman" w:hAnsi="Times New Roman" w:cs="Tahoma"/>
          <w:sz w:val="24"/>
          <w:szCs w:val="20"/>
        </w:rPr>
        <w:t>doi</w:t>
      </w:r>
      <w:proofErr w:type="spellEnd"/>
      <w:r w:rsidR="0046434A" w:rsidRPr="0046434A">
        <w:rPr>
          <w:rFonts w:ascii="Times New Roman" w:eastAsia="Times New Roman" w:hAnsi="Times New Roman" w:cs="Tahoma"/>
          <w:sz w:val="24"/>
          <w:szCs w:val="20"/>
        </w:rPr>
        <w:t xml:space="preserve">:  10.1097/NJH.0b013e3182560da7    </w:t>
      </w:r>
    </w:p>
    <w:p w14:paraId="7052DEB3" w14:textId="77777777" w:rsidR="0046434A" w:rsidRPr="0046434A" w:rsidRDefault="0046434A" w:rsidP="0046434A">
      <w:pPr>
        <w:spacing w:after="0" w:line="240" w:lineRule="auto"/>
        <w:rPr>
          <w:rFonts w:ascii="Times New Roman" w:eastAsia="Times New Roman" w:hAnsi="Times New Roman" w:cs="Tahoma"/>
          <w:sz w:val="24"/>
          <w:szCs w:val="20"/>
        </w:rPr>
      </w:pPr>
    </w:p>
    <w:p w14:paraId="3636605B" w14:textId="77777777" w:rsidR="0046434A" w:rsidRPr="0046434A" w:rsidRDefault="00855DAE" w:rsidP="002D49C6">
      <w:pPr>
        <w:spacing w:after="0" w:line="240" w:lineRule="auto"/>
        <w:ind w:left="540" w:hanging="540"/>
        <w:rPr>
          <w:rFonts w:ascii="Times New Roman" w:eastAsia="Times New Roman" w:hAnsi="Times New Roman" w:cs="Tahoma"/>
          <w:sz w:val="24"/>
          <w:szCs w:val="20"/>
        </w:rPr>
      </w:pPr>
      <w:proofErr w:type="spellStart"/>
      <w:r>
        <w:rPr>
          <w:rFonts w:ascii="Times New Roman" w:eastAsia="Times New Roman" w:hAnsi="Times New Roman" w:cs="Tahoma"/>
          <w:sz w:val="24"/>
          <w:szCs w:val="20"/>
        </w:rPr>
        <w:t>Krisman</w:t>
      </w:r>
      <w:proofErr w:type="spellEnd"/>
      <w:r>
        <w:rPr>
          <w:rFonts w:ascii="Times New Roman" w:eastAsia="Times New Roman" w:hAnsi="Times New Roman" w:cs="Tahoma"/>
          <w:sz w:val="24"/>
          <w:szCs w:val="20"/>
        </w:rPr>
        <w:t xml:space="preserve">-Scott, M. A.  (2003). </w:t>
      </w:r>
      <w:r w:rsidR="0046434A" w:rsidRPr="0046434A">
        <w:rPr>
          <w:rFonts w:ascii="Times New Roman" w:eastAsia="Times New Roman" w:hAnsi="Times New Roman" w:cs="Tahoma"/>
          <w:sz w:val="24"/>
          <w:szCs w:val="20"/>
        </w:rPr>
        <w:t xml:space="preserve">Origins of hospice in the United States.  The care of the dying, 1945-1975.  </w:t>
      </w:r>
      <w:r w:rsidR="0046434A" w:rsidRPr="0046434A">
        <w:rPr>
          <w:rFonts w:ascii="Times New Roman" w:eastAsia="Times New Roman" w:hAnsi="Times New Roman" w:cs="Tahoma"/>
          <w:i/>
          <w:sz w:val="24"/>
          <w:szCs w:val="20"/>
        </w:rPr>
        <w:t>Journal of Hospice &amp; Palliative Nursing, 5</w:t>
      </w:r>
      <w:r w:rsidR="0046434A" w:rsidRPr="0046434A">
        <w:rPr>
          <w:rFonts w:ascii="Times New Roman" w:eastAsia="Times New Roman" w:hAnsi="Times New Roman" w:cs="Tahoma"/>
          <w:sz w:val="24"/>
          <w:szCs w:val="20"/>
        </w:rPr>
        <w:t xml:space="preserve">(4), 205-210.  </w:t>
      </w:r>
    </w:p>
    <w:p w14:paraId="5F1B491D" w14:textId="77777777" w:rsidR="0046434A" w:rsidRPr="0046434A" w:rsidRDefault="0046434A" w:rsidP="002D49C6">
      <w:pPr>
        <w:spacing w:after="0" w:line="240" w:lineRule="auto"/>
        <w:ind w:left="540"/>
        <w:rPr>
          <w:rFonts w:ascii="Times New Roman" w:eastAsia="Times New Roman" w:hAnsi="Times New Roman" w:cs="Tahoma"/>
          <w:sz w:val="24"/>
          <w:szCs w:val="20"/>
        </w:rPr>
      </w:pPr>
    </w:p>
    <w:p w14:paraId="34D0D75F" w14:textId="77777777" w:rsidR="0046434A" w:rsidRPr="0046434A" w:rsidRDefault="0046434A" w:rsidP="002D49C6">
      <w:pPr>
        <w:spacing w:after="0" w:line="240" w:lineRule="auto"/>
        <w:ind w:left="540" w:hanging="540"/>
        <w:rPr>
          <w:rFonts w:ascii="Times New Roman" w:eastAsia="Times New Roman" w:hAnsi="Times New Roman" w:cs="Tahoma"/>
          <w:sz w:val="24"/>
          <w:szCs w:val="20"/>
        </w:rPr>
      </w:pPr>
      <w:r w:rsidRPr="0046434A">
        <w:rPr>
          <w:rFonts w:ascii="Times New Roman" w:eastAsia="Times New Roman" w:hAnsi="Times New Roman" w:cs="Tahoma"/>
          <w:sz w:val="24"/>
          <w:szCs w:val="20"/>
        </w:rPr>
        <w:t xml:space="preserve">Malloy, P., </w:t>
      </w:r>
      <w:proofErr w:type="spellStart"/>
      <w:r w:rsidRPr="0046434A">
        <w:rPr>
          <w:rFonts w:ascii="Times New Roman" w:eastAsia="Times New Roman" w:hAnsi="Times New Roman" w:cs="Tahoma"/>
          <w:sz w:val="24"/>
          <w:szCs w:val="20"/>
        </w:rPr>
        <w:t>Thrane</w:t>
      </w:r>
      <w:proofErr w:type="spellEnd"/>
      <w:r w:rsidRPr="0046434A">
        <w:rPr>
          <w:rFonts w:ascii="Times New Roman" w:eastAsia="Times New Roman" w:hAnsi="Times New Roman" w:cs="Tahoma"/>
          <w:sz w:val="24"/>
          <w:szCs w:val="20"/>
        </w:rPr>
        <w:t xml:space="preserve">, S., Winston, T., Virani, R., &amp; Kelly, K.  (2013).  Do nurses who care for patients in palliative care and end-of-life settings perform good self-care?  </w:t>
      </w:r>
      <w:r w:rsidRPr="0046434A">
        <w:rPr>
          <w:rFonts w:ascii="Times New Roman" w:eastAsia="Times New Roman" w:hAnsi="Times New Roman" w:cs="Tahoma"/>
          <w:i/>
          <w:sz w:val="24"/>
          <w:szCs w:val="20"/>
        </w:rPr>
        <w:t>Journal of Hospice &amp; Palliative Nursing, 15</w:t>
      </w:r>
      <w:r w:rsidRPr="0046434A">
        <w:rPr>
          <w:rFonts w:ascii="Times New Roman" w:eastAsia="Times New Roman" w:hAnsi="Times New Roman" w:cs="Tahoma"/>
          <w:sz w:val="24"/>
          <w:szCs w:val="20"/>
        </w:rPr>
        <w:t xml:space="preserve">(2), 99-106.  </w:t>
      </w:r>
      <w:proofErr w:type="spellStart"/>
      <w:r w:rsidRPr="0046434A">
        <w:rPr>
          <w:rFonts w:ascii="Times New Roman" w:eastAsia="Times New Roman" w:hAnsi="Times New Roman" w:cs="Tahoma"/>
          <w:sz w:val="24"/>
          <w:szCs w:val="20"/>
        </w:rPr>
        <w:t>Doi</w:t>
      </w:r>
      <w:proofErr w:type="spellEnd"/>
      <w:r w:rsidRPr="0046434A">
        <w:rPr>
          <w:rFonts w:ascii="Times New Roman" w:eastAsia="Times New Roman" w:hAnsi="Times New Roman" w:cs="Tahoma"/>
          <w:sz w:val="24"/>
          <w:szCs w:val="20"/>
        </w:rPr>
        <w:t>:  10.1097/NJH.0b013e31826bef72</w:t>
      </w:r>
    </w:p>
    <w:p w14:paraId="4AE31853" w14:textId="77777777" w:rsidR="0046434A" w:rsidRPr="0046434A" w:rsidRDefault="0046434A" w:rsidP="0046434A">
      <w:pPr>
        <w:spacing w:after="0" w:line="240" w:lineRule="auto"/>
        <w:rPr>
          <w:rFonts w:ascii="Times New Roman" w:eastAsia="Times New Roman" w:hAnsi="Times New Roman" w:cs="Tahoma"/>
          <w:sz w:val="24"/>
          <w:szCs w:val="20"/>
        </w:rPr>
      </w:pPr>
    </w:p>
    <w:p w14:paraId="05290691" w14:textId="77777777" w:rsidR="0046434A" w:rsidRPr="0046434A" w:rsidRDefault="00855DAE" w:rsidP="002D49C6">
      <w:pPr>
        <w:spacing w:after="0" w:line="240" w:lineRule="auto"/>
        <w:ind w:left="540" w:hanging="540"/>
        <w:rPr>
          <w:rFonts w:ascii="Times New Roman" w:eastAsia="Times New Roman" w:hAnsi="Times New Roman" w:cs="Tahoma"/>
          <w:sz w:val="24"/>
          <w:szCs w:val="20"/>
        </w:rPr>
      </w:pPr>
      <w:r>
        <w:rPr>
          <w:rFonts w:ascii="Times New Roman" w:eastAsia="Times New Roman" w:hAnsi="Times New Roman" w:cs="Tahoma"/>
          <w:sz w:val="24"/>
          <w:szCs w:val="20"/>
        </w:rPr>
        <w:t xml:space="preserve">Owens, D.  (2007). </w:t>
      </w:r>
      <w:r w:rsidR="0046434A" w:rsidRPr="0046434A">
        <w:rPr>
          <w:rFonts w:ascii="Times New Roman" w:eastAsia="Times New Roman" w:hAnsi="Times New Roman" w:cs="Tahoma"/>
          <w:sz w:val="24"/>
          <w:szCs w:val="20"/>
        </w:rPr>
        <w:t xml:space="preserve">Countertransference in palliative care and hospice.  </w:t>
      </w:r>
      <w:r w:rsidR="0046434A" w:rsidRPr="0046434A">
        <w:rPr>
          <w:rFonts w:ascii="Times New Roman" w:eastAsia="Times New Roman" w:hAnsi="Times New Roman" w:cs="Tahoma"/>
          <w:i/>
          <w:sz w:val="24"/>
          <w:szCs w:val="20"/>
        </w:rPr>
        <w:t>Journal of Hospice &amp; Palliative Nursing, 9</w:t>
      </w:r>
      <w:r w:rsidR="0046434A" w:rsidRPr="0046434A">
        <w:rPr>
          <w:rFonts w:ascii="Times New Roman" w:eastAsia="Times New Roman" w:hAnsi="Times New Roman" w:cs="Tahoma"/>
          <w:sz w:val="24"/>
          <w:szCs w:val="20"/>
        </w:rPr>
        <w:t xml:space="preserve">(6), 294-295.  </w:t>
      </w:r>
    </w:p>
    <w:p w14:paraId="11ED970F" w14:textId="77777777" w:rsidR="0046434A" w:rsidRPr="0046434A" w:rsidRDefault="0046434A" w:rsidP="0046434A">
      <w:pPr>
        <w:spacing w:after="0" w:line="240" w:lineRule="auto"/>
        <w:rPr>
          <w:rFonts w:ascii="Times New Roman" w:eastAsia="Times New Roman" w:hAnsi="Times New Roman" w:cs="Tahoma"/>
          <w:sz w:val="24"/>
          <w:szCs w:val="20"/>
        </w:rPr>
      </w:pPr>
    </w:p>
    <w:p w14:paraId="62C8DEA2" w14:textId="77777777" w:rsidR="0046434A" w:rsidRPr="0046434A" w:rsidRDefault="0046434A" w:rsidP="002D49C6">
      <w:pPr>
        <w:spacing w:after="0" w:line="240" w:lineRule="auto"/>
        <w:ind w:left="540" w:hanging="540"/>
        <w:rPr>
          <w:rFonts w:ascii="Times New Roman" w:eastAsia="Times New Roman" w:hAnsi="Times New Roman" w:cs="Tahoma"/>
          <w:sz w:val="24"/>
          <w:szCs w:val="20"/>
        </w:rPr>
      </w:pPr>
      <w:proofErr w:type="spellStart"/>
      <w:r w:rsidRPr="0046434A">
        <w:rPr>
          <w:rFonts w:ascii="Times New Roman" w:eastAsia="Times New Roman" w:hAnsi="Times New Roman" w:cs="Tahoma"/>
          <w:sz w:val="24"/>
          <w:szCs w:val="20"/>
        </w:rPr>
        <w:t>Revier</w:t>
      </w:r>
      <w:proofErr w:type="spellEnd"/>
      <w:r w:rsidRPr="0046434A">
        <w:rPr>
          <w:rFonts w:ascii="Times New Roman" w:eastAsia="Times New Roman" w:hAnsi="Times New Roman" w:cs="Tahoma"/>
          <w:sz w:val="24"/>
          <w:szCs w:val="20"/>
        </w:rPr>
        <w:t xml:space="preserve">, S. S., </w:t>
      </w:r>
      <w:proofErr w:type="spellStart"/>
      <w:r w:rsidRPr="0046434A">
        <w:rPr>
          <w:rFonts w:ascii="Times New Roman" w:eastAsia="Times New Roman" w:hAnsi="Times New Roman" w:cs="Tahoma"/>
          <w:sz w:val="24"/>
          <w:szCs w:val="20"/>
        </w:rPr>
        <w:t>Meiers</w:t>
      </w:r>
      <w:proofErr w:type="spellEnd"/>
      <w:r w:rsidRPr="0046434A">
        <w:rPr>
          <w:rFonts w:ascii="Times New Roman" w:eastAsia="Times New Roman" w:hAnsi="Times New Roman" w:cs="Tahoma"/>
          <w:sz w:val="24"/>
          <w:szCs w:val="20"/>
        </w:rPr>
        <w:t xml:space="preserve">, </w:t>
      </w:r>
      <w:r w:rsidR="00855DAE">
        <w:rPr>
          <w:rFonts w:ascii="Times New Roman" w:eastAsia="Times New Roman" w:hAnsi="Times New Roman" w:cs="Tahoma"/>
          <w:sz w:val="24"/>
          <w:szCs w:val="20"/>
        </w:rPr>
        <w:t xml:space="preserve">S. J., &amp; </w:t>
      </w:r>
      <w:proofErr w:type="spellStart"/>
      <w:r w:rsidR="00855DAE">
        <w:rPr>
          <w:rFonts w:ascii="Times New Roman" w:eastAsia="Times New Roman" w:hAnsi="Times New Roman" w:cs="Tahoma"/>
          <w:sz w:val="24"/>
          <w:szCs w:val="20"/>
        </w:rPr>
        <w:t>Herth</w:t>
      </w:r>
      <w:proofErr w:type="spellEnd"/>
      <w:r w:rsidR="00855DAE">
        <w:rPr>
          <w:rFonts w:ascii="Times New Roman" w:eastAsia="Times New Roman" w:hAnsi="Times New Roman" w:cs="Tahoma"/>
          <w:sz w:val="24"/>
          <w:szCs w:val="20"/>
        </w:rPr>
        <w:t xml:space="preserve">, K. A.  (2012). </w:t>
      </w:r>
      <w:r w:rsidRPr="0046434A">
        <w:rPr>
          <w:rFonts w:ascii="Times New Roman" w:eastAsia="Times New Roman" w:hAnsi="Times New Roman" w:cs="Tahoma"/>
          <w:sz w:val="24"/>
          <w:szCs w:val="20"/>
        </w:rPr>
        <w:t xml:space="preserve">The lived experience of hope in family caregivers caring for a terminally ill loved one.  </w:t>
      </w:r>
      <w:r w:rsidRPr="0046434A">
        <w:rPr>
          <w:rFonts w:ascii="Times New Roman" w:eastAsia="Times New Roman" w:hAnsi="Times New Roman" w:cs="Tahoma"/>
          <w:i/>
          <w:sz w:val="24"/>
          <w:szCs w:val="20"/>
        </w:rPr>
        <w:t>The Journal of Hospice &amp; Palliative Care, 14</w:t>
      </w:r>
      <w:r w:rsidRPr="0046434A">
        <w:rPr>
          <w:rFonts w:ascii="Times New Roman" w:eastAsia="Times New Roman" w:hAnsi="Times New Roman" w:cs="Tahoma"/>
          <w:sz w:val="24"/>
          <w:szCs w:val="20"/>
        </w:rPr>
        <w:t>(6), 438-446.</w:t>
      </w:r>
    </w:p>
    <w:p w14:paraId="4F11D1EE" w14:textId="77777777" w:rsidR="0046434A" w:rsidRPr="0046434A" w:rsidRDefault="0046434A" w:rsidP="002D49C6">
      <w:pPr>
        <w:spacing w:after="0" w:line="240" w:lineRule="auto"/>
        <w:ind w:left="540"/>
        <w:rPr>
          <w:rFonts w:ascii="Times New Roman" w:eastAsia="Times New Roman" w:hAnsi="Times New Roman" w:cs="Tahoma"/>
          <w:sz w:val="24"/>
          <w:szCs w:val="20"/>
        </w:rPr>
      </w:pPr>
      <w:proofErr w:type="spellStart"/>
      <w:r w:rsidRPr="0046434A">
        <w:rPr>
          <w:rFonts w:ascii="Times New Roman" w:eastAsia="Times New Roman" w:hAnsi="Times New Roman" w:cs="Tahoma"/>
          <w:sz w:val="24"/>
          <w:szCs w:val="20"/>
        </w:rPr>
        <w:t>doi</w:t>
      </w:r>
      <w:proofErr w:type="spellEnd"/>
      <w:r w:rsidRPr="0046434A">
        <w:rPr>
          <w:rFonts w:ascii="Times New Roman" w:eastAsia="Times New Roman" w:hAnsi="Times New Roman" w:cs="Tahoma"/>
          <w:sz w:val="24"/>
          <w:szCs w:val="20"/>
        </w:rPr>
        <w:t>:  10.1097/NJH.0b013e318257f8d4</w:t>
      </w:r>
    </w:p>
    <w:p w14:paraId="79AF7292" w14:textId="77777777" w:rsidR="0046434A" w:rsidRPr="0046434A" w:rsidRDefault="0046434A" w:rsidP="002D49C6">
      <w:pPr>
        <w:spacing w:after="0" w:line="240" w:lineRule="auto"/>
        <w:ind w:left="540"/>
        <w:rPr>
          <w:rFonts w:ascii="Times New Roman" w:eastAsia="Times New Roman" w:hAnsi="Times New Roman" w:cs="Tahoma"/>
          <w:sz w:val="24"/>
          <w:szCs w:val="20"/>
        </w:rPr>
      </w:pPr>
    </w:p>
    <w:p w14:paraId="5ACB4672" w14:textId="77777777" w:rsidR="0046434A" w:rsidRPr="0046434A" w:rsidRDefault="0046434A" w:rsidP="00E638CD">
      <w:pPr>
        <w:spacing w:after="0" w:line="240" w:lineRule="auto"/>
        <w:ind w:left="540" w:hanging="540"/>
        <w:rPr>
          <w:rFonts w:ascii="Times New Roman" w:eastAsia="Times New Roman" w:hAnsi="Times New Roman" w:cs="Tahoma"/>
          <w:sz w:val="24"/>
          <w:szCs w:val="20"/>
        </w:rPr>
      </w:pPr>
      <w:r w:rsidRPr="0046434A">
        <w:rPr>
          <w:rFonts w:ascii="Times New Roman" w:eastAsia="Times New Roman" w:hAnsi="Times New Roman" w:cs="Tahoma"/>
          <w:sz w:val="24"/>
          <w:szCs w:val="20"/>
        </w:rPr>
        <w:t xml:space="preserve">Stark, L. L., </w:t>
      </w:r>
      <w:proofErr w:type="spellStart"/>
      <w:r w:rsidRPr="0046434A">
        <w:rPr>
          <w:rFonts w:ascii="Times New Roman" w:eastAsia="Times New Roman" w:hAnsi="Times New Roman" w:cs="Tahoma"/>
          <w:sz w:val="24"/>
          <w:szCs w:val="20"/>
        </w:rPr>
        <w:t>Tofthagen</w:t>
      </w:r>
      <w:proofErr w:type="spellEnd"/>
      <w:r w:rsidRPr="0046434A">
        <w:rPr>
          <w:rFonts w:ascii="Times New Roman" w:eastAsia="Times New Roman" w:hAnsi="Times New Roman" w:cs="Tahoma"/>
          <w:sz w:val="24"/>
          <w:szCs w:val="20"/>
        </w:rPr>
        <w:t xml:space="preserve">, C., </w:t>
      </w:r>
      <w:proofErr w:type="spellStart"/>
      <w:r w:rsidRPr="0046434A">
        <w:rPr>
          <w:rFonts w:ascii="Times New Roman" w:eastAsia="Times New Roman" w:hAnsi="Times New Roman" w:cs="Tahoma"/>
          <w:sz w:val="24"/>
          <w:szCs w:val="20"/>
        </w:rPr>
        <w:t>Visovsky</w:t>
      </w:r>
      <w:proofErr w:type="spellEnd"/>
      <w:r w:rsidRPr="0046434A">
        <w:rPr>
          <w:rFonts w:ascii="Times New Roman" w:eastAsia="Times New Roman" w:hAnsi="Times New Roman" w:cs="Tahoma"/>
          <w:sz w:val="24"/>
          <w:szCs w:val="20"/>
        </w:rPr>
        <w:t>,</w:t>
      </w:r>
      <w:r w:rsidR="00855DAE">
        <w:rPr>
          <w:rFonts w:ascii="Times New Roman" w:eastAsia="Times New Roman" w:hAnsi="Times New Roman" w:cs="Tahoma"/>
          <w:sz w:val="24"/>
          <w:szCs w:val="20"/>
        </w:rPr>
        <w:t xml:space="preserve"> C. &amp; McMillan, S. C.  (2012). </w:t>
      </w:r>
      <w:r w:rsidRPr="0046434A">
        <w:rPr>
          <w:rFonts w:ascii="Times New Roman" w:eastAsia="Times New Roman" w:hAnsi="Times New Roman" w:cs="Tahoma"/>
          <w:sz w:val="24"/>
          <w:szCs w:val="20"/>
        </w:rPr>
        <w:t xml:space="preserve">The symptom experience of patients with cancer.  </w:t>
      </w:r>
      <w:r w:rsidRPr="0046434A">
        <w:rPr>
          <w:rFonts w:ascii="Times New Roman" w:eastAsia="Times New Roman" w:hAnsi="Times New Roman" w:cs="Tahoma"/>
          <w:i/>
          <w:sz w:val="24"/>
          <w:szCs w:val="20"/>
        </w:rPr>
        <w:t>Journal of Hospice &amp; Palliative Nursing, 14</w:t>
      </w:r>
      <w:r w:rsidRPr="0046434A">
        <w:rPr>
          <w:rFonts w:ascii="Times New Roman" w:eastAsia="Times New Roman" w:hAnsi="Times New Roman" w:cs="Tahoma"/>
          <w:sz w:val="24"/>
          <w:szCs w:val="20"/>
        </w:rPr>
        <w:t xml:space="preserve">(1), 61-70. </w:t>
      </w:r>
      <w:proofErr w:type="spellStart"/>
      <w:r w:rsidRPr="0046434A">
        <w:rPr>
          <w:rFonts w:ascii="Times New Roman" w:eastAsia="Times New Roman" w:hAnsi="Times New Roman" w:cs="Tahoma"/>
          <w:sz w:val="24"/>
          <w:szCs w:val="20"/>
        </w:rPr>
        <w:t>doi</w:t>
      </w:r>
      <w:proofErr w:type="spellEnd"/>
      <w:r w:rsidRPr="0046434A">
        <w:rPr>
          <w:rFonts w:ascii="Times New Roman" w:eastAsia="Times New Roman" w:hAnsi="Times New Roman" w:cs="Tahoma"/>
          <w:sz w:val="24"/>
          <w:szCs w:val="20"/>
        </w:rPr>
        <w:t>:  10.1097/NJH.0b013e318236de5c</w:t>
      </w:r>
    </w:p>
    <w:p w14:paraId="435A638C" w14:textId="77777777" w:rsidR="0046434A" w:rsidRPr="0046434A" w:rsidRDefault="0046434A" w:rsidP="0046434A">
      <w:pPr>
        <w:spacing w:after="0" w:line="240" w:lineRule="auto"/>
        <w:rPr>
          <w:rFonts w:ascii="Times New Roman" w:eastAsia="Times New Roman" w:hAnsi="Times New Roman" w:cs="Tahoma"/>
          <w:sz w:val="24"/>
          <w:szCs w:val="20"/>
        </w:rPr>
      </w:pPr>
    </w:p>
    <w:p w14:paraId="7DA9CD6B" w14:textId="77777777" w:rsidR="00A37328" w:rsidRDefault="00A37328" w:rsidP="002D49C6">
      <w:pPr>
        <w:widowControl w:val="0"/>
        <w:autoSpaceDE w:val="0"/>
        <w:autoSpaceDN w:val="0"/>
        <w:adjustRightInd w:val="0"/>
        <w:spacing w:after="0" w:line="240" w:lineRule="auto"/>
        <w:ind w:left="540" w:hanging="540"/>
        <w:rPr>
          <w:rFonts w:ascii="Arial" w:hAnsi="Arial" w:cs="Arial"/>
          <w:u w:color="262626"/>
        </w:rPr>
      </w:pPr>
      <w:proofErr w:type="spellStart"/>
      <w:r w:rsidRPr="00A37328">
        <w:rPr>
          <w:rFonts w:ascii="Times New Roman" w:hAnsi="Times New Roman" w:cs="Times New Roman"/>
          <w:color w:val="262626"/>
          <w:sz w:val="24"/>
          <w:szCs w:val="24"/>
        </w:rPr>
        <w:t>Swick</w:t>
      </w:r>
      <w:proofErr w:type="spellEnd"/>
      <w:r w:rsidRPr="00A37328">
        <w:rPr>
          <w:rFonts w:ascii="Times New Roman" w:hAnsi="Times New Roman" w:cs="Times New Roman"/>
          <w:color w:val="262626"/>
          <w:sz w:val="24"/>
          <w:szCs w:val="24"/>
        </w:rPr>
        <w:t xml:space="preserve">, SD, Rauch, PK (2006).  </w:t>
      </w:r>
      <w:r w:rsidRPr="00A37328">
        <w:rPr>
          <w:rFonts w:ascii="Times New Roman" w:hAnsi="Times New Roman" w:cs="Times New Roman"/>
          <w:bCs/>
          <w:sz w:val="24"/>
          <w:szCs w:val="24"/>
          <w:u w:color="262626"/>
        </w:rPr>
        <w:t xml:space="preserve">Children facing the death of a parent: the experiences of a parent guidance program at the Massachusetts general hospital cancer center. </w:t>
      </w:r>
      <w:r w:rsidRPr="006616D8">
        <w:rPr>
          <w:rFonts w:ascii="Times New Roman" w:hAnsi="Times New Roman" w:cs="Times New Roman"/>
          <w:color w:val="262626"/>
          <w:sz w:val="24"/>
          <w:szCs w:val="24"/>
        </w:rPr>
        <w:t xml:space="preserve"> </w:t>
      </w:r>
      <w:r w:rsidRPr="00A37328">
        <w:rPr>
          <w:rFonts w:ascii="Times New Roman" w:hAnsi="Times New Roman" w:cs="Times New Roman"/>
          <w:i/>
          <w:color w:val="262626"/>
          <w:sz w:val="24"/>
          <w:szCs w:val="24"/>
        </w:rPr>
        <w:t xml:space="preserve">Child </w:t>
      </w:r>
      <w:r w:rsidR="00252C0B">
        <w:rPr>
          <w:rFonts w:ascii="Times New Roman" w:hAnsi="Times New Roman" w:cs="Times New Roman"/>
          <w:i/>
          <w:color w:val="262626"/>
          <w:sz w:val="24"/>
          <w:szCs w:val="24"/>
        </w:rPr>
        <w:t>&amp; Adolescent Psychiatric</w:t>
      </w:r>
      <w:r w:rsidRPr="00A37328">
        <w:rPr>
          <w:rFonts w:ascii="Times New Roman" w:hAnsi="Times New Roman" w:cs="Times New Roman"/>
          <w:i/>
          <w:color w:val="262626"/>
          <w:sz w:val="24"/>
          <w:szCs w:val="24"/>
        </w:rPr>
        <w:t xml:space="preserve"> Clinics North America, </w:t>
      </w:r>
      <w:r w:rsidRPr="00A37328">
        <w:rPr>
          <w:rFonts w:ascii="Times New Roman" w:hAnsi="Times New Roman" w:cs="Times New Roman"/>
          <w:i/>
          <w:sz w:val="24"/>
          <w:szCs w:val="24"/>
        </w:rPr>
        <w:t>15(3</w:t>
      </w:r>
      <w:r>
        <w:rPr>
          <w:rFonts w:ascii="Times New Roman" w:hAnsi="Times New Roman" w:cs="Times New Roman"/>
          <w:sz w:val="24"/>
          <w:szCs w:val="24"/>
          <w:u w:color="262626"/>
        </w:rPr>
        <w:t xml:space="preserve">): </w:t>
      </w:r>
      <w:r w:rsidRPr="00A37328">
        <w:rPr>
          <w:rFonts w:ascii="Times New Roman" w:hAnsi="Times New Roman" w:cs="Times New Roman"/>
          <w:sz w:val="24"/>
          <w:szCs w:val="24"/>
          <w:u w:color="262626"/>
        </w:rPr>
        <w:t>779</w:t>
      </w:r>
      <w:r w:rsidRPr="00A37328">
        <w:rPr>
          <w:rFonts w:ascii="Arial" w:hAnsi="Arial" w:cs="Arial"/>
          <w:u w:color="262626"/>
        </w:rPr>
        <w:t>-94.</w:t>
      </w:r>
    </w:p>
    <w:p w14:paraId="763A80B9" w14:textId="77777777" w:rsidR="00A37328" w:rsidRPr="00A37328" w:rsidRDefault="00A37328" w:rsidP="00A37328">
      <w:pPr>
        <w:widowControl w:val="0"/>
        <w:autoSpaceDE w:val="0"/>
        <w:autoSpaceDN w:val="0"/>
        <w:adjustRightInd w:val="0"/>
        <w:spacing w:after="0" w:line="240" w:lineRule="auto"/>
        <w:rPr>
          <w:rFonts w:ascii="Arial" w:hAnsi="Arial" w:cs="Arial"/>
          <w:u w:color="262626"/>
        </w:rPr>
      </w:pPr>
    </w:p>
    <w:p w14:paraId="3D6926FA" w14:textId="77777777" w:rsidR="0046434A" w:rsidRPr="0046434A" w:rsidRDefault="0046434A" w:rsidP="002D49C6">
      <w:pPr>
        <w:spacing w:after="0" w:line="240" w:lineRule="auto"/>
        <w:ind w:left="540" w:hanging="540"/>
        <w:rPr>
          <w:rFonts w:ascii="Times New Roman" w:eastAsia="Times New Roman" w:hAnsi="Times New Roman" w:cs="Tahoma"/>
          <w:sz w:val="24"/>
          <w:szCs w:val="20"/>
        </w:rPr>
      </w:pPr>
      <w:proofErr w:type="spellStart"/>
      <w:r w:rsidRPr="0046434A">
        <w:rPr>
          <w:rFonts w:ascii="Times New Roman" w:eastAsia="Times New Roman" w:hAnsi="Times New Roman" w:cs="Tahoma"/>
          <w:sz w:val="24"/>
          <w:szCs w:val="20"/>
        </w:rPr>
        <w:t>Werkander</w:t>
      </w:r>
      <w:proofErr w:type="spellEnd"/>
      <w:r w:rsidRPr="0046434A">
        <w:rPr>
          <w:rFonts w:ascii="Times New Roman" w:eastAsia="Times New Roman" w:hAnsi="Times New Roman" w:cs="Tahoma"/>
          <w:sz w:val="24"/>
          <w:szCs w:val="20"/>
        </w:rPr>
        <w:t xml:space="preserve"> </w:t>
      </w:r>
      <w:proofErr w:type="spellStart"/>
      <w:r w:rsidRPr="0046434A">
        <w:rPr>
          <w:rFonts w:ascii="Times New Roman" w:eastAsia="Times New Roman" w:hAnsi="Times New Roman" w:cs="Tahoma"/>
          <w:sz w:val="24"/>
          <w:szCs w:val="20"/>
        </w:rPr>
        <w:t>Harstade</w:t>
      </w:r>
      <w:proofErr w:type="spellEnd"/>
      <w:r w:rsidRPr="0046434A">
        <w:rPr>
          <w:rFonts w:ascii="Times New Roman" w:eastAsia="Times New Roman" w:hAnsi="Times New Roman" w:cs="Tahoma"/>
          <w:sz w:val="24"/>
          <w:szCs w:val="20"/>
        </w:rPr>
        <w:t>,</w:t>
      </w:r>
      <w:r w:rsidRPr="0046434A">
        <w:rPr>
          <w:rFonts w:ascii="Times New Roman" w:eastAsia="Times New Roman" w:hAnsi="Times New Roman" w:cs="Tahoma"/>
          <w:color w:val="FF0000"/>
          <w:sz w:val="24"/>
          <w:szCs w:val="20"/>
        </w:rPr>
        <w:t xml:space="preserve"> </w:t>
      </w:r>
      <w:r w:rsidRPr="0046434A">
        <w:rPr>
          <w:rFonts w:ascii="Times New Roman" w:eastAsia="Times New Roman" w:hAnsi="Times New Roman" w:cs="Tahoma"/>
          <w:sz w:val="24"/>
          <w:szCs w:val="20"/>
        </w:rPr>
        <w:t>C.</w:t>
      </w:r>
      <w:proofErr w:type="gramStart"/>
      <w:r w:rsidRPr="0046434A">
        <w:rPr>
          <w:rFonts w:ascii="Times New Roman" w:eastAsia="Times New Roman" w:hAnsi="Times New Roman" w:cs="Tahoma"/>
          <w:sz w:val="24"/>
          <w:szCs w:val="20"/>
        </w:rPr>
        <w:t xml:space="preserve">,  </w:t>
      </w:r>
      <w:proofErr w:type="spellStart"/>
      <w:r w:rsidRPr="0046434A">
        <w:rPr>
          <w:rFonts w:ascii="Times New Roman" w:eastAsia="Times New Roman" w:hAnsi="Times New Roman" w:cs="Tahoma"/>
          <w:sz w:val="24"/>
          <w:szCs w:val="20"/>
        </w:rPr>
        <w:t>Andershed</w:t>
      </w:r>
      <w:proofErr w:type="spellEnd"/>
      <w:proofErr w:type="gramEnd"/>
      <w:r w:rsidRPr="0046434A">
        <w:rPr>
          <w:rFonts w:ascii="Times New Roman" w:eastAsia="Times New Roman" w:hAnsi="Times New Roman" w:cs="Tahoma"/>
          <w:sz w:val="24"/>
          <w:szCs w:val="20"/>
        </w:rPr>
        <w:t xml:space="preserve">, B., </w:t>
      </w:r>
      <w:proofErr w:type="spellStart"/>
      <w:r w:rsidRPr="0046434A">
        <w:rPr>
          <w:rFonts w:ascii="Times New Roman" w:eastAsia="Times New Roman" w:hAnsi="Times New Roman" w:cs="Tahoma"/>
          <w:sz w:val="24"/>
          <w:szCs w:val="20"/>
        </w:rPr>
        <w:t>Rox</w:t>
      </w:r>
      <w:r w:rsidR="00855DAE">
        <w:rPr>
          <w:rFonts w:ascii="Times New Roman" w:eastAsia="Times New Roman" w:hAnsi="Times New Roman" w:cs="Tahoma"/>
          <w:sz w:val="24"/>
          <w:szCs w:val="20"/>
        </w:rPr>
        <w:t>berg</w:t>
      </w:r>
      <w:proofErr w:type="spellEnd"/>
      <w:r w:rsidR="00855DAE">
        <w:rPr>
          <w:rFonts w:ascii="Times New Roman" w:eastAsia="Times New Roman" w:hAnsi="Times New Roman" w:cs="Tahoma"/>
          <w:sz w:val="24"/>
          <w:szCs w:val="20"/>
        </w:rPr>
        <w:t xml:space="preserve">, A., &amp; Brunt, D.  (2013). </w:t>
      </w:r>
      <w:r w:rsidRPr="0046434A">
        <w:rPr>
          <w:rFonts w:ascii="Times New Roman" w:eastAsia="Times New Roman" w:hAnsi="Times New Roman" w:cs="Tahoma"/>
          <w:sz w:val="24"/>
          <w:szCs w:val="20"/>
        </w:rPr>
        <w:t xml:space="preserve">Feelings of guilt-experiences of next of kin in end-of-life care.  </w:t>
      </w:r>
      <w:r w:rsidRPr="0046434A">
        <w:rPr>
          <w:rFonts w:ascii="Times New Roman" w:eastAsia="Times New Roman" w:hAnsi="Times New Roman" w:cs="Tahoma"/>
          <w:i/>
          <w:sz w:val="24"/>
          <w:szCs w:val="20"/>
        </w:rPr>
        <w:t>Journal of Hospice &amp; Palliative Nursing, 15</w:t>
      </w:r>
      <w:r w:rsidR="007777A9">
        <w:rPr>
          <w:rFonts w:ascii="Times New Roman" w:eastAsia="Times New Roman" w:hAnsi="Times New Roman" w:cs="Tahoma"/>
          <w:sz w:val="24"/>
          <w:szCs w:val="20"/>
        </w:rPr>
        <w:t xml:space="preserve">(1), </w:t>
      </w:r>
      <w:r w:rsidRPr="0046434A">
        <w:rPr>
          <w:rFonts w:ascii="Times New Roman" w:eastAsia="Times New Roman" w:hAnsi="Times New Roman" w:cs="Tahoma"/>
          <w:sz w:val="24"/>
          <w:szCs w:val="20"/>
        </w:rPr>
        <w:t xml:space="preserve">33-40.  </w:t>
      </w:r>
    </w:p>
    <w:p w14:paraId="060922B6" w14:textId="77777777" w:rsidR="0046434A" w:rsidRPr="0046434A" w:rsidRDefault="0046434A" w:rsidP="002D49C6">
      <w:pPr>
        <w:spacing w:after="0" w:line="240" w:lineRule="auto"/>
        <w:ind w:left="540"/>
        <w:rPr>
          <w:rFonts w:ascii="Times New Roman" w:eastAsia="Times New Roman" w:hAnsi="Times New Roman" w:cs="Tahoma"/>
          <w:sz w:val="24"/>
          <w:szCs w:val="20"/>
        </w:rPr>
      </w:pPr>
      <w:proofErr w:type="spellStart"/>
      <w:r w:rsidRPr="0046434A">
        <w:rPr>
          <w:rFonts w:ascii="Times New Roman" w:eastAsia="Times New Roman" w:hAnsi="Times New Roman" w:cs="Tahoma"/>
          <w:sz w:val="24"/>
          <w:szCs w:val="20"/>
        </w:rPr>
        <w:t>doi</w:t>
      </w:r>
      <w:proofErr w:type="spellEnd"/>
      <w:r w:rsidRPr="0046434A">
        <w:rPr>
          <w:rFonts w:ascii="Times New Roman" w:eastAsia="Times New Roman" w:hAnsi="Times New Roman" w:cs="Tahoma"/>
          <w:sz w:val="24"/>
          <w:szCs w:val="20"/>
        </w:rPr>
        <w:t>:  10.1097/NJH.0b013e318262332c</w:t>
      </w:r>
    </w:p>
    <w:p w14:paraId="27854416" w14:textId="77777777" w:rsidR="0046434A" w:rsidRPr="0046434A" w:rsidRDefault="0046434A" w:rsidP="0046434A">
      <w:pPr>
        <w:spacing w:after="0" w:line="240" w:lineRule="auto"/>
        <w:rPr>
          <w:rFonts w:ascii="Times New Roman" w:eastAsia="Times New Roman" w:hAnsi="Times New Roman" w:cs="Tahoma"/>
          <w:sz w:val="24"/>
          <w:szCs w:val="20"/>
        </w:rPr>
      </w:pPr>
    </w:p>
    <w:p w14:paraId="3E91BAA9" w14:textId="77777777" w:rsidR="0046434A" w:rsidRPr="0046434A" w:rsidRDefault="0046434A" w:rsidP="002D49C6">
      <w:pPr>
        <w:spacing w:after="0" w:line="240" w:lineRule="auto"/>
        <w:ind w:left="540" w:hanging="540"/>
        <w:rPr>
          <w:rFonts w:ascii="Times New Roman" w:eastAsia="Times New Roman" w:hAnsi="Times New Roman" w:cs="Tahoma"/>
          <w:sz w:val="24"/>
          <w:szCs w:val="20"/>
        </w:rPr>
      </w:pPr>
      <w:r w:rsidRPr="0046434A">
        <w:rPr>
          <w:rFonts w:ascii="Times New Roman" w:eastAsia="Times New Roman" w:hAnsi="Times New Roman" w:cs="Tahoma"/>
          <w:sz w:val="24"/>
          <w:szCs w:val="20"/>
        </w:rPr>
        <w:t xml:space="preserve">Wittenberg-Lyles, E., Goldsmith, J., </w:t>
      </w:r>
      <w:proofErr w:type="spellStart"/>
      <w:r w:rsidRPr="0046434A">
        <w:rPr>
          <w:rFonts w:ascii="Times New Roman" w:eastAsia="Times New Roman" w:hAnsi="Times New Roman" w:cs="Tahoma"/>
          <w:sz w:val="24"/>
          <w:szCs w:val="20"/>
        </w:rPr>
        <w:t>Demiris</w:t>
      </w:r>
      <w:proofErr w:type="spellEnd"/>
      <w:r w:rsidRPr="0046434A">
        <w:rPr>
          <w:rFonts w:ascii="Times New Roman" w:eastAsia="Times New Roman" w:hAnsi="Times New Roman" w:cs="Tahoma"/>
          <w:sz w:val="24"/>
          <w:szCs w:val="20"/>
        </w:rPr>
        <w:t>, G., Parker Ol</w:t>
      </w:r>
      <w:r w:rsidR="00D86FF8">
        <w:rPr>
          <w:rFonts w:ascii="Times New Roman" w:eastAsia="Times New Roman" w:hAnsi="Times New Roman" w:cs="Tahoma"/>
          <w:sz w:val="24"/>
          <w:szCs w:val="20"/>
        </w:rPr>
        <w:t xml:space="preserve">iver, D., &amp; Stone, J.  (2012). </w:t>
      </w:r>
      <w:r w:rsidRPr="0046434A">
        <w:rPr>
          <w:rFonts w:ascii="Times New Roman" w:eastAsia="Times New Roman" w:hAnsi="Times New Roman" w:cs="Tahoma"/>
          <w:sz w:val="24"/>
          <w:szCs w:val="20"/>
        </w:rPr>
        <w:t xml:space="preserve">The impact of family communication patterns on hospice family caregivers.   </w:t>
      </w:r>
      <w:r w:rsidRPr="0046434A">
        <w:rPr>
          <w:rFonts w:ascii="Times New Roman" w:eastAsia="Times New Roman" w:hAnsi="Times New Roman" w:cs="Tahoma"/>
          <w:i/>
          <w:sz w:val="24"/>
          <w:szCs w:val="20"/>
        </w:rPr>
        <w:t>Journal of Hospice &amp; Palliative Care, 14</w:t>
      </w:r>
      <w:r w:rsidRPr="0046434A">
        <w:rPr>
          <w:rFonts w:ascii="Times New Roman" w:eastAsia="Times New Roman" w:hAnsi="Times New Roman" w:cs="Tahoma"/>
          <w:sz w:val="24"/>
          <w:szCs w:val="20"/>
        </w:rPr>
        <w:t xml:space="preserve">(1), 25-33. </w:t>
      </w:r>
      <w:proofErr w:type="spellStart"/>
      <w:r w:rsidRPr="0046434A">
        <w:rPr>
          <w:rFonts w:ascii="Times New Roman" w:eastAsia="Times New Roman" w:hAnsi="Times New Roman" w:cs="Tahoma"/>
          <w:sz w:val="24"/>
          <w:szCs w:val="20"/>
        </w:rPr>
        <w:t>doi</w:t>
      </w:r>
      <w:proofErr w:type="spellEnd"/>
      <w:r w:rsidRPr="0046434A">
        <w:rPr>
          <w:rFonts w:ascii="Times New Roman" w:eastAsia="Times New Roman" w:hAnsi="Times New Roman" w:cs="Tahoma"/>
          <w:sz w:val="24"/>
          <w:szCs w:val="20"/>
        </w:rPr>
        <w:t>:  10.1097/NJH.0b013e318233114b</w:t>
      </w:r>
    </w:p>
    <w:p w14:paraId="77B2C7D9" w14:textId="77777777" w:rsidR="0046434A" w:rsidRPr="0046434A" w:rsidRDefault="0046434A" w:rsidP="0046434A">
      <w:pPr>
        <w:spacing w:after="0" w:line="240" w:lineRule="auto"/>
        <w:rPr>
          <w:rFonts w:ascii="Times New Roman" w:eastAsia="Times New Roman" w:hAnsi="Times New Roman" w:cs="Tahoma"/>
          <w:sz w:val="24"/>
          <w:szCs w:val="20"/>
        </w:rPr>
      </w:pPr>
    </w:p>
    <w:p w14:paraId="20A9C399" w14:textId="77777777" w:rsidR="0046434A" w:rsidRPr="0046434A" w:rsidRDefault="0046434A" w:rsidP="0046434A">
      <w:p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COURSE POLICIES:</w:t>
      </w:r>
    </w:p>
    <w:p w14:paraId="2BC1907C" w14:textId="77777777" w:rsidR="0046434A" w:rsidRPr="0046434A" w:rsidRDefault="0046434A" w:rsidP="0046434A">
      <w:p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b/>
          <w:sz w:val="24"/>
          <w:szCs w:val="20"/>
        </w:rPr>
        <w:t xml:space="preserve">The student is referred to the </w:t>
      </w:r>
      <w:r w:rsidRPr="0046434A">
        <w:rPr>
          <w:rFonts w:ascii="Times New Roman" w:eastAsia="Times New Roman" w:hAnsi="Times New Roman" w:cs="Times New Roman"/>
          <w:sz w:val="24"/>
          <w:szCs w:val="20"/>
          <w:u w:val="single"/>
        </w:rPr>
        <w:t>Nursing Student Handbook</w:t>
      </w:r>
      <w:r w:rsidRPr="0046434A">
        <w:rPr>
          <w:rFonts w:ascii="Times New Roman" w:eastAsia="Times New Roman" w:hAnsi="Times New Roman" w:cs="Times New Roman"/>
          <w:b/>
          <w:sz w:val="24"/>
          <w:szCs w:val="20"/>
        </w:rPr>
        <w:t xml:space="preserve"> for specific policies on academic progression, probation and general policies applicable to all students.   All students enrolled in the School of Nursing are considered to be accountable for the information contained in the </w:t>
      </w:r>
      <w:r w:rsidRPr="0046434A">
        <w:rPr>
          <w:rFonts w:ascii="Times New Roman" w:eastAsia="Times New Roman" w:hAnsi="Times New Roman" w:cs="Times New Roman"/>
          <w:sz w:val="24"/>
          <w:szCs w:val="20"/>
          <w:u w:val="single"/>
        </w:rPr>
        <w:t>University Bulletin and the Nursing Student Handbook</w:t>
      </w:r>
      <w:r w:rsidRPr="0046434A">
        <w:rPr>
          <w:rFonts w:ascii="Times New Roman" w:eastAsia="Times New Roman" w:hAnsi="Times New Roman" w:cs="Times New Roman"/>
          <w:sz w:val="24"/>
          <w:szCs w:val="20"/>
        </w:rPr>
        <w:t>.</w:t>
      </w:r>
    </w:p>
    <w:p w14:paraId="3BD0BEF6" w14:textId="77777777" w:rsidR="0046434A" w:rsidRPr="0046434A" w:rsidRDefault="0046434A" w:rsidP="0046434A">
      <w:pPr>
        <w:spacing w:after="0" w:line="240" w:lineRule="auto"/>
        <w:rPr>
          <w:rFonts w:ascii="Times New Roman" w:eastAsia="Times New Roman" w:hAnsi="Times New Roman" w:cs="Times New Roman"/>
          <w:b/>
          <w:sz w:val="24"/>
          <w:szCs w:val="20"/>
          <w:u w:val="single"/>
        </w:rPr>
      </w:pPr>
    </w:p>
    <w:p w14:paraId="523ABC02" w14:textId="77777777" w:rsidR="0046434A" w:rsidRPr="0046434A" w:rsidRDefault="0046434A" w:rsidP="0046434A">
      <w:pPr>
        <w:numPr>
          <w:ilvl w:val="0"/>
          <w:numId w:val="1"/>
        </w:num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 xml:space="preserve">Students are expected to attend and participate in </w:t>
      </w:r>
      <w:r w:rsidRPr="0046434A">
        <w:rPr>
          <w:rFonts w:ascii="Times New Roman" w:eastAsia="Times New Roman" w:hAnsi="Times New Roman" w:cs="Times New Roman"/>
          <w:b/>
          <w:sz w:val="24"/>
          <w:szCs w:val="20"/>
          <w:u w:val="single"/>
        </w:rPr>
        <w:t>ALL</w:t>
      </w:r>
      <w:r w:rsidRPr="0046434A">
        <w:rPr>
          <w:rFonts w:ascii="Times New Roman" w:eastAsia="Times New Roman" w:hAnsi="Times New Roman" w:cs="Times New Roman"/>
          <w:sz w:val="24"/>
          <w:szCs w:val="20"/>
        </w:rPr>
        <w:t xml:space="preserve"> class sessions.</w:t>
      </w:r>
    </w:p>
    <w:p w14:paraId="324B6DFF" w14:textId="77777777" w:rsidR="0046434A" w:rsidRPr="0046434A" w:rsidRDefault="0046434A" w:rsidP="0046434A">
      <w:pPr>
        <w:numPr>
          <w:ilvl w:val="0"/>
          <w:numId w:val="1"/>
        </w:num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Students are responsible for all material in the assigned readings, handouts and lectures.</w:t>
      </w:r>
    </w:p>
    <w:p w14:paraId="12C79E3D" w14:textId="77777777" w:rsidR="0046434A" w:rsidRPr="0046434A" w:rsidRDefault="0046434A" w:rsidP="0046434A">
      <w:pPr>
        <w:numPr>
          <w:ilvl w:val="0"/>
          <w:numId w:val="1"/>
        </w:num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 xml:space="preserve">Students will conduct themselves in a respectful manner with clients, health care personnel, faculty and peers in the classroom and clinical settings.   </w:t>
      </w:r>
    </w:p>
    <w:p w14:paraId="0F0E5265" w14:textId="77777777" w:rsidR="0046434A" w:rsidRPr="0046434A" w:rsidRDefault="0046434A" w:rsidP="0046434A">
      <w:pPr>
        <w:numPr>
          <w:ilvl w:val="0"/>
          <w:numId w:val="1"/>
        </w:num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The School of Nursing has a zero tolerance policy regarding students’ unprofessional behavior. This includes, but is not limited to, any bias statements and any threats of physical/verbal abuse. Any bias statement (as defined according to the law addressing race, creed, color, and/or sexual preference, etc.) in any professional or classroom setting shall not be tolerated. Due process will be exercised for non-adherence to this policy.</w:t>
      </w:r>
    </w:p>
    <w:p w14:paraId="337BA411" w14:textId="77777777" w:rsidR="0046434A" w:rsidRPr="0046434A" w:rsidRDefault="0046434A" w:rsidP="0046434A">
      <w:pPr>
        <w:numPr>
          <w:ilvl w:val="0"/>
          <w:numId w:val="1"/>
        </w:numPr>
        <w:spacing w:after="0" w:line="240" w:lineRule="auto"/>
        <w:rPr>
          <w:rFonts w:ascii="Times New Roman" w:eastAsia="Times New Roman" w:hAnsi="Times New Roman" w:cs="Times New Roman"/>
          <w:sz w:val="24"/>
          <w:szCs w:val="20"/>
        </w:rPr>
      </w:pPr>
      <w:r w:rsidRPr="0046434A">
        <w:rPr>
          <w:rFonts w:ascii="Times New Roman" w:eastAsia="Times New Roman" w:hAnsi="Times New Roman" w:cs="Times New Roman"/>
          <w:sz w:val="24"/>
          <w:szCs w:val="20"/>
        </w:rPr>
        <w:t xml:space="preserve">Late assignments will have points deducted for each day they are late.  </w:t>
      </w:r>
    </w:p>
    <w:p w14:paraId="2951DC92"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44878FF3" w14:textId="77777777" w:rsidR="0046434A" w:rsidRPr="008B39FD" w:rsidRDefault="0046434A" w:rsidP="0046434A">
      <w:pPr>
        <w:widowControl w:val="0"/>
        <w:autoSpaceDE w:val="0"/>
        <w:autoSpaceDN w:val="0"/>
        <w:adjustRightInd w:val="0"/>
        <w:spacing w:after="0" w:line="240" w:lineRule="auto"/>
        <w:rPr>
          <w:rFonts w:ascii="Times New Roman" w:eastAsia="Times New Roman" w:hAnsi="Times New Roman" w:cs="Times New Roman"/>
          <w:iCs/>
          <w:caps/>
          <w:sz w:val="24"/>
          <w:szCs w:val="24"/>
        </w:rPr>
      </w:pPr>
      <w:r w:rsidRPr="008B39FD">
        <w:rPr>
          <w:rFonts w:ascii="Times New Roman" w:eastAsia="Times New Roman" w:hAnsi="Times New Roman" w:cs="Times New Roman"/>
          <w:iCs/>
          <w:caps/>
          <w:sz w:val="24"/>
          <w:szCs w:val="24"/>
        </w:rPr>
        <w:t>Student Support Services:</w:t>
      </w:r>
    </w:p>
    <w:p w14:paraId="1FAA3EFC" w14:textId="77777777" w:rsidR="0046434A" w:rsidRPr="0046434A" w:rsidRDefault="0046434A" w:rsidP="0046434A">
      <w:pPr>
        <w:widowControl w:val="0"/>
        <w:autoSpaceDE w:val="0"/>
        <w:autoSpaceDN w:val="0"/>
        <w:adjustRightInd w:val="0"/>
        <w:spacing w:after="0" w:line="240" w:lineRule="auto"/>
        <w:rPr>
          <w:rFonts w:ascii="Times New Roman" w:eastAsia="Times New Roman" w:hAnsi="Times New Roman" w:cs="Times New Roman"/>
          <w:sz w:val="24"/>
          <w:szCs w:val="24"/>
        </w:rPr>
      </w:pPr>
      <w:r w:rsidRPr="008B39FD">
        <w:rPr>
          <w:rFonts w:ascii="Times New Roman" w:eastAsia="Times New Roman" w:hAnsi="Times New Roman" w:cs="Times New Roman"/>
          <w:iCs/>
          <w:sz w:val="24"/>
          <w:szCs w:val="24"/>
        </w:rPr>
        <w:t xml:space="preserve">If you have a documented disability/impairment and require accommodations, please provide your instructor with an </w:t>
      </w:r>
      <w:r w:rsidRPr="008B39FD">
        <w:rPr>
          <w:rFonts w:ascii="Times New Roman" w:eastAsia="Times New Roman" w:hAnsi="Times New Roman" w:cs="Times New Roman"/>
          <w:iCs/>
          <w:sz w:val="24"/>
          <w:szCs w:val="24"/>
          <w:u w:val="single"/>
        </w:rPr>
        <w:t>Accommodation Letter</w:t>
      </w:r>
      <w:r w:rsidRPr="008B39FD">
        <w:rPr>
          <w:rFonts w:ascii="Times New Roman" w:eastAsia="Times New Roman" w:hAnsi="Times New Roman" w:cs="Times New Roman"/>
          <w:iCs/>
          <w:sz w:val="24"/>
          <w:szCs w:val="24"/>
        </w:rPr>
        <w:t xml:space="preserve"> from Student Support Services (SSS). </w:t>
      </w:r>
      <w:r w:rsidRPr="008B39FD">
        <w:rPr>
          <w:rFonts w:ascii="Times New Roman" w:eastAsia="Times New Roman" w:hAnsi="Times New Roman" w:cs="Times New Roman"/>
          <w:b/>
          <w:bCs/>
          <w:color w:val="504637"/>
          <w:sz w:val="24"/>
          <w:szCs w:val="24"/>
        </w:rPr>
        <w:t xml:space="preserve"> Student Support Services</w:t>
      </w:r>
      <w:r w:rsidRPr="008B39FD">
        <w:rPr>
          <w:rFonts w:ascii="MS Mincho" w:eastAsia="MS Mincho" w:hAnsi="MS Mincho" w:cs="MS Mincho" w:hint="eastAsia"/>
          <w:color w:val="504637"/>
          <w:sz w:val="24"/>
          <w:szCs w:val="24"/>
        </w:rPr>
        <w:t> </w:t>
      </w:r>
      <w:r w:rsidRPr="008B39FD">
        <w:rPr>
          <w:rFonts w:ascii="Times New Roman" w:eastAsia="Times New Roman" w:hAnsi="Times New Roman" w:cs="Times New Roman"/>
          <w:color w:val="504637"/>
          <w:sz w:val="24"/>
          <w:szCs w:val="24"/>
        </w:rPr>
        <w:t xml:space="preserve">is located in the Pratt Building, Room 410 </w:t>
      </w:r>
      <w:r w:rsidRPr="008B39FD">
        <w:rPr>
          <w:rFonts w:ascii="MS Mincho" w:eastAsia="MS Mincho" w:hAnsi="MS Mincho" w:cs="MS Mincho" w:hint="eastAsia"/>
          <w:color w:val="504637"/>
          <w:sz w:val="24"/>
          <w:szCs w:val="24"/>
        </w:rPr>
        <w:t> </w:t>
      </w:r>
      <w:r w:rsidRPr="008B39FD">
        <w:rPr>
          <w:rFonts w:ascii="Times New Roman" w:eastAsia="Times New Roman" w:hAnsi="Times New Roman" w:cs="Times New Roman"/>
          <w:color w:val="504637"/>
          <w:sz w:val="24"/>
          <w:szCs w:val="24"/>
        </w:rPr>
        <w:t xml:space="preserve">Hours: Monday thru Thursday 9 - 7 p.m. and Friday 9 - 5 p.m. </w:t>
      </w:r>
      <w:r w:rsidRPr="008B39FD">
        <w:rPr>
          <w:rFonts w:ascii="MS Mincho" w:eastAsia="MS Mincho" w:hAnsi="MS Mincho" w:cs="MS Mincho" w:hint="eastAsia"/>
          <w:color w:val="504637"/>
          <w:sz w:val="24"/>
          <w:szCs w:val="24"/>
        </w:rPr>
        <w:t> </w:t>
      </w:r>
      <w:r w:rsidRPr="008B39FD">
        <w:rPr>
          <w:rFonts w:ascii="Times New Roman" w:eastAsia="Times New Roman" w:hAnsi="Times New Roman" w:cs="Times New Roman"/>
          <w:color w:val="504637"/>
          <w:sz w:val="24"/>
          <w:szCs w:val="24"/>
        </w:rPr>
        <w:t xml:space="preserve">Phone: 718-488-1044 </w:t>
      </w:r>
      <w:r w:rsidRPr="008B39FD">
        <w:rPr>
          <w:rFonts w:ascii="MS Mincho" w:eastAsia="MS Mincho" w:hAnsi="MS Mincho" w:cs="MS Mincho" w:hint="eastAsia"/>
          <w:color w:val="504637"/>
          <w:sz w:val="24"/>
          <w:szCs w:val="24"/>
        </w:rPr>
        <w:t> </w:t>
      </w:r>
      <w:r w:rsidRPr="008B39FD">
        <w:rPr>
          <w:rFonts w:ascii="Times New Roman" w:eastAsia="Times New Roman" w:hAnsi="Times New Roman" w:cs="Times New Roman"/>
          <w:color w:val="504637"/>
          <w:sz w:val="24"/>
          <w:szCs w:val="24"/>
        </w:rPr>
        <w:t xml:space="preserve">Fax: 718-488-1690 </w:t>
      </w:r>
      <w:r w:rsidRPr="008B39FD">
        <w:rPr>
          <w:rFonts w:ascii="MS Mincho" w:eastAsia="MS Mincho" w:hAnsi="MS Mincho" w:cs="MS Mincho" w:hint="eastAsia"/>
          <w:color w:val="504637"/>
          <w:sz w:val="24"/>
          <w:szCs w:val="24"/>
        </w:rPr>
        <w:t> </w:t>
      </w:r>
      <w:r w:rsidRPr="008B39FD">
        <w:rPr>
          <w:rFonts w:ascii="Times New Roman" w:eastAsia="Times New Roman" w:hAnsi="Times New Roman" w:cs="Times New Roman"/>
          <w:color w:val="504637"/>
          <w:sz w:val="24"/>
          <w:szCs w:val="24"/>
        </w:rPr>
        <w:t>Email: </w:t>
      </w:r>
      <w:hyperlink r:id="rId9" w:history="1">
        <w:r w:rsidRPr="008B39FD">
          <w:rPr>
            <w:rFonts w:ascii="Times New Roman" w:eastAsia="Times New Roman" w:hAnsi="Times New Roman" w:cs="Times New Roman"/>
            <w:color w:val="DF5E09"/>
            <w:sz w:val="24"/>
            <w:szCs w:val="24"/>
          </w:rPr>
          <w:t>bkln-studentsupportservices@liu.edu</w:t>
        </w:r>
      </w:hyperlink>
    </w:p>
    <w:p w14:paraId="613F1DFD" w14:textId="77777777" w:rsidR="0046434A" w:rsidRPr="0046434A" w:rsidRDefault="0046434A" w:rsidP="0046434A">
      <w:pPr>
        <w:spacing w:after="0" w:line="240" w:lineRule="auto"/>
        <w:rPr>
          <w:rFonts w:ascii="Times New Roman" w:eastAsia="Times New Roman" w:hAnsi="Times New Roman" w:cs="Tahoma"/>
          <w:sz w:val="24"/>
          <w:szCs w:val="20"/>
        </w:rPr>
      </w:pPr>
    </w:p>
    <w:p w14:paraId="4D6E67F3" w14:textId="77777777" w:rsidR="0046434A" w:rsidRPr="0046434A" w:rsidRDefault="0046434A" w:rsidP="0046434A">
      <w:pPr>
        <w:spacing w:after="0" w:line="240" w:lineRule="auto"/>
        <w:jc w:val="center"/>
        <w:rPr>
          <w:rFonts w:ascii="Times New Roman" w:eastAsia="Times New Roman" w:hAnsi="Times New Roman" w:cs="Tahoma"/>
          <w:b/>
          <w:sz w:val="24"/>
          <w:szCs w:val="20"/>
          <w:u w:val="single"/>
        </w:rPr>
      </w:pPr>
    </w:p>
    <w:p w14:paraId="1F96A47B" w14:textId="77777777" w:rsidR="0046434A" w:rsidRPr="0046434A" w:rsidRDefault="0046434A" w:rsidP="0046434A">
      <w:pPr>
        <w:spacing w:after="0" w:line="240" w:lineRule="auto"/>
        <w:rPr>
          <w:rFonts w:ascii="Times New Roman" w:eastAsia="Times New Roman" w:hAnsi="Times New Roman" w:cs="Tahoma"/>
          <w:b/>
          <w:sz w:val="24"/>
          <w:szCs w:val="20"/>
          <w:u w:val="single"/>
        </w:rPr>
      </w:pPr>
    </w:p>
    <w:p w14:paraId="7130B5EF" w14:textId="77777777" w:rsidR="0046434A" w:rsidRPr="0046434A" w:rsidRDefault="0046434A" w:rsidP="0046434A">
      <w:pPr>
        <w:spacing w:after="0" w:line="240" w:lineRule="auto"/>
        <w:rPr>
          <w:rFonts w:ascii="Times New Roman" w:eastAsia="Times New Roman" w:hAnsi="Times New Roman" w:cs="Times New Roman"/>
          <w:sz w:val="24"/>
          <w:szCs w:val="20"/>
          <w:u w:val="single"/>
        </w:rPr>
      </w:pPr>
    </w:p>
    <w:p w14:paraId="74C074F4"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16539A79"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2059C1BE"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2E6A48D4" w14:textId="77777777" w:rsidR="0046434A" w:rsidRPr="0046434A" w:rsidRDefault="0046434A" w:rsidP="0046434A">
      <w:pPr>
        <w:spacing w:after="0" w:line="240" w:lineRule="auto"/>
        <w:rPr>
          <w:rFonts w:ascii="Times New Roman" w:eastAsia="Times New Roman" w:hAnsi="Times New Roman" w:cs="Times New Roman"/>
          <w:sz w:val="24"/>
          <w:szCs w:val="20"/>
        </w:rPr>
      </w:pPr>
    </w:p>
    <w:p w14:paraId="3E78A656" w14:textId="77777777" w:rsidR="0046434A" w:rsidRPr="0046434A" w:rsidRDefault="0046434A" w:rsidP="0046434A">
      <w:pPr>
        <w:spacing w:after="0" w:line="240" w:lineRule="auto"/>
        <w:rPr>
          <w:rFonts w:ascii="Times New Roman" w:eastAsia="Times New Roman" w:hAnsi="Times New Roman" w:cs="Times New Roman"/>
          <w:sz w:val="24"/>
          <w:szCs w:val="20"/>
        </w:rPr>
        <w:sectPr w:rsidR="0046434A" w:rsidRPr="0046434A">
          <w:footerReference w:type="even" r:id="rId10"/>
          <w:footerReference w:type="default" r:id="rId11"/>
          <w:pgSz w:w="12240" w:h="15840"/>
          <w:pgMar w:top="720" w:right="720" w:bottom="720" w:left="720" w:header="720" w:footer="720" w:gutter="0"/>
          <w:cols w:space="720"/>
          <w:docGrid w:linePitch="360"/>
        </w:sectPr>
      </w:pPr>
    </w:p>
    <w:tbl>
      <w:tblPr>
        <w:tblpPr w:leftFromText="180" w:rightFromText="180" w:vertAnchor="text" w:tblpY="1"/>
        <w:tblOverlap w:val="never"/>
        <w:tblW w:w="14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1871"/>
        <w:gridCol w:w="2665"/>
        <w:gridCol w:w="5705"/>
        <w:gridCol w:w="3421"/>
      </w:tblGrid>
      <w:tr w:rsidR="00AF5DBB" w:rsidRPr="0046434A" w14:paraId="6D6953A2" w14:textId="77777777">
        <w:trPr>
          <w:trHeight w:val="29"/>
        </w:trPr>
        <w:tc>
          <w:tcPr>
            <w:tcW w:w="0" w:type="auto"/>
          </w:tcPr>
          <w:p w14:paraId="3592095C" w14:textId="77777777" w:rsidR="0046434A" w:rsidRPr="0046434A" w:rsidRDefault="0046434A" w:rsidP="00AF5DBB">
            <w:pPr>
              <w:spacing w:after="0" w:line="240" w:lineRule="auto"/>
              <w:rPr>
                <w:rFonts w:ascii="Times New Roman" w:eastAsia="Times New Roman" w:hAnsi="Times New Roman" w:cs="Times New Roman"/>
                <w:b/>
                <w:sz w:val="24"/>
                <w:szCs w:val="20"/>
              </w:rPr>
            </w:pPr>
            <w:r w:rsidRPr="0046434A">
              <w:rPr>
                <w:rFonts w:ascii="Times New Roman" w:eastAsia="Times New Roman" w:hAnsi="Times New Roman" w:cs="Times New Roman"/>
                <w:b/>
                <w:sz w:val="24"/>
                <w:szCs w:val="20"/>
              </w:rPr>
              <w:lastRenderedPageBreak/>
              <w:t>WEEK</w:t>
            </w:r>
          </w:p>
          <w:p w14:paraId="3E7DD947" w14:textId="77777777" w:rsidR="0046434A" w:rsidRPr="0046434A" w:rsidRDefault="0046434A" w:rsidP="00AF5DBB">
            <w:pPr>
              <w:spacing w:after="0" w:line="240" w:lineRule="auto"/>
              <w:rPr>
                <w:rFonts w:ascii="Times New Roman" w:eastAsia="Times New Roman" w:hAnsi="Times New Roman" w:cs="Times New Roman"/>
                <w:b/>
                <w:sz w:val="24"/>
                <w:szCs w:val="20"/>
              </w:rPr>
            </w:pPr>
          </w:p>
        </w:tc>
        <w:tc>
          <w:tcPr>
            <w:tcW w:w="0" w:type="auto"/>
          </w:tcPr>
          <w:p w14:paraId="7D053DE0" w14:textId="77777777" w:rsidR="0046434A" w:rsidRPr="0046434A" w:rsidRDefault="0046434A" w:rsidP="00AF5DBB">
            <w:pPr>
              <w:spacing w:after="0" w:line="240" w:lineRule="auto"/>
              <w:rPr>
                <w:rFonts w:ascii="Times New Roman" w:eastAsia="Times New Roman" w:hAnsi="Times New Roman" w:cs="Times New Roman"/>
                <w:b/>
                <w:sz w:val="24"/>
                <w:szCs w:val="20"/>
              </w:rPr>
            </w:pPr>
            <w:r w:rsidRPr="0046434A">
              <w:rPr>
                <w:rFonts w:ascii="Times New Roman" w:eastAsia="Times New Roman" w:hAnsi="Times New Roman" w:cs="Times New Roman"/>
                <w:b/>
                <w:sz w:val="24"/>
                <w:szCs w:val="20"/>
              </w:rPr>
              <w:t>OBJECTIVE</w:t>
            </w:r>
          </w:p>
        </w:tc>
        <w:tc>
          <w:tcPr>
            <w:tcW w:w="0" w:type="auto"/>
          </w:tcPr>
          <w:p w14:paraId="4D23A659" w14:textId="77777777" w:rsidR="0046434A" w:rsidRPr="0046434A" w:rsidRDefault="0046434A" w:rsidP="00AF5DBB">
            <w:pPr>
              <w:spacing w:after="0" w:line="240" w:lineRule="auto"/>
              <w:rPr>
                <w:rFonts w:ascii="Times New Roman" w:eastAsia="Times New Roman" w:hAnsi="Times New Roman" w:cs="Times New Roman"/>
                <w:b/>
                <w:sz w:val="24"/>
                <w:szCs w:val="20"/>
              </w:rPr>
            </w:pPr>
            <w:r w:rsidRPr="0046434A">
              <w:rPr>
                <w:rFonts w:ascii="Times New Roman" w:eastAsia="Times New Roman" w:hAnsi="Times New Roman" w:cs="Times New Roman"/>
                <w:b/>
                <w:sz w:val="24"/>
                <w:szCs w:val="20"/>
              </w:rPr>
              <w:t>CONTENT</w:t>
            </w:r>
          </w:p>
        </w:tc>
        <w:tc>
          <w:tcPr>
            <w:tcW w:w="0" w:type="auto"/>
          </w:tcPr>
          <w:p w14:paraId="6BB1746E" w14:textId="77777777" w:rsidR="0046434A" w:rsidRPr="0046434A" w:rsidRDefault="0046434A" w:rsidP="00AF5DBB">
            <w:pPr>
              <w:spacing w:after="0" w:line="240" w:lineRule="auto"/>
              <w:rPr>
                <w:rFonts w:ascii="Times New Roman" w:eastAsia="Times New Roman" w:hAnsi="Times New Roman" w:cs="Times New Roman"/>
                <w:b/>
                <w:sz w:val="24"/>
                <w:szCs w:val="20"/>
              </w:rPr>
            </w:pPr>
            <w:r w:rsidRPr="0046434A">
              <w:rPr>
                <w:rFonts w:ascii="Times New Roman" w:eastAsia="Times New Roman" w:hAnsi="Times New Roman" w:cs="Times New Roman"/>
                <w:b/>
                <w:sz w:val="24"/>
                <w:szCs w:val="20"/>
              </w:rPr>
              <w:t>ACTIVITIES</w:t>
            </w:r>
          </w:p>
        </w:tc>
        <w:tc>
          <w:tcPr>
            <w:tcW w:w="0" w:type="auto"/>
          </w:tcPr>
          <w:p w14:paraId="11CC8079" w14:textId="77777777" w:rsidR="0046434A" w:rsidRPr="0046434A" w:rsidRDefault="0046434A" w:rsidP="00AF5DBB">
            <w:pPr>
              <w:spacing w:after="0" w:line="240" w:lineRule="auto"/>
              <w:rPr>
                <w:rFonts w:ascii="Times New Roman" w:eastAsia="Times New Roman" w:hAnsi="Times New Roman" w:cs="Times New Roman"/>
                <w:b/>
                <w:sz w:val="24"/>
                <w:szCs w:val="20"/>
              </w:rPr>
            </w:pPr>
            <w:r w:rsidRPr="0046434A">
              <w:rPr>
                <w:rFonts w:ascii="Times New Roman" w:eastAsia="Times New Roman" w:hAnsi="Times New Roman" w:cs="Times New Roman"/>
                <w:b/>
                <w:sz w:val="24"/>
                <w:szCs w:val="20"/>
              </w:rPr>
              <w:t>OUTCOMES/EVALUATION</w:t>
            </w:r>
          </w:p>
        </w:tc>
      </w:tr>
      <w:tr w:rsidR="00AF5DBB" w:rsidRPr="00D86FF8" w14:paraId="4CB3F3C5" w14:textId="77777777">
        <w:trPr>
          <w:trHeight w:val="24"/>
        </w:trPr>
        <w:tc>
          <w:tcPr>
            <w:tcW w:w="0" w:type="auto"/>
          </w:tcPr>
          <w:p w14:paraId="7CBA5819" w14:textId="77777777" w:rsidR="0046434A" w:rsidRPr="00D86FF8" w:rsidRDefault="0046434A"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 xml:space="preserve">     1</w:t>
            </w:r>
          </w:p>
          <w:p w14:paraId="13D2A6CE" w14:textId="77777777" w:rsidR="0046434A" w:rsidRPr="00D86FF8" w:rsidRDefault="0046434A"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 xml:space="preserve">  </w:t>
            </w:r>
          </w:p>
          <w:p w14:paraId="1355D9B9" w14:textId="77777777" w:rsidR="0046434A" w:rsidRPr="00D86FF8" w:rsidRDefault="0046434A" w:rsidP="00AF5DBB">
            <w:pPr>
              <w:spacing w:after="0" w:line="240" w:lineRule="auto"/>
              <w:rPr>
                <w:rFonts w:ascii="Times New Roman" w:eastAsia="Times New Roman" w:hAnsi="Times New Roman" w:cs="Times New Roman"/>
              </w:rPr>
            </w:pPr>
          </w:p>
          <w:p w14:paraId="5F8E3A1D" w14:textId="77777777" w:rsidR="0046434A" w:rsidRPr="00D86FF8" w:rsidRDefault="0046434A" w:rsidP="00AF5DBB">
            <w:pPr>
              <w:spacing w:after="0" w:line="240" w:lineRule="auto"/>
              <w:rPr>
                <w:rFonts w:ascii="Times New Roman" w:eastAsia="Times New Roman" w:hAnsi="Times New Roman" w:cs="Times New Roman"/>
              </w:rPr>
            </w:pPr>
          </w:p>
        </w:tc>
        <w:tc>
          <w:tcPr>
            <w:tcW w:w="0" w:type="auto"/>
          </w:tcPr>
          <w:p w14:paraId="6E58554E" w14:textId="77777777" w:rsidR="0046434A" w:rsidRPr="00D86FF8" w:rsidRDefault="0046434A"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#3</w:t>
            </w:r>
            <w:r w:rsidRPr="00D86FF8">
              <w:rPr>
                <w:rFonts w:ascii="Times New Roman" w:eastAsia="Times New Roman" w:hAnsi="Times New Roman" w:cs="Times New Roman"/>
              </w:rPr>
              <w:t>:  Describe palliative care across the life span.</w:t>
            </w:r>
          </w:p>
          <w:p w14:paraId="4DCD8B52" w14:textId="77777777" w:rsidR="0046434A" w:rsidRPr="00D86FF8" w:rsidRDefault="0046434A" w:rsidP="00AF5DBB">
            <w:pPr>
              <w:spacing w:after="0" w:line="240" w:lineRule="auto"/>
              <w:rPr>
                <w:rFonts w:ascii="Times New Roman" w:eastAsia="Times New Roman" w:hAnsi="Times New Roman" w:cs="Times New Roman"/>
              </w:rPr>
            </w:pPr>
          </w:p>
          <w:p w14:paraId="61669789" w14:textId="77777777" w:rsidR="0046434A" w:rsidRPr="00D86FF8" w:rsidRDefault="0046434A"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#8:</w:t>
            </w:r>
            <w:r w:rsidRPr="00D86FF8">
              <w:rPr>
                <w:rFonts w:ascii="Times New Roman" w:eastAsia="Times New Roman" w:hAnsi="Times New Roman" w:cs="Times New Roman"/>
              </w:rPr>
              <w:t xml:space="preserve">  Describe importance of establishing and maintaining effective communication within an interdisciplinary health care team.</w:t>
            </w:r>
          </w:p>
          <w:p w14:paraId="37D05F4D" w14:textId="77777777" w:rsidR="0046434A" w:rsidRPr="00D86FF8" w:rsidRDefault="0046434A" w:rsidP="00AF5DBB">
            <w:pPr>
              <w:spacing w:after="0" w:line="240" w:lineRule="auto"/>
              <w:rPr>
                <w:rFonts w:ascii="Times New Roman" w:eastAsia="Times New Roman" w:hAnsi="Times New Roman" w:cs="Times New Roman"/>
              </w:rPr>
            </w:pPr>
          </w:p>
        </w:tc>
        <w:tc>
          <w:tcPr>
            <w:tcW w:w="0" w:type="auto"/>
          </w:tcPr>
          <w:p w14:paraId="4FE4E277" w14:textId="77777777" w:rsidR="0013098A" w:rsidRPr="00D86FF8" w:rsidRDefault="0013098A" w:rsidP="00AF5DBB">
            <w:pPr>
              <w:pStyle w:val="ListParagraph"/>
              <w:numPr>
                <w:ilvl w:val="0"/>
                <w:numId w:val="3"/>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Hospice and Palliative Care</w:t>
            </w:r>
          </w:p>
          <w:p w14:paraId="1AD0D2BD" w14:textId="77777777" w:rsidR="0013098A" w:rsidRPr="00D86FF8" w:rsidRDefault="0013098A" w:rsidP="00AF5DBB">
            <w:pPr>
              <w:spacing w:after="0" w:line="240" w:lineRule="auto"/>
              <w:rPr>
                <w:rFonts w:ascii="Times New Roman" w:eastAsia="Times New Roman" w:hAnsi="Times New Roman" w:cs="Times New Roman"/>
              </w:rPr>
            </w:pPr>
          </w:p>
          <w:p w14:paraId="58315887" w14:textId="77777777" w:rsidR="00E63532" w:rsidRPr="00D86FF8" w:rsidRDefault="00E63532" w:rsidP="00AF5DBB">
            <w:pPr>
              <w:pStyle w:val="ListParagraph"/>
              <w:numPr>
                <w:ilvl w:val="0"/>
                <w:numId w:val="3"/>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Assessing for Suffering</w:t>
            </w:r>
          </w:p>
          <w:p w14:paraId="781E11E6" w14:textId="77777777" w:rsidR="00E63532" w:rsidRPr="00D86FF8" w:rsidRDefault="00E63532" w:rsidP="00AF5DBB">
            <w:pPr>
              <w:pStyle w:val="ListParagraph"/>
              <w:rPr>
                <w:rFonts w:ascii="Times New Roman" w:eastAsia="Times New Roman" w:hAnsi="Times New Roman" w:cs="Times New Roman"/>
              </w:rPr>
            </w:pPr>
          </w:p>
          <w:p w14:paraId="34A1A31C" w14:textId="77777777" w:rsidR="0046434A" w:rsidRPr="00D86FF8" w:rsidRDefault="00E41526" w:rsidP="00AF5DBB">
            <w:pPr>
              <w:pStyle w:val="ListParagraph"/>
              <w:numPr>
                <w:ilvl w:val="0"/>
                <w:numId w:val="3"/>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The end of l</w:t>
            </w:r>
            <w:r w:rsidR="0046434A" w:rsidRPr="00D86FF8">
              <w:rPr>
                <w:rFonts w:ascii="Times New Roman" w:eastAsia="Times New Roman" w:hAnsi="Times New Roman" w:cs="Times New Roman"/>
              </w:rPr>
              <w:t>ife</w:t>
            </w:r>
          </w:p>
          <w:p w14:paraId="37FB3B12" w14:textId="77777777" w:rsidR="0046434A" w:rsidRPr="00D86FF8" w:rsidRDefault="00E41526" w:rsidP="00AF5DBB">
            <w:pPr>
              <w:pStyle w:val="ListParagraph"/>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and end of l</w:t>
            </w:r>
            <w:r w:rsidR="0046434A" w:rsidRPr="00D86FF8">
              <w:rPr>
                <w:rFonts w:ascii="Times New Roman" w:eastAsia="Times New Roman" w:hAnsi="Times New Roman" w:cs="Times New Roman"/>
              </w:rPr>
              <w:t xml:space="preserve">ife </w:t>
            </w:r>
          </w:p>
          <w:p w14:paraId="3C15E979" w14:textId="77777777" w:rsidR="0046434A" w:rsidRPr="00D86FF8" w:rsidRDefault="00E41526" w:rsidP="00AF5DBB">
            <w:pPr>
              <w:pStyle w:val="ListParagraph"/>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c</w:t>
            </w:r>
            <w:r w:rsidR="0046434A" w:rsidRPr="00D86FF8">
              <w:rPr>
                <w:rFonts w:ascii="Times New Roman" w:eastAsia="Times New Roman" w:hAnsi="Times New Roman" w:cs="Times New Roman"/>
              </w:rPr>
              <w:t>aregiving</w:t>
            </w:r>
          </w:p>
          <w:p w14:paraId="2FAA88D2" w14:textId="77777777" w:rsidR="0046434A" w:rsidRPr="00D86FF8" w:rsidRDefault="0046434A" w:rsidP="00AF5DBB">
            <w:pPr>
              <w:spacing w:after="0" w:line="240" w:lineRule="auto"/>
              <w:rPr>
                <w:rFonts w:ascii="Times New Roman" w:eastAsia="Times New Roman" w:hAnsi="Times New Roman" w:cs="Times New Roman"/>
              </w:rPr>
            </w:pPr>
          </w:p>
          <w:p w14:paraId="3C4FAD2B" w14:textId="77777777" w:rsidR="0046434A" w:rsidRPr="00D86FF8" w:rsidRDefault="0046434A" w:rsidP="00AF5DBB">
            <w:pPr>
              <w:pStyle w:val="ListParagraph"/>
              <w:numPr>
                <w:ilvl w:val="0"/>
                <w:numId w:val="3"/>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Collaborating with an Interdisciplinary Team</w:t>
            </w:r>
          </w:p>
        </w:tc>
        <w:tc>
          <w:tcPr>
            <w:tcW w:w="0" w:type="auto"/>
          </w:tcPr>
          <w:p w14:paraId="57B30C08" w14:textId="77777777" w:rsidR="00886A98" w:rsidRDefault="00886A98"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Syllabus and course review</w:t>
            </w:r>
          </w:p>
          <w:p w14:paraId="0AE17EB4" w14:textId="77777777" w:rsidR="009D1309" w:rsidRPr="00D86FF8" w:rsidRDefault="001C0A0F"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Group discussion, in-class writing and journaling</w:t>
            </w:r>
          </w:p>
          <w:p w14:paraId="07C6732B" w14:textId="77777777" w:rsidR="009D1309" w:rsidRPr="00D86FF8" w:rsidRDefault="009D1309" w:rsidP="00AF5DBB">
            <w:pPr>
              <w:spacing w:after="0" w:line="240" w:lineRule="auto"/>
              <w:rPr>
                <w:rFonts w:ascii="Times New Roman" w:eastAsia="Times New Roman" w:hAnsi="Times New Roman" w:cs="Times New Roman"/>
              </w:rPr>
            </w:pPr>
          </w:p>
          <w:p w14:paraId="633CFFCD" w14:textId="77777777" w:rsidR="00BE585E" w:rsidRPr="00D86FF8" w:rsidRDefault="00BE585E"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 xml:space="preserve">Chap 1 </w:t>
            </w:r>
            <w:proofErr w:type="spellStart"/>
            <w:r w:rsidRPr="00D86FF8">
              <w:rPr>
                <w:rFonts w:ascii="Times New Roman" w:eastAsia="Times New Roman" w:hAnsi="Times New Roman" w:cs="Times New Roman"/>
              </w:rPr>
              <w:t>pg</w:t>
            </w:r>
            <w:proofErr w:type="spellEnd"/>
            <w:r w:rsidRPr="00D86FF8">
              <w:rPr>
                <w:rFonts w:ascii="Times New Roman" w:eastAsia="Times New Roman" w:hAnsi="Times New Roman" w:cs="Times New Roman"/>
              </w:rPr>
              <w:t xml:space="preserve"> 13: WHO Definition of Palliative Care.</w:t>
            </w:r>
          </w:p>
          <w:p w14:paraId="362E4ABE" w14:textId="77777777" w:rsidR="00E63532" w:rsidRPr="00D86FF8" w:rsidRDefault="00BE585E"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Discussion</w:t>
            </w:r>
            <w:r w:rsidR="00E63532" w:rsidRPr="00D86FF8">
              <w:rPr>
                <w:rFonts w:ascii="Times New Roman" w:eastAsia="Times New Roman" w:hAnsi="Times New Roman" w:cs="Times New Roman"/>
                <w:b/>
              </w:rPr>
              <w:t xml:space="preserve"> of WHO definition </w:t>
            </w:r>
            <w:r w:rsidR="00311D2D" w:rsidRPr="00D86FF8">
              <w:rPr>
                <w:rFonts w:ascii="Times New Roman" w:eastAsia="Times New Roman" w:hAnsi="Times New Roman" w:cs="Times New Roman"/>
                <w:i/>
              </w:rPr>
              <w:t>(optional</w:t>
            </w:r>
            <w:r w:rsidR="00E63532" w:rsidRPr="00D86FF8">
              <w:rPr>
                <w:rFonts w:ascii="Times New Roman" w:eastAsia="Times New Roman" w:hAnsi="Times New Roman" w:cs="Times New Roman"/>
                <w:i/>
              </w:rPr>
              <w:t xml:space="preserve"> questions</w:t>
            </w:r>
            <w:r w:rsidR="00311D2D" w:rsidRPr="00D86FF8">
              <w:rPr>
                <w:rFonts w:ascii="Times New Roman" w:eastAsia="Times New Roman" w:hAnsi="Times New Roman" w:cs="Times New Roman"/>
                <w:i/>
              </w:rPr>
              <w:t>)</w:t>
            </w:r>
            <w:r w:rsidR="00E63532" w:rsidRPr="00D86FF8">
              <w:rPr>
                <w:rFonts w:ascii="Times New Roman" w:eastAsia="Times New Roman" w:hAnsi="Times New Roman" w:cs="Times New Roman"/>
              </w:rPr>
              <w:t xml:space="preserve"> </w:t>
            </w:r>
          </w:p>
          <w:p w14:paraId="28F62AC0" w14:textId="77777777" w:rsidR="00E63532" w:rsidRPr="00D86FF8" w:rsidRDefault="00E63532" w:rsidP="00AF5DBB">
            <w:pPr>
              <w:pStyle w:val="ListParagraph"/>
              <w:numPr>
                <w:ilvl w:val="0"/>
                <w:numId w:val="4"/>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Have you cared for a patient who fits this definition</w:t>
            </w:r>
            <w:r w:rsidR="00BE585E" w:rsidRPr="00D86FF8">
              <w:rPr>
                <w:rFonts w:ascii="Times New Roman" w:eastAsia="Times New Roman" w:hAnsi="Times New Roman" w:cs="Times New Roman"/>
              </w:rPr>
              <w:t>?</w:t>
            </w:r>
            <w:r w:rsidRPr="00D86FF8">
              <w:rPr>
                <w:rFonts w:ascii="Times New Roman" w:eastAsia="Times New Roman" w:hAnsi="Times New Roman" w:cs="Times New Roman"/>
              </w:rPr>
              <w:t xml:space="preserve"> </w:t>
            </w:r>
          </w:p>
          <w:p w14:paraId="06D2C56B" w14:textId="77777777" w:rsidR="00BE585E" w:rsidRPr="00D86FF8" w:rsidRDefault="00E63532" w:rsidP="00AF5DBB">
            <w:pPr>
              <w:pStyle w:val="ListParagraph"/>
              <w:numPr>
                <w:ilvl w:val="0"/>
                <w:numId w:val="4"/>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 xml:space="preserve">If not, what diagnosis or illness do you think the patient would have? </w:t>
            </w:r>
          </w:p>
          <w:p w14:paraId="5EEC6027" w14:textId="77777777" w:rsidR="00BE585E" w:rsidRPr="00D86FF8" w:rsidRDefault="00BE585E" w:rsidP="00AF5DBB">
            <w:pPr>
              <w:pStyle w:val="ListParagraph"/>
              <w:numPr>
                <w:ilvl w:val="0"/>
                <w:numId w:val="4"/>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When should this type of care be implemented?</w:t>
            </w:r>
          </w:p>
          <w:p w14:paraId="2D31A08B" w14:textId="77777777" w:rsidR="009D1309" w:rsidRPr="00D86FF8" w:rsidRDefault="009D1309" w:rsidP="00AF5DBB">
            <w:pPr>
              <w:pStyle w:val="ListParagraph"/>
              <w:numPr>
                <w:ilvl w:val="0"/>
                <w:numId w:val="4"/>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Who are the caregivers?</w:t>
            </w:r>
          </w:p>
          <w:p w14:paraId="63E8CF4F" w14:textId="77777777" w:rsidR="00BE585E" w:rsidRPr="00D86FF8" w:rsidRDefault="00BE585E" w:rsidP="00AF5DBB">
            <w:pPr>
              <w:spacing w:after="0" w:line="240" w:lineRule="auto"/>
              <w:rPr>
                <w:rFonts w:ascii="Times New Roman" w:eastAsia="Times New Roman" w:hAnsi="Times New Roman" w:cs="Times New Roman"/>
              </w:rPr>
            </w:pPr>
          </w:p>
          <w:p w14:paraId="7565E93B" w14:textId="77777777" w:rsidR="00833C60" w:rsidRDefault="009B1428" w:rsidP="00AF5DBB">
            <w:pPr>
              <w:spacing w:after="0" w:line="240" w:lineRule="auto"/>
              <w:rPr>
                <w:rFonts w:ascii="Times New Roman" w:eastAsia="Times New Roman" w:hAnsi="Times New Roman" w:cs="Times New Roman"/>
              </w:rPr>
            </w:pPr>
            <w:r w:rsidRPr="009B1428">
              <w:rPr>
                <w:rFonts w:ascii="Times New Roman" w:eastAsia="Times New Roman" w:hAnsi="Times New Roman" w:cs="Times New Roman"/>
                <w:b/>
              </w:rPr>
              <w:t>Read:</w:t>
            </w:r>
            <w:r>
              <w:rPr>
                <w:rFonts w:ascii="Times New Roman" w:eastAsia="Times New Roman" w:hAnsi="Times New Roman" w:cs="Times New Roman"/>
              </w:rPr>
              <w:t xml:space="preserve">  </w:t>
            </w:r>
            <w:proofErr w:type="spellStart"/>
            <w:r w:rsidR="00833C60" w:rsidRPr="00D86FF8">
              <w:rPr>
                <w:rFonts w:ascii="Times New Roman" w:eastAsia="Times New Roman" w:hAnsi="Times New Roman" w:cs="Times New Roman"/>
              </w:rPr>
              <w:t>Dahlin</w:t>
            </w:r>
            <w:proofErr w:type="spellEnd"/>
            <w:r w:rsidR="00833C60" w:rsidRPr="00D86FF8">
              <w:rPr>
                <w:rFonts w:ascii="Times New Roman" w:eastAsia="Times New Roman" w:hAnsi="Times New Roman" w:cs="Times New Roman"/>
              </w:rPr>
              <w:t xml:space="preserve">. C. &amp; </w:t>
            </w:r>
            <w:proofErr w:type="spellStart"/>
            <w:r w:rsidR="00833C60" w:rsidRPr="00D86FF8">
              <w:rPr>
                <w:rFonts w:ascii="Times New Roman" w:eastAsia="Times New Roman" w:hAnsi="Times New Roman" w:cs="Times New Roman"/>
              </w:rPr>
              <w:t>Mazanac</w:t>
            </w:r>
            <w:proofErr w:type="spellEnd"/>
            <w:r w:rsidR="00833C60" w:rsidRPr="00D86FF8">
              <w:rPr>
                <w:rFonts w:ascii="Times New Roman" w:eastAsia="Times New Roman" w:hAnsi="Times New Roman" w:cs="Times New Roman"/>
              </w:rPr>
              <w:t xml:space="preserve">, P.  (2011). Building from our past.  Celebrating 25 years of clinical practice in hospice and palliative nursing.  </w:t>
            </w:r>
            <w:r w:rsidR="00833C60" w:rsidRPr="00D86FF8">
              <w:rPr>
                <w:rFonts w:ascii="Times New Roman" w:eastAsia="Times New Roman" w:hAnsi="Times New Roman" w:cs="Times New Roman"/>
                <w:i/>
              </w:rPr>
              <w:t>Journal of Hospice &amp; Palliative Nursing, 13</w:t>
            </w:r>
            <w:r w:rsidR="00833C60" w:rsidRPr="00D86FF8">
              <w:rPr>
                <w:rFonts w:ascii="Times New Roman" w:eastAsia="Times New Roman" w:hAnsi="Times New Roman" w:cs="Times New Roman"/>
              </w:rPr>
              <w:t xml:space="preserve">(65), S20-S28.  </w:t>
            </w:r>
          </w:p>
          <w:p w14:paraId="61B16CF9" w14:textId="77777777" w:rsidR="00FB126C" w:rsidRPr="00D86FF8" w:rsidRDefault="00FB126C" w:rsidP="00AF5DBB">
            <w:pPr>
              <w:spacing w:after="0" w:line="240" w:lineRule="auto"/>
              <w:rPr>
                <w:rFonts w:ascii="Times New Roman" w:eastAsia="Times New Roman" w:hAnsi="Times New Roman" w:cs="Times New Roman"/>
              </w:rPr>
            </w:pPr>
          </w:p>
          <w:p w14:paraId="6EAE8610" w14:textId="77777777" w:rsidR="009B1428" w:rsidRDefault="009B1428" w:rsidP="00AF5DBB">
            <w:pPr>
              <w:widowControl w:val="0"/>
              <w:autoSpaceDE w:val="0"/>
              <w:autoSpaceDN w:val="0"/>
              <w:adjustRightInd w:val="0"/>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Writing exercise 1</w:t>
            </w:r>
          </w:p>
          <w:p w14:paraId="385A0C73" w14:textId="77777777" w:rsidR="00E63532" w:rsidRPr="00062ECE" w:rsidRDefault="00E63532" w:rsidP="00AF5DBB">
            <w:pPr>
              <w:spacing w:after="0" w:line="240" w:lineRule="auto"/>
              <w:rPr>
                <w:rFonts w:ascii="Times New Roman" w:hAnsi="Times New Roman" w:cs="Times New Roman"/>
                <w:highlight w:val="yellow"/>
              </w:rPr>
            </w:pPr>
          </w:p>
          <w:p w14:paraId="719C5C56" w14:textId="77777777" w:rsidR="00E63532" w:rsidRPr="00D86FF8" w:rsidRDefault="00E63532"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Chap 1</w:t>
            </w:r>
            <w:r w:rsidRPr="00D86FF8">
              <w:rPr>
                <w:rFonts w:ascii="Times New Roman" w:eastAsia="Times New Roman" w:hAnsi="Times New Roman" w:cs="Times New Roman"/>
              </w:rPr>
              <w:t xml:space="preserve"> </w:t>
            </w:r>
            <w:proofErr w:type="spellStart"/>
            <w:r w:rsidRPr="00D86FF8">
              <w:rPr>
                <w:rFonts w:ascii="Times New Roman" w:eastAsia="Times New Roman" w:hAnsi="Times New Roman" w:cs="Times New Roman"/>
              </w:rPr>
              <w:t>pg</w:t>
            </w:r>
            <w:proofErr w:type="spellEnd"/>
            <w:r w:rsidRPr="00D86FF8">
              <w:rPr>
                <w:rFonts w:ascii="Times New Roman" w:eastAsia="Times New Roman" w:hAnsi="Times New Roman" w:cs="Times New Roman"/>
              </w:rPr>
              <w:t xml:space="preserve"> 10-12: Assessing for suffering.</w:t>
            </w:r>
          </w:p>
          <w:p w14:paraId="168F30CD" w14:textId="77777777" w:rsidR="00E63532" w:rsidRPr="00D86FF8" w:rsidRDefault="00E63532" w:rsidP="00AF5DBB">
            <w:pPr>
              <w:spacing w:after="0" w:line="240" w:lineRule="auto"/>
              <w:rPr>
                <w:rFonts w:ascii="Times New Roman" w:eastAsia="Times New Roman" w:hAnsi="Times New Roman" w:cs="Times New Roman"/>
              </w:rPr>
            </w:pPr>
          </w:p>
          <w:p w14:paraId="0E4FEF22" w14:textId="77777777" w:rsidR="0046434A" w:rsidRDefault="0013098A" w:rsidP="00B14E48">
            <w:pPr>
              <w:spacing w:after="0" w:line="240" w:lineRule="auto"/>
              <w:rPr>
                <w:rFonts w:ascii="Times New Roman" w:eastAsia="Times New Roman" w:hAnsi="Times New Roman" w:cs="Times New Roman"/>
                <w:sz w:val="20"/>
                <w:szCs w:val="20"/>
              </w:rPr>
            </w:pPr>
            <w:r w:rsidRPr="00D86FF8">
              <w:rPr>
                <w:rFonts w:ascii="Times New Roman" w:eastAsia="Times New Roman" w:hAnsi="Times New Roman" w:cs="Times New Roman"/>
                <w:b/>
              </w:rPr>
              <w:t>Journal question</w:t>
            </w:r>
            <w:r w:rsidR="006A292D" w:rsidRPr="00D86FF8">
              <w:rPr>
                <w:rFonts w:ascii="Times New Roman" w:eastAsia="Times New Roman" w:hAnsi="Times New Roman" w:cs="Times New Roman"/>
                <w:b/>
              </w:rPr>
              <w:t xml:space="preserve"> 1</w:t>
            </w:r>
          </w:p>
          <w:p w14:paraId="2B95A9D8" w14:textId="77777777" w:rsidR="005812DA" w:rsidRDefault="005812DA" w:rsidP="00AF5DBB">
            <w:pPr>
              <w:spacing w:after="0" w:line="240" w:lineRule="auto"/>
              <w:rPr>
                <w:rFonts w:ascii="Times New Roman" w:eastAsia="Times New Roman" w:hAnsi="Times New Roman" w:cs="Times New Roman"/>
              </w:rPr>
            </w:pPr>
          </w:p>
          <w:p w14:paraId="27A189AE" w14:textId="77777777" w:rsidR="00F10B86" w:rsidRDefault="00F10B86" w:rsidP="00AF5DBB">
            <w:pPr>
              <w:spacing w:after="0" w:line="240" w:lineRule="auto"/>
              <w:rPr>
                <w:rFonts w:ascii="Times New Roman" w:eastAsia="Times New Roman" w:hAnsi="Times New Roman" w:cs="Times New Roman"/>
              </w:rPr>
            </w:pPr>
          </w:p>
          <w:p w14:paraId="7B2B9340" w14:textId="77777777" w:rsidR="00F10B86" w:rsidRDefault="00F10B86" w:rsidP="00AF5DBB">
            <w:pPr>
              <w:spacing w:after="0" w:line="240" w:lineRule="auto"/>
              <w:rPr>
                <w:rFonts w:ascii="Times New Roman" w:eastAsia="Times New Roman" w:hAnsi="Times New Roman" w:cs="Times New Roman"/>
              </w:rPr>
            </w:pPr>
          </w:p>
          <w:p w14:paraId="51BD038C" w14:textId="77777777" w:rsidR="00F10B86" w:rsidRDefault="00F10B86" w:rsidP="00AF5DBB">
            <w:pPr>
              <w:spacing w:after="0" w:line="240" w:lineRule="auto"/>
              <w:rPr>
                <w:rFonts w:ascii="Times New Roman" w:eastAsia="Times New Roman" w:hAnsi="Times New Roman" w:cs="Times New Roman"/>
              </w:rPr>
            </w:pPr>
          </w:p>
          <w:p w14:paraId="5B3DF118" w14:textId="77777777" w:rsidR="00F10B86" w:rsidRDefault="00F10B86" w:rsidP="00AF5DBB">
            <w:pPr>
              <w:spacing w:after="0" w:line="240" w:lineRule="auto"/>
              <w:rPr>
                <w:rFonts w:ascii="Times New Roman" w:eastAsia="Times New Roman" w:hAnsi="Times New Roman" w:cs="Times New Roman"/>
              </w:rPr>
            </w:pPr>
          </w:p>
          <w:p w14:paraId="7256FA63" w14:textId="77777777" w:rsidR="00F10B86" w:rsidRDefault="00F10B86" w:rsidP="00AF5DBB">
            <w:pPr>
              <w:spacing w:after="0" w:line="240" w:lineRule="auto"/>
              <w:rPr>
                <w:rFonts w:ascii="Times New Roman" w:eastAsia="Times New Roman" w:hAnsi="Times New Roman" w:cs="Times New Roman"/>
              </w:rPr>
            </w:pPr>
          </w:p>
          <w:p w14:paraId="0DD08B8C" w14:textId="77777777" w:rsidR="00F10B86" w:rsidRDefault="00F10B86" w:rsidP="00AF5DBB">
            <w:pPr>
              <w:spacing w:after="0" w:line="240" w:lineRule="auto"/>
              <w:rPr>
                <w:rFonts w:ascii="Times New Roman" w:eastAsia="Times New Roman" w:hAnsi="Times New Roman" w:cs="Times New Roman"/>
              </w:rPr>
            </w:pPr>
          </w:p>
          <w:p w14:paraId="14863CC6" w14:textId="77777777" w:rsidR="00F10B86" w:rsidRDefault="00F10B86" w:rsidP="00AF5DBB">
            <w:pPr>
              <w:spacing w:after="0" w:line="240" w:lineRule="auto"/>
              <w:rPr>
                <w:rFonts w:ascii="Times New Roman" w:eastAsia="Times New Roman" w:hAnsi="Times New Roman" w:cs="Times New Roman"/>
              </w:rPr>
            </w:pPr>
          </w:p>
          <w:p w14:paraId="7CD63345" w14:textId="77777777" w:rsidR="00F10B86" w:rsidRDefault="00F10B86" w:rsidP="00AF5DBB">
            <w:pPr>
              <w:spacing w:after="0" w:line="240" w:lineRule="auto"/>
              <w:rPr>
                <w:rFonts w:ascii="Times New Roman" w:eastAsia="Times New Roman" w:hAnsi="Times New Roman" w:cs="Times New Roman"/>
              </w:rPr>
            </w:pPr>
          </w:p>
          <w:p w14:paraId="4079D8E0" w14:textId="77777777" w:rsidR="00F10B86" w:rsidRDefault="00F10B86" w:rsidP="00AF5DBB">
            <w:pPr>
              <w:spacing w:after="0" w:line="240" w:lineRule="auto"/>
              <w:rPr>
                <w:rFonts w:ascii="Times New Roman" w:eastAsia="Times New Roman" w:hAnsi="Times New Roman" w:cs="Times New Roman"/>
              </w:rPr>
            </w:pPr>
          </w:p>
          <w:p w14:paraId="1D81D821" w14:textId="77777777" w:rsidR="00F10B86" w:rsidRDefault="00F10B86" w:rsidP="00AF5DBB">
            <w:pPr>
              <w:spacing w:after="0" w:line="240" w:lineRule="auto"/>
              <w:rPr>
                <w:rFonts w:ascii="Times New Roman" w:eastAsia="Times New Roman" w:hAnsi="Times New Roman" w:cs="Times New Roman"/>
              </w:rPr>
            </w:pPr>
          </w:p>
          <w:p w14:paraId="194D19CC" w14:textId="77777777" w:rsidR="00F10B86" w:rsidRDefault="00F10B86" w:rsidP="00AF5DBB">
            <w:pPr>
              <w:spacing w:after="0" w:line="240" w:lineRule="auto"/>
              <w:rPr>
                <w:rFonts w:ascii="Times New Roman" w:eastAsia="Times New Roman" w:hAnsi="Times New Roman" w:cs="Times New Roman"/>
              </w:rPr>
            </w:pPr>
          </w:p>
          <w:p w14:paraId="3DE3563D" w14:textId="77777777" w:rsidR="00F10B86" w:rsidRDefault="00F10B86" w:rsidP="00AF5DBB">
            <w:pPr>
              <w:spacing w:after="0" w:line="240" w:lineRule="auto"/>
              <w:rPr>
                <w:rFonts w:ascii="Times New Roman" w:eastAsia="Times New Roman" w:hAnsi="Times New Roman" w:cs="Times New Roman"/>
              </w:rPr>
            </w:pPr>
          </w:p>
          <w:p w14:paraId="557045AA" w14:textId="77777777" w:rsidR="00F10B86" w:rsidRDefault="00F10B86" w:rsidP="00AF5DBB">
            <w:pPr>
              <w:spacing w:after="0" w:line="240" w:lineRule="auto"/>
              <w:rPr>
                <w:rFonts w:ascii="Times New Roman" w:eastAsia="Times New Roman" w:hAnsi="Times New Roman" w:cs="Times New Roman"/>
              </w:rPr>
            </w:pPr>
          </w:p>
          <w:p w14:paraId="4F2D6CFD" w14:textId="77777777" w:rsidR="00F10B86" w:rsidRDefault="00F10B86" w:rsidP="00AF5DBB">
            <w:pPr>
              <w:spacing w:after="0" w:line="240" w:lineRule="auto"/>
              <w:rPr>
                <w:rFonts w:ascii="Times New Roman" w:eastAsia="Times New Roman" w:hAnsi="Times New Roman" w:cs="Times New Roman"/>
              </w:rPr>
            </w:pPr>
          </w:p>
          <w:p w14:paraId="1CBB04C6" w14:textId="77777777" w:rsidR="00F10B86" w:rsidRDefault="00F10B86" w:rsidP="00AF5DBB">
            <w:pPr>
              <w:spacing w:after="0" w:line="240" w:lineRule="auto"/>
              <w:rPr>
                <w:rFonts w:ascii="Times New Roman" w:eastAsia="Times New Roman" w:hAnsi="Times New Roman" w:cs="Times New Roman"/>
              </w:rPr>
            </w:pPr>
          </w:p>
          <w:p w14:paraId="4DB2D1C2" w14:textId="77777777" w:rsidR="00F10B86" w:rsidRDefault="00F10B86" w:rsidP="00AF5DBB">
            <w:pPr>
              <w:spacing w:after="0" w:line="240" w:lineRule="auto"/>
              <w:rPr>
                <w:rFonts w:ascii="Times New Roman" w:eastAsia="Times New Roman" w:hAnsi="Times New Roman" w:cs="Times New Roman"/>
              </w:rPr>
            </w:pPr>
          </w:p>
          <w:p w14:paraId="6025D14C" w14:textId="77777777" w:rsidR="00F10B86" w:rsidRDefault="00F10B86" w:rsidP="00AF5DBB">
            <w:pPr>
              <w:spacing w:after="0" w:line="240" w:lineRule="auto"/>
              <w:rPr>
                <w:rFonts w:ascii="Times New Roman" w:eastAsia="Times New Roman" w:hAnsi="Times New Roman" w:cs="Times New Roman"/>
              </w:rPr>
            </w:pPr>
          </w:p>
          <w:p w14:paraId="25DB37F0" w14:textId="77777777" w:rsidR="005812DA" w:rsidRPr="00D86FF8" w:rsidRDefault="005812DA" w:rsidP="00AF5DBB">
            <w:pPr>
              <w:spacing w:after="0" w:line="240" w:lineRule="auto"/>
              <w:rPr>
                <w:rFonts w:ascii="Times New Roman" w:eastAsia="Times New Roman" w:hAnsi="Times New Roman" w:cs="Times New Roman"/>
              </w:rPr>
            </w:pPr>
          </w:p>
        </w:tc>
        <w:tc>
          <w:tcPr>
            <w:tcW w:w="0" w:type="auto"/>
          </w:tcPr>
          <w:p w14:paraId="65FDB82B" w14:textId="77777777" w:rsidR="0013098A" w:rsidRPr="00D86FF8" w:rsidRDefault="0013098A" w:rsidP="00AF5DBB">
            <w:pPr>
              <w:pStyle w:val="ListParagraph"/>
              <w:numPr>
                <w:ilvl w:val="0"/>
                <w:numId w:val="23"/>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lastRenderedPageBreak/>
              <w:t xml:space="preserve">Describe the original hospice caregiving and compare to contemporary circumstances of death in America today.                              </w:t>
            </w:r>
          </w:p>
          <w:p w14:paraId="518F3C7C" w14:textId="77777777" w:rsidR="0013098A" w:rsidRPr="00D86FF8" w:rsidRDefault="0013098A" w:rsidP="00AF5DBB">
            <w:pPr>
              <w:pStyle w:val="ListParagraph"/>
              <w:numPr>
                <w:ilvl w:val="0"/>
                <w:numId w:val="2"/>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 xml:space="preserve">Identify key members of the </w:t>
            </w:r>
            <w:r w:rsidR="009962B5" w:rsidRPr="00D86FF8">
              <w:rPr>
                <w:rFonts w:ascii="Times New Roman" w:eastAsia="Times New Roman" w:hAnsi="Times New Roman" w:cs="Times New Roman"/>
              </w:rPr>
              <w:t>hospice/palliative care team</w:t>
            </w:r>
            <w:r w:rsidRPr="00D86FF8">
              <w:rPr>
                <w:rFonts w:ascii="Times New Roman" w:eastAsia="Times New Roman" w:hAnsi="Times New Roman" w:cs="Times New Roman"/>
              </w:rPr>
              <w:t>.</w:t>
            </w:r>
          </w:p>
          <w:p w14:paraId="7F104C57" w14:textId="77777777" w:rsidR="008C40BC" w:rsidRDefault="008C40BC" w:rsidP="00AF5DBB">
            <w:pPr>
              <w:pStyle w:val="ListParagraph"/>
              <w:numPr>
                <w:ilvl w:val="0"/>
                <w:numId w:val="2"/>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Discuss role of palliative and hospice care in healthcare today.</w:t>
            </w:r>
          </w:p>
          <w:p w14:paraId="2F4DAA01" w14:textId="77777777" w:rsidR="00886A98" w:rsidRPr="00D86FF8" w:rsidRDefault="00886A98" w:rsidP="00AF5DBB">
            <w:pPr>
              <w:pStyle w:val="ListParagraph"/>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Explain </w:t>
            </w:r>
            <w:r w:rsidR="00144B82">
              <w:rPr>
                <w:rFonts w:ascii="Times New Roman" w:eastAsia="Times New Roman" w:hAnsi="Times New Roman" w:cs="Times New Roman"/>
              </w:rPr>
              <w:t>the effects of palliative care and hospice on the patient experience.</w:t>
            </w:r>
          </w:p>
          <w:p w14:paraId="517FC0B4" w14:textId="77777777" w:rsidR="0013098A" w:rsidRDefault="0013098A" w:rsidP="00AF5DBB">
            <w:pPr>
              <w:pStyle w:val="ListParagraph"/>
              <w:numPr>
                <w:ilvl w:val="0"/>
                <w:numId w:val="2"/>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Identify research findings on the value</w:t>
            </w:r>
            <w:r w:rsidR="009962B5" w:rsidRPr="00D86FF8">
              <w:rPr>
                <w:rFonts w:ascii="Times New Roman" w:eastAsia="Times New Roman" w:hAnsi="Times New Roman" w:cs="Times New Roman"/>
              </w:rPr>
              <w:t xml:space="preserve"> and benefits</w:t>
            </w:r>
            <w:r w:rsidRPr="00D86FF8">
              <w:rPr>
                <w:rFonts w:ascii="Times New Roman" w:eastAsia="Times New Roman" w:hAnsi="Times New Roman" w:cs="Times New Roman"/>
              </w:rPr>
              <w:t xml:space="preserve"> of palliative care to patients</w:t>
            </w:r>
            <w:r w:rsidR="009962B5" w:rsidRPr="00D86FF8">
              <w:rPr>
                <w:rFonts w:ascii="Times New Roman" w:eastAsia="Times New Roman" w:hAnsi="Times New Roman" w:cs="Times New Roman"/>
              </w:rPr>
              <w:t xml:space="preserve"> and families</w:t>
            </w:r>
            <w:r w:rsidRPr="00D86FF8">
              <w:rPr>
                <w:rFonts w:ascii="Times New Roman" w:eastAsia="Times New Roman" w:hAnsi="Times New Roman" w:cs="Times New Roman"/>
              </w:rPr>
              <w:t>.</w:t>
            </w:r>
          </w:p>
          <w:p w14:paraId="2D109927" w14:textId="77777777" w:rsidR="00144B82" w:rsidRPr="00D86FF8" w:rsidRDefault="00144B82" w:rsidP="00AF5DBB">
            <w:pPr>
              <w:pStyle w:val="ListParagraph"/>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Be able to explain hospice services to patients and their families.</w:t>
            </w:r>
          </w:p>
          <w:p w14:paraId="70D025E3" w14:textId="77777777" w:rsidR="0046434A" w:rsidRPr="00D86FF8" w:rsidRDefault="0046434A" w:rsidP="00AF5DBB">
            <w:pPr>
              <w:spacing w:after="0" w:line="240" w:lineRule="auto"/>
              <w:rPr>
                <w:rFonts w:ascii="Times New Roman" w:eastAsia="Times New Roman" w:hAnsi="Times New Roman" w:cs="Times New Roman"/>
              </w:rPr>
            </w:pPr>
          </w:p>
          <w:p w14:paraId="7C4A628F" w14:textId="77777777" w:rsidR="0046434A" w:rsidRPr="00D86FF8" w:rsidRDefault="0046434A" w:rsidP="00AF5DBB">
            <w:pPr>
              <w:spacing w:after="0" w:line="240" w:lineRule="auto"/>
              <w:rPr>
                <w:rFonts w:ascii="Times New Roman" w:eastAsia="Times New Roman" w:hAnsi="Times New Roman" w:cs="Times New Roman"/>
              </w:rPr>
            </w:pPr>
          </w:p>
        </w:tc>
      </w:tr>
      <w:tr w:rsidR="00AF5DBB" w:rsidRPr="00D86FF8" w14:paraId="3387EE36" w14:textId="77777777">
        <w:trPr>
          <w:trHeight w:val="24"/>
        </w:trPr>
        <w:tc>
          <w:tcPr>
            <w:tcW w:w="0" w:type="auto"/>
          </w:tcPr>
          <w:p w14:paraId="2E9BB518" w14:textId="77777777" w:rsidR="0046434A" w:rsidRPr="00D86FF8" w:rsidRDefault="0046434A" w:rsidP="00AF5DBB">
            <w:pPr>
              <w:spacing w:after="0" w:line="240" w:lineRule="auto"/>
              <w:jc w:val="center"/>
              <w:rPr>
                <w:rFonts w:ascii="Times New Roman" w:eastAsia="Times New Roman" w:hAnsi="Times New Roman" w:cs="Times New Roman"/>
              </w:rPr>
            </w:pPr>
            <w:r w:rsidRPr="00D86FF8">
              <w:rPr>
                <w:rFonts w:ascii="Times New Roman" w:eastAsia="Times New Roman" w:hAnsi="Times New Roman" w:cs="Times New Roman"/>
              </w:rPr>
              <w:lastRenderedPageBreak/>
              <w:t>2</w:t>
            </w:r>
          </w:p>
          <w:p w14:paraId="267F1C1B" w14:textId="77777777" w:rsidR="0046434A" w:rsidRPr="00D86FF8" w:rsidRDefault="0046434A" w:rsidP="00AF5DBB">
            <w:pPr>
              <w:spacing w:after="0" w:line="240" w:lineRule="auto"/>
              <w:jc w:val="center"/>
              <w:rPr>
                <w:rFonts w:ascii="Times New Roman" w:eastAsia="Times New Roman" w:hAnsi="Times New Roman" w:cs="Times New Roman"/>
              </w:rPr>
            </w:pPr>
          </w:p>
          <w:p w14:paraId="75660F19" w14:textId="77777777" w:rsidR="0046434A" w:rsidRPr="00D86FF8" w:rsidRDefault="0046434A" w:rsidP="00AF5DBB">
            <w:pPr>
              <w:spacing w:after="0" w:line="240" w:lineRule="auto"/>
              <w:jc w:val="center"/>
              <w:rPr>
                <w:rFonts w:ascii="Times New Roman" w:eastAsia="Times New Roman" w:hAnsi="Times New Roman" w:cs="Times New Roman"/>
              </w:rPr>
            </w:pPr>
          </w:p>
        </w:tc>
        <w:tc>
          <w:tcPr>
            <w:tcW w:w="0" w:type="auto"/>
          </w:tcPr>
          <w:p w14:paraId="675E235F" w14:textId="77777777" w:rsidR="0046434A" w:rsidRPr="00D86FF8" w:rsidRDefault="0046434A"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#1:</w:t>
            </w:r>
            <w:r w:rsidRPr="00D86FF8">
              <w:rPr>
                <w:rFonts w:ascii="Times New Roman" w:eastAsia="Times New Roman" w:hAnsi="Times New Roman" w:cs="Times New Roman"/>
              </w:rPr>
              <w:t xml:space="preserve">  Develop individual attitudes, beliefs and values about death and dying through the process of self-reflection.</w:t>
            </w:r>
          </w:p>
          <w:p w14:paraId="217FE5EE" w14:textId="77777777" w:rsidR="0046434A" w:rsidRPr="00D86FF8" w:rsidRDefault="0046434A" w:rsidP="00AF5DBB">
            <w:pPr>
              <w:spacing w:after="0" w:line="240" w:lineRule="auto"/>
              <w:rPr>
                <w:rFonts w:ascii="Times New Roman" w:eastAsia="Times New Roman" w:hAnsi="Times New Roman" w:cs="Times New Roman"/>
              </w:rPr>
            </w:pPr>
          </w:p>
          <w:p w14:paraId="42A49CF3" w14:textId="77777777" w:rsidR="0046434A" w:rsidRPr="00D86FF8" w:rsidRDefault="0046434A"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#4:</w:t>
            </w:r>
            <w:r w:rsidRPr="00D86FF8">
              <w:rPr>
                <w:rFonts w:ascii="Times New Roman" w:eastAsia="Times New Roman" w:hAnsi="Times New Roman" w:cs="Times New Roman"/>
              </w:rPr>
              <w:t xml:space="preserve">  Integrate professional values including caring, altruism, autonomy, human dignity, integrity and social justice into all interactions with clients and families in end of life care.</w:t>
            </w:r>
          </w:p>
          <w:p w14:paraId="4025E6AD" w14:textId="77777777" w:rsidR="00194AB9" w:rsidRPr="00D86FF8" w:rsidRDefault="00194AB9" w:rsidP="00AF5DBB">
            <w:pPr>
              <w:spacing w:after="0" w:line="240" w:lineRule="auto"/>
              <w:rPr>
                <w:rFonts w:ascii="Times New Roman" w:eastAsia="Times New Roman" w:hAnsi="Times New Roman" w:cs="Times New Roman"/>
              </w:rPr>
            </w:pPr>
          </w:p>
          <w:p w14:paraId="090F50DE" w14:textId="77777777" w:rsidR="0046434A" w:rsidRPr="00D86FF8" w:rsidRDefault="0046434A" w:rsidP="00AF5DBB">
            <w:pPr>
              <w:spacing w:after="0" w:line="240" w:lineRule="auto"/>
              <w:rPr>
                <w:rFonts w:ascii="Times New Roman" w:eastAsia="Times New Roman" w:hAnsi="Times New Roman" w:cs="Times New Roman"/>
                <w:b/>
              </w:rPr>
            </w:pPr>
            <w:r w:rsidRPr="00D86FF8">
              <w:rPr>
                <w:rFonts w:ascii="Times New Roman" w:eastAsia="Times New Roman" w:hAnsi="Times New Roman" w:cs="Times New Roman"/>
                <w:b/>
              </w:rPr>
              <w:t xml:space="preserve">#13:  </w:t>
            </w:r>
            <w:r w:rsidRPr="00D86FF8">
              <w:rPr>
                <w:rFonts w:ascii="Times New Roman" w:eastAsia="Times New Roman" w:hAnsi="Times New Roman" w:cs="Times New Roman"/>
              </w:rPr>
              <w:t>Apply relevant clinical evidence and nursing research when planning care at the end of life.</w:t>
            </w:r>
          </w:p>
          <w:p w14:paraId="2B9E1C35" w14:textId="77777777" w:rsidR="0046434A" w:rsidRPr="00D86FF8" w:rsidRDefault="0046434A" w:rsidP="00AF5DBB">
            <w:pPr>
              <w:spacing w:after="0" w:line="240" w:lineRule="auto"/>
              <w:rPr>
                <w:rFonts w:ascii="Times New Roman" w:eastAsia="Times New Roman" w:hAnsi="Times New Roman" w:cs="Times New Roman"/>
                <w:b/>
              </w:rPr>
            </w:pPr>
          </w:p>
          <w:p w14:paraId="6BACE2A3" w14:textId="77777777" w:rsidR="0046434A" w:rsidRPr="00D86FF8" w:rsidRDefault="0046434A" w:rsidP="00AF5DBB">
            <w:pPr>
              <w:spacing w:after="0" w:line="240" w:lineRule="auto"/>
              <w:rPr>
                <w:rFonts w:ascii="Times New Roman" w:eastAsia="Times New Roman" w:hAnsi="Times New Roman" w:cs="Times New Roman"/>
                <w:b/>
              </w:rPr>
            </w:pPr>
          </w:p>
          <w:p w14:paraId="627F68B2" w14:textId="77777777" w:rsidR="0046434A" w:rsidRDefault="0046434A" w:rsidP="00AF5DBB">
            <w:pPr>
              <w:spacing w:after="0" w:line="240" w:lineRule="auto"/>
              <w:rPr>
                <w:rFonts w:ascii="Times New Roman" w:eastAsia="Times New Roman" w:hAnsi="Times New Roman" w:cs="Times New Roman"/>
                <w:b/>
              </w:rPr>
            </w:pPr>
          </w:p>
          <w:p w14:paraId="4CE05AA4" w14:textId="77777777" w:rsidR="00F10B86" w:rsidRDefault="00F10B86" w:rsidP="00AF5DBB">
            <w:pPr>
              <w:spacing w:after="0" w:line="240" w:lineRule="auto"/>
              <w:rPr>
                <w:rFonts w:ascii="Times New Roman" w:eastAsia="Times New Roman" w:hAnsi="Times New Roman" w:cs="Times New Roman"/>
                <w:b/>
              </w:rPr>
            </w:pPr>
          </w:p>
          <w:p w14:paraId="56022795" w14:textId="77777777" w:rsidR="00F10B86" w:rsidRDefault="00F10B86" w:rsidP="00AF5DBB">
            <w:pPr>
              <w:spacing w:after="0" w:line="240" w:lineRule="auto"/>
              <w:rPr>
                <w:rFonts w:ascii="Times New Roman" w:eastAsia="Times New Roman" w:hAnsi="Times New Roman" w:cs="Times New Roman"/>
                <w:b/>
              </w:rPr>
            </w:pPr>
          </w:p>
          <w:p w14:paraId="2BB56F73" w14:textId="77777777" w:rsidR="00F10B86" w:rsidRDefault="00F10B86" w:rsidP="00AF5DBB">
            <w:pPr>
              <w:spacing w:after="0" w:line="240" w:lineRule="auto"/>
              <w:rPr>
                <w:rFonts w:ascii="Times New Roman" w:eastAsia="Times New Roman" w:hAnsi="Times New Roman" w:cs="Times New Roman"/>
                <w:b/>
              </w:rPr>
            </w:pPr>
          </w:p>
          <w:p w14:paraId="6A814CF7" w14:textId="77777777" w:rsidR="00F10B86" w:rsidRDefault="00F10B86" w:rsidP="00AF5DBB">
            <w:pPr>
              <w:spacing w:after="0" w:line="240" w:lineRule="auto"/>
              <w:rPr>
                <w:rFonts w:ascii="Times New Roman" w:eastAsia="Times New Roman" w:hAnsi="Times New Roman" w:cs="Times New Roman"/>
                <w:b/>
              </w:rPr>
            </w:pPr>
          </w:p>
          <w:p w14:paraId="7D7296CA" w14:textId="77777777" w:rsidR="00F10B86" w:rsidRDefault="00F10B86" w:rsidP="00AF5DBB">
            <w:pPr>
              <w:spacing w:after="0" w:line="240" w:lineRule="auto"/>
              <w:rPr>
                <w:rFonts w:ascii="Times New Roman" w:eastAsia="Times New Roman" w:hAnsi="Times New Roman" w:cs="Times New Roman"/>
                <w:b/>
              </w:rPr>
            </w:pPr>
          </w:p>
          <w:p w14:paraId="300FB546" w14:textId="77777777" w:rsidR="00F10B86" w:rsidRDefault="00F10B86" w:rsidP="00AF5DBB">
            <w:pPr>
              <w:spacing w:after="0" w:line="240" w:lineRule="auto"/>
              <w:rPr>
                <w:rFonts w:ascii="Times New Roman" w:eastAsia="Times New Roman" w:hAnsi="Times New Roman" w:cs="Times New Roman"/>
                <w:b/>
              </w:rPr>
            </w:pPr>
          </w:p>
          <w:p w14:paraId="65AA1BDD" w14:textId="77777777" w:rsidR="00F10B86" w:rsidRPr="00D86FF8" w:rsidRDefault="00F10B86" w:rsidP="00AF5DBB">
            <w:pPr>
              <w:spacing w:after="0" w:line="240" w:lineRule="auto"/>
              <w:rPr>
                <w:rFonts w:ascii="Times New Roman" w:eastAsia="Times New Roman" w:hAnsi="Times New Roman" w:cs="Times New Roman"/>
                <w:b/>
              </w:rPr>
            </w:pPr>
          </w:p>
          <w:p w14:paraId="49FBDA88" w14:textId="77777777" w:rsidR="0046434A" w:rsidRPr="00D86FF8" w:rsidRDefault="0046434A" w:rsidP="00AF5DBB">
            <w:pPr>
              <w:spacing w:after="0" w:line="240" w:lineRule="auto"/>
              <w:rPr>
                <w:rFonts w:ascii="Times New Roman" w:eastAsia="Times New Roman" w:hAnsi="Times New Roman" w:cs="Times New Roman"/>
                <w:b/>
              </w:rPr>
            </w:pPr>
          </w:p>
        </w:tc>
        <w:tc>
          <w:tcPr>
            <w:tcW w:w="0" w:type="auto"/>
          </w:tcPr>
          <w:p w14:paraId="5DFB66CD" w14:textId="77777777" w:rsidR="0046434A" w:rsidRPr="00D86FF8" w:rsidRDefault="00E20B6C" w:rsidP="00AF5DBB">
            <w:pPr>
              <w:pStyle w:val="ListParagraph"/>
              <w:numPr>
                <w:ilvl w:val="0"/>
                <w:numId w:val="7"/>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Understanding the dying e</w:t>
            </w:r>
            <w:r w:rsidR="0046434A" w:rsidRPr="00D86FF8">
              <w:rPr>
                <w:rFonts w:ascii="Times New Roman" w:eastAsia="Times New Roman" w:hAnsi="Times New Roman" w:cs="Times New Roman"/>
              </w:rPr>
              <w:t xml:space="preserve">xperience </w:t>
            </w:r>
          </w:p>
          <w:p w14:paraId="10A3A6AF" w14:textId="77777777" w:rsidR="0046434A" w:rsidRPr="00D86FF8" w:rsidRDefault="0046434A" w:rsidP="00AF5DBB">
            <w:pPr>
              <w:spacing w:after="0" w:line="240" w:lineRule="auto"/>
              <w:rPr>
                <w:rFonts w:ascii="Times New Roman" w:eastAsia="Times New Roman" w:hAnsi="Times New Roman" w:cs="Times New Roman"/>
              </w:rPr>
            </w:pPr>
          </w:p>
          <w:p w14:paraId="713E43BD" w14:textId="77777777" w:rsidR="0046434A" w:rsidRPr="00D86FF8" w:rsidRDefault="0046434A" w:rsidP="00AF5DBB">
            <w:pPr>
              <w:spacing w:after="0" w:line="240" w:lineRule="auto"/>
              <w:rPr>
                <w:rFonts w:ascii="Times New Roman" w:eastAsia="Times New Roman" w:hAnsi="Times New Roman" w:cs="Times New Roman"/>
              </w:rPr>
            </w:pPr>
          </w:p>
          <w:p w14:paraId="7CB9A464" w14:textId="77777777" w:rsidR="0046434A" w:rsidRPr="00D86FF8" w:rsidRDefault="0046434A" w:rsidP="00AF5DBB">
            <w:pPr>
              <w:spacing w:after="0" w:line="240" w:lineRule="auto"/>
              <w:rPr>
                <w:rFonts w:ascii="Times New Roman" w:eastAsia="Times New Roman" w:hAnsi="Times New Roman" w:cs="Times New Roman"/>
              </w:rPr>
            </w:pPr>
          </w:p>
          <w:p w14:paraId="78E47E8B" w14:textId="77777777" w:rsidR="0046434A" w:rsidRPr="00D86FF8" w:rsidRDefault="0046434A" w:rsidP="00AF5DBB">
            <w:pPr>
              <w:spacing w:after="0" w:line="240" w:lineRule="auto"/>
              <w:rPr>
                <w:rFonts w:ascii="Times New Roman" w:eastAsia="Times New Roman" w:hAnsi="Times New Roman" w:cs="Times New Roman"/>
              </w:rPr>
            </w:pPr>
          </w:p>
          <w:p w14:paraId="70D7A230" w14:textId="77777777" w:rsidR="0046434A" w:rsidRPr="00D86FF8" w:rsidRDefault="0046434A" w:rsidP="00AF5DBB">
            <w:pPr>
              <w:spacing w:after="0" w:line="240" w:lineRule="auto"/>
              <w:rPr>
                <w:rFonts w:ascii="Times New Roman" w:eastAsia="Times New Roman" w:hAnsi="Times New Roman" w:cs="Times New Roman"/>
              </w:rPr>
            </w:pPr>
          </w:p>
          <w:p w14:paraId="1B7609D8" w14:textId="77777777" w:rsidR="0046434A" w:rsidRPr="00D86FF8" w:rsidRDefault="0046434A" w:rsidP="00AF5DBB">
            <w:pPr>
              <w:spacing w:after="0" w:line="240" w:lineRule="auto"/>
              <w:rPr>
                <w:rFonts w:ascii="Times New Roman" w:eastAsia="Times New Roman" w:hAnsi="Times New Roman" w:cs="Times New Roman"/>
              </w:rPr>
            </w:pPr>
          </w:p>
          <w:p w14:paraId="1A64676E" w14:textId="77777777" w:rsidR="0046434A" w:rsidRPr="00D86FF8" w:rsidRDefault="0046434A" w:rsidP="00AF5DBB">
            <w:pPr>
              <w:spacing w:after="0" w:line="240" w:lineRule="auto"/>
              <w:rPr>
                <w:rFonts w:ascii="Times New Roman" w:eastAsia="Times New Roman" w:hAnsi="Times New Roman" w:cs="Times New Roman"/>
              </w:rPr>
            </w:pPr>
          </w:p>
        </w:tc>
        <w:tc>
          <w:tcPr>
            <w:tcW w:w="0" w:type="auto"/>
          </w:tcPr>
          <w:p w14:paraId="18E0B723" w14:textId="77777777" w:rsidR="00311D2D" w:rsidRPr="00D86FF8" w:rsidRDefault="001C0A0F"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AV activity, group</w:t>
            </w:r>
            <w:r w:rsidR="007E6531" w:rsidRPr="00D86FF8">
              <w:rPr>
                <w:rFonts w:ascii="Times New Roman" w:eastAsia="Times New Roman" w:hAnsi="Times New Roman" w:cs="Times New Roman"/>
              </w:rPr>
              <w:t xml:space="preserve"> </w:t>
            </w:r>
            <w:r w:rsidR="00311D2D" w:rsidRPr="00D86FF8">
              <w:rPr>
                <w:rFonts w:ascii="Times New Roman" w:eastAsia="Times New Roman" w:hAnsi="Times New Roman" w:cs="Times New Roman"/>
              </w:rPr>
              <w:t>discussion</w:t>
            </w:r>
            <w:r>
              <w:rPr>
                <w:rFonts w:ascii="Times New Roman" w:eastAsia="Times New Roman" w:hAnsi="Times New Roman" w:cs="Times New Roman"/>
              </w:rPr>
              <w:t xml:space="preserve">, in class </w:t>
            </w:r>
            <w:r w:rsidR="007E6531" w:rsidRPr="00D86FF8">
              <w:rPr>
                <w:rFonts w:ascii="Times New Roman" w:eastAsia="Times New Roman" w:hAnsi="Times New Roman" w:cs="Times New Roman"/>
              </w:rPr>
              <w:t xml:space="preserve">writing </w:t>
            </w:r>
          </w:p>
          <w:p w14:paraId="7FDE7AD3" w14:textId="77777777" w:rsidR="00311D2D" w:rsidRPr="00D86FF8" w:rsidRDefault="00311D2D" w:rsidP="00AF5DBB">
            <w:pPr>
              <w:spacing w:after="0" w:line="240" w:lineRule="auto"/>
              <w:rPr>
                <w:rFonts w:ascii="Times New Roman" w:eastAsia="Times New Roman" w:hAnsi="Times New Roman" w:cs="Times New Roman"/>
              </w:rPr>
            </w:pPr>
          </w:p>
          <w:p w14:paraId="151AEAF0" w14:textId="77777777" w:rsidR="00311D2D" w:rsidRPr="00D86FF8" w:rsidRDefault="00311D2D"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In-class video</w:t>
            </w:r>
            <w:r w:rsidR="00256D7B" w:rsidRPr="00D86FF8">
              <w:rPr>
                <w:rFonts w:ascii="Times New Roman" w:eastAsia="Times New Roman" w:hAnsi="Times New Roman" w:cs="Times New Roman"/>
                <w:b/>
              </w:rPr>
              <w:t xml:space="preserve"> 1</w:t>
            </w:r>
            <w:r w:rsidR="0030251A">
              <w:rPr>
                <w:rFonts w:ascii="Times New Roman" w:eastAsia="Times New Roman" w:hAnsi="Times New Roman" w:cs="Times New Roman"/>
                <w:b/>
              </w:rPr>
              <w:t>:</w:t>
            </w:r>
            <w:r w:rsidR="00B340E1">
              <w:rPr>
                <w:rFonts w:ascii="Times New Roman" w:eastAsia="Times New Roman" w:hAnsi="Times New Roman" w:cs="Times New Roman"/>
                <w:b/>
              </w:rPr>
              <w:t xml:space="preserve"> </w:t>
            </w:r>
            <w:r w:rsidRPr="00D83D05">
              <w:rPr>
                <w:rFonts w:ascii="Times New Roman" w:eastAsia="Times New Roman" w:hAnsi="Times New Roman" w:cs="Times New Roman"/>
                <w:u w:val="single"/>
              </w:rPr>
              <w:t>Living with Dying</w:t>
            </w:r>
            <w:r w:rsidR="0030251A">
              <w:rPr>
                <w:rFonts w:ascii="Times New Roman" w:eastAsia="Times New Roman" w:hAnsi="Times New Roman" w:cs="Times New Roman"/>
              </w:rPr>
              <w:t xml:space="preserve"> (</w:t>
            </w:r>
            <w:r w:rsidR="0030251A" w:rsidRPr="0030251A">
              <w:rPr>
                <w:rFonts w:ascii="Times New Roman" w:eastAsia="Times New Roman" w:hAnsi="Times New Roman" w:cs="Times New Roman"/>
              </w:rPr>
              <w:t>1 hour 26 mins)</w:t>
            </w:r>
            <w:r w:rsidR="0030251A" w:rsidRPr="00D86FF8">
              <w:rPr>
                <w:rFonts w:ascii="Times New Roman" w:eastAsia="Times New Roman" w:hAnsi="Times New Roman" w:cs="Times New Roman"/>
              </w:rPr>
              <w:t xml:space="preserve">  </w:t>
            </w:r>
          </w:p>
          <w:p w14:paraId="44B3BD72" w14:textId="77777777" w:rsidR="00CD16FB" w:rsidRPr="00D86FF8" w:rsidRDefault="00CD16FB" w:rsidP="00AF5DBB">
            <w:pPr>
              <w:spacing w:after="0" w:line="240" w:lineRule="auto"/>
              <w:rPr>
                <w:rFonts w:ascii="Times New Roman" w:eastAsia="Times New Roman" w:hAnsi="Times New Roman" w:cs="Times New Roman"/>
              </w:rPr>
            </w:pPr>
          </w:p>
          <w:p w14:paraId="3E77AA76" w14:textId="77777777" w:rsidR="001C0A0F" w:rsidRPr="002759E6" w:rsidRDefault="001C0A0F" w:rsidP="00AF5DBB">
            <w:pPr>
              <w:spacing w:after="0" w:line="240" w:lineRule="auto"/>
              <w:rPr>
                <w:rFonts w:ascii="Times New Roman" w:eastAsia="Times New Roman" w:hAnsi="Times New Roman" w:cs="Times New Roman"/>
                <w:b/>
              </w:rPr>
            </w:pPr>
            <w:r w:rsidRPr="002759E6">
              <w:rPr>
                <w:rFonts w:ascii="Times New Roman" w:eastAsia="Times New Roman" w:hAnsi="Times New Roman" w:cs="Times New Roman"/>
                <w:b/>
              </w:rPr>
              <w:t>Video discussion questions</w:t>
            </w:r>
            <w:r w:rsidR="00B340E1">
              <w:rPr>
                <w:rFonts w:ascii="Times New Roman" w:eastAsia="Times New Roman" w:hAnsi="Times New Roman" w:cs="Times New Roman"/>
                <w:b/>
              </w:rPr>
              <w:t xml:space="preserve"> </w:t>
            </w:r>
          </w:p>
          <w:p w14:paraId="0FD347DD" w14:textId="77777777" w:rsidR="0030251A" w:rsidRDefault="0030251A" w:rsidP="00AF5DBB">
            <w:pPr>
              <w:spacing w:after="0" w:line="240" w:lineRule="auto"/>
              <w:rPr>
                <w:rFonts w:ascii="Times New Roman" w:eastAsia="Times New Roman" w:hAnsi="Times New Roman" w:cs="Times New Roman"/>
                <w:b/>
              </w:rPr>
            </w:pPr>
          </w:p>
          <w:p w14:paraId="37789857" w14:textId="77777777" w:rsidR="00FB126C" w:rsidRPr="004214B8" w:rsidRDefault="00D54B5D" w:rsidP="00FB126C">
            <w:pPr>
              <w:spacing w:after="0" w:line="240" w:lineRule="auto"/>
              <w:rPr>
                <w:rFonts w:ascii="Times New Roman" w:eastAsia="Times New Roman" w:hAnsi="Times New Roman" w:cs="Times New Roman"/>
                <w:highlight w:val="yellow"/>
              </w:rPr>
            </w:pPr>
            <w:r>
              <w:rPr>
                <w:rFonts w:ascii="Times New Roman" w:eastAsia="Times New Roman" w:hAnsi="Times New Roman" w:cs="Times New Roman"/>
                <w:b/>
              </w:rPr>
              <w:t>Video w</w:t>
            </w:r>
            <w:r w:rsidR="00DF2552" w:rsidRPr="00D86FF8">
              <w:rPr>
                <w:rFonts w:ascii="Times New Roman" w:eastAsia="Times New Roman" w:hAnsi="Times New Roman" w:cs="Times New Roman"/>
                <w:b/>
              </w:rPr>
              <w:t>riting exercise</w:t>
            </w:r>
            <w:r w:rsidR="0040693B">
              <w:rPr>
                <w:rFonts w:ascii="Times New Roman" w:eastAsia="Times New Roman" w:hAnsi="Times New Roman" w:cs="Times New Roman"/>
                <w:b/>
              </w:rPr>
              <w:t xml:space="preserve"> 1</w:t>
            </w:r>
          </w:p>
          <w:p w14:paraId="28791E25" w14:textId="77777777" w:rsidR="00916219" w:rsidRDefault="00916219" w:rsidP="00AF5DBB">
            <w:pPr>
              <w:spacing w:after="0" w:line="240" w:lineRule="auto"/>
              <w:rPr>
                <w:rFonts w:ascii="Times New Roman" w:eastAsia="Times New Roman" w:hAnsi="Times New Roman" w:cs="Times New Roman"/>
              </w:rPr>
            </w:pPr>
          </w:p>
          <w:p w14:paraId="4986316E" w14:textId="77777777" w:rsidR="00916219" w:rsidRPr="00D86FF8" w:rsidRDefault="00916219" w:rsidP="00AF5DBB">
            <w:pPr>
              <w:spacing w:after="0" w:line="240" w:lineRule="auto"/>
              <w:rPr>
                <w:rFonts w:ascii="Times New Roman" w:eastAsia="Times New Roman" w:hAnsi="Times New Roman" w:cs="Times New Roman"/>
              </w:rPr>
            </w:pPr>
          </w:p>
          <w:p w14:paraId="3C232772" w14:textId="77777777" w:rsidR="00DF2552" w:rsidRDefault="00DF2552" w:rsidP="00AF5DBB">
            <w:pPr>
              <w:spacing w:after="0" w:line="240" w:lineRule="auto"/>
              <w:rPr>
                <w:rFonts w:ascii="Times New Roman" w:eastAsia="Times New Roman" w:hAnsi="Times New Roman" w:cs="Times New Roman"/>
              </w:rPr>
            </w:pPr>
          </w:p>
          <w:p w14:paraId="2BAD1C21" w14:textId="77777777" w:rsidR="0046434A" w:rsidRPr="00D86FF8" w:rsidRDefault="0046434A" w:rsidP="00AF5DBB">
            <w:pPr>
              <w:spacing w:after="0" w:line="240" w:lineRule="auto"/>
              <w:rPr>
                <w:rFonts w:ascii="Times New Roman" w:eastAsia="Times New Roman" w:hAnsi="Times New Roman" w:cs="Times New Roman"/>
              </w:rPr>
            </w:pPr>
          </w:p>
          <w:p w14:paraId="2B1CDE0E" w14:textId="77777777" w:rsidR="0046434A" w:rsidRPr="00D86FF8" w:rsidRDefault="0046434A" w:rsidP="00AF5DBB">
            <w:pPr>
              <w:spacing w:after="0" w:line="240" w:lineRule="auto"/>
              <w:rPr>
                <w:rFonts w:ascii="Times New Roman" w:eastAsia="Times New Roman" w:hAnsi="Times New Roman" w:cs="Times New Roman"/>
              </w:rPr>
            </w:pPr>
          </w:p>
          <w:p w14:paraId="0D7F7E2E" w14:textId="77777777" w:rsidR="0046434A" w:rsidRDefault="0046434A" w:rsidP="00AF5DBB">
            <w:pPr>
              <w:spacing w:after="0" w:line="240" w:lineRule="auto"/>
              <w:rPr>
                <w:rFonts w:ascii="Times New Roman" w:eastAsia="Times New Roman" w:hAnsi="Times New Roman" w:cs="Times New Roman"/>
              </w:rPr>
            </w:pPr>
          </w:p>
          <w:p w14:paraId="6F185BF0" w14:textId="77777777" w:rsidR="00886A98" w:rsidRPr="00D86FF8" w:rsidRDefault="00886A98" w:rsidP="00AF5DBB">
            <w:pPr>
              <w:spacing w:after="0" w:line="240" w:lineRule="auto"/>
              <w:rPr>
                <w:rFonts w:ascii="Times New Roman" w:eastAsia="Times New Roman" w:hAnsi="Times New Roman" w:cs="Times New Roman"/>
              </w:rPr>
            </w:pPr>
          </w:p>
          <w:p w14:paraId="148BECFE" w14:textId="77777777" w:rsidR="0046434A" w:rsidRPr="00D86FF8" w:rsidRDefault="0046434A" w:rsidP="00AF5DBB">
            <w:pPr>
              <w:spacing w:after="0" w:line="240" w:lineRule="auto"/>
              <w:rPr>
                <w:rFonts w:ascii="Times New Roman" w:eastAsia="Times New Roman" w:hAnsi="Times New Roman" w:cs="Times New Roman"/>
              </w:rPr>
            </w:pPr>
          </w:p>
        </w:tc>
        <w:tc>
          <w:tcPr>
            <w:tcW w:w="0" w:type="auto"/>
          </w:tcPr>
          <w:p w14:paraId="570F87D7" w14:textId="77777777" w:rsidR="0046434A" w:rsidRPr="00D86FF8" w:rsidRDefault="00831674" w:rsidP="00AF5DBB">
            <w:pPr>
              <w:pStyle w:val="ListParagraph"/>
              <w:numPr>
                <w:ilvl w:val="0"/>
                <w:numId w:val="14"/>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Understand caring and compassion.</w:t>
            </w:r>
          </w:p>
          <w:p w14:paraId="09DB2C75" w14:textId="77777777" w:rsidR="00831674" w:rsidRDefault="00831674" w:rsidP="00AF5DBB">
            <w:pPr>
              <w:pStyle w:val="ListParagraph"/>
              <w:numPr>
                <w:ilvl w:val="0"/>
                <w:numId w:val="14"/>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Describe situations where listening, the practice of presence and self are used.</w:t>
            </w:r>
          </w:p>
          <w:p w14:paraId="384546D1" w14:textId="77777777" w:rsidR="00144B82" w:rsidRDefault="00144B82" w:rsidP="00AF5DBB">
            <w:pPr>
              <w:pStyle w:val="ListParagraph"/>
              <w:numPr>
                <w:ilvl w:val="0"/>
                <w:numId w:val="14"/>
              </w:numPr>
              <w:spacing w:after="0" w:line="240" w:lineRule="auto"/>
              <w:rPr>
                <w:rFonts w:ascii="Times New Roman" w:eastAsia="Times New Roman" w:hAnsi="Times New Roman" w:cs="Times New Roman"/>
              </w:rPr>
            </w:pPr>
            <w:r>
              <w:rPr>
                <w:rFonts w:ascii="Times New Roman" w:eastAsia="Times New Roman" w:hAnsi="Times New Roman" w:cs="Times New Roman"/>
              </w:rPr>
              <w:t>Identify ways to speak about difficult subjects with patients and families.</w:t>
            </w:r>
          </w:p>
          <w:p w14:paraId="54BA903F" w14:textId="77777777" w:rsidR="00144B82" w:rsidRDefault="00144B82" w:rsidP="00AF5DBB">
            <w:pPr>
              <w:pStyle w:val="ListParagraph"/>
              <w:numPr>
                <w:ilvl w:val="0"/>
                <w:numId w:val="14"/>
              </w:numPr>
              <w:spacing w:after="0" w:line="240" w:lineRule="auto"/>
              <w:rPr>
                <w:rFonts w:ascii="Times New Roman" w:eastAsia="Times New Roman" w:hAnsi="Times New Roman" w:cs="Times New Roman"/>
              </w:rPr>
            </w:pPr>
            <w:r>
              <w:rPr>
                <w:rFonts w:ascii="Times New Roman" w:eastAsia="Times New Roman" w:hAnsi="Times New Roman" w:cs="Times New Roman"/>
              </w:rPr>
              <w:t>Explain ways to encourage patients to make decisions at end of life.</w:t>
            </w:r>
          </w:p>
          <w:p w14:paraId="143CB64D" w14:textId="77777777" w:rsidR="00916219" w:rsidRDefault="00916219" w:rsidP="00AF5DBB">
            <w:pPr>
              <w:pStyle w:val="ListParagraph"/>
              <w:numPr>
                <w:ilvl w:val="0"/>
                <w:numId w:val="14"/>
              </w:numPr>
              <w:spacing w:after="0" w:line="240" w:lineRule="auto"/>
              <w:rPr>
                <w:rFonts w:ascii="Times New Roman" w:eastAsia="Times New Roman" w:hAnsi="Times New Roman" w:cs="Times New Roman"/>
              </w:rPr>
            </w:pPr>
            <w:r>
              <w:rPr>
                <w:rFonts w:ascii="Times New Roman" w:eastAsia="Times New Roman" w:hAnsi="Times New Roman" w:cs="Times New Roman"/>
              </w:rPr>
              <w:t>Discuss services and resources for dying patients.</w:t>
            </w:r>
          </w:p>
          <w:p w14:paraId="782A73A6" w14:textId="77777777" w:rsidR="00916219" w:rsidRPr="00916219" w:rsidRDefault="00916219" w:rsidP="00AF5DBB">
            <w:pPr>
              <w:pStyle w:val="ListParagraph"/>
              <w:spacing w:after="0" w:line="240" w:lineRule="auto"/>
              <w:rPr>
                <w:rFonts w:ascii="Times New Roman" w:eastAsia="Times New Roman" w:hAnsi="Times New Roman" w:cs="Times New Roman"/>
              </w:rPr>
            </w:pPr>
          </w:p>
          <w:p w14:paraId="0FA392AE" w14:textId="77777777" w:rsidR="00831674" w:rsidRPr="00D86FF8" w:rsidRDefault="00831674" w:rsidP="00AF5DBB">
            <w:pPr>
              <w:spacing w:after="0" w:line="240" w:lineRule="auto"/>
              <w:rPr>
                <w:rFonts w:ascii="Times New Roman" w:eastAsia="Times New Roman" w:hAnsi="Times New Roman" w:cs="Times New Roman"/>
              </w:rPr>
            </w:pPr>
          </w:p>
          <w:p w14:paraId="113EDBEE" w14:textId="77777777" w:rsidR="0046434A" w:rsidRPr="00D86FF8" w:rsidRDefault="0046434A" w:rsidP="00AF5DBB">
            <w:pPr>
              <w:spacing w:after="0" w:line="240" w:lineRule="auto"/>
              <w:rPr>
                <w:rFonts w:ascii="Times New Roman" w:eastAsia="Times New Roman" w:hAnsi="Times New Roman" w:cs="Times New Roman"/>
              </w:rPr>
            </w:pPr>
          </w:p>
        </w:tc>
      </w:tr>
      <w:tr w:rsidR="00AF5DBB" w:rsidRPr="00D86FF8" w14:paraId="68654EF3" w14:textId="77777777">
        <w:trPr>
          <w:trHeight w:val="24"/>
        </w:trPr>
        <w:tc>
          <w:tcPr>
            <w:tcW w:w="0" w:type="auto"/>
          </w:tcPr>
          <w:p w14:paraId="00CA62AA" w14:textId="77777777" w:rsidR="0046434A" w:rsidRPr="00D86FF8" w:rsidRDefault="0046434A" w:rsidP="00AF5DBB">
            <w:pPr>
              <w:spacing w:after="0" w:line="240" w:lineRule="auto"/>
              <w:jc w:val="center"/>
              <w:rPr>
                <w:rFonts w:ascii="Times New Roman" w:eastAsia="Times New Roman" w:hAnsi="Times New Roman" w:cs="Times New Roman"/>
              </w:rPr>
            </w:pPr>
            <w:r w:rsidRPr="00D86FF8">
              <w:rPr>
                <w:rFonts w:ascii="Times New Roman" w:eastAsia="Times New Roman" w:hAnsi="Times New Roman" w:cs="Times New Roman"/>
              </w:rPr>
              <w:lastRenderedPageBreak/>
              <w:t xml:space="preserve"> 3</w:t>
            </w:r>
          </w:p>
          <w:p w14:paraId="6F37CD73" w14:textId="77777777" w:rsidR="0046434A" w:rsidRPr="00D86FF8" w:rsidRDefault="0046434A" w:rsidP="00AF5DBB">
            <w:pPr>
              <w:spacing w:after="0" w:line="240" w:lineRule="auto"/>
              <w:jc w:val="center"/>
              <w:rPr>
                <w:rFonts w:ascii="Times New Roman" w:eastAsia="Times New Roman" w:hAnsi="Times New Roman" w:cs="Times New Roman"/>
              </w:rPr>
            </w:pPr>
          </w:p>
          <w:p w14:paraId="4AD1AFBC" w14:textId="77777777" w:rsidR="0046434A" w:rsidRPr="00D86FF8" w:rsidRDefault="0046434A" w:rsidP="00AF5DBB">
            <w:pPr>
              <w:spacing w:after="0" w:line="240" w:lineRule="auto"/>
              <w:jc w:val="center"/>
              <w:rPr>
                <w:rFonts w:ascii="Times New Roman" w:eastAsia="Times New Roman" w:hAnsi="Times New Roman" w:cs="Times New Roman"/>
              </w:rPr>
            </w:pPr>
          </w:p>
        </w:tc>
        <w:tc>
          <w:tcPr>
            <w:tcW w:w="0" w:type="auto"/>
          </w:tcPr>
          <w:p w14:paraId="694FA785" w14:textId="77777777" w:rsidR="0046434A" w:rsidRPr="00D86FF8" w:rsidRDefault="0046434A"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 xml:space="preserve">#1:  </w:t>
            </w:r>
            <w:r w:rsidRPr="00D86FF8">
              <w:rPr>
                <w:rFonts w:ascii="Times New Roman" w:eastAsia="Times New Roman" w:hAnsi="Times New Roman" w:cs="Times New Roman"/>
              </w:rPr>
              <w:t>Develop individual attitudes, beliefs and values about death and dying through the process of self-reflection.</w:t>
            </w:r>
          </w:p>
          <w:p w14:paraId="2FDA8C8F" w14:textId="77777777" w:rsidR="0046434A" w:rsidRPr="00D86FF8" w:rsidRDefault="0046434A" w:rsidP="00AF5DBB">
            <w:pPr>
              <w:spacing w:after="0" w:line="240" w:lineRule="auto"/>
              <w:rPr>
                <w:rFonts w:ascii="Times New Roman" w:eastAsia="Times New Roman" w:hAnsi="Times New Roman" w:cs="Times New Roman"/>
              </w:rPr>
            </w:pPr>
          </w:p>
          <w:p w14:paraId="6E4F0B5C" w14:textId="77777777" w:rsidR="0046434A" w:rsidRPr="00D86FF8" w:rsidRDefault="0046434A" w:rsidP="00AF5DBB">
            <w:pPr>
              <w:spacing w:after="0" w:line="240" w:lineRule="auto"/>
              <w:rPr>
                <w:rFonts w:ascii="Times New Roman" w:eastAsia="Times New Roman" w:hAnsi="Times New Roman" w:cs="Times New Roman"/>
              </w:rPr>
            </w:pPr>
          </w:p>
          <w:p w14:paraId="6973B836" w14:textId="77777777" w:rsidR="0046434A" w:rsidRPr="00D86FF8" w:rsidRDefault="0046434A" w:rsidP="00AF5DBB">
            <w:pPr>
              <w:spacing w:after="0" w:line="240" w:lineRule="auto"/>
              <w:rPr>
                <w:rFonts w:ascii="Times New Roman" w:eastAsia="Times New Roman" w:hAnsi="Times New Roman" w:cs="Times New Roman"/>
              </w:rPr>
            </w:pPr>
          </w:p>
          <w:p w14:paraId="176EF01F" w14:textId="77777777" w:rsidR="0046434A" w:rsidRPr="00D86FF8" w:rsidRDefault="0046434A" w:rsidP="00AF5DBB">
            <w:pPr>
              <w:spacing w:after="0" w:line="240" w:lineRule="auto"/>
              <w:rPr>
                <w:rFonts w:ascii="Times New Roman" w:eastAsia="Times New Roman" w:hAnsi="Times New Roman" w:cs="Times New Roman"/>
              </w:rPr>
            </w:pPr>
          </w:p>
          <w:p w14:paraId="15FE9C72" w14:textId="77777777" w:rsidR="0046434A" w:rsidRPr="00D86FF8" w:rsidRDefault="0046434A" w:rsidP="00AF5DBB">
            <w:pPr>
              <w:spacing w:after="0" w:line="240" w:lineRule="auto"/>
              <w:rPr>
                <w:rFonts w:ascii="Times New Roman" w:eastAsia="Times New Roman" w:hAnsi="Times New Roman" w:cs="Times New Roman"/>
                <w:b/>
              </w:rPr>
            </w:pPr>
          </w:p>
        </w:tc>
        <w:tc>
          <w:tcPr>
            <w:tcW w:w="0" w:type="auto"/>
          </w:tcPr>
          <w:p w14:paraId="63C48A51" w14:textId="77777777" w:rsidR="0046434A" w:rsidRPr="00F169C2" w:rsidRDefault="003052B6" w:rsidP="00AF5DBB">
            <w:pPr>
              <w:pStyle w:val="ListParagraph"/>
              <w:numPr>
                <w:ilvl w:val="0"/>
                <w:numId w:val="8"/>
              </w:numPr>
              <w:spacing w:after="0" w:line="240" w:lineRule="auto"/>
              <w:rPr>
                <w:rFonts w:ascii="Times New Roman" w:eastAsia="Times New Roman" w:hAnsi="Times New Roman" w:cs="Times New Roman"/>
                <w:b/>
              </w:rPr>
            </w:pPr>
            <w:r w:rsidRPr="00D86FF8">
              <w:rPr>
                <w:rFonts w:ascii="Times New Roman" w:eastAsia="Times New Roman" w:hAnsi="Times New Roman" w:cs="Times New Roman"/>
              </w:rPr>
              <w:t>Loss, s</w:t>
            </w:r>
            <w:r w:rsidR="007E6531" w:rsidRPr="00D86FF8">
              <w:rPr>
                <w:rFonts w:ascii="Times New Roman" w:eastAsia="Times New Roman" w:hAnsi="Times New Roman" w:cs="Times New Roman"/>
              </w:rPr>
              <w:t>uffering and grieving</w:t>
            </w:r>
            <w:r w:rsidR="00F169C2">
              <w:rPr>
                <w:rFonts w:ascii="Times New Roman" w:eastAsia="Times New Roman" w:hAnsi="Times New Roman" w:cs="Times New Roman"/>
              </w:rPr>
              <w:t xml:space="preserve"> across developmental stages</w:t>
            </w:r>
          </w:p>
          <w:p w14:paraId="05FB3B84" w14:textId="77777777" w:rsidR="009A45CA" w:rsidRPr="009A45CA" w:rsidRDefault="00F169C2" w:rsidP="00AF5DBB">
            <w:pPr>
              <w:pStyle w:val="ListParagraph"/>
              <w:numPr>
                <w:ilvl w:val="0"/>
                <w:numId w:val="8"/>
              </w:numPr>
              <w:spacing w:after="0" w:line="240" w:lineRule="auto"/>
              <w:rPr>
                <w:rFonts w:ascii="Times New Roman" w:eastAsia="Times New Roman" w:hAnsi="Times New Roman" w:cs="Times New Roman"/>
                <w:b/>
              </w:rPr>
            </w:pPr>
            <w:r>
              <w:rPr>
                <w:rFonts w:ascii="Times New Roman" w:eastAsia="Times New Roman" w:hAnsi="Times New Roman" w:cs="Times New Roman"/>
              </w:rPr>
              <w:t>Models of Loss and  Grief</w:t>
            </w:r>
          </w:p>
          <w:p w14:paraId="1226F49F" w14:textId="77777777" w:rsidR="009A45CA" w:rsidRPr="009A45CA" w:rsidRDefault="005651F9" w:rsidP="00AF5DBB">
            <w:pPr>
              <w:pStyle w:val="ListParagraph"/>
              <w:numPr>
                <w:ilvl w:val="0"/>
                <w:numId w:val="8"/>
              </w:numPr>
              <w:spacing w:after="0" w:line="240" w:lineRule="auto"/>
              <w:rPr>
                <w:rFonts w:ascii="Times New Roman" w:eastAsia="Times New Roman" w:hAnsi="Times New Roman" w:cs="Times New Roman"/>
                <w:b/>
              </w:rPr>
            </w:pPr>
            <w:r w:rsidRPr="009A45CA">
              <w:rPr>
                <w:rFonts w:ascii="Times New Roman" w:eastAsia="Times New Roman" w:hAnsi="Times New Roman" w:cs="Times New Roman"/>
              </w:rPr>
              <w:t>Types of Grief</w:t>
            </w:r>
          </w:p>
          <w:p w14:paraId="7B833E0B" w14:textId="77777777" w:rsidR="009A45CA" w:rsidRPr="009A45CA" w:rsidRDefault="009A45CA" w:rsidP="00AF5DBB">
            <w:pPr>
              <w:pStyle w:val="ListParagraph"/>
              <w:numPr>
                <w:ilvl w:val="0"/>
                <w:numId w:val="8"/>
              </w:numPr>
              <w:spacing w:after="0" w:line="240" w:lineRule="auto"/>
              <w:rPr>
                <w:rFonts w:ascii="Times New Roman" w:eastAsia="Times New Roman" w:hAnsi="Times New Roman" w:cs="Times New Roman"/>
                <w:b/>
              </w:rPr>
            </w:pPr>
            <w:r>
              <w:rPr>
                <w:rFonts w:ascii="Times New Roman" w:eastAsia="Times New Roman" w:hAnsi="Times New Roman" w:cs="Times New Roman"/>
              </w:rPr>
              <w:t>Suffering of person and family</w:t>
            </w:r>
          </w:p>
          <w:p w14:paraId="74F0145E" w14:textId="77777777" w:rsidR="009A45CA" w:rsidRPr="009A45CA" w:rsidRDefault="009A45CA" w:rsidP="005812DA">
            <w:pPr>
              <w:pStyle w:val="ListParagraph"/>
              <w:numPr>
                <w:ilvl w:val="0"/>
                <w:numId w:val="8"/>
              </w:numPr>
              <w:tabs>
                <w:tab w:val="left" w:pos="8010"/>
              </w:tabs>
              <w:spacing w:after="0" w:line="240" w:lineRule="auto"/>
              <w:rPr>
                <w:rFonts w:ascii="Times New Roman" w:eastAsia="Times New Roman" w:hAnsi="Times New Roman" w:cs="Times New Roman"/>
                <w:b/>
              </w:rPr>
            </w:pPr>
            <w:r>
              <w:rPr>
                <w:rFonts w:ascii="Times New Roman" w:eastAsia="Times New Roman" w:hAnsi="Times New Roman" w:cs="Times New Roman"/>
              </w:rPr>
              <w:t>Interventions to assist suffering at EOL</w:t>
            </w:r>
            <w:r w:rsidRPr="009A45CA">
              <w:rPr>
                <w:rFonts w:ascii="Times New Roman" w:eastAsia="Times New Roman" w:hAnsi="Times New Roman" w:cs="Times New Roman"/>
                <w:b/>
              </w:rPr>
              <w:t xml:space="preserve"> </w:t>
            </w:r>
          </w:p>
          <w:p w14:paraId="394A5B67" w14:textId="77777777" w:rsidR="009A45CA" w:rsidRDefault="009A45CA" w:rsidP="00AF5DBB">
            <w:pPr>
              <w:spacing w:after="0" w:line="240" w:lineRule="auto"/>
              <w:rPr>
                <w:rFonts w:ascii="Times New Roman" w:eastAsia="Times New Roman" w:hAnsi="Times New Roman" w:cs="Times New Roman"/>
                <w:b/>
              </w:rPr>
            </w:pPr>
          </w:p>
          <w:p w14:paraId="74A13EA1" w14:textId="77777777" w:rsidR="005651F9" w:rsidRPr="00D86FF8" w:rsidRDefault="005651F9" w:rsidP="00AF5DBB">
            <w:pPr>
              <w:spacing w:after="0" w:line="240" w:lineRule="auto"/>
              <w:rPr>
                <w:rFonts w:ascii="Times New Roman" w:eastAsia="Times New Roman" w:hAnsi="Times New Roman" w:cs="Times New Roman"/>
                <w:b/>
              </w:rPr>
            </w:pPr>
          </w:p>
        </w:tc>
        <w:tc>
          <w:tcPr>
            <w:tcW w:w="0" w:type="auto"/>
          </w:tcPr>
          <w:p w14:paraId="68EC99E0" w14:textId="77777777" w:rsidR="00194AB9" w:rsidRPr="00D86FF8" w:rsidRDefault="001C0A0F"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Group</w:t>
            </w:r>
            <w:r w:rsidR="00F169C2">
              <w:rPr>
                <w:rFonts w:ascii="Times New Roman" w:eastAsia="Times New Roman" w:hAnsi="Times New Roman" w:cs="Times New Roman"/>
              </w:rPr>
              <w:t xml:space="preserve"> </w:t>
            </w:r>
            <w:r w:rsidR="00194AB9" w:rsidRPr="00D86FF8">
              <w:rPr>
                <w:rFonts w:ascii="Times New Roman" w:eastAsia="Times New Roman" w:hAnsi="Times New Roman" w:cs="Times New Roman"/>
              </w:rPr>
              <w:t>discussion</w:t>
            </w:r>
            <w:r>
              <w:rPr>
                <w:rFonts w:ascii="Times New Roman" w:eastAsia="Times New Roman" w:hAnsi="Times New Roman" w:cs="Times New Roman"/>
              </w:rPr>
              <w:t xml:space="preserve">, in-class writing </w:t>
            </w:r>
          </w:p>
          <w:p w14:paraId="57D81C16" w14:textId="77777777" w:rsidR="00DE4F60" w:rsidRDefault="00DE4F60" w:rsidP="00AF5DBB">
            <w:pPr>
              <w:spacing w:after="0" w:line="240" w:lineRule="auto"/>
              <w:rPr>
                <w:rFonts w:ascii="Times New Roman" w:eastAsia="Times New Roman" w:hAnsi="Times New Roman" w:cs="Times New Roman"/>
              </w:rPr>
            </w:pPr>
          </w:p>
          <w:p w14:paraId="18BA5F8C" w14:textId="77777777" w:rsidR="009A45CA" w:rsidRDefault="009A45CA" w:rsidP="00AF5DBB">
            <w:pPr>
              <w:spacing w:after="0" w:line="240" w:lineRule="auto"/>
              <w:rPr>
                <w:rFonts w:ascii="Times New Roman" w:eastAsia="Times New Roman" w:hAnsi="Times New Roman" w:cs="Times New Roman"/>
              </w:rPr>
            </w:pPr>
            <w:r w:rsidRPr="009A45CA">
              <w:rPr>
                <w:rFonts w:ascii="Times New Roman" w:eastAsia="Times New Roman" w:hAnsi="Times New Roman" w:cs="Times New Roman"/>
                <w:b/>
              </w:rPr>
              <w:t>Reading</w:t>
            </w:r>
            <w:r>
              <w:rPr>
                <w:rFonts w:ascii="Times New Roman" w:eastAsia="Times New Roman" w:hAnsi="Times New Roman" w:cs="Times New Roman"/>
              </w:rPr>
              <w:t>:</w:t>
            </w:r>
          </w:p>
          <w:p w14:paraId="40F03262" w14:textId="77777777" w:rsidR="009A45CA" w:rsidRDefault="009A45CA"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 xml:space="preserve">Chap 3 </w:t>
            </w:r>
            <w:proofErr w:type="spellStart"/>
            <w:r w:rsidRPr="00D86FF8">
              <w:rPr>
                <w:rFonts w:ascii="Times New Roman" w:eastAsia="Times New Roman" w:hAnsi="Times New Roman" w:cs="Times New Roman"/>
              </w:rPr>
              <w:t>pg</w:t>
            </w:r>
            <w:proofErr w:type="spellEnd"/>
            <w:r w:rsidRPr="00D86FF8">
              <w:rPr>
                <w:rFonts w:ascii="Times New Roman" w:eastAsia="Times New Roman" w:hAnsi="Times New Roman" w:cs="Times New Roman"/>
              </w:rPr>
              <w:t xml:space="preserve"> 53-73</w:t>
            </w:r>
          </w:p>
          <w:p w14:paraId="59C9C01A" w14:textId="77777777" w:rsidR="001A588B" w:rsidRDefault="007872BA"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Wilkinson &amp; </w:t>
            </w:r>
            <w:proofErr w:type="spellStart"/>
            <w:r>
              <w:rPr>
                <w:rFonts w:ascii="Times New Roman" w:eastAsia="Times New Roman" w:hAnsi="Times New Roman" w:cs="Times New Roman"/>
              </w:rPr>
              <w:t>Treas</w:t>
            </w:r>
            <w:proofErr w:type="spellEnd"/>
            <w:r>
              <w:rPr>
                <w:rFonts w:ascii="Times New Roman" w:eastAsia="Times New Roman" w:hAnsi="Times New Roman" w:cs="Times New Roman"/>
              </w:rPr>
              <w:t>:  Vol I Chap 15</w:t>
            </w:r>
          </w:p>
          <w:p w14:paraId="2BDB91DE" w14:textId="77777777" w:rsidR="007872BA" w:rsidRDefault="001A588B"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Vol II Clinical insight 15-1 </w:t>
            </w:r>
            <w:proofErr w:type="spellStart"/>
            <w:r>
              <w:rPr>
                <w:rFonts w:ascii="Times New Roman" w:eastAsia="Times New Roman" w:hAnsi="Times New Roman" w:cs="Times New Roman"/>
              </w:rPr>
              <w:t>pg</w:t>
            </w:r>
            <w:proofErr w:type="spellEnd"/>
            <w:r>
              <w:rPr>
                <w:rFonts w:ascii="Times New Roman" w:eastAsia="Times New Roman" w:hAnsi="Times New Roman" w:cs="Times New Roman"/>
              </w:rPr>
              <w:t xml:space="preserve"> 159</w:t>
            </w:r>
            <w:r w:rsidR="007872BA">
              <w:rPr>
                <w:rFonts w:ascii="Times New Roman" w:eastAsia="Times New Roman" w:hAnsi="Times New Roman" w:cs="Times New Roman"/>
              </w:rPr>
              <w:t xml:space="preserve"> </w:t>
            </w:r>
          </w:p>
          <w:p w14:paraId="2177C51F" w14:textId="77777777" w:rsidR="007872BA" w:rsidRPr="00D86FF8" w:rsidRDefault="007872BA" w:rsidP="00AF5DBB">
            <w:pPr>
              <w:spacing w:after="0" w:line="240" w:lineRule="auto"/>
              <w:rPr>
                <w:rFonts w:ascii="Times New Roman" w:eastAsia="Times New Roman" w:hAnsi="Times New Roman" w:cs="Times New Roman"/>
              </w:rPr>
            </w:pPr>
          </w:p>
          <w:p w14:paraId="0AD1F714" w14:textId="77777777" w:rsidR="00DE4F60" w:rsidRDefault="00DE4F60" w:rsidP="00AF5DBB">
            <w:pPr>
              <w:spacing w:after="0" w:line="240" w:lineRule="auto"/>
              <w:rPr>
                <w:rFonts w:ascii="Times New Roman" w:eastAsia="Times New Roman" w:hAnsi="Times New Roman" w:cs="Times New Roman"/>
              </w:rPr>
            </w:pPr>
            <w:r w:rsidRPr="00DE4F60">
              <w:rPr>
                <w:rFonts w:ascii="Times New Roman" w:eastAsia="Times New Roman" w:hAnsi="Times New Roman" w:cs="Times New Roman"/>
                <w:b/>
              </w:rPr>
              <w:t>Group discussion</w:t>
            </w:r>
            <w:r>
              <w:rPr>
                <w:rFonts w:ascii="Times New Roman" w:eastAsia="Times New Roman" w:hAnsi="Times New Roman" w:cs="Times New Roman"/>
              </w:rPr>
              <w:t xml:space="preserve">: </w:t>
            </w:r>
          </w:p>
          <w:p w14:paraId="34007250" w14:textId="77777777" w:rsidR="00DE4F60" w:rsidRDefault="00DE4F60"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Chap </w:t>
            </w:r>
            <w:r w:rsidR="00F169C2">
              <w:rPr>
                <w:rFonts w:ascii="Times New Roman" w:eastAsia="Times New Roman" w:hAnsi="Times New Roman" w:cs="Times New Roman"/>
              </w:rPr>
              <w:t>1</w:t>
            </w:r>
            <w:r>
              <w:rPr>
                <w:rFonts w:ascii="Times New Roman" w:eastAsia="Times New Roman" w:hAnsi="Times New Roman" w:cs="Times New Roman"/>
              </w:rPr>
              <w:t xml:space="preserve"> </w:t>
            </w:r>
            <w:proofErr w:type="spellStart"/>
            <w:r>
              <w:rPr>
                <w:rFonts w:ascii="Times New Roman" w:eastAsia="Times New Roman" w:hAnsi="Times New Roman" w:cs="Times New Roman"/>
              </w:rPr>
              <w:t>pg</w:t>
            </w:r>
            <w:proofErr w:type="spellEnd"/>
            <w:r>
              <w:rPr>
                <w:rFonts w:ascii="Times New Roman" w:eastAsia="Times New Roman" w:hAnsi="Times New Roman" w:cs="Times New Roman"/>
              </w:rPr>
              <w:t xml:space="preserve"> 20 Q 1-5</w:t>
            </w:r>
          </w:p>
          <w:p w14:paraId="102E3BCF" w14:textId="77777777" w:rsidR="00F169C2" w:rsidRDefault="00F169C2"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Chap 2 </w:t>
            </w:r>
            <w:proofErr w:type="spellStart"/>
            <w:r>
              <w:rPr>
                <w:rFonts w:ascii="Times New Roman" w:eastAsia="Times New Roman" w:hAnsi="Times New Roman" w:cs="Times New Roman"/>
              </w:rPr>
              <w:t>pg</w:t>
            </w:r>
            <w:proofErr w:type="spellEnd"/>
            <w:r>
              <w:rPr>
                <w:rFonts w:ascii="Times New Roman" w:eastAsia="Times New Roman" w:hAnsi="Times New Roman" w:cs="Times New Roman"/>
              </w:rPr>
              <w:t xml:space="preserve"> 44</w:t>
            </w:r>
          </w:p>
          <w:p w14:paraId="58B93862" w14:textId="77777777" w:rsidR="00F169C2" w:rsidRDefault="00F169C2"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Case study 2-5</w:t>
            </w:r>
            <w:r w:rsidR="005651F9">
              <w:rPr>
                <w:rFonts w:ascii="Times New Roman" w:eastAsia="Times New Roman" w:hAnsi="Times New Roman" w:cs="Times New Roman"/>
              </w:rPr>
              <w:t xml:space="preserve"> Q 1-3</w:t>
            </w:r>
          </w:p>
          <w:p w14:paraId="54B4ECAE" w14:textId="77777777" w:rsidR="009A45CA" w:rsidRDefault="009A45CA"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Loss situations </w:t>
            </w:r>
            <w:proofErr w:type="spellStart"/>
            <w:r>
              <w:rPr>
                <w:rFonts w:ascii="Times New Roman" w:eastAsia="Times New Roman" w:hAnsi="Times New Roman" w:cs="Times New Roman"/>
              </w:rPr>
              <w:t>pg</w:t>
            </w:r>
            <w:proofErr w:type="spellEnd"/>
            <w:r>
              <w:rPr>
                <w:rFonts w:ascii="Times New Roman" w:eastAsia="Times New Roman" w:hAnsi="Times New Roman" w:cs="Times New Roman"/>
              </w:rPr>
              <w:t xml:space="preserve"> 73</w:t>
            </w:r>
          </w:p>
          <w:p w14:paraId="3BE8AA53" w14:textId="77777777" w:rsidR="007872BA" w:rsidRDefault="007872BA" w:rsidP="00AF5DBB">
            <w:pPr>
              <w:spacing w:after="0" w:line="240" w:lineRule="auto"/>
              <w:rPr>
                <w:rFonts w:ascii="Times New Roman" w:eastAsia="Times New Roman" w:hAnsi="Times New Roman" w:cs="Times New Roman"/>
              </w:rPr>
            </w:pPr>
          </w:p>
          <w:p w14:paraId="67DB0732" w14:textId="77777777" w:rsidR="007872BA" w:rsidRDefault="007872BA" w:rsidP="00AF5DBB">
            <w:pPr>
              <w:spacing w:after="0" w:line="240" w:lineRule="auto"/>
              <w:rPr>
                <w:rFonts w:ascii="Times New Roman" w:eastAsia="Times New Roman" w:hAnsi="Times New Roman" w:cs="Times New Roman"/>
              </w:rPr>
            </w:pPr>
            <w:r w:rsidRPr="00144B82">
              <w:rPr>
                <w:rFonts w:ascii="Times New Roman" w:eastAsia="Times New Roman" w:hAnsi="Times New Roman" w:cs="Times New Roman"/>
                <w:b/>
              </w:rPr>
              <w:t xml:space="preserve">Wilkinson &amp; </w:t>
            </w:r>
            <w:proofErr w:type="spellStart"/>
            <w:r w:rsidRPr="00144B82">
              <w:rPr>
                <w:rFonts w:ascii="Times New Roman" w:eastAsia="Times New Roman" w:hAnsi="Times New Roman" w:cs="Times New Roman"/>
                <w:b/>
              </w:rPr>
              <w:t>Treas</w:t>
            </w:r>
            <w:proofErr w:type="spellEnd"/>
            <w:r>
              <w:rPr>
                <w:rFonts w:ascii="Times New Roman" w:eastAsia="Times New Roman" w:hAnsi="Times New Roman" w:cs="Times New Roman"/>
              </w:rPr>
              <w:t xml:space="preserve">:  Vol I </w:t>
            </w:r>
          </w:p>
          <w:p w14:paraId="58AFE939" w14:textId="77777777" w:rsidR="007872BA" w:rsidRDefault="007872BA"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Chap 15 </w:t>
            </w:r>
          </w:p>
          <w:p w14:paraId="6F93044C" w14:textId="77777777" w:rsidR="007872BA" w:rsidRDefault="007872BA"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Exercises 15-3 </w:t>
            </w:r>
            <w:proofErr w:type="spellStart"/>
            <w:r>
              <w:rPr>
                <w:rFonts w:ascii="Times New Roman" w:eastAsia="Times New Roman" w:hAnsi="Times New Roman" w:cs="Times New Roman"/>
              </w:rPr>
              <w:t>pg</w:t>
            </w:r>
            <w:proofErr w:type="spellEnd"/>
            <w:r>
              <w:rPr>
                <w:rFonts w:ascii="Times New Roman" w:eastAsia="Times New Roman" w:hAnsi="Times New Roman" w:cs="Times New Roman"/>
              </w:rPr>
              <w:t xml:space="preserve"> 268, 15-4 </w:t>
            </w:r>
            <w:proofErr w:type="spellStart"/>
            <w:r>
              <w:rPr>
                <w:rFonts w:ascii="Times New Roman" w:eastAsia="Times New Roman" w:hAnsi="Times New Roman" w:cs="Times New Roman"/>
              </w:rPr>
              <w:t>pg</w:t>
            </w:r>
            <w:proofErr w:type="spellEnd"/>
            <w:r>
              <w:rPr>
                <w:rFonts w:ascii="Times New Roman" w:eastAsia="Times New Roman" w:hAnsi="Times New Roman" w:cs="Times New Roman"/>
              </w:rPr>
              <w:t xml:space="preserve"> 269; 15-5 </w:t>
            </w:r>
            <w:proofErr w:type="spellStart"/>
            <w:r>
              <w:rPr>
                <w:rFonts w:ascii="Times New Roman" w:eastAsia="Times New Roman" w:hAnsi="Times New Roman" w:cs="Times New Roman"/>
              </w:rPr>
              <w:t>pg</w:t>
            </w:r>
            <w:proofErr w:type="spellEnd"/>
            <w:r>
              <w:rPr>
                <w:rFonts w:ascii="Times New Roman" w:eastAsia="Times New Roman" w:hAnsi="Times New Roman" w:cs="Times New Roman"/>
              </w:rPr>
              <w:t xml:space="preserve"> 270</w:t>
            </w:r>
          </w:p>
          <w:p w14:paraId="7618DA95" w14:textId="77777777" w:rsidR="007872BA" w:rsidRDefault="007872BA"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15-8 </w:t>
            </w:r>
            <w:proofErr w:type="spellStart"/>
            <w:r>
              <w:rPr>
                <w:rFonts w:ascii="Times New Roman" w:eastAsia="Times New Roman" w:hAnsi="Times New Roman" w:cs="Times New Roman"/>
              </w:rPr>
              <w:t>pg</w:t>
            </w:r>
            <w:proofErr w:type="spellEnd"/>
            <w:r>
              <w:rPr>
                <w:rFonts w:ascii="Times New Roman" w:eastAsia="Times New Roman" w:hAnsi="Times New Roman" w:cs="Times New Roman"/>
              </w:rPr>
              <w:t xml:space="preserve"> 283 </w:t>
            </w:r>
          </w:p>
          <w:p w14:paraId="32867373" w14:textId="77777777" w:rsidR="007872BA" w:rsidRDefault="007872BA" w:rsidP="00AF5DBB">
            <w:pPr>
              <w:spacing w:after="0" w:line="240" w:lineRule="auto"/>
              <w:rPr>
                <w:rFonts w:ascii="Times New Roman" w:eastAsia="Times New Roman" w:hAnsi="Times New Roman" w:cs="Times New Roman"/>
              </w:rPr>
            </w:pPr>
          </w:p>
          <w:p w14:paraId="6B07DD37" w14:textId="77777777" w:rsidR="00194AB9" w:rsidRPr="00D86FF8" w:rsidRDefault="00194AB9"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Case study</w:t>
            </w:r>
            <w:r w:rsidR="009A45CA">
              <w:rPr>
                <w:rFonts w:ascii="Times New Roman" w:eastAsia="Times New Roman" w:hAnsi="Times New Roman" w:cs="Times New Roman"/>
                <w:b/>
              </w:rPr>
              <w:t xml:space="preserve"> 3-1</w:t>
            </w:r>
            <w:r w:rsidRPr="00D86FF8">
              <w:rPr>
                <w:rFonts w:ascii="Times New Roman" w:eastAsia="Times New Roman" w:hAnsi="Times New Roman" w:cs="Times New Roman"/>
              </w:rPr>
              <w:t xml:space="preserve"> </w:t>
            </w:r>
            <w:proofErr w:type="spellStart"/>
            <w:r w:rsidRPr="00D86FF8">
              <w:rPr>
                <w:rFonts w:ascii="Times New Roman" w:eastAsia="Times New Roman" w:hAnsi="Times New Roman" w:cs="Times New Roman"/>
              </w:rPr>
              <w:t>pg</w:t>
            </w:r>
            <w:proofErr w:type="spellEnd"/>
            <w:r w:rsidRPr="00D86FF8">
              <w:rPr>
                <w:rFonts w:ascii="Times New Roman" w:eastAsia="Times New Roman" w:hAnsi="Times New Roman" w:cs="Times New Roman"/>
              </w:rPr>
              <w:t xml:space="preserve"> 55, 70</w:t>
            </w:r>
          </w:p>
          <w:p w14:paraId="27BE6A0A" w14:textId="77777777" w:rsidR="009A45CA" w:rsidRDefault="00DF2552"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 xml:space="preserve">Chap 5 </w:t>
            </w:r>
            <w:proofErr w:type="spellStart"/>
            <w:r w:rsidR="009A45CA">
              <w:rPr>
                <w:rFonts w:ascii="Times New Roman" w:eastAsia="Times New Roman" w:hAnsi="Times New Roman" w:cs="Times New Roman"/>
              </w:rPr>
              <w:t>pg</w:t>
            </w:r>
            <w:proofErr w:type="spellEnd"/>
            <w:r w:rsidR="009A45CA">
              <w:rPr>
                <w:rFonts w:ascii="Times New Roman" w:eastAsia="Times New Roman" w:hAnsi="Times New Roman" w:cs="Times New Roman"/>
              </w:rPr>
              <w:t xml:space="preserve"> 120-127</w:t>
            </w:r>
          </w:p>
          <w:p w14:paraId="4EF6BA34" w14:textId="77777777" w:rsidR="00DF2552" w:rsidRDefault="009A45CA"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case study 5-1 </w:t>
            </w:r>
            <w:proofErr w:type="spellStart"/>
            <w:r>
              <w:rPr>
                <w:rFonts w:ascii="Times New Roman" w:eastAsia="Times New Roman" w:hAnsi="Times New Roman" w:cs="Times New Roman"/>
              </w:rPr>
              <w:t>pg</w:t>
            </w:r>
            <w:proofErr w:type="spellEnd"/>
            <w:r>
              <w:rPr>
                <w:rFonts w:ascii="Times New Roman" w:eastAsia="Times New Roman" w:hAnsi="Times New Roman" w:cs="Times New Roman"/>
              </w:rPr>
              <w:t xml:space="preserve"> 120-121</w:t>
            </w:r>
          </w:p>
          <w:p w14:paraId="6A523C0C" w14:textId="77777777" w:rsidR="00AC4CAE" w:rsidRDefault="00AC4CAE" w:rsidP="00AF5DBB">
            <w:pPr>
              <w:spacing w:after="0" w:line="240" w:lineRule="auto"/>
              <w:rPr>
                <w:rFonts w:ascii="Times New Roman" w:eastAsia="Times New Roman" w:hAnsi="Times New Roman" w:cs="Times New Roman"/>
              </w:rPr>
            </w:pPr>
          </w:p>
          <w:p w14:paraId="6FD68C6C" w14:textId="77777777" w:rsidR="007872BA" w:rsidRDefault="007872BA" w:rsidP="00AF5DBB">
            <w:pPr>
              <w:spacing w:after="0" w:line="240" w:lineRule="auto"/>
              <w:rPr>
                <w:rFonts w:ascii="Times New Roman" w:eastAsia="Times New Roman" w:hAnsi="Times New Roman" w:cs="Times New Roman"/>
              </w:rPr>
            </w:pPr>
            <w:r w:rsidRPr="001A588B">
              <w:rPr>
                <w:rFonts w:ascii="Times New Roman" w:eastAsia="Times New Roman" w:hAnsi="Times New Roman" w:cs="Times New Roman"/>
                <w:b/>
              </w:rPr>
              <w:t xml:space="preserve">Wilkinson &amp; </w:t>
            </w:r>
            <w:proofErr w:type="spellStart"/>
            <w:r w:rsidRPr="001A588B">
              <w:rPr>
                <w:rFonts w:ascii="Times New Roman" w:eastAsia="Times New Roman" w:hAnsi="Times New Roman" w:cs="Times New Roman"/>
                <w:b/>
              </w:rPr>
              <w:t>Treas</w:t>
            </w:r>
            <w:proofErr w:type="spellEnd"/>
            <w:r>
              <w:rPr>
                <w:rFonts w:ascii="Times New Roman" w:eastAsia="Times New Roman" w:hAnsi="Times New Roman" w:cs="Times New Roman"/>
              </w:rPr>
              <w:t xml:space="preserve"> Vol II Chap 15</w:t>
            </w:r>
          </w:p>
          <w:p w14:paraId="14D5F2F0" w14:textId="77777777" w:rsidR="007872BA" w:rsidRPr="00D86FF8" w:rsidRDefault="007872BA"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Case studies</w:t>
            </w:r>
            <w:r w:rsidR="00AC4CAE">
              <w:rPr>
                <w:rFonts w:ascii="Times New Roman" w:eastAsia="Times New Roman" w:hAnsi="Times New Roman" w:cs="Times New Roman"/>
              </w:rPr>
              <w:t xml:space="preserve"> </w:t>
            </w:r>
            <w:proofErr w:type="spellStart"/>
            <w:r w:rsidR="00AC4CAE">
              <w:rPr>
                <w:rFonts w:ascii="Times New Roman" w:eastAsia="Times New Roman" w:hAnsi="Times New Roman" w:cs="Times New Roman"/>
              </w:rPr>
              <w:t>pg</w:t>
            </w:r>
            <w:proofErr w:type="spellEnd"/>
            <w:r w:rsidR="00AC4CAE">
              <w:rPr>
                <w:rFonts w:ascii="Times New Roman" w:eastAsia="Times New Roman" w:hAnsi="Times New Roman" w:cs="Times New Roman"/>
              </w:rPr>
              <w:t xml:space="preserve"> 170-</w:t>
            </w:r>
            <w:r w:rsidR="001A588B">
              <w:rPr>
                <w:rFonts w:ascii="Times New Roman" w:eastAsia="Times New Roman" w:hAnsi="Times New Roman" w:cs="Times New Roman"/>
              </w:rPr>
              <w:t>2</w:t>
            </w:r>
          </w:p>
          <w:p w14:paraId="6ED5A3A5" w14:textId="77777777" w:rsidR="00194AB9" w:rsidRPr="00D86FF8" w:rsidRDefault="00194AB9" w:rsidP="00AF5DBB">
            <w:pPr>
              <w:spacing w:after="0" w:line="240" w:lineRule="auto"/>
              <w:rPr>
                <w:rFonts w:ascii="Times New Roman" w:eastAsia="Times New Roman" w:hAnsi="Times New Roman" w:cs="Times New Roman"/>
              </w:rPr>
            </w:pPr>
          </w:p>
          <w:p w14:paraId="14F3F591" w14:textId="77777777" w:rsidR="00194AB9" w:rsidRPr="00D86FF8" w:rsidRDefault="009B1428" w:rsidP="00AF5DBB">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Read: </w:t>
            </w:r>
          </w:p>
          <w:p w14:paraId="6E2082A1" w14:textId="77777777" w:rsidR="00BA7D88" w:rsidRDefault="00CD16FB" w:rsidP="00AF5DBB">
            <w:pPr>
              <w:widowControl w:val="0"/>
              <w:autoSpaceDE w:val="0"/>
              <w:autoSpaceDN w:val="0"/>
              <w:adjustRightInd w:val="0"/>
              <w:spacing w:after="0" w:line="240" w:lineRule="auto"/>
              <w:rPr>
                <w:rFonts w:ascii="Times New Roman" w:hAnsi="Times New Roman" w:cs="Times New Roman"/>
                <w:sz w:val="32"/>
                <w:szCs w:val="32"/>
              </w:rPr>
            </w:pPr>
            <w:r w:rsidRPr="00D86FF8">
              <w:rPr>
                <w:rFonts w:ascii="Times New Roman" w:eastAsia="Times New Roman" w:hAnsi="Times New Roman" w:cs="Times New Roman"/>
              </w:rPr>
              <w:t xml:space="preserve">Malloy, P., Virani, R., Kelly, K., &amp; </w:t>
            </w:r>
            <w:proofErr w:type="spellStart"/>
            <w:r w:rsidRPr="00D86FF8">
              <w:rPr>
                <w:rFonts w:ascii="Times New Roman" w:eastAsia="Times New Roman" w:hAnsi="Times New Roman" w:cs="Times New Roman"/>
              </w:rPr>
              <w:t>Munevar</w:t>
            </w:r>
            <w:proofErr w:type="spellEnd"/>
            <w:r w:rsidRPr="00D86FF8">
              <w:rPr>
                <w:rFonts w:ascii="Times New Roman" w:eastAsia="Times New Roman" w:hAnsi="Times New Roman" w:cs="Times New Roman"/>
              </w:rPr>
              <w:t xml:space="preserve">, C.  (2010).  Beyond bad news:  Communication skills of nurses in palliative care. </w:t>
            </w:r>
            <w:r w:rsidRPr="00D86FF8">
              <w:rPr>
                <w:rFonts w:ascii="Times New Roman" w:eastAsia="Times New Roman" w:hAnsi="Times New Roman" w:cs="Times New Roman"/>
                <w:i/>
              </w:rPr>
              <w:t>Journal of Hospice and Palliative Nursing, 12(</w:t>
            </w:r>
            <w:r w:rsidRPr="00D86FF8">
              <w:rPr>
                <w:rFonts w:ascii="Times New Roman" w:eastAsia="Times New Roman" w:hAnsi="Times New Roman" w:cs="Times New Roman"/>
              </w:rPr>
              <w:t>3), 166-174.</w:t>
            </w:r>
          </w:p>
          <w:p w14:paraId="70405B36" w14:textId="77777777" w:rsidR="009B1428" w:rsidRDefault="009B1428" w:rsidP="00AF5DBB">
            <w:pPr>
              <w:widowControl w:val="0"/>
              <w:autoSpaceDE w:val="0"/>
              <w:autoSpaceDN w:val="0"/>
              <w:adjustRightInd w:val="0"/>
              <w:spacing w:after="0" w:line="240" w:lineRule="auto"/>
              <w:rPr>
                <w:rFonts w:ascii="Times New Roman" w:hAnsi="Times New Roman" w:cs="Times New Roman"/>
                <w:sz w:val="32"/>
                <w:szCs w:val="32"/>
              </w:rPr>
            </w:pPr>
          </w:p>
          <w:p w14:paraId="6FF82937" w14:textId="77777777" w:rsidR="00BA7D88" w:rsidRDefault="009B1428" w:rsidP="00BA7D88">
            <w:pPr>
              <w:widowControl w:val="0"/>
              <w:autoSpaceDE w:val="0"/>
              <w:autoSpaceDN w:val="0"/>
              <w:adjustRightInd w:val="0"/>
              <w:spacing w:after="0" w:line="240" w:lineRule="auto"/>
              <w:rPr>
                <w:rFonts w:ascii="Times New Roman" w:eastAsia="Times New Roman" w:hAnsi="Times New Roman" w:cs="Times New Roman"/>
                <w:b/>
              </w:rPr>
            </w:pPr>
            <w:r w:rsidRPr="00D86FF8">
              <w:rPr>
                <w:rFonts w:ascii="Times New Roman" w:eastAsia="Times New Roman" w:hAnsi="Times New Roman" w:cs="Times New Roman"/>
                <w:b/>
              </w:rPr>
              <w:t>Writing exercise</w:t>
            </w:r>
            <w:r w:rsidR="00BA7D88">
              <w:rPr>
                <w:rFonts w:ascii="Times New Roman" w:eastAsia="Times New Roman" w:hAnsi="Times New Roman" w:cs="Times New Roman"/>
                <w:b/>
              </w:rPr>
              <w:t xml:space="preserve"> 1</w:t>
            </w:r>
          </w:p>
          <w:p w14:paraId="1E5213E6" w14:textId="77777777" w:rsidR="00BA7D88" w:rsidRDefault="00BA7D88" w:rsidP="00BA7D88">
            <w:pPr>
              <w:widowControl w:val="0"/>
              <w:autoSpaceDE w:val="0"/>
              <w:autoSpaceDN w:val="0"/>
              <w:adjustRightInd w:val="0"/>
              <w:spacing w:after="0" w:line="240" w:lineRule="auto"/>
              <w:rPr>
                <w:rFonts w:ascii="Times New Roman" w:eastAsia="Times New Roman" w:hAnsi="Times New Roman" w:cs="Times New Roman"/>
                <w:b/>
              </w:rPr>
            </w:pPr>
          </w:p>
          <w:p w14:paraId="4DD22E34" w14:textId="77777777" w:rsidR="00BA7D88" w:rsidRDefault="00BA7D88" w:rsidP="00BA7D88">
            <w:pPr>
              <w:widowControl w:val="0"/>
              <w:autoSpaceDE w:val="0"/>
              <w:autoSpaceDN w:val="0"/>
              <w:adjustRightInd w:val="0"/>
              <w:spacing w:after="0" w:line="240" w:lineRule="auto"/>
              <w:rPr>
                <w:rFonts w:ascii="Times New Roman" w:eastAsia="Times New Roman" w:hAnsi="Times New Roman" w:cs="Times New Roman"/>
                <w:b/>
              </w:rPr>
            </w:pPr>
          </w:p>
          <w:p w14:paraId="13435DF4" w14:textId="77777777" w:rsidR="00BA7D88" w:rsidRPr="00BA7D88" w:rsidRDefault="00BA7D88" w:rsidP="00BA7D88">
            <w:pPr>
              <w:widowControl w:val="0"/>
              <w:autoSpaceDE w:val="0"/>
              <w:autoSpaceDN w:val="0"/>
              <w:adjustRightInd w:val="0"/>
              <w:spacing w:after="0" w:line="240" w:lineRule="auto"/>
              <w:rPr>
                <w:rFonts w:ascii="Times New Roman" w:hAnsi="Times New Roman" w:cs="Times New Roman"/>
                <w:sz w:val="32"/>
                <w:szCs w:val="32"/>
              </w:rPr>
            </w:pPr>
          </w:p>
          <w:p w14:paraId="1A78240C" w14:textId="77777777" w:rsidR="00BA7D88" w:rsidRDefault="00BA7D88" w:rsidP="00AF5DBB">
            <w:pPr>
              <w:spacing w:after="0" w:line="240" w:lineRule="auto"/>
              <w:ind w:left="264"/>
              <w:rPr>
                <w:rFonts w:ascii="Times New Roman" w:eastAsia="Times New Roman" w:hAnsi="Times New Roman" w:cs="Times New Roman"/>
              </w:rPr>
            </w:pPr>
          </w:p>
          <w:p w14:paraId="0E0BA200" w14:textId="77777777" w:rsidR="00BA7D88" w:rsidRDefault="00BA7D88" w:rsidP="00AF5DBB">
            <w:pPr>
              <w:spacing w:after="0" w:line="240" w:lineRule="auto"/>
              <w:ind w:left="264"/>
              <w:rPr>
                <w:rFonts w:ascii="Times New Roman" w:eastAsia="Times New Roman" w:hAnsi="Times New Roman" w:cs="Times New Roman"/>
              </w:rPr>
            </w:pPr>
          </w:p>
          <w:p w14:paraId="6F5291F8" w14:textId="77777777" w:rsidR="00F10B86" w:rsidRDefault="00F10B86" w:rsidP="00AF5DBB">
            <w:pPr>
              <w:spacing w:after="0" w:line="240" w:lineRule="auto"/>
              <w:ind w:left="264"/>
              <w:rPr>
                <w:rFonts w:ascii="Times New Roman" w:eastAsia="Times New Roman" w:hAnsi="Times New Roman" w:cs="Times New Roman"/>
              </w:rPr>
            </w:pPr>
          </w:p>
          <w:p w14:paraId="4DB6CB3B" w14:textId="77777777" w:rsidR="00144B82" w:rsidRDefault="00144B82" w:rsidP="00AF5DBB">
            <w:pPr>
              <w:spacing w:after="0" w:line="240" w:lineRule="auto"/>
              <w:ind w:left="264"/>
              <w:rPr>
                <w:rFonts w:ascii="Times New Roman" w:eastAsia="Times New Roman" w:hAnsi="Times New Roman" w:cs="Times New Roman"/>
              </w:rPr>
            </w:pPr>
          </w:p>
          <w:p w14:paraId="789F8540" w14:textId="77777777" w:rsidR="00144B82" w:rsidRPr="00D86FF8" w:rsidRDefault="00144B82" w:rsidP="00AF5DBB">
            <w:pPr>
              <w:spacing w:after="0" w:line="240" w:lineRule="auto"/>
              <w:ind w:left="264"/>
              <w:rPr>
                <w:rFonts w:ascii="Times New Roman" w:eastAsia="Times New Roman" w:hAnsi="Times New Roman" w:cs="Times New Roman"/>
              </w:rPr>
            </w:pPr>
          </w:p>
        </w:tc>
        <w:tc>
          <w:tcPr>
            <w:tcW w:w="0" w:type="auto"/>
          </w:tcPr>
          <w:p w14:paraId="1AC7DAE5" w14:textId="77777777" w:rsidR="00194AB9" w:rsidRPr="00D86FF8" w:rsidRDefault="00D86FF8" w:rsidP="00AF5DBB">
            <w:pPr>
              <w:pStyle w:val="ListParagraph"/>
              <w:numPr>
                <w:ilvl w:val="0"/>
                <w:numId w:val="5"/>
              </w:numPr>
              <w:spacing w:after="0" w:line="240" w:lineRule="auto"/>
              <w:rPr>
                <w:rFonts w:ascii="Times New Roman" w:eastAsia="Times New Roman" w:hAnsi="Times New Roman" w:cs="Times New Roman"/>
              </w:rPr>
            </w:pPr>
            <w:r>
              <w:rPr>
                <w:rFonts w:ascii="Times New Roman" w:eastAsia="Times New Roman" w:hAnsi="Times New Roman" w:cs="Times New Roman"/>
              </w:rPr>
              <w:t>Identify</w:t>
            </w:r>
            <w:r w:rsidR="003052B6" w:rsidRPr="00D86FF8">
              <w:rPr>
                <w:rFonts w:ascii="Times New Roman" w:eastAsia="Times New Roman" w:hAnsi="Times New Roman" w:cs="Times New Roman"/>
              </w:rPr>
              <w:t xml:space="preserve"> losses that people experience at the end of life</w:t>
            </w:r>
            <w:r>
              <w:rPr>
                <w:rFonts w:ascii="Times New Roman" w:eastAsia="Times New Roman" w:hAnsi="Times New Roman" w:cs="Times New Roman"/>
              </w:rPr>
              <w:t xml:space="preserve"> (EOL) according to growth &amp; </w:t>
            </w:r>
            <w:r w:rsidR="003052B6" w:rsidRPr="00D86FF8">
              <w:rPr>
                <w:rFonts w:ascii="Times New Roman" w:eastAsia="Times New Roman" w:hAnsi="Times New Roman" w:cs="Times New Roman"/>
              </w:rPr>
              <w:t>development.</w:t>
            </w:r>
          </w:p>
          <w:p w14:paraId="00253360" w14:textId="77777777" w:rsidR="00194AB9" w:rsidRPr="00D86FF8" w:rsidRDefault="003052B6" w:rsidP="00AF5DBB">
            <w:pPr>
              <w:pStyle w:val="ListParagraph"/>
              <w:numPr>
                <w:ilvl w:val="0"/>
                <w:numId w:val="5"/>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Explore the meaning</w:t>
            </w:r>
            <w:r w:rsidR="00D86FF8">
              <w:rPr>
                <w:rFonts w:ascii="Times New Roman" w:eastAsia="Times New Roman" w:hAnsi="Times New Roman" w:cs="Times New Roman"/>
              </w:rPr>
              <w:t xml:space="preserve"> of suffering at the EOL and </w:t>
            </w:r>
            <w:r w:rsidR="00D86FF8" w:rsidRPr="00D86FF8">
              <w:rPr>
                <w:rFonts w:ascii="Times New Roman" w:eastAsia="Times New Roman" w:hAnsi="Times New Roman" w:cs="Times New Roman"/>
              </w:rPr>
              <w:t>different needs of people experiencing loss and grief</w:t>
            </w:r>
          </w:p>
          <w:p w14:paraId="2E30957C" w14:textId="77777777" w:rsidR="00E20B6C" w:rsidRPr="00D86FF8" w:rsidRDefault="00E20B6C" w:rsidP="00AF5DBB">
            <w:pPr>
              <w:numPr>
                <w:ilvl w:val="0"/>
                <w:numId w:val="6"/>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 xml:space="preserve">Describe </w:t>
            </w:r>
            <w:r w:rsidR="00DF2552" w:rsidRPr="00D86FF8">
              <w:rPr>
                <w:rFonts w:ascii="Times New Roman" w:eastAsia="Times New Roman" w:hAnsi="Times New Roman" w:cs="Times New Roman"/>
              </w:rPr>
              <w:t xml:space="preserve">different types of suffering </w:t>
            </w:r>
            <w:r w:rsidRPr="00D86FF8">
              <w:rPr>
                <w:rFonts w:ascii="Times New Roman" w:eastAsia="Times New Roman" w:hAnsi="Times New Roman" w:cs="Times New Roman"/>
              </w:rPr>
              <w:t xml:space="preserve">and </w:t>
            </w:r>
            <w:r w:rsidR="00DF2552" w:rsidRPr="00D86FF8">
              <w:rPr>
                <w:rFonts w:ascii="Times New Roman" w:eastAsia="Times New Roman" w:hAnsi="Times New Roman" w:cs="Times New Roman"/>
              </w:rPr>
              <w:t>interventions to re</w:t>
            </w:r>
            <w:r w:rsidRPr="00D86FF8">
              <w:rPr>
                <w:rFonts w:ascii="Times New Roman" w:eastAsia="Times New Roman" w:hAnsi="Times New Roman" w:cs="Times New Roman"/>
              </w:rPr>
              <w:t xml:space="preserve">lieve </w:t>
            </w:r>
            <w:r w:rsidR="00D86FF8">
              <w:rPr>
                <w:rFonts w:ascii="Times New Roman" w:eastAsia="Times New Roman" w:hAnsi="Times New Roman" w:cs="Times New Roman"/>
              </w:rPr>
              <w:t>suffering at EOL</w:t>
            </w:r>
            <w:r w:rsidRPr="00D86FF8">
              <w:rPr>
                <w:rFonts w:ascii="Times New Roman" w:eastAsia="Times New Roman" w:hAnsi="Times New Roman" w:cs="Times New Roman"/>
              </w:rPr>
              <w:t>.</w:t>
            </w:r>
          </w:p>
          <w:p w14:paraId="18E384F3" w14:textId="77777777" w:rsidR="00E20B6C" w:rsidRPr="00D86FF8" w:rsidRDefault="00E20B6C" w:rsidP="00AF5DBB">
            <w:pPr>
              <w:numPr>
                <w:ilvl w:val="0"/>
                <w:numId w:val="6"/>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Explain the manifestations of unhealthy or complicated grief.</w:t>
            </w:r>
          </w:p>
          <w:p w14:paraId="6B702A67" w14:textId="77777777" w:rsidR="00CD16FB" w:rsidRPr="00D86FF8" w:rsidRDefault="00CD16FB" w:rsidP="00AF5DBB">
            <w:pPr>
              <w:pStyle w:val="ListParagraph"/>
              <w:numPr>
                <w:ilvl w:val="0"/>
                <w:numId w:val="5"/>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Identify ways to speak truth about difficult subjects</w:t>
            </w:r>
            <w:r w:rsidR="00DF2552" w:rsidRPr="00D86FF8">
              <w:rPr>
                <w:rFonts w:ascii="Times New Roman" w:eastAsia="Times New Roman" w:hAnsi="Times New Roman" w:cs="Times New Roman"/>
              </w:rPr>
              <w:t xml:space="preserve"> and </w:t>
            </w:r>
            <w:r w:rsidR="00E16405" w:rsidRPr="00D86FF8">
              <w:rPr>
                <w:rFonts w:ascii="Times New Roman" w:eastAsia="Times New Roman" w:hAnsi="Times New Roman" w:cs="Times New Roman"/>
              </w:rPr>
              <w:t>EOL</w:t>
            </w:r>
            <w:r w:rsidR="00DF2552" w:rsidRPr="00D86FF8">
              <w:rPr>
                <w:rFonts w:ascii="Times New Roman" w:eastAsia="Times New Roman" w:hAnsi="Times New Roman" w:cs="Times New Roman"/>
              </w:rPr>
              <w:t xml:space="preserve"> issues</w:t>
            </w:r>
            <w:r w:rsidRPr="00D86FF8">
              <w:rPr>
                <w:rFonts w:ascii="Times New Roman" w:eastAsia="Times New Roman" w:hAnsi="Times New Roman" w:cs="Times New Roman"/>
              </w:rPr>
              <w:t>.</w:t>
            </w:r>
          </w:p>
          <w:p w14:paraId="4917A03D" w14:textId="77777777" w:rsidR="007C65F0" w:rsidRPr="00D86FF8" w:rsidRDefault="007C65F0" w:rsidP="00AF5DBB">
            <w:pPr>
              <w:pStyle w:val="ListParagraph"/>
              <w:numPr>
                <w:ilvl w:val="0"/>
                <w:numId w:val="5"/>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Discuss cultural considerations related to grief and suffering including the value of mourning rituals.</w:t>
            </w:r>
          </w:p>
          <w:p w14:paraId="2A6B1084" w14:textId="77777777" w:rsidR="0046434A" w:rsidRPr="00D86FF8" w:rsidRDefault="0046434A" w:rsidP="00AF5DBB">
            <w:pPr>
              <w:spacing w:after="0" w:line="240" w:lineRule="auto"/>
              <w:rPr>
                <w:rFonts w:ascii="Times New Roman" w:eastAsia="Times New Roman" w:hAnsi="Times New Roman" w:cs="Times New Roman"/>
                <w:b/>
              </w:rPr>
            </w:pPr>
          </w:p>
        </w:tc>
      </w:tr>
      <w:tr w:rsidR="00AF5DBB" w:rsidRPr="00D86FF8" w14:paraId="3DA01F86" w14:textId="77777777">
        <w:trPr>
          <w:trHeight w:val="1007"/>
        </w:trPr>
        <w:tc>
          <w:tcPr>
            <w:tcW w:w="0" w:type="auto"/>
          </w:tcPr>
          <w:p w14:paraId="1192A68F" w14:textId="77777777" w:rsidR="0046434A" w:rsidRPr="00D86FF8" w:rsidRDefault="0046434A"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lastRenderedPageBreak/>
              <w:t xml:space="preserve">     4</w:t>
            </w:r>
          </w:p>
          <w:p w14:paraId="420C6D1A" w14:textId="77777777" w:rsidR="0046434A" w:rsidRPr="00D86FF8" w:rsidRDefault="0046434A" w:rsidP="00AF5DBB">
            <w:pPr>
              <w:spacing w:after="0" w:line="240" w:lineRule="auto"/>
              <w:rPr>
                <w:rFonts w:ascii="Times New Roman" w:eastAsia="Times New Roman" w:hAnsi="Times New Roman" w:cs="Times New Roman"/>
              </w:rPr>
            </w:pPr>
          </w:p>
          <w:p w14:paraId="71C25E47" w14:textId="77777777" w:rsidR="0046434A" w:rsidRPr="00D86FF8" w:rsidRDefault="0046434A" w:rsidP="00AF5DBB">
            <w:pPr>
              <w:spacing w:after="0" w:line="240" w:lineRule="auto"/>
              <w:rPr>
                <w:rFonts w:ascii="Times New Roman" w:eastAsia="Times New Roman" w:hAnsi="Times New Roman" w:cs="Times New Roman"/>
              </w:rPr>
            </w:pPr>
          </w:p>
          <w:p w14:paraId="48A7AFD8" w14:textId="77777777" w:rsidR="0046434A" w:rsidRPr="00D86FF8" w:rsidRDefault="0046434A" w:rsidP="00AF5DBB">
            <w:pPr>
              <w:spacing w:after="0" w:line="240" w:lineRule="auto"/>
              <w:rPr>
                <w:rFonts w:ascii="Times New Roman" w:eastAsia="Times New Roman" w:hAnsi="Times New Roman" w:cs="Times New Roman"/>
              </w:rPr>
            </w:pPr>
          </w:p>
          <w:p w14:paraId="6411DA97" w14:textId="77777777" w:rsidR="0046434A" w:rsidRPr="00D86FF8" w:rsidRDefault="0046434A" w:rsidP="00AF5DBB">
            <w:pPr>
              <w:spacing w:after="0" w:line="240" w:lineRule="auto"/>
              <w:rPr>
                <w:rFonts w:ascii="Times New Roman" w:eastAsia="Times New Roman" w:hAnsi="Times New Roman" w:cs="Times New Roman"/>
              </w:rPr>
            </w:pPr>
          </w:p>
          <w:p w14:paraId="1BFBCCFE" w14:textId="77777777" w:rsidR="0046434A" w:rsidRPr="00D86FF8" w:rsidRDefault="0046434A" w:rsidP="00AF5DBB">
            <w:pPr>
              <w:spacing w:after="0" w:line="240" w:lineRule="auto"/>
              <w:rPr>
                <w:rFonts w:ascii="Times New Roman" w:eastAsia="Times New Roman" w:hAnsi="Times New Roman" w:cs="Times New Roman"/>
              </w:rPr>
            </w:pPr>
          </w:p>
          <w:p w14:paraId="25F3E299" w14:textId="77777777" w:rsidR="0046434A" w:rsidRPr="00D86FF8" w:rsidRDefault="0046434A" w:rsidP="00AF5DBB">
            <w:pPr>
              <w:spacing w:after="0" w:line="240" w:lineRule="auto"/>
              <w:rPr>
                <w:rFonts w:ascii="Times New Roman" w:eastAsia="Times New Roman" w:hAnsi="Times New Roman" w:cs="Times New Roman"/>
              </w:rPr>
            </w:pPr>
          </w:p>
          <w:p w14:paraId="1848D583" w14:textId="77777777" w:rsidR="0046434A" w:rsidRPr="00D86FF8" w:rsidRDefault="0046434A" w:rsidP="00AF5DBB">
            <w:pPr>
              <w:spacing w:after="0" w:line="240" w:lineRule="auto"/>
              <w:rPr>
                <w:rFonts w:ascii="Times New Roman" w:eastAsia="Times New Roman" w:hAnsi="Times New Roman" w:cs="Times New Roman"/>
              </w:rPr>
            </w:pPr>
          </w:p>
          <w:p w14:paraId="3D33B278" w14:textId="77777777" w:rsidR="0046434A" w:rsidRPr="00D86FF8" w:rsidRDefault="0046434A" w:rsidP="00AF5DBB">
            <w:pPr>
              <w:spacing w:after="0" w:line="240" w:lineRule="auto"/>
              <w:rPr>
                <w:rFonts w:ascii="Times New Roman" w:eastAsia="Times New Roman" w:hAnsi="Times New Roman" w:cs="Times New Roman"/>
              </w:rPr>
            </w:pPr>
          </w:p>
          <w:p w14:paraId="0352820F" w14:textId="77777777" w:rsidR="0046434A" w:rsidRPr="00D86FF8" w:rsidRDefault="0046434A" w:rsidP="00AF5DBB">
            <w:pPr>
              <w:spacing w:after="0" w:line="240" w:lineRule="auto"/>
              <w:rPr>
                <w:rFonts w:ascii="Times New Roman" w:eastAsia="Times New Roman" w:hAnsi="Times New Roman" w:cs="Times New Roman"/>
              </w:rPr>
            </w:pPr>
          </w:p>
          <w:p w14:paraId="0F543279" w14:textId="77777777" w:rsidR="0046434A" w:rsidRPr="00D86FF8" w:rsidRDefault="0046434A" w:rsidP="00AF5DBB">
            <w:pPr>
              <w:spacing w:after="0" w:line="240" w:lineRule="auto"/>
              <w:rPr>
                <w:rFonts w:ascii="Times New Roman" w:eastAsia="Times New Roman" w:hAnsi="Times New Roman" w:cs="Times New Roman"/>
              </w:rPr>
            </w:pPr>
          </w:p>
          <w:p w14:paraId="2C210834" w14:textId="77777777" w:rsidR="0046434A" w:rsidRPr="00D86FF8" w:rsidRDefault="0046434A" w:rsidP="00AF5DBB">
            <w:pPr>
              <w:spacing w:after="0" w:line="240" w:lineRule="auto"/>
              <w:rPr>
                <w:rFonts w:ascii="Times New Roman" w:eastAsia="Times New Roman" w:hAnsi="Times New Roman" w:cs="Times New Roman"/>
              </w:rPr>
            </w:pPr>
          </w:p>
          <w:p w14:paraId="0A447EDF" w14:textId="77777777" w:rsidR="0046434A" w:rsidRPr="00D86FF8" w:rsidRDefault="0046434A" w:rsidP="00AF5DBB">
            <w:pPr>
              <w:spacing w:after="0" w:line="240" w:lineRule="auto"/>
              <w:rPr>
                <w:rFonts w:ascii="Times New Roman" w:eastAsia="Times New Roman" w:hAnsi="Times New Roman" w:cs="Times New Roman"/>
              </w:rPr>
            </w:pPr>
          </w:p>
          <w:p w14:paraId="00C3EB89" w14:textId="77777777" w:rsidR="0046434A" w:rsidRPr="00D86FF8" w:rsidRDefault="0046434A"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 xml:space="preserve">     </w:t>
            </w:r>
          </w:p>
          <w:p w14:paraId="772F94EC" w14:textId="77777777" w:rsidR="0046434A" w:rsidRPr="00D86FF8" w:rsidRDefault="0046434A" w:rsidP="00AF5DBB">
            <w:pPr>
              <w:spacing w:after="0" w:line="240" w:lineRule="auto"/>
              <w:rPr>
                <w:rFonts w:ascii="Times New Roman" w:eastAsia="Times New Roman" w:hAnsi="Times New Roman" w:cs="Times New Roman"/>
              </w:rPr>
            </w:pPr>
          </w:p>
          <w:p w14:paraId="77711DBD" w14:textId="77777777" w:rsidR="0046434A" w:rsidRPr="00D86FF8" w:rsidRDefault="0046434A" w:rsidP="00AF5DBB">
            <w:pPr>
              <w:spacing w:after="0" w:line="240" w:lineRule="auto"/>
              <w:rPr>
                <w:rFonts w:ascii="Times New Roman" w:eastAsia="Times New Roman" w:hAnsi="Times New Roman" w:cs="Times New Roman"/>
              </w:rPr>
            </w:pPr>
          </w:p>
          <w:p w14:paraId="498ED8B7" w14:textId="77777777" w:rsidR="0046434A" w:rsidRPr="00D86FF8" w:rsidRDefault="0046434A" w:rsidP="00AF5DBB">
            <w:pPr>
              <w:spacing w:after="0" w:line="240" w:lineRule="auto"/>
              <w:rPr>
                <w:rFonts w:ascii="Times New Roman" w:eastAsia="Times New Roman" w:hAnsi="Times New Roman" w:cs="Times New Roman"/>
              </w:rPr>
            </w:pPr>
          </w:p>
          <w:p w14:paraId="081CC478" w14:textId="77777777" w:rsidR="0046434A" w:rsidRPr="00D86FF8" w:rsidRDefault="0046434A" w:rsidP="00AF5DBB">
            <w:pPr>
              <w:spacing w:after="0" w:line="240" w:lineRule="auto"/>
              <w:rPr>
                <w:rFonts w:ascii="Times New Roman" w:eastAsia="Times New Roman" w:hAnsi="Times New Roman" w:cs="Times New Roman"/>
              </w:rPr>
            </w:pPr>
          </w:p>
          <w:p w14:paraId="52A9D6DB" w14:textId="77777777" w:rsidR="0046434A" w:rsidRPr="00D86FF8" w:rsidRDefault="0046434A" w:rsidP="00AF5DBB">
            <w:pPr>
              <w:spacing w:after="0" w:line="240" w:lineRule="auto"/>
              <w:rPr>
                <w:rFonts w:ascii="Times New Roman" w:eastAsia="Times New Roman" w:hAnsi="Times New Roman" w:cs="Times New Roman"/>
              </w:rPr>
            </w:pPr>
          </w:p>
          <w:p w14:paraId="58A4704A" w14:textId="77777777" w:rsidR="0046434A" w:rsidRPr="00D86FF8" w:rsidRDefault="0046434A" w:rsidP="00AF5DBB">
            <w:pPr>
              <w:spacing w:after="0" w:line="240" w:lineRule="auto"/>
              <w:rPr>
                <w:rFonts w:ascii="Times New Roman" w:eastAsia="Times New Roman" w:hAnsi="Times New Roman" w:cs="Times New Roman"/>
              </w:rPr>
            </w:pPr>
          </w:p>
          <w:p w14:paraId="3774B3D4" w14:textId="77777777" w:rsidR="0046434A" w:rsidRPr="00D86FF8" w:rsidRDefault="0046434A" w:rsidP="00AF5DBB">
            <w:pPr>
              <w:spacing w:after="0" w:line="240" w:lineRule="auto"/>
              <w:rPr>
                <w:rFonts w:ascii="Times New Roman" w:eastAsia="Times New Roman" w:hAnsi="Times New Roman" w:cs="Times New Roman"/>
              </w:rPr>
            </w:pPr>
          </w:p>
          <w:p w14:paraId="1323A9E7" w14:textId="77777777" w:rsidR="0046434A" w:rsidRPr="00D86FF8" w:rsidRDefault="0046434A" w:rsidP="00AF5DBB">
            <w:pPr>
              <w:spacing w:after="0" w:line="240" w:lineRule="auto"/>
              <w:rPr>
                <w:rFonts w:ascii="Times New Roman" w:eastAsia="Times New Roman" w:hAnsi="Times New Roman" w:cs="Times New Roman"/>
              </w:rPr>
            </w:pPr>
          </w:p>
        </w:tc>
        <w:tc>
          <w:tcPr>
            <w:tcW w:w="0" w:type="auto"/>
          </w:tcPr>
          <w:p w14:paraId="5A39CD3F" w14:textId="77777777" w:rsidR="0046434A" w:rsidRPr="00D86FF8" w:rsidRDefault="0046434A"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#4:</w:t>
            </w:r>
            <w:r w:rsidRPr="00D86FF8">
              <w:rPr>
                <w:rFonts w:ascii="Times New Roman" w:eastAsia="Times New Roman" w:hAnsi="Times New Roman" w:cs="Times New Roman"/>
              </w:rPr>
              <w:t xml:space="preserve">  Integrate professional values including caring, altruism, autonomy, human dignity, integrity and social justice into all interactions with clients and families in end of life care.</w:t>
            </w:r>
          </w:p>
          <w:p w14:paraId="7683CAEA" w14:textId="77777777" w:rsidR="0046434A" w:rsidRPr="00D86FF8" w:rsidRDefault="0046434A" w:rsidP="00AF5DBB">
            <w:pPr>
              <w:spacing w:after="0" w:line="240" w:lineRule="auto"/>
              <w:rPr>
                <w:rFonts w:ascii="Times New Roman" w:eastAsia="Times New Roman" w:hAnsi="Times New Roman" w:cs="Times New Roman"/>
              </w:rPr>
            </w:pPr>
          </w:p>
          <w:p w14:paraId="390C7BD4" w14:textId="77777777" w:rsidR="00431282" w:rsidRPr="00D86FF8" w:rsidRDefault="00431282"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 xml:space="preserve">#2:  </w:t>
            </w:r>
            <w:r w:rsidRPr="00D86FF8">
              <w:rPr>
                <w:rFonts w:ascii="Times New Roman" w:eastAsia="Times New Roman" w:hAnsi="Times New Roman" w:cs="Times New Roman"/>
              </w:rPr>
              <w:t>Identify signs and symptoms of the dying process and death.</w:t>
            </w:r>
          </w:p>
          <w:p w14:paraId="2EF74191" w14:textId="77777777" w:rsidR="00E16405" w:rsidRPr="00D86FF8" w:rsidRDefault="00E16405" w:rsidP="00AF5DBB">
            <w:pPr>
              <w:spacing w:after="0" w:line="240" w:lineRule="auto"/>
              <w:rPr>
                <w:rFonts w:ascii="Times New Roman" w:eastAsia="Times New Roman" w:hAnsi="Times New Roman" w:cs="Times New Roman"/>
              </w:rPr>
            </w:pPr>
          </w:p>
          <w:p w14:paraId="5E9B3170" w14:textId="77777777" w:rsidR="0046434A" w:rsidRPr="00D86FF8" w:rsidRDefault="0046434A" w:rsidP="00AF5DBB">
            <w:pPr>
              <w:spacing w:after="0" w:line="240" w:lineRule="auto"/>
              <w:rPr>
                <w:rFonts w:ascii="Times New Roman" w:eastAsia="Times New Roman" w:hAnsi="Times New Roman" w:cs="Times New Roman"/>
              </w:rPr>
            </w:pPr>
          </w:p>
          <w:p w14:paraId="02C486C2" w14:textId="77777777" w:rsidR="00E16405" w:rsidRPr="00D86FF8" w:rsidRDefault="00E16405"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#6:</w:t>
            </w:r>
            <w:r w:rsidRPr="00D86FF8">
              <w:rPr>
                <w:rFonts w:ascii="Times New Roman" w:eastAsia="Times New Roman" w:hAnsi="Times New Roman" w:cs="Times New Roman"/>
              </w:rPr>
              <w:t xml:space="preserve">  Develop provision of comfort measures in end of life care.</w:t>
            </w:r>
          </w:p>
          <w:p w14:paraId="487277A0" w14:textId="77777777" w:rsidR="0046434A" w:rsidRPr="00D86FF8" w:rsidRDefault="0046434A" w:rsidP="00AF5DBB">
            <w:pPr>
              <w:spacing w:after="0" w:line="240" w:lineRule="auto"/>
              <w:rPr>
                <w:rFonts w:ascii="Times New Roman" w:eastAsia="Times New Roman" w:hAnsi="Times New Roman" w:cs="Times New Roman"/>
              </w:rPr>
            </w:pPr>
          </w:p>
          <w:p w14:paraId="6A6402FA" w14:textId="77777777" w:rsidR="0046434A" w:rsidRPr="00D86FF8" w:rsidRDefault="0046434A" w:rsidP="00AF5DBB">
            <w:pPr>
              <w:spacing w:after="0" w:line="240" w:lineRule="auto"/>
              <w:rPr>
                <w:rFonts w:ascii="Times New Roman" w:eastAsia="Times New Roman" w:hAnsi="Times New Roman" w:cs="Times New Roman"/>
              </w:rPr>
            </w:pPr>
          </w:p>
          <w:p w14:paraId="19D3171A" w14:textId="77777777" w:rsidR="0046434A" w:rsidRPr="00D86FF8" w:rsidRDefault="0046434A" w:rsidP="00AF5DBB">
            <w:pPr>
              <w:spacing w:after="0" w:line="240" w:lineRule="auto"/>
              <w:rPr>
                <w:rFonts w:ascii="Times New Roman" w:eastAsia="Times New Roman" w:hAnsi="Times New Roman" w:cs="Times New Roman"/>
              </w:rPr>
            </w:pPr>
          </w:p>
          <w:p w14:paraId="5229F199" w14:textId="77777777" w:rsidR="0046434A" w:rsidRPr="00D86FF8" w:rsidRDefault="0046434A" w:rsidP="00AF5DBB">
            <w:pPr>
              <w:spacing w:after="0" w:line="240" w:lineRule="auto"/>
              <w:rPr>
                <w:rFonts w:ascii="Times New Roman" w:eastAsia="Times New Roman" w:hAnsi="Times New Roman" w:cs="Times New Roman"/>
                <w:b/>
              </w:rPr>
            </w:pPr>
          </w:p>
          <w:p w14:paraId="2E265A6B" w14:textId="77777777" w:rsidR="0046434A" w:rsidRPr="00D86FF8" w:rsidRDefault="0046434A" w:rsidP="00AF5DBB">
            <w:pPr>
              <w:spacing w:after="0" w:line="240" w:lineRule="auto"/>
              <w:rPr>
                <w:rFonts w:ascii="Times New Roman" w:eastAsia="Times New Roman" w:hAnsi="Times New Roman" w:cs="Times New Roman"/>
                <w:b/>
              </w:rPr>
            </w:pPr>
          </w:p>
          <w:p w14:paraId="10677A90" w14:textId="77777777" w:rsidR="0046434A" w:rsidRPr="00D86FF8" w:rsidRDefault="0046434A" w:rsidP="00AF5DBB">
            <w:pPr>
              <w:spacing w:after="0" w:line="240" w:lineRule="auto"/>
              <w:rPr>
                <w:rFonts w:ascii="Times New Roman" w:eastAsia="Times New Roman" w:hAnsi="Times New Roman" w:cs="Times New Roman"/>
                <w:b/>
              </w:rPr>
            </w:pPr>
          </w:p>
          <w:p w14:paraId="6CD5A8EC" w14:textId="77777777" w:rsidR="0046434A" w:rsidRPr="00D86FF8" w:rsidRDefault="0046434A" w:rsidP="00AF5DBB">
            <w:pPr>
              <w:spacing w:after="0" w:line="240" w:lineRule="auto"/>
              <w:rPr>
                <w:rFonts w:ascii="Times New Roman" w:eastAsia="Times New Roman" w:hAnsi="Times New Roman" w:cs="Times New Roman"/>
              </w:rPr>
            </w:pPr>
          </w:p>
        </w:tc>
        <w:tc>
          <w:tcPr>
            <w:tcW w:w="0" w:type="auto"/>
          </w:tcPr>
          <w:p w14:paraId="5BBE51EE" w14:textId="77777777" w:rsidR="0046434A" w:rsidRPr="00D86FF8" w:rsidRDefault="00E20B6C" w:rsidP="00AF5DBB">
            <w:pPr>
              <w:pStyle w:val="ListParagraph"/>
              <w:numPr>
                <w:ilvl w:val="0"/>
                <w:numId w:val="9"/>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Understanding the terminal disease course and symptoms at end of life</w:t>
            </w:r>
            <w:r w:rsidR="0046434A" w:rsidRPr="00D86FF8">
              <w:rPr>
                <w:rFonts w:ascii="Times New Roman" w:eastAsia="Times New Roman" w:hAnsi="Times New Roman" w:cs="Times New Roman"/>
              </w:rPr>
              <w:t xml:space="preserve">  </w:t>
            </w:r>
          </w:p>
          <w:p w14:paraId="2F59FC64" w14:textId="77777777" w:rsidR="0046434A" w:rsidRPr="00D86FF8" w:rsidRDefault="0046434A" w:rsidP="00AF5DBB">
            <w:pPr>
              <w:spacing w:after="0" w:line="240" w:lineRule="auto"/>
              <w:rPr>
                <w:rFonts w:ascii="Times New Roman" w:eastAsia="Times New Roman" w:hAnsi="Times New Roman" w:cs="Times New Roman"/>
              </w:rPr>
            </w:pPr>
          </w:p>
          <w:p w14:paraId="2A345582" w14:textId="77777777" w:rsidR="0046434A" w:rsidRPr="00D86FF8" w:rsidRDefault="0046434A" w:rsidP="00AF5DBB">
            <w:pPr>
              <w:spacing w:after="0" w:line="240" w:lineRule="auto"/>
              <w:rPr>
                <w:rFonts w:ascii="Times New Roman" w:eastAsia="Times New Roman" w:hAnsi="Times New Roman" w:cs="Times New Roman"/>
                <w:b/>
              </w:rPr>
            </w:pPr>
          </w:p>
          <w:p w14:paraId="34C11326" w14:textId="77777777" w:rsidR="0046434A" w:rsidRPr="00D86FF8" w:rsidRDefault="0046434A" w:rsidP="00AF5DBB">
            <w:pPr>
              <w:spacing w:after="0" w:line="240" w:lineRule="auto"/>
              <w:rPr>
                <w:rFonts w:ascii="Times New Roman" w:eastAsia="Times New Roman" w:hAnsi="Times New Roman" w:cs="Times New Roman"/>
              </w:rPr>
            </w:pPr>
          </w:p>
          <w:p w14:paraId="6E08781C" w14:textId="77777777" w:rsidR="0046434A" w:rsidRPr="00D86FF8" w:rsidRDefault="0046434A" w:rsidP="00AF5DBB">
            <w:pPr>
              <w:spacing w:after="0" w:line="240" w:lineRule="auto"/>
              <w:rPr>
                <w:rFonts w:ascii="Times New Roman" w:eastAsia="Times New Roman" w:hAnsi="Times New Roman" w:cs="Times New Roman"/>
              </w:rPr>
            </w:pPr>
          </w:p>
          <w:p w14:paraId="55F4CC2C" w14:textId="77777777" w:rsidR="0046434A" w:rsidRPr="00D86FF8" w:rsidRDefault="0046434A" w:rsidP="00AF5DBB">
            <w:pPr>
              <w:spacing w:after="0" w:line="240" w:lineRule="auto"/>
              <w:rPr>
                <w:rFonts w:ascii="Times New Roman" w:eastAsia="Times New Roman" w:hAnsi="Times New Roman" w:cs="Times New Roman"/>
              </w:rPr>
            </w:pPr>
          </w:p>
          <w:p w14:paraId="2B499385" w14:textId="77777777" w:rsidR="0046434A" w:rsidRPr="00D86FF8" w:rsidRDefault="0046434A" w:rsidP="00AF5DBB">
            <w:pPr>
              <w:spacing w:after="0" w:line="240" w:lineRule="auto"/>
              <w:rPr>
                <w:rFonts w:ascii="Times New Roman" w:eastAsia="Times New Roman" w:hAnsi="Times New Roman" w:cs="Times New Roman"/>
              </w:rPr>
            </w:pPr>
          </w:p>
          <w:p w14:paraId="40AD1F7F" w14:textId="77777777" w:rsidR="0046434A" w:rsidRPr="007777A9" w:rsidRDefault="007777A9" w:rsidP="00AF5DBB">
            <w:pPr>
              <w:spacing w:after="0" w:line="240" w:lineRule="auto"/>
              <w:rPr>
                <w:rFonts w:ascii="Times New Roman" w:eastAsia="Times New Roman" w:hAnsi="Times New Roman" w:cs="Times New Roman"/>
                <w:b/>
              </w:rPr>
            </w:pPr>
            <w:r w:rsidRPr="007777A9">
              <w:rPr>
                <w:rFonts w:ascii="Times New Roman" w:eastAsia="Times New Roman" w:hAnsi="Times New Roman" w:cs="Times New Roman"/>
                <w:b/>
              </w:rPr>
              <w:t>Reflection paper due</w:t>
            </w:r>
          </w:p>
          <w:p w14:paraId="4C9E1E3B" w14:textId="77777777" w:rsidR="0046434A" w:rsidRPr="00D86FF8" w:rsidRDefault="0046434A" w:rsidP="00AF5DBB">
            <w:pPr>
              <w:spacing w:after="0" w:line="240" w:lineRule="auto"/>
              <w:rPr>
                <w:rFonts w:ascii="Times New Roman" w:eastAsia="Times New Roman" w:hAnsi="Times New Roman" w:cs="Times New Roman"/>
              </w:rPr>
            </w:pPr>
          </w:p>
          <w:p w14:paraId="68FAA821" w14:textId="77777777" w:rsidR="0046434A" w:rsidRPr="00D86FF8" w:rsidRDefault="0046434A" w:rsidP="00AF5DBB">
            <w:pPr>
              <w:spacing w:after="0" w:line="240" w:lineRule="auto"/>
              <w:rPr>
                <w:rFonts w:ascii="Times New Roman" w:eastAsia="Times New Roman" w:hAnsi="Times New Roman" w:cs="Times New Roman"/>
              </w:rPr>
            </w:pPr>
          </w:p>
          <w:p w14:paraId="7310ED00" w14:textId="77777777" w:rsidR="0046434A" w:rsidRPr="00D86FF8" w:rsidRDefault="0046434A" w:rsidP="00AF5DBB">
            <w:pPr>
              <w:spacing w:after="0" w:line="240" w:lineRule="auto"/>
              <w:rPr>
                <w:rFonts w:ascii="Times New Roman" w:eastAsia="Times New Roman" w:hAnsi="Times New Roman" w:cs="Times New Roman"/>
              </w:rPr>
            </w:pPr>
          </w:p>
        </w:tc>
        <w:tc>
          <w:tcPr>
            <w:tcW w:w="0" w:type="auto"/>
          </w:tcPr>
          <w:p w14:paraId="6B61123B" w14:textId="77777777" w:rsidR="003052B6" w:rsidRPr="00D86FF8" w:rsidRDefault="001C0A0F"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Group</w:t>
            </w:r>
            <w:r w:rsidR="00657AB2" w:rsidRPr="00D86FF8">
              <w:rPr>
                <w:rFonts w:ascii="Times New Roman" w:eastAsia="Times New Roman" w:hAnsi="Times New Roman" w:cs="Times New Roman"/>
              </w:rPr>
              <w:t xml:space="preserve"> </w:t>
            </w:r>
            <w:r w:rsidR="003052B6" w:rsidRPr="00D86FF8">
              <w:rPr>
                <w:rFonts w:ascii="Times New Roman" w:eastAsia="Times New Roman" w:hAnsi="Times New Roman" w:cs="Times New Roman"/>
              </w:rPr>
              <w:t>discussion</w:t>
            </w:r>
            <w:r w:rsidR="00657AB2" w:rsidRPr="00D86FF8">
              <w:rPr>
                <w:rFonts w:ascii="Times New Roman" w:eastAsia="Times New Roman" w:hAnsi="Times New Roman" w:cs="Times New Roman"/>
              </w:rPr>
              <w:t xml:space="preserve"> and journaling</w:t>
            </w:r>
          </w:p>
          <w:p w14:paraId="06055DBE" w14:textId="77777777" w:rsidR="0046434A" w:rsidRPr="00D86FF8" w:rsidRDefault="0046434A" w:rsidP="00AF5DBB">
            <w:pPr>
              <w:spacing w:after="0" w:line="240" w:lineRule="auto"/>
              <w:rPr>
                <w:rFonts w:ascii="Times New Roman" w:eastAsia="Times New Roman" w:hAnsi="Times New Roman" w:cs="Times New Roman"/>
              </w:rPr>
            </w:pPr>
          </w:p>
          <w:p w14:paraId="16EA02B0" w14:textId="77777777" w:rsidR="0046434A" w:rsidRPr="00D86FF8" w:rsidRDefault="000B1238"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Chap 5 </w:t>
            </w:r>
            <w:proofErr w:type="spellStart"/>
            <w:r>
              <w:rPr>
                <w:rFonts w:ascii="Times New Roman" w:eastAsia="Times New Roman" w:hAnsi="Times New Roman" w:cs="Times New Roman"/>
              </w:rPr>
              <w:t>pg</w:t>
            </w:r>
            <w:proofErr w:type="spellEnd"/>
            <w:r>
              <w:rPr>
                <w:rFonts w:ascii="Times New Roman" w:eastAsia="Times New Roman" w:hAnsi="Times New Roman" w:cs="Times New Roman"/>
              </w:rPr>
              <w:t xml:space="preserve"> 128</w:t>
            </w:r>
            <w:r w:rsidR="006A292D" w:rsidRPr="00D86FF8">
              <w:rPr>
                <w:rFonts w:ascii="Times New Roman" w:eastAsia="Times New Roman" w:hAnsi="Times New Roman" w:cs="Times New Roman"/>
              </w:rPr>
              <w:t>-</w:t>
            </w:r>
            <w:r w:rsidR="00657AB2" w:rsidRPr="00D86FF8">
              <w:rPr>
                <w:rFonts w:ascii="Times New Roman" w:eastAsia="Times New Roman" w:hAnsi="Times New Roman" w:cs="Times New Roman"/>
              </w:rPr>
              <w:t>153</w:t>
            </w:r>
          </w:p>
          <w:p w14:paraId="2A75EA6A" w14:textId="77777777" w:rsidR="00657AB2" w:rsidRPr="00D86FF8" w:rsidRDefault="00657AB2"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Discussion questions</w:t>
            </w:r>
            <w:r w:rsidRPr="00D86FF8">
              <w:rPr>
                <w:rFonts w:ascii="Times New Roman" w:eastAsia="Times New Roman" w:hAnsi="Times New Roman" w:cs="Times New Roman"/>
              </w:rPr>
              <w:t xml:space="preserve"> 1-3 </w:t>
            </w:r>
            <w:proofErr w:type="spellStart"/>
            <w:r w:rsidRPr="00D86FF8">
              <w:rPr>
                <w:rFonts w:ascii="Times New Roman" w:eastAsia="Times New Roman" w:hAnsi="Times New Roman" w:cs="Times New Roman"/>
              </w:rPr>
              <w:t>pg</w:t>
            </w:r>
            <w:proofErr w:type="spellEnd"/>
            <w:r w:rsidRPr="00D86FF8">
              <w:rPr>
                <w:rFonts w:ascii="Times New Roman" w:eastAsia="Times New Roman" w:hAnsi="Times New Roman" w:cs="Times New Roman"/>
              </w:rPr>
              <w:t xml:space="preserve"> 155</w:t>
            </w:r>
            <w:r w:rsidR="00E8286A">
              <w:rPr>
                <w:rFonts w:ascii="Times New Roman" w:eastAsia="Times New Roman" w:hAnsi="Times New Roman" w:cs="Times New Roman"/>
              </w:rPr>
              <w:t>-6</w:t>
            </w:r>
          </w:p>
          <w:p w14:paraId="08AE9B22" w14:textId="77777777" w:rsidR="005B0C0C" w:rsidRDefault="005B0C0C" w:rsidP="00AF5DBB">
            <w:pPr>
              <w:spacing w:after="0" w:line="240" w:lineRule="auto"/>
              <w:rPr>
                <w:rFonts w:ascii="Times New Roman" w:eastAsia="Times New Roman" w:hAnsi="Times New Roman" w:cs="Times New Roman"/>
                <w:b/>
              </w:rPr>
            </w:pPr>
          </w:p>
          <w:p w14:paraId="2D822ACA" w14:textId="77777777" w:rsidR="0046434A" w:rsidRDefault="005B0C0C" w:rsidP="00AF5DBB">
            <w:pPr>
              <w:spacing w:after="0" w:line="240" w:lineRule="auto"/>
              <w:rPr>
                <w:rFonts w:ascii="Times New Roman" w:eastAsia="Times New Roman" w:hAnsi="Times New Roman" w:cs="Times New Roman"/>
                <w:b/>
              </w:rPr>
            </w:pPr>
            <w:r>
              <w:rPr>
                <w:rFonts w:ascii="Times New Roman" w:eastAsia="Times New Roman" w:hAnsi="Times New Roman" w:cs="Times New Roman"/>
                <w:b/>
              </w:rPr>
              <w:t>ATI Fundamentals for Nursing Chap 36</w:t>
            </w:r>
          </w:p>
          <w:p w14:paraId="75B04D23" w14:textId="77777777" w:rsidR="005B0C0C" w:rsidRPr="005B0C0C" w:rsidRDefault="005B0C0C" w:rsidP="00AF5DBB">
            <w:pPr>
              <w:spacing w:after="0" w:line="240" w:lineRule="auto"/>
              <w:rPr>
                <w:rFonts w:ascii="Times New Roman" w:eastAsia="Times New Roman" w:hAnsi="Times New Roman" w:cs="Times New Roman"/>
              </w:rPr>
            </w:pPr>
            <w:r w:rsidRPr="005B0C0C">
              <w:rPr>
                <w:rFonts w:ascii="Times New Roman" w:eastAsia="Times New Roman" w:hAnsi="Times New Roman" w:cs="Times New Roman"/>
              </w:rPr>
              <w:t xml:space="preserve">Video: Post mortem care </w:t>
            </w:r>
            <w:proofErr w:type="spellStart"/>
            <w:r w:rsidRPr="005B0C0C">
              <w:rPr>
                <w:rFonts w:ascii="Times New Roman" w:eastAsia="Times New Roman" w:hAnsi="Times New Roman" w:cs="Times New Roman"/>
              </w:rPr>
              <w:t>pg</w:t>
            </w:r>
            <w:proofErr w:type="spellEnd"/>
            <w:r w:rsidRPr="005B0C0C">
              <w:rPr>
                <w:rFonts w:ascii="Times New Roman" w:eastAsia="Times New Roman" w:hAnsi="Times New Roman" w:cs="Times New Roman"/>
              </w:rPr>
              <w:t xml:space="preserve"> 352</w:t>
            </w:r>
          </w:p>
          <w:p w14:paraId="078C3C0B" w14:textId="77777777" w:rsidR="005B0C0C" w:rsidRDefault="005B0C0C" w:rsidP="00AF5DBB">
            <w:pPr>
              <w:spacing w:after="0" w:line="240" w:lineRule="auto"/>
              <w:rPr>
                <w:rFonts w:ascii="Times New Roman" w:eastAsia="Times New Roman" w:hAnsi="Times New Roman" w:cs="Times New Roman"/>
                <w:b/>
              </w:rPr>
            </w:pPr>
          </w:p>
          <w:p w14:paraId="29E81D15" w14:textId="77777777" w:rsidR="001A588B" w:rsidRDefault="001A588B" w:rsidP="00AF5DBB">
            <w:pPr>
              <w:spacing w:after="0" w:line="240" w:lineRule="auto"/>
              <w:rPr>
                <w:rFonts w:ascii="Times New Roman" w:eastAsia="Times New Roman" w:hAnsi="Times New Roman" w:cs="Times New Roman"/>
              </w:rPr>
            </w:pPr>
            <w:r w:rsidRPr="001A588B">
              <w:rPr>
                <w:rFonts w:ascii="Times New Roman" w:eastAsia="Times New Roman" w:hAnsi="Times New Roman" w:cs="Times New Roman"/>
                <w:b/>
              </w:rPr>
              <w:t xml:space="preserve">Wilkinson &amp; </w:t>
            </w:r>
            <w:proofErr w:type="spellStart"/>
            <w:r w:rsidRPr="001A588B">
              <w:rPr>
                <w:rFonts w:ascii="Times New Roman" w:eastAsia="Times New Roman" w:hAnsi="Times New Roman" w:cs="Times New Roman"/>
                <w:b/>
              </w:rPr>
              <w:t>Treas</w:t>
            </w:r>
            <w:proofErr w:type="spellEnd"/>
            <w:r>
              <w:rPr>
                <w:rFonts w:ascii="Times New Roman" w:eastAsia="Times New Roman" w:hAnsi="Times New Roman" w:cs="Times New Roman"/>
              </w:rPr>
              <w:t xml:space="preserve"> Vol II Chap 15</w:t>
            </w:r>
          </w:p>
          <w:p w14:paraId="48B0731D" w14:textId="77777777" w:rsidR="001A588B" w:rsidRDefault="001A588B" w:rsidP="00AF5DBB">
            <w:pPr>
              <w:spacing w:after="0" w:line="240" w:lineRule="auto"/>
              <w:rPr>
                <w:rFonts w:ascii="Times New Roman" w:eastAsia="Times New Roman" w:hAnsi="Times New Roman" w:cs="Times New Roman"/>
              </w:rPr>
            </w:pPr>
            <w:r w:rsidRPr="001A588B">
              <w:rPr>
                <w:rFonts w:ascii="Times New Roman" w:eastAsia="Times New Roman" w:hAnsi="Times New Roman" w:cs="Times New Roman"/>
              </w:rPr>
              <w:t>Clinical insights 15-3, 4, 5</w:t>
            </w:r>
          </w:p>
          <w:p w14:paraId="343CFA20" w14:textId="77777777" w:rsidR="001A588B" w:rsidRPr="001A588B" w:rsidRDefault="001A588B" w:rsidP="00AF5DBB">
            <w:pPr>
              <w:spacing w:after="0" w:line="240" w:lineRule="auto"/>
              <w:rPr>
                <w:rFonts w:ascii="Times New Roman" w:eastAsia="Times New Roman" w:hAnsi="Times New Roman" w:cs="Times New Roman"/>
              </w:rPr>
            </w:pPr>
          </w:p>
          <w:p w14:paraId="22546841" w14:textId="77777777" w:rsidR="00426958" w:rsidRDefault="00A20A89" w:rsidP="00AF5DBB">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Case studies: </w:t>
            </w:r>
          </w:p>
          <w:p w14:paraId="1B305C28" w14:textId="77777777" w:rsidR="00A20A89" w:rsidRPr="00426958" w:rsidRDefault="00A20A89" w:rsidP="00AF5DBB">
            <w:pPr>
              <w:pStyle w:val="ListParagraph"/>
              <w:numPr>
                <w:ilvl w:val="0"/>
                <w:numId w:val="30"/>
              </w:numPr>
              <w:spacing w:after="0" w:line="240" w:lineRule="auto"/>
              <w:rPr>
                <w:rFonts w:ascii="Times New Roman" w:eastAsia="Times New Roman" w:hAnsi="Times New Roman" w:cs="Times New Roman"/>
                <w:b/>
              </w:rPr>
            </w:pPr>
            <w:r w:rsidRPr="00426958">
              <w:rPr>
                <w:rFonts w:ascii="Times New Roman" w:eastAsia="Times New Roman" w:hAnsi="Times New Roman" w:cs="Times New Roman"/>
                <w:b/>
              </w:rPr>
              <w:t>Denial &amp; Fear, Anger, Independence</w:t>
            </w:r>
          </w:p>
          <w:p w14:paraId="294C3C81" w14:textId="77777777" w:rsidR="00426958" w:rsidRPr="00426958" w:rsidRDefault="00426958" w:rsidP="00AF5DBB">
            <w:pPr>
              <w:pStyle w:val="ListParagraph"/>
              <w:numPr>
                <w:ilvl w:val="0"/>
                <w:numId w:val="30"/>
              </w:numPr>
              <w:spacing w:after="0" w:line="240" w:lineRule="auto"/>
              <w:rPr>
                <w:rFonts w:ascii="Times New Roman" w:eastAsia="Times New Roman" w:hAnsi="Times New Roman" w:cs="Times New Roman"/>
                <w:b/>
              </w:rPr>
            </w:pPr>
            <w:r w:rsidRPr="00426958">
              <w:rPr>
                <w:rFonts w:ascii="Times New Roman" w:eastAsia="Times New Roman" w:hAnsi="Times New Roman" w:cs="Times New Roman"/>
                <w:b/>
              </w:rPr>
              <w:t>Patient Fred 42-year-old with bowel cancer</w:t>
            </w:r>
          </w:p>
          <w:p w14:paraId="6CB9EFC3" w14:textId="77777777" w:rsidR="00A20A89" w:rsidRDefault="00A20A89" w:rsidP="00AF5DBB">
            <w:pPr>
              <w:spacing w:after="0" w:line="240" w:lineRule="auto"/>
              <w:rPr>
                <w:rFonts w:ascii="Times New Roman" w:eastAsia="Times New Roman" w:hAnsi="Times New Roman" w:cs="Times New Roman"/>
                <w:b/>
              </w:rPr>
            </w:pPr>
            <w:r>
              <w:rPr>
                <w:rFonts w:ascii="Times New Roman" w:eastAsia="Times New Roman" w:hAnsi="Times New Roman" w:cs="Times New Roman"/>
                <w:b/>
              </w:rPr>
              <w:t>(on Blackboard)</w:t>
            </w:r>
          </w:p>
          <w:p w14:paraId="342FEFF2" w14:textId="77777777" w:rsidR="00A20A89" w:rsidRDefault="00A20A89" w:rsidP="00AF5DBB">
            <w:pPr>
              <w:spacing w:after="0" w:line="240" w:lineRule="auto"/>
              <w:rPr>
                <w:rFonts w:ascii="Times New Roman" w:eastAsia="Times New Roman" w:hAnsi="Times New Roman" w:cs="Times New Roman"/>
                <w:b/>
              </w:rPr>
            </w:pPr>
          </w:p>
          <w:p w14:paraId="2E14E42B" w14:textId="77777777" w:rsidR="00CE01BC" w:rsidRDefault="00CE01BC" w:rsidP="00AF5DBB">
            <w:pPr>
              <w:spacing w:after="0" w:line="240" w:lineRule="auto"/>
              <w:rPr>
                <w:rFonts w:ascii="Times New Roman" w:eastAsia="Times New Roman" w:hAnsi="Times New Roman" w:cs="Times New Roman"/>
                <w:b/>
              </w:rPr>
            </w:pPr>
            <w:r>
              <w:rPr>
                <w:rFonts w:ascii="Times New Roman" w:eastAsia="Times New Roman" w:hAnsi="Times New Roman" w:cs="Times New Roman"/>
                <w:b/>
              </w:rPr>
              <w:t>Review of PICO</w:t>
            </w:r>
          </w:p>
          <w:p w14:paraId="72820382" w14:textId="77777777" w:rsidR="00CE01BC" w:rsidRDefault="00CE01BC" w:rsidP="00AF5DBB">
            <w:pPr>
              <w:spacing w:after="0" w:line="240" w:lineRule="auto"/>
              <w:rPr>
                <w:rFonts w:ascii="Times New Roman" w:eastAsia="Times New Roman" w:hAnsi="Times New Roman" w:cs="Times New Roman"/>
                <w:b/>
              </w:rPr>
            </w:pPr>
            <w:r>
              <w:rPr>
                <w:rFonts w:ascii="Times New Roman" w:eastAsia="Times New Roman" w:hAnsi="Times New Roman" w:cs="Times New Roman"/>
              </w:rPr>
              <w:t>Discussion of each element, examples and sample questions</w:t>
            </w:r>
            <w:r>
              <w:rPr>
                <w:rFonts w:ascii="Times New Roman" w:eastAsia="Times New Roman" w:hAnsi="Times New Roman" w:cs="Times New Roman"/>
                <w:b/>
              </w:rPr>
              <w:t xml:space="preserve"> </w:t>
            </w:r>
          </w:p>
          <w:p w14:paraId="00CD93C8" w14:textId="77777777" w:rsidR="00CE01BC" w:rsidRDefault="00CE01BC" w:rsidP="00AF5DBB">
            <w:pPr>
              <w:spacing w:after="0" w:line="240" w:lineRule="auto"/>
              <w:rPr>
                <w:rFonts w:ascii="Times New Roman" w:eastAsia="Times New Roman" w:hAnsi="Times New Roman" w:cs="Times New Roman"/>
                <w:b/>
              </w:rPr>
            </w:pPr>
          </w:p>
          <w:p w14:paraId="69AB1561" w14:textId="77777777" w:rsidR="00BA7D88" w:rsidRDefault="00E20B6C" w:rsidP="00BA7D88">
            <w:pPr>
              <w:spacing w:after="0" w:line="240" w:lineRule="auto"/>
              <w:rPr>
                <w:rFonts w:ascii="Times New Roman" w:eastAsia="Times New Roman" w:hAnsi="Times New Roman" w:cs="Times New Roman"/>
                <w:b/>
              </w:rPr>
            </w:pPr>
            <w:r w:rsidRPr="00D86FF8">
              <w:rPr>
                <w:rFonts w:ascii="Times New Roman" w:eastAsia="Times New Roman" w:hAnsi="Times New Roman" w:cs="Times New Roman"/>
                <w:b/>
              </w:rPr>
              <w:t>Journal Question</w:t>
            </w:r>
            <w:r w:rsidR="006A292D" w:rsidRPr="00D86FF8">
              <w:rPr>
                <w:rFonts w:ascii="Times New Roman" w:eastAsia="Times New Roman" w:hAnsi="Times New Roman" w:cs="Times New Roman"/>
                <w:b/>
              </w:rPr>
              <w:t xml:space="preserve"> 2</w:t>
            </w:r>
          </w:p>
          <w:p w14:paraId="63600D25" w14:textId="77777777" w:rsidR="00BA7D88" w:rsidRDefault="00BA7D88" w:rsidP="00BA7D88">
            <w:pPr>
              <w:spacing w:after="0" w:line="240" w:lineRule="auto"/>
              <w:rPr>
                <w:rFonts w:ascii="Times New Roman" w:eastAsia="Times New Roman" w:hAnsi="Times New Roman" w:cs="Times New Roman"/>
                <w:b/>
              </w:rPr>
            </w:pPr>
          </w:p>
          <w:p w14:paraId="76E520C0" w14:textId="77777777" w:rsidR="00BA7D88" w:rsidRDefault="00BA7D88" w:rsidP="00BA7D88">
            <w:pPr>
              <w:spacing w:after="0" w:line="240" w:lineRule="auto"/>
              <w:rPr>
                <w:rFonts w:ascii="Times New Roman" w:eastAsia="Times New Roman" w:hAnsi="Times New Roman" w:cs="Times New Roman"/>
                <w:b/>
              </w:rPr>
            </w:pPr>
          </w:p>
          <w:p w14:paraId="4F265D8F" w14:textId="77777777" w:rsidR="00BA7D88" w:rsidRDefault="00BA7D88" w:rsidP="00BA7D88">
            <w:pPr>
              <w:spacing w:after="0" w:line="240" w:lineRule="auto"/>
              <w:rPr>
                <w:rFonts w:ascii="Times New Roman" w:eastAsia="Times New Roman" w:hAnsi="Times New Roman" w:cs="Times New Roman"/>
                <w:b/>
              </w:rPr>
            </w:pPr>
          </w:p>
          <w:p w14:paraId="0DE021E0" w14:textId="77777777" w:rsidR="00BA7D88" w:rsidRDefault="00BA7D88" w:rsidP="00BA7D88">
            <w:pPr>
              <w:spacing w:after="0" w:line="240" w:lineRule="auto"/>
              <w:rPr>
                <w:rFonts w:ascii="Times New Roman" w:eastAsia="Times New Roman" w:hAnsi="Times New Roman" w:cs="Times New Roman"/>
                <w:b/>
              </w:rPr>
            </w:pPr>
          </w:p>
          <w:p w14:paraId="6A804991" w14:textId="77777777" w:rsidR="00BA7D88" w:rsidRDefault="00BA7D88" w:rsidP="00BA7D88">
            <w:pPr>
              <w:spacing w:after="0" w:line="240" w:lineRule="auto"/>
              <w:rPr>
                <w:rFonts w:ascii="Times New Roman" w:eastAsia="Times New Roman" w:hAnsi="Times New Roman" w:cs="Times New Roman"/>
                <w:b/>
              </w:rPr>
            </w:pPr>
          </w:p>
          <w:p w14:paraId="56932C8C" w14:textId="77777777" w:rsidR="00BA7D88" w:rsidRDefault="00BA7D88" w:rsidP="00BA7D88">
            <w:pPr>
              <w:spacing w:after="0" w:line="240" w:lineRule="auto"/>
              <w:rPr>
                <w:rFonts w:ascii="Times New Roman" w:eastAsia="Times New Roman" w:hAnsi="Times New Roman" w:cs="Times New Roman"/>
                <w:b/>
              </w:rPr>
            </w:pPr>
          </w:p>
          <w:p w14:paraId="6720CDC6" w14:textId="77777777" w:rsidR="00BA7D88" w:rsidRDefault="00BA7D88" w:rsidP="00BA7D88">
            <w:pPr>
              <w:spacing w:after="0" w:line="240" w:lineRule="auto"/>
              <w:rPr>
                <w:rFonts w:ascii="Times New Roman" w:eastAsia="Times New Roman" w:hAnsi="Times New Roman" w:cs="Times New Roman"/>
                <w:b/>
              </w:rPr>
            </w:pPr>
          </w:p>
          <w:p w14:paraId="708319BE" w14:textId="77777777" w:rsidR="00BA7D88" w:rsidRDefault="00BA7D88" w:rsidP="00BA7D88">
            <w:pPr>
              <w:spacing w:after="0" w:line="240" w:lineRule="auto"/>
              <w:rPr>
                <w:rFonts w:ascii="Times New Roman" w:eastAsia="Times New Roman" w:hAnsi="Times New Roman" w:cs="Times New Roman"/>
                <w:b/>
              </w:rPr>
            </w:pPr>
          </w:p>
          <w:p w14:paraId="707F6EAE" w14:textId="77777777" w:rsidR="00BA7D88" w:rsidRDefault="00BA7D88" w:rsidP="00BA7D88">
            <w:pPr>
              <w:spacing w:after="0" w:line="240" w:lineRule="auto"/>
              <w:rPr>
                <w:rFonts w:ascii="Times New Roman" w:eastAsia="Times New Roman" w:hAnsi="Times New Roman" w:cs="Times New Roman"/>
                <w:b/>
              </w:rPr>
            </w:pPr>
          </w:p>
          <w:p w14:paraId="63C5EF56" w14:textId="77777777" w:rsidR="00BA7D88" w:rsidRDefault="00BA7D88" w:rsidP="00BA7D88">
            <w:pPr>
              <w:spacing w:after="0" w:line="240" w:lineRule="auto"/>
              <w:rPr>
                <w:rFonts w:ascii="Times New Roman" w:eastAsia="Times New Roman" w:hAnsi="Times New Roman" w:cs="Times New Roman"/>
                <w:b/>
              </w:rPr>
            </w:pPr>
          </w:p>
          <w:p w14:paraId="3B7BA643" w14:textId="77777777" w:rsidR="00BA7D88" w:rsidRDefault="00BA7D88" w:rsidP="00BA7D88">
            <w:pPr>
              <w:spacing w:after="0" w:line="240" w:lineRule="auto"/>
              <w:rPr>
                <w:rFonts w:ascii="Times New Roman" w:eastAsia="Times New Roman" w:hAnsi="Times New Roman" w:cs="Times New Roman"/>
                <w:b/>
              </w:rPr>
            </w:pPr>
          </w:p>
          <w:p w14:paraId="11A62106" w14:textId="77777777" w:rsidR="00BA7D88" w:rsidRDefault="00BA7D88" w:rsidP="00BA7D88">
            <w:pPr>
              <w:spacing w:after="0" w:line="240" w:lineRule="auto"/>
              <w:rPr>
                <w:rFonts w:ascii="Times New Roman" w:eastAsia="Times New Roman" w:hAnsi="Times New Roman" w:cs="Times New Roman"/>
                <w:b/>
              </w:rPr>
            </w:pPr>
          </w:p>
          <w:p w14:paraId="2D4D9E00" w14:textId="77777777" w:rsidR="00BA7D88" w:rsidRDefault="00BA7D88" w:rsidP="00BA7D88">
            <w:pPr>
              <w:spacing w:after="0" w:line="240" w:lineRule="auto"/>
              <w:rPr>
                <w:rFonts w:ascii="Times New Roman" w:eastAsia="Times New Roman" w:hAnsi="Times New Roman" w:cs="Times New Roman"/>
                <w:b/>
              </w:rPr>
            </w:pPr>
          </w:p>
          <w:p w14:paraId="15B33008" w14:textId="77777777" w:rsidR="00BA7D88" w:rsidRDefault="00BA7D88" w:rsidP="00BA7D88">
            <w:pPr>
              <w:spacing w:after="0" w:line="240" w:lineRule="auto"/>
              <w:rPr>
                <w:rFonts w:ascii="Times New Roman" w:eastAsia="Times New Roman" w:hAnsi="Times New Roman" w:cs="Times New Roman"/>
                <w:b/>
              </w:rPr>
            </w:pPr>
          </w:p>
          <w:p w14:paraId="16466811" w14:textId="77777777" w:rsidR="00BA7D88" w:rsidRDefault="00BA7D88" w:rsidP="00BA7D88">
            <w:pPr>
              <w:spacing w:after="0" w:line="240" w:lineRule="auto"/>
              <w:rPr>
                <w:rFonts w:ascii="Times New Roman" w:eastAsia="Times New Roman" w:hAnsi="Times New Roman" w:cs="Times New Roman"/>
                <w:b/>
              </w:rPr>
            </w:pPr>
          </w:p>
          <w:p w14:paraId="261320C1" w14:textId="77777777" w:rsidR="00BA7D88" w:rsidRDefault="00BA7D88" w:rsidP="00BA7D88">
            <w:pPr>
              <w:spacing w:after="0" w:line="240" w:lineRule="auto"/>
              <w:rPr>
                <w:rFonts w:ascii="Times New Roman" w:eastAsia="Times New Roman" w:hAnsi="Times New Roman" w:cs="Times New Roman"/>
                <w:b/>
              </w:rPr>
            </w:pPr>
          </w:p>
          <w:p w14:paraId="46DC5804" w14:textId="77777777" w:rsidR="00BA7D88" w:rsidRDefault="00BA7D88" w:rsidP="00BA7D88">
            <w:pPr>
              <w:spacing w:after="0" w:line="240" w:lineRule="auto"/>
              <w:rPr>
                <w:rFonts w:ascii="Times New Roman" w:eastAsia="Times New Roman" w:hAnsi="Times New Roman" w:cs="Times New Roman"/>
                <w:b/>
              </w:rPr>
            </w:pPr>
          </w:p>
          <w:p w14:paraId="0E296B5F" w14:textId="77777777" w:rsidR="00BA7D88" w:rsidRDefault="00BA7D88" w:rsidP="00BA7D88">
            <w:pPr>
              <w:spacing w:after="0" w:line="240" w:lineRule="auto"/>
              <w:rPr>
                <w:rFonts w:ascii="Times New Roman" w:eastAsia="Times New Roman" w:hAnsi="Times New Roman" w:cs="Times New Roman"/>
                <w:b/>
              </w:rPr>
            </w:pPr>
          </w:p>
          <w:p w14:paraId="6608CDC9" w14:textId="77777777" w:rsidR="00BA7D88" w:rsidRDefault="00BA7D88" w:rsidP="00BA7D88">
            <w:pPr>
              <w:spacing w:after="0" w:line="240" w:lineRule="auto"/>
              <w:rPr>
                <w:rFonts w:ascii="Times New Roman" w:eastAsia="Times New Roman" w:hAnsi="Times New Roman" w:cs="Times New Roman"/>
                <w:b/>
              </w:rPr>
            </w:pPr>
          </w:p>
          <w:p w14:paraId="7ACB93A6" w14:textId="77777777" w:rsidR="005B0C0C" w:rsidRPr="00D86FF8" w:rsidRDefault="005B0C0C" w:rsidP="00BA7D88">
            <w:pPr>
              <w:spacing w:after="0" w:line="240" w:lineRule="auto"/>
              <w:rPr>
                <w:rFonts w:ascii="Times New Roman" w:eastAsia="Times New Roman" w:hAnsi="Times New Roman" w:cs="Times New Roman"/>
                <w:b/>
              </w:rPr>
            </w:pPr>
          </w:p>
        </w:tc>
        <w:tc>
          <w:tcPr>
            <w:tcW w:w="0" w:type="auto"/>
          </w:tcPr>
          <w:p w14:paraId="6EEC3C44" w14:textId="77777777" w:rsidR="00B65CEA" w:rsidRPr="00D86FF8" w:rsidRDefault="00B65CEA" w:rsidP="00AF5DBB">
            <w:pPr>
              <w:pStyle w:val="ListParagraph"/>
              <w:numPr>
                <w:ilvl w:val="0"/>
                <w:numId w:val="9"/>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Apply knowledge of disease course to the end-of-life nursing practice of anticipatory guidance.</w:t>
            </w:r>
          </w:p>
          <w:p w14:paraId="77D0EB5E" w14:textId="77777777" w:rsidR="00B65CEA" w:rsidRPr="00D86FF8" w:rsidRDefault="00B65CEA" w:rsidP="00AF5DBB">
            <w:pPr>
              <w:pStyle w:val="ListParagraph"/>
              <w:numPr>
                <w:ilvl w:val="0"/>
                <w:numId w:val="9"/>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Contrast</w:t>
            </w:r>
            <w:r w:rsidRPr="00D86FF8">
              <w:rPr>
                <w:rFonts w:ascii="Times New Roman" w:eastAsia="Times New Roman" w:hAnsi="Times New Roman" w:cs="Times New Roman"/>
                <w:color w:val="00B050"/>
              </w:rPr>
              <w:t xml:space="preserve"> </w:t>
            </w:r>
            <w:r w:rsidRPr="00D86FF8">
              <w:rPr>
                <w:rFonts w:ascii="Times New Roman" w:eastAsia="Times New Roman" w:hAnsi="Times New Roman" w:cs="Times New Roman"/>
              </w:rPr>
              <w:t>pain with suffering.</w:t>
            </w:r>
          </w:p>
          <w:p w14:paraId="24E2804B" w14:textId="77777777" w:rsidR="00B65CEA" w:rsidRPr="00D86FF8" w:rsidRDefault="00B65CEA" w:rsidP="00AF5DBB">
            <w:pPr>
              <w:pStyle w:val="ListParagraph"/>
              <w:numPr>
                <w:ilvl w:val="0"/>
                <w:numId w:val="9"/>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 xml:space="preserve">Describe interventions to relieve symptoms at </w:t>
            </w:r>
            <w:r w:rsidR="00E16405" w:rsidRPr="00D86FF8">
              <w:rPr>
                <w:rFonts w:ascii="Times New Roman" w:eastAsia="Times New Roman" w:hAnsi="Times New Roman" w:cs="Times New Roman"/>
              </w:rPr>
              <w:t>EOL</w:t>
            </w:r>
            <w:r w:rsidRPr="00D86FF8">
              <w:rPr>
                <w:rFonts w:ascii="Times New Roman" w:eastAsia="Times New Roman" w:hAnsi="Times New Roman" w:cs="Times New Roman"/>
              </w:rPr>
              <w:t>.</w:t>
            </w:r>
          </w:p>
          <w:p w14:paraId="20607C90" w14:textId="77777777" w:rsidR="00B65CEA" w:rsidRPr="00D86FF8" w:rsidRDefault="00B65CEA" w:rsidP="00AF5DBB">
            <w:pPr>
              <w:pStyle w:val="ListParagraph"/>
              <w:numPr>
                <w:ilvl w:val="0"/>
                <w:numId w:val="9"/>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 xml:space="preserve">Discuss barriers to treatment of symptoms at </w:t>
            </w:r>
            <w:r w:rsidR="007B362B" w:rsidRPr="00D86FF8">
              <w:rPr>
                <w:rFonts w:ascii="Times New Roman" w:eastAsia="Times New Roman" w:hAnsi="Times New Roman" w:cs="Times New Roman"/>
              </w:rPr>
              <w:t>EOL</w:t>
            </w:r>
            <w:r w:rsidRPr="00D86FF8">
              <w:rPr>
                <w:rFonts w:ascii="Times New Roman" w:eastAsia="Times New Roman" w:hAnsi="Times New Roman" w:cs="Times New Roman"/>
              </w:rPr>
              <w:t>.</w:t>
            </w:r>
          </w:p>
          <w:p w14:paraId="30976672" w14:textId="77777777" w:rsidR="00B65CEA" w:rsidRDefault="00B65CEA" w:rsidP="00AF5DBB">
            <w:pPr>
              <w:pStyle w:val="ListParagraph"/>
              <w:numPr>
                <w:ilvl w:val="0"/>
                <w:numId w:val="9"/>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 xml:space="preserve">Describe communication skills to assist patients and families </w:t>
            </w:r>
            <w:r w:rsidR="00657AB2" w:rsidRPr="00D86FF8">
              <w:rPr>
                <w:rFonts w:ascii="Times New Roman" w:eastAsia="Times New Roman" w:hAnsi="Times New Roman" w:cs="Times New Roman"/>
              </w:rPr>
              <w:t xml:space="preserve">dealing with </w:t>
            </w:r>
            <w:r w:rsidR="007B362B" w:rsidRPr="00D86FF8">
              <w:rPr>
                <w:rFonts w:ascii="Times New Roman" w:eastAsia="Times New Roman" w:hAnsi="Times New Roman" w:cs="Times New Roman"/>
              </w:rPr>
              <w:t>EOL</w:t>
            </w:r>
            <w:r w:rsidR="00657AB2" w:rsidRPr="00D86FF8">
              <w:rPr>
                <w:rFonts w:ascii="Times New Roman" w:eastAsia="Times New Roman" w:hAnsi="Times New Roman" w:cs="Times New Roman"/>
              </w:rPr>
              <w:t>.</w:t>
            </w:r>
          </w:p>
          <w:p w14:paraId="3B41FDDA" w14:textId="77777777" w:rsidR="00D86FF8" w:rsidRPr="00D86FF8" w:rsidRDefault="00D86FF8" w:rsidP="00AF5DBB">
            <w:pPr>
              <w:pStyle w:val="ListParagraph"/>
              <w:numPr>
                <w:ilvl w:val="0"/>
                <w:numId w:val="9"/>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Utilize therapeutic responses when caring for patients at EOL.</w:t>
            </w:r>
          </w:p>
          <w:p w14:paraId="6DB47740" w14:textId="77777777" w:rsidR="00D86FF8" w:rsidRPr="00D86FF8" w:rsidRDefault="00D86FF8" w:rsidP="00AF5DBB">
            <w:pPr>
              <w:pStyle w:val="ListParagraph"/>
              <w:spacing w:after="0" w:line="240" w:lineRule="auto"/>
              <w:rPr>
                <w:rFonts w:ascii="Times New Roman" w:eastAsia="Times New Roman" w:hAnsi="Times New Roman" w:cs="Times New Roman"/>
              </w:rPr>
            </w:pPr>
          </w:p>
          <w:p w14:paraId="3F4FB109" w14:textId="77777777" w:rsidR="0046434A" w:rsidRPr="00D86FF8" w:rsidRDefault="0046434A" w:rsidP="00AF5DBB">
            <w:pPr>
              <w:spacing w:after="0" w:line="240" w:lineRule="auto"/>
              <w:rPr>
                <w:rFonts w:ascii="Times New Roman" w:eastAsia="Times New Roman" w:hAnsi="Times New Roman" w:cs="Times New Roman"/>
              </w:rPr>
            </w:pPr>
          </w:p>
          <w:p w14:paraId="6F477790" w14:textId="77777777" w:rsidR="0046434A" w:rsidRPr="00D86FF8" w:rsidRDefault="0046434A" w:rsidP="00AF5DBB">
            <w:pPr>
              <w:spacing w:after="0" w:line="240" w:lineRule="auto"/>
              <w:rPr>
                <w:rFonts w:ascii="Times New Roman" w:eastAsia="Times New Roman" w:hAnsi="Times New Roman" w:cs="Times New Roman"/>
              </w:rPr>
            </w:pPr>
          </w:p>
          <w:p w14:paraId="23C2D297" w14:textId="77777777" w:rsidR="0046434A" w:rsidRPr="00D86FF8" w:rsidRDefault="0046434A" w:rsidP="00AF5DBB">
            <w:pPr>
              <w:spacing w:after="0" w:line="240" w:lineRule="auto"/>
              <w:rPr>
                <w:rFonts w:ascii="Times New Roman" w:eastAsia="Times New Roman" w:hAnsi="Times New Roman" w:cs="Times New Roman"/>
              </w:rPr>
            </w:pPr>
          </w:p>
          <w:p w14:paraId="0415A754" w14:textId="77777777" w:rsidR="0046434A" w:rsidRPr="00D86FF8" w:rsidRDefault="0046434A" w:rsidP="00AF5DBB">
            <w:pPr>
              <w:spacing w:after="0" w:line="240" w:lineRule="auto"/>
              <w:rPr>
                <w:rFonts w:ascii="Times New Roman" w:eastAsia="Times New Roman" w:hAnsi="Times New Roman" w:cs="Times New Roman"/>
              </w:rPr>
            </w:pPr>
          </w:p>
          <w:p w14:paraId="4DC0E508" w14:textId="77777777" w:rsidR="0046434A" w:rsidRPr="00D86FF8" w:rsidRDefault="0046434A" w:rsidP="00AF5DBB">
            <w:pPr>
              <w:spacing w:after="0" w:line="240" w:lineRule="auto"/>
              <w:rPr>
                <w:rFonts w:ascii="Times New Roman" w:eastAsia="Times New Roman" w:hAnsi="Times New Roman" w:cs="Times New Roman"/>
                <w:b/>
              </w:rPr>
            </w:pPr>
          </w:p>
          <w:p w14:paraId="7C1F417D" w14:textId="77777777" w:rsidR="0046434A" w:rsidRPr="00D86FF8" w:rsidRDefault="0046434A" w:rsidP="00AF5DBB">
            <w:pPr>
              <w:spacing w:after="0" w:line="240" w:lineRule="auto"/>
              <w:rPr>
                <w:rFonts w:ascii="Times New Roman" w:eastAsia="Times New Roman" w:hAnsi="Times New Roman" w:cs="Times New Roman"/>
                <w:b/>
              </w:rPr>
            </w:pPr>
          </w:p>
          <w:p w14:paraId="56205397" w14:textId="77777777" w:rsidR="0046434A" w:rsidRPr="00D86FF8" w:rsidRDefault="0046434A" w:rsidP="00AF5DBB">
            <w:pPr>
              <w:spacing w:after="0" w:line="240" w:lineRule="auto"/>
              <w:rPr>
                <w:rFonts w:ascii="Times New Roman" w:eastAsia="Times New Roman" w:hAnsi="Times New Roman" w:cs="Times New Roman"/>
                <w:b/>
              </w:rPr>
            </w:pPr>
          </w:p>
          <w:p w14:paraId="3133B960" w14:textId="77777777" w:rsidR="0046434A" w:rsidRPr="00D86FF8" w:rsidRDefault="0046434A" w:rsidP="00AF5DBB">
            <w:pPr>
              <w:spacing w:after="0" w:line="240" w:lineRule="auto"/>
              <w:rPr>
                <w:rFonts w:ascii="Times New Roman" w:eastAsia="Times New Roman" w:hAnsi="Times New Roman" w:cs="Times New Roman"/>
                <w:b/>
              </w:rPr>
            </w:pPr>
          </w:p>
          <w:p w14:paraId="285B5278" w14:textId="77777777" w:rsidR="0046434A" w:rsidRPr="00D86FF8" w:rsidRDefault="0046434A" w:rsidP="00AF5DBB">
            <w:pPr>
              <w:spacing w:after="0" w:line="240" w:lineRule="auto"/>
              <w:rPr>
                <w:rFonts w:ascii="Times New Roman" w:eastAsia="Times New Roman" w:hAnsi="Times New Roman" w:cs="Times New Roman"/>
                <w:b/>
              </w:rPr>
            </w:pPr>
          </w:p>
          <w:p w14:paraId="5277A115" w14:textId="77777777" w:rsidR="0046434A" w:rsidRPr="00D86FF8" w:rsidRDefault="0046434A" w:rsidP="00AF5DBB">
            <w:pPr>
              <w:spacing w:after="0" w:line="240" w:lineRule="auto"/>
              <w:rPr>
                <w:rFonts w:ascii="Times New Roman" w:eastAsia="Times New Roman" w:hAnsi="Times New Roman" w:cs="Times New Roman"/>
                <w:b/>
              </w:rPr>
            </w:pPr>
          </w:p>
          <w:p w14:paraId="526B7426" w14:textId="77777777" w:rsidR="0046434A" w:rsidRPr="00D86FF8" w:rsidRDefault="0046434A" w:rsidP="00AF5DBB">
            <w:pPr>
              <w:spacing w:after="0" w:line="240" w:lineRule="auto"/>
              <w:rPr>
                <w:rFonts w:ascii="Times New Roman" w:eastAsia="Times New Roman" w:hAnsi="Times New Roman" w:cs="Times New Roman"/>
                <w:b/>
              </w:rPr>
            </w:pPr>
          </w:p>
          <w:p w14:paraId="7F53C79E" w14:textId="77777777" w:rsidR="0046434A" w:rsidRPr="00D86FF8" w:rsidRDefault="0046434A" w:rsidP="00AF5DBB">
            <w:pPr>
              <w:spacing w:after="0" w:line="240" w:lineRule="auto"/>
              <w:rPr>
                <w:rFonts w:ascii="Times New Roman" w:eastAsia="Times New Roman" w:hAnsi="Times New Roman" w:cs="Times New Roman"/>
                <w:color w:val="000000"/>
              </w:rPr>
            </w:pPr>
          </w:p>
          <w:p w14:paraId="4C1DF53B" w14:textId="77777777" w:rsidR="0046434A" w:rsidRPr="00D86FF8" w:rsidRDefault="0046434A" w:rsidP="00AF5DBB">
            <w:pPr>
              <w:spacing w:after="0" w:line="240" w:lineRule="auto"/>
              <w:rPr>
                <w:rFonts w:ascii="Times New Roman" w:eastAsia="Times New Roman" w:hAnsi="Times New Roman" w:cs="Times New Roman"/>
                <w:color w:val="000000"/>
              </w:rPr>
            </w:pPr>
          </w:p>
          <w:p w14:paraId="3455A396" w14:textId="77777777" w:rsidR="0046434A" w:rsidRPr="00D86FF8" w:rsidRDefault="0046434A" w:rsidP="00AF5DBB">
            <w:pPr>
              <w:spacing w:after="0" w:line="240" w:lineRule="auto"/>
              <w:rPr>
                <w:rFonts w:ascii="Times New Roman" w:eastAsia="Times New Roman" w:hAnsi="Times New Roman" w:cs="Times New Roman"/>
                <w:color w:val="000000"/>
              </w:rPr>
            </w:pPr>
          </w:p>
          <w:p w14:paraId="54719273" w14:textId="77777777" w:rsidR="0046434A" w:rsidRPr="00D86FF8" w:rsidRDefault="0046434A" w:rsidP="00AF5DBB">
            <w:pPr>
              <w:spacing w:after="0" w:line="240" w:lineRule="auto"/>
              <w:rPr>
                <w:rFonts w:ascii="Times New Roman" w:eastAsia="Times New Roman" w:hAnsi="Times New Roman" w:cs="Times New Roman"/>
                <w:color w:val="000000"/>
              </w:rPr>
            </w:pPr>
          </w:p>
          <w:p w14:paraId="240C2144" w14:textId="77777777" w:rsidR="0046434A" w:rsidRPr="00D86FF8" w:rsidRDefault="0046434A" w:rsidP="00AF5DBB">
            <w:pPr>
              <w:spacing w:after="0" w:line="240" w:lineRule="auto"/>
              <w:rPr>
                <w:rFonts w:ascii="Times New Roman" w:eastAsia="Times New Roman" w:hAnsi="Times New Roman" w:cs="Times New Roman"/>
                <w:color w:val="000000"/>
              </w:rPr>
            </w:pPr>
          </w:p>
          <w:p w14:paraId="0064FF3B" w14:textId="77777777" w:rsidR="0046434A" w:rsidRPr="00D86FF8" w:rsidRDefault="0046434A" w:rsidP="00AF5DBB">
            <w:pPr>
              <w:spacing w:after="0" w:line="240" w:lineRule="auto"/>
              <w:rPr>
                <w:rFonts w:ascii="Times New Roman" w:eastAsia="Times New Roman" w:hAnsi="Times New Roman" w:cs="Times New Roman"/>
                <w:b/>
              </w:rPr>
            </w:pPr>
          </w:p>
        </w:tc>
      </w:tr>
      <w:tr w:rsidR="00AF5DBB" w:rsidRPr="00D86FF8" w14:paraId="1CA9C5F0" w14:textId="77777777">
        <w:trPr>
          <w:trHeight w:val="6092"/>
        </w:trPr>
        <w:tc>
          <w:tcPr>
            <w:tcW w:w="0" w:type="auto"/>
          </w:tcPr>
          <w:p w14:paraId="42E62E26" w14:textId="77777777" w:rsidR="0046434A" w:rsidRPr="00D86FF8" w:rsidRDefault="0046434A"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lastRenderedPageBreak/>
              <w:t xml:space="preserve">    5</w:t>
            </w:r>
          </w:p>
          <w:p w14:paraId="13854132" w14:textId="77777777" w:rsidR="0046434A" w:rsidRPr="00D86FF8" w:rsidRDefault="0046434A" w:rsidP="00AF5DBB">
            <w:pPr>
              <w:spacing w:after="0" w:line="240" w:lineRule="auto"/>
              <w:rPr>
                <w:rFonts w:ascii="Times New Roman" w:eastAsia="Times New Roman" w:hAnsi="Times New Roman" w:cs="Times New Roman"/>
              </w:rPr>
            </w:pPr>
          </w:p>
          <w:p w14:paraId="7A22E963" w14:textId="77777777" w:rsidR="0046434A" w:rsidRPr="00D86FF8" w:rsidRDefault="0046434A" w:rsidP="00AF5DBB">
            <w:pPr>
              <w:spacing w:after="0" w:line="240" w:lineRule="auto"/>
              <w:rPr>
                <w:rFonts w:ascii="Times New Roman" w:eastAsia="Times New Roman" w:hAnsi="Times New Roman" w:cs="Times New Roman"/>
              </w:rPr>
            </w:pPr>
          </w:p>
          <w:p w14:paraId="28606D15" w14:textId="77777777" w:rsidR="0046434A" w:rsidRPr="00D86FF8" w:rsidRDefault="0046434A" w:rsidP="00AF5DBB">
            <w:pPr>
              <w:spacing w:after="0" w:line="240" w:lineRule="auto"/>
              <w:rPr>
                <w:rFonts w:ascii="Times New Roman" w:eastAsia="Times New Roman" w:hAnsi="Times New Roman" w:cs="Times New Roman"/>
              </w:rPr>
            </w:pPr>
          </w:p>
          <w:p w14:paraId="16458AAF" w14:textId="77777777" w:rsidR="0046434A" w:rsidRPr="00D86FF8" w:rsidRDefault="0046434A" w:rsidP="00AF5DBB">
            <w:pPr>
              <w:spacing w:after="0" w:line="240" w:lineRule="auto"/>
              <w:rPr>
                <w:rFonts w:ascii="Times New Roman" w:eastAsia="Times New Roman" w:hAnsi="Times New Roman" w:cs="Times New Roman"/>
              </w:rPr>
            </w:pPr>
          </w:p>
          <w:p w14:paraId="04E61D11" w14:textId="77777777" w:rsidR="0046434A" w:rsidRPr="00D86FF8" w:rsidRDefault="0046434A" w:rsidP="00AF5DBB">
            <w:pPr>
              <w:spacing w:after="0" w:line="240" w:lineRule="auto"/>
              <w:rPr>
                <w:rFonts w:ascii="Times New Roman" w:eastAsia="Times New Roman" w:hAnsi="Times New Roman" w:cs="Times New Roman"/>
              </w:rPr>
            </w:pPr>
          </w:p>
          <w:p w14:paraId="0AF5BF37" w14:textId="77777777" w:rsidR="0046434A" w:rsidRPr="00D86FF8" w:rsidRDefault="0046434A" w:rsidP="00AF5DBB">
            <w:pPr>
              <w:spacing w:after="0" w:line="240" w:lineRule="auto"/>
              <w:rPr>
                <w:rFonts w:ascii="Times New Roman" w:eastAsia="Times New Roman" w:hAnsi="Times New Roman" w:cs="Times New Roman"/>
              </w:rPr>
            </w:pPr>
          </w:p>
          <w:p w14:paraId="10B550A3" w14:textId="77777777" w:rsidR="0046434A" w:rsidRPr="00D86FF8" w:rsidRDefault="0046434A" w:rsidP="00AF5DBB">
            <w:pPr>
              <w:spacing w:after="0" w:line="240" w:lineRule="auto"/>
              <w:rPr>
                <w:rFonts w:ascii="Times New Roman" w:eastAsia="Times New Roman" w:hAnsi="Times New Roman" w:cs="Times New Roman"/>
              </w:rPr>
            </w:pPr>
          </w:p>
          <w:p w14:paraId="16E344C6" w14:textId="77777777" w:rsidR="0046434A" w:rsidRPr="00D86FF8" w:rsidRDefault="0046434A" w:rsidP="00AF5DBB">
            <w:pPr>
              <w:spacing w:after="0" w:line="240" w:lineRule="auto"/>
              <w:rPr>
                <w:rFonts w:ascii="Times New Roman" w:eastAsia="Times New Roman" w:hAnsi="Times New Roman" w:cs="Times New Roman"/>
              </w:rPr>
            </w:pPr>
          </w:p>
          <w:p w14:paraId="27D22551" w14:textId="77777777" w:rsidR="0046434A" w:rsidRPr="00D86FF8" w:rsidRDefault="0046434A" w:rsidP="00AF5DBB">
            <w:pPr>
              <w:spacing w:after="0" w:line="240" w:lineRule="auto"/>
              <w:rPr>
                <w:rFonts w:ascii="Times New Roman" w:eastAsia="Times New Roman" w:hAnsi="Times New Roman" w:cs="Times New Roman"/>
              </w:rPr>
            </w:pPr>
          </w:p>
          <w:p w14:paraId="43EE4F8B" w14:textId="77777777" w:rsidR="0046434A" w:rsidRPr="00D86FF8" w:rsidRDefault="0046434A" w:rsidP="00AF5DBB">
            <w:pPr>
              <w:spacing w:after="0" w:line="240" w:lineRule="auto"/>
              <w:rPr>
                <w:rFonts w:ascii="Times New Roman" w:eastAsia="Times New Roman" w:hAnsi="Times New Roman" w:cs="Times New Roman"/>
              </w:rPr>
            </w:pPr>
          </w:p>
          <w:p w14:paraId="286E6D66" w14:textId="77777777" w:rsidR="0046434A" w:rsidRPr="00D86FF8" w:rsidRDefault="0046434A" w:rsidP="00AF5DBB">
            <w:pPr>
              <w:spacing w:after="0" w:line="240" w:lineRule="auto"/>
              <w:rPr>
                <w:rFonts w:ascii="Times New Roman" w:eastAsia="Times New Roman" w:hAnsi="Times New Roman" w:cs="Times New Roman"/>
              </w:rPr>
            </w:pPr>
          </w:p>
          <w:p w14:paraId="2F67BD18" w14:textId="77777777" w:rsidR="0046434A" w:rsidRPr="00D86FF8" w:rsidRDefault="0046434A" w:rsidP="00AF5DBB">
            <w:pPr>
              <w:spacing w:after="0" w:line="240" w:lineRule="auto"/>
              <w:rPr>
                <w:rFonts w:ascii="Times New Roman" w:eastAsia="Times New Roman" w:hAnsi="Times New Roman" w:cs="Times New Roman"/>
              </w:rPr>
            </w:pPr>
          </w:p>
          <w:p w14:paraId="39CE0FCB" w14:textId="77777777" w:rsidR="0046434A" w:rsidRPr="00D86FF8" w:rsidRDefault="0046434A" w:rsidP="00AF5DBB">
            <w:pPr>
              <w:spacing w:after="0" w:line="240" w:lineRule="auto"/>
              <w:rPr>
                <w:rFonts w:ascii="Times New Roman" w:eastAsia="Times New Roman" w:hAnsi="Times New Roman" w:cs="Times New Roman"/>
              </w:rPr>
            </w:pPr>
          </w:p>
          <w:p w14:paraId="3140C2ED" w14:textId="77777777" w:rsidR="0046434A" w:rsidRPr="00D86FF8" w:rsidRDefault="0046434A" w:rsidP="00AF5DBB">
            <w:pPr>
              <w:spacing w:after="0" w:line="240" w:lineRule="auto"/>
              <w:rPr>
                <w:rFonts w:ascii="Times New Roman" w:eastAsia="Times New Roman" w:hAnsi="Times New Roman" w:cs="Times New Roman"/>
              </w:rPr>
            </w:pPr>
          </w:p>
          <w:p w14:paraId="1C82D252" w14:textId="77777777" w:rsidR="0046434A" w:rsidRPr="00D86FF8" w:rsidRDefault="0046434A" w:rsidP="00AF5DBB">
            <w:pPr>
              <w:spacing w:after="0" w:line="240" w:lineRule="auto"/>
              <w:rPr>
                <w:rFonts w:ascii="Times New Roman" w:eastAsia="Times New Roman" w:hAnsi="Times New Roman" w:cs="Times New Roman"/>
              </w:rPr>
            </w:pPr>
          </w:p>
          <w:p w14:paraId="61CB4D8F" w14:textId="77777777" w:rsidR="0046434A" w:rsidRPr="00D86FF8" w:rsidRDefault="0046434A" w:rsidP="00AF5DBB">
            <w:pPr>
              <w:spacing w:after="0" w:line="240" w:lineRule="auto"/>
              <w:rPr>
                <w:rFonts w:ascii="Times New Roman" w:eastAsia="Times New Roman" w:hAnsi="Times New Roman" w:cs="Times New Roman"/>
              </w:rPr>
            </w:pPr>
          </w:p>
          <w:p w14:paraId="4F6B4283" w14:textId="77777777" w:rsidR="0046434A" w:rsidRPr="00D86FF8" w:rsidRDefault="0046434A" w:rsidP="00AF5DBB">
            <w:pPr>
              <w:spacing w:after="0" w:line="240" w:lineRule="auto"/>
              <w:rPr>
                <w:rFonts w:ascii="Times New Roman" w:eastAsia="Times New Roman" w:hAnsi="Times New Roman" w:cs="Times New Roman"/>
              </w:rPr>
            </w:pPr>
          </w:p>
          <w:p w14:paraId="60E37414" w14:textId="77777777" w:rsidR="0046434A" w:rsidRPr="00D86FF8" w:rsidRDefault="0046434A" w:rsidP="00AF5DBB">
            <w:pPr>
              <w:spacing w:after="0" w:line="240" w:lineRule="auto"/>
              <w:rPr>
                <w:rFonts w:ascii="Times New Roman" w:eastAsia="Times New Roman" w:hAnsi="Times New Roman" w:cs="Times New Roman"/>
              </w:rPr>
            </w:pPr>
          </w:p>
          <w:p w14:paraId="10E910F7" w14:textId="77777777" w:rsidR="0046434A" w:rsidRPr="00D86FF8" w:rsidRDefault="0046434A" w:rsidP="00AF5DBB">
            <w:pPr>
              <w:spacing w:after="0" w:line="240" w:lineRule="auto"/>
              <w:rPr>
                <w:rFonts w:ascii="Times New Roman" w:eastAsia="Times New Roman" w:hAnsi="Times New Roman" w:cs="Times New Roman"/>
              </w:rPr>
            </w:pPr>
          </w:p>
          <w:p w14:paraId="583C8435" w14:textId="77777777" w:rsidR="0046434A" w:rsidRPr="00D86FF8" w:rsidRDefault="0046434A" w:rsidP="00AF5DBB">
            <w:pPr>
              <w:spacing w:after="0" w:line="240" w:lineRule="auto"/>
              <w:rPr>
                <w:rFonts w:ascii="Times New Roman" w:eastAsia="Times New Roman" w:hAnsi="Times New Roman" w:cs="Times New Roman"/>
              </w:rPr>
            </w:pPr>
          </w:p>
          <w:p w14:paraId="24A8D31A" w14:textId="77777777" w:rsidR="0046434A" w:rsidRPr="00D86FF8" w:rsidRDefault="004D52F0"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 xml:space="preserve">    </w:t>
            </w:r>
          </w:p>
        </w:tc>
        <w:tc>
          <w:tcPr>
            <w:tcW w:w="0" w:type="auto"/>
          </w:tcPr>
          <w:p w14:paraId="7BB74ADB" w14:textId="77777777" w:rsidR="0046434A" w:rsidRPr="00D86FF8" w:rsidRDefault="0046434A"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#4:</w:t>
            </w:r>
            <w:r w:rsidRPr="00D86FF8">
              <w:rPr>
                <w:rFonts w:ascii="Times New Roman" w:eastAsia="Times New Roman" w:hAnsi="Times New Roman" w:cs="Times New Roman"/>
              </w:rPr>
              <w:t xml:space="preserve">  Integrate professional values including caring, altruism, autonomy, human dignity, integrity and social justice into all interactions with clients and families in end of life care.</w:t>
            </w:r>
          </w:p>
          <w:p w14:paraId="41BFBF86" w14:textId="77777777" w:rsidR="0046434A" w:rsidRPr="00D86FF8" w:rsidRDefault="0046434A" w:rsidP="00AF5DBB">
            <w:pPr>
              <w:spacing w:after="0" w:line="240" w:lineRule="auto"/>
              <w:rPr>
                <w:rFonts w:ascii="Times New Roman" w:eastAsia="Times New Roman" w:hAnsi="Times New Roman" w:cs="Times New Roman"/>
              </w:rPr>
            </w:pPr>
          </w:p>
          <w:p w14:paraId="74235D34" w14:textId="77777777" w:rsidR="0046434A" w:rsidRPr="00D86FF8" w:rsidRDefault="0046434A"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 xml:space="preserve">#5:  </w:t>
            </w:r>
            <w:r w:rsidRPr="00D86FF8">
              <w:rPr>
                <w:rFonts w:ascii="Times New Roman" w:eastAsia="Times New Roman" w:hAnsi="Times New Roman" w:cs="Times New Roman"/>
              </w:rPr>
              <w:t>Utilize critical thinking skills in the analysis, synthesis and interpretation of clinical evidence in order to evaluate nursing care outcomes and engage in creative problem solving for symptom management.</w:t>
            </w:r>
          </w:p>
          <w:p w14:paraId="0BBB98D1" w14:textId="77777777" w:rsidR="0046434A" w:rsidRPr="00D86FF8" w:rsidRDefault="0046434A" w:rsidP="00AF5DBB">
            <w:pPr>
              <w:spacing w:after="0" w:line="240" w:lineRule="auto"/>
              <w:rPr>
                <w:rFonts w:ascii="Times New Roman" w:eastAsia="Times New Roman" w:hAnsi="Times New Roman" w:cs="Times New Roman"/>
              </w:rPr>
            </w:pPr>
          </w:p>
          <w:p w14:paraId="36E24665" w14:textId="77777777" w:rsidR="00E16405" w:rsidRPr="00D86FF8" w:rsidRDefault="00E16405"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 xml:space="preserve">#13:  </w:t>
            </w:r>
            <w:r w:rsidRPr="00D86FF8">
              <w:rPr>
                <w:rFonts w:ascii="Times New Roman" w:eastAsia="Times New Roman" w:hAnsi="Times New Roman" w:cs="Times New Roman"/>
              </w:rPr>
              <w:t>Apply relevant clinical evidence and nursing research when planning care at the end of life.</w:t>
            </w:r>
          </w:p>
          <w:p w14:paraId="21B35A93" w14:textId="77777777" w:rsidR="0046434A" w:rsidRPr="00D86FF8" w:rsidRDefault="0046434A" w:rsidP="00AF5DBB">
            <w:pPr>
              <w:spacing w:after="0" w:line="240" w:lineRule="auto"/>
              <w:rPr>
                <w:rFonts w:ascii="Times New Roman" w:eastAsia="Times New Roman" w:hAnsi="Times New Roman" w:cs="Times New Roman"/>
              </w:rPr>
            </w:pPr>
          </w:p>
        </w:tc>
        <w:tc>
          <w:tcPr>
            <w:tcW w:w="0" w:type="auto"/>
          </w:tcPr>
          <w:p w14:paraId="78A6709F" w14:textId="77777777" w:rsidR="0046434A" w:rsidRPr="00D86FF8" w:rsidRDefault="00407887" w:rsidP="00AF5DBB">
            <w:pPr>
              <w:pStyle w:val="ListParagraph"/>
              <w:numPr>
                <w:ilvl w:val="0"/>
                <w:numId w:val="10"/>
              </w:numPr>
              <w:spacing w:after="0" w:line="240" w:lineRule="auto"/>
              <w:rPr>
                <w:rFonts w:ascii="Times New Roman" w:eastAsia="Times New Roman" w:hAnsi="Times New Roman" w:cs="Times New Roman"/>
                <w:b/>
              </w:rPr>
            </w:pPr>
            <w:r w:rsidRPr="00D86FF8">
              <w:rPr>
                <w:rFonts w:ascii="Times New Roman" w:eastAsia="Times New Roman" w:hAnsi="Times New Roman" w:cs="Times New Roman"/>
              </w:rPr>
              <w:t>Pain m</w:t>
            </w:r>
            <w:r w:rsidR="00431282" w:rsidRPr="00D86FF8">
              <w:rPr>
                <w:rFonts w:ascii="Times New Roman" w:eastAsia="Times New Roman" w:hAnsi="Times New Roman" w:cs="Times New Roman"/>
              </w:rPr>
              <w:t>anagement</w:t>
            </w:r>
            <w:r w:rsidRPr="00D86FF8">
              <w:rPr>
                <w:rFonts w:ascii="Times New Roman" w:eastAsia="Times New Roman" w:hAnsi="Times New Roman" w:cs="Times New Roman"/>
              </w:rPr>
              <w:t xml:space="preserve"> </w:t>
            </w:r>
          </w:p>
          <w:p w14:paraId="243B7EF2" w14:textId="77777777" w:rsidR="0046434A" w:rsidRPr="00D86FF8" w:rsidRDefault="0046434A" w:rsidP="00AF5DBB">
            <w:pPr>
              <w:spacing w:after="0" w:line="240" w:lineRule="auto"/>
              <w:rPr>
                <w:rFonts w:ascii="Times New Roman" w:eastAsia="Times New Roman" w:hAnsi="Times New Roman" w:cs="Times New Roman"/>
              </w:rPr>
            </w:pPr>
          </w:p>
          <w:p w14:paraId="1981D512" w14:textId="77777777" w:rsidR="0046434A" w:rsidRPr="00D86FF8" w:rsidRDefault="0046434A" w:rsidP="00AF5DBB">
            <w:pPr>
              <w:spacing w:after="0" w:line="240" w:lineRule="auto"/>
              <w:rPr>
                <w:rFonts w:ascii="Times New Roman" w:eastAsia="Times New Roman" w:hAnsi="Times New Roman" w:cs="Times New Roman"/>
              </w:rPr>
            </w:pPr>
          </w:p>
          <w:p w14:paraId="24D7CE23" w14:textId="77777777" w:rsidR="0046434A" w:rsidRPr="00D86FF8" w:rsidRDefault="0046434A" w:rsidP="00AF5DBB">
            <w:pPr>
              <w:spacing w:after="0" w:line="240" w:lineRule="auto"/>
              <w:rPr>
                <w:rFonts w:ascii="Times New Roman" w:eastAsia="Times New Roman" w:hAnsi="Times New Roman" w:cs="Times New Roman"/>
              </w:rPr>
            </w:pPr>
          </w:p>
          <w:p w14:paraId="060BC9D8" w14:textId="77777777" w:rsidR="0046434A" w:rsidRPr="00D86FF8" w:rsidRDefault="0046434A" w:rsidP="00AF5DBB">
            <w:pPr>
              <w:spacing w:after="0" w:line="240" w:lineRule="auto"/>
              <w:rPr>
                <w:rFonts w:ascii="Times New Roman" w:eastAsia="Times New Roman" w:hAnsi="Times New Roman" w:cs="Times New Roman"/>
              </w:rPr>
            </w:pPr>
          </w:p>
          <w:p w14:paraId="0D4B0EA2" w14:textId="77777777" w:rsidR="0046434A" w:rsidRPr="00D86FF8" w:rsidRDefault="0046434A" w:rsidP="00AF5DBB">
            <w:pPr>
              <w:spacing w:after="0" w:line="240" w:lineRule="auto"/>
              <w:rPr>
                <w:rFonts w:ascii="Times New Roman" w:eastAsia="Times New Roman" w:hAnsi="Times New Roman" w:cs="Times New Roman"/>
              </w:rPr>
            </w:pPr>
          </w:p>
          <w:p w14:paraId="137D01F2" w14:textId="77777777" w:rsidR="0046434A" w:rsidRPr="00D86FF8" w:rsidRDefault="0046434A" w:rsidP="00AF5DBB">
            <w:pPr>
              <w:spacing w:after="0" w:line="240" w:lineRule="auto"/>
              <w:rPr>
                <w:rFonts w:ascii="Times New Roman" w:eastAsia="Times New Roman" w:hAnsi="Times New Roman" w:cs="Times New Roman"/>
              </w:rPr>
            </w:pPr>
          </w:p>
          <w:p w14:paraId="3DC05105" w14:textId="77777777" w:rsidR="0046434A" w:rsidRPr="00D86FF8" w:rsidRDefault="0046434A" w:rsidP="00AF5DBB">
            <w:pPr>
              <w:spacing w:after="0" w:line="240" w:lineRule="auto"/>
              <w:rPr>
                <w:rFonts w:ascii="Times New Roman" w:eastAsia="Times New Roman" w:hAnsi="Times New Roman" w:cs="Times New Roman"/>
              </w:rPr>
            </w:pPr>
          </w:p>
          <w:p w14:paraId="15F0F7D3" w14:textId="77777777" w:rsidR="0046434A" w:rsidRPr="00D86FF8" w:rsidRDefault="0046434A" w:rsidP="00AF5DBB">
            <w:pPr>
              <w:spacing w:after="0" w:line="240" w:lineRule="auto"/>
              <w:rPr>
                <w:rFonts w:ascii="Times New Roman" w:eastAsia="Times New Roman" w:hAnsi="Times New Roman" w:cs="Times New Roman"/>
              </w:rPr>
            </w:pPr>
          </w:p>
          <w:p w14:paraId="5860064F" w14:textId="77777777" w:rsidR="0046434A" w:rsidRPr="00D86FF8" w:rsidRDefault="0046434A" w:rsidP="00AF5DBB">
            <w:pPr>
              <w:spacing w:after="0" w:line="240" w:lineRule="auto"/>
              <w:rPr>
                <w:rFonts w:ascii="Times New Roman" w:eastAsia="Times New Roman" w:hAnsi="Times New Roman" w:cs="Times New Roman"/>
              </w:rPr>
            </w:pPr>
          </w:p>
          <w:p w14:paraId="76DEE86D" w14:textId="77777777" w:rsidR="0046434A" w:rsidRPr="00D86FF8" w:rsidRDefault="0046434A" w:rsidP="00AF5DBB">
            <w:pPr>
              <w:spacing w:after="0" w:line="240" w:lineRule="auto"/>
              <w:rPr>
                <w:rFonts w:ascii="Times New Roman" w:eastAsia="Times New Roman" w:hAnsi="Times New Roman" w:cs="Times New Roman"/>
              </w:rPr>
            </w:pPr>
          </w:p>
          <w:p w14:paraId="608794BB" w14:textId="77777777" w:rsidR="0046434A" w:rsidRPr="00D86FF8" w:rsidRDefault="0046434A" w:rsidP="00AF5DBB">
            <w:pPr>
              <w:spacing w:after="0" w:line="240" w:lineRule="auto"/>
              <w:rPr>
                <w:rFonts w:ascii="Times New Roman" w:eastAsia="Times New Roman" w:hAnsi="Times New Roman" w:cs="Times New Roman"/>
              </w:rPr>
            </w:pPr>
          </w:p>
          <w:p w14:paraId="4C61C2F1" w14:textId="77777777" w:rsidR="0046434A" w:rsidRPr="00D86FF8" w:rsidRDefault="0046434A" w:rsidP="00AF5DBB">
            <w:pPr>
              <w:spacing w:after="0" w:line="240" w:lineRule="auto"/>
              <w:rPr>
                <w:rFonts w:ascii="Times New Roman" w:eastAsia="Times New Roman" w:hAnsi="Times New Roman" w:cs="Times New Roman"/>
              </w:rPr>
            </w:pPr>
          </w:p>
          <w:p w14:paraId="5D807ECD" w14:textId="77777777" w:rsidR="0046434A" w:rsidRPr="00D86FF8" w:rsidRDefault="0046434A" w:rsidP="00AF5DBB">
            <w:pPr>
              <w:spacing w:after="0" w:line="240" w:lineRule="auto"/>
              <w:rPr>
                <w:rFonts w:ascii="Times New Roman" w:eastAsia="Times New Roman" w:hAnsi="Times New Roman" w:cs="Times New Roman"/>
              </w:rPr>
            </w:pPr>
          </w:p>
          <w:p w14:paraId="258D63DA" w14:textId="77777777" w:rsidR="0046434A" w:rsidRPr="00D86FF8" w:rsidRDefault="0046434A" w:rsidP="00AF5DBB">
            <w:pPr>
              <w:spacing w:after="0" w:line="240" w:lineRule="auto"/>
              <w:rPr>
                <w:rFonts w:ascii="Times New Roman" w:eastAsia="Times New Roman" w:hAnsi="Times New Roman" w:cs="Times New Roman"/>
              </w:rPr>
            </w:pPr>
          </w:p>
          <w:p w14:paraId="3C3C72D2" w14:textId="77777777" w:rsidR="004D52F0" w:rsidRPr="00D86FF8" w:rsidRDefault="004D52F0" w:rsidP="00AF5DBB">
            <w:pPr>
              <w:spacing w:after="0" w:line="240" w:lineRule="auto"/>
              <w:rPr>
                <w:rFonts w:ascii="Times New Roman" w:eastAsia="Times New Roman" w:hAnsi="Times New Roman" w:cs="Times New Roman"/>
              </w:rPr>
            </w:pPr>
          </w:p>
        </w:tc>
        <w:tc>
          <w:tcPr>
            <w:tcW w:w="0" w:type="auto"/>
          </w:tcPr>
          <w:p w14:paraId="760DA6D8" w14:textId="77777777" w:rsidR="006A292D" w:rsidRPr="00D86FF8" w:rsidRDefault="001C0A0F"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Group</w:t>
            </w:r>
            <w:r w:rsidR="00407887" w:rsidRPr="00D86FF8">
              <w:rPr>
                <w:rFonts w:ascii="Times New Roman" w:eastAsia="Times New Roman" w:hAnsi="Times New Roman" w:cs="Times New Roman"/>
              </w:rPr>
              <w:t xml:space="preserve"> </w:t>
            </w:r>
            <w:r w:rsidR="006A292D" w:rsidRPr="00D86FF8">
              <w:rPr>
                <w:rFonts w:ascii="Times New Roman" w:eastAsia="Times New Roman" w:hAnsi="Times New Roman" w:cs="Times New Roman"/>
              </w:rPr>
              <w:t>discussion</w:t>
            </w:r>
            <w:r>
              <w:rPr>
                <w:rFonts w:ascii="Times New Roman" w:eastAsia="Times New Roman" w:hAnsi="Times New Roman" w:cs="Times New Roman"/>
              </w:rPr>
              <w:t>, in-class writing and case study review</w:t>
            </w:r>
          </w:p>
          <w:p w14:paraId="04C6B465" w14:textId="77777777" w:rsidR="0046434A" w:rsidRPr="00D86FF8" w:rsidRDefault="0046434A" w:rsidP="00AF5DBB">
            <w:pPr>
              <w:spacing w:after="0" w:line="240" w:lineRule="auto"/>
              <w:rPr>
                <w:rFonts w:ascii="Times New Roman" w:eastAsia="Times New Roman" w:hAnsi="Times New Roman" w:cs="Times New Roman"/>
                <w:b/>
                <w:u w:val="single"/>
              </w:rPr>
            </w:pPr>
          </w:p>
          <w:p w14:paraId="560326FC" w14:textId="77777777" w:rsidR="0046434A" w:rsidRDefault="00407887"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 xml:space="preserve">Chap 6 </w:t>
            </w:r>
            <w:proofErr w:type="spellStart"/>
            <w:r w:rsidRPr="00D86FF8">
              <w:rPr>
                <w:rFonts w:ascii="Times New Roman" w:eastAsia="Times New Roman" w:hAnsi="Times New Roman" w:cs="Times New Roman"/>
              </w:rPr>
              <w:t>pg</w:t>
            </w:r>
            <w:proofErr w:type="spellEnd"/>
            <w:r w:rsidRPr="00D86FF8">
              <w:rPr>
                <w:rFonts w:ascii="Times New Roman" w:eastAsia="Times New Roman" w:hAnsi="Times New Roman" w:cs="Times New Roman"/>
              </w:rPr>
              <w:t xml:space="preserve"> 161-180, 183</w:t>
            </w:r>
          </w:p>
          <w:p w14:paraId="51FB7666" w14:textId="77777777" w:rsidR="00992FD7" w:rsidRPr="00D86FF8" w:rsidRDefault="00992FD7"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Figure 6-3 </w:t>
            </w:r>
            <w:proofErr w:type="spellStart"/>
            <w:r>
              <w:rPr>
                <w:rFonts w:ascii="Times New Roman" w:eastAsia="Times New Roman" w:hAnsi="Times New Roman" w:cs="Times New Roman"/>
              </w:rPr>
              <w:t>pg</w:t>
            </w:r>
            <w:proofErr w:type="spellEnd"/>
            <w:r>
              <w:rPr>
                <w:rFonts w:ascii="Times New Roman" w:eastAsia="Times New Roman" w:hAnsi="Times New Roman" w:cs="Times New Roman"/>
              </w:rPr>
              <w:t xml:space="preserve"> 174 and case study </w:t>
            </w:r>
            <w:proofErr w:type="spellStart"/>
            <w:r>
              <w:rPr>
                <w:rFonts w:ascii="Times New Roman" w:eastAsia="Times New Roman" w:hAnsi="Times New Roman" w:cs="Times New Roman"/>
              </w:rPr>
              <w:t>pg</w:t>
            </w:r>
            <w:proofErr w:type="spellEnd"/>
            <w:r>
              <w:rPr>
                <w:rFonts w:ascii="Times New Roman" w:eastAsia="Times New Roman" w:hAnsi="Times New Roman" w:cs="Times New Roman"/>
              </w:rPr>
              <w:t xml:space="preserve"> 173, 175</w:t>
            </w:r>
          </w:p>
          <w:p w14:paraId="36FA13A0" w14:textId="77777777" w:rsidR="00407887" w:rsidRDefault="00407887"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Case study</w:t>
            </w:r>
            <w:r w:rsidRPr="00D86FF8">
              <w:rPr>
                <w:rFonts w:ascii="Times New Roman" w:eastAsia="Times New Roman" w:hAnsi="Times New Roman" w:cs="Times New Roman"/>
              </w:rPr>
              <w:t xml:space="preserve"> 6-4 </w:t>
            </w:r>
            <w:proofErr w:type="spellStart"/>
            <w:r w:rsidRPr="00D86FF8">
              <w:rPr>
                <w:rFonts w:ascii="Times New Roman" w:eastAsia="Times New Roman" w:hAnsi="Times New Roman" w:cs="Times New Roman"/>
              </w:rPr>
              <w:t>pg</w:t>
            </w:r>
            <w:proofErr w:type="spellEnd"/>
            <w:r w:rsidRPr="00D86FF8">
              <w:rPr>
                <w:rFonts w:ascii="Times New Roman" w:eastAsia="Times New Roman" w:hAnsi="Times New Roman" w:cs="Times New Roman"/>
              </w:rPr>
              <w:t xml:space="preserve"> 180-2</w:t>
            </w:r>
          </w:p>
          <w:p w14:paraId="32CFC288" w14:textId="77777777" w:rsidR="00AF78D6" w:rsidRDefault="00AF78D6" w:rsidP="00AF5DBB">
            <w:pPr>
              <w:spacing w:after="0" w:line="240" w:lineRule="auto"/>
              <w:rPr>
                <w:rFonts w:ascii="Times New Roman" w:eastAsia="Times New Roman" w:hAnsi="Times New Roman" w:cs="Times New Roman"/>
              </w:rPr>
            </w:pPr>
          </w:p>
          <w:p w14:paraId="6766BA57" w14:textId="77777777" w:rsidR="00AF78D6" w:rsidRDefault="00AF78D6" w:rsidP="00AF5DBB">
            <w:pPr>
              <w:spacing w:after="0" w:line="240" w:lineRule="auto"/>
              <w:rPr>
                <w:rFonts w:ascii="Times New Roman" w:eastAsia="Times New Roman" w:hAnsi="Times New Roman" w:cs="Times New Roman"/>
                <w:b/>
              </w:rPr>
            </w:pPr>
            <w:r w:rsidRPr="00AF78D6">
              <w:rPr>
                <w:rFonts w:ascii="Times New Roman" w:eastAsia="Times New Roman" w:hAnsi="Times New Roman" w:cs="Times New Roman"/>
                <w:b/>
              </w:rPr>
              <w:t>Case study: Patient J.B</w:t>
            </w:r>
            <w:r>
              <w:rPr>
                <w:rFonts w:ascii="Times New Roman" w:eastAsia="Times New Roman" w:hAnsi="Times New Roman" w:cs="Times New Roman"/>
                <w:b/>
              </w:rPr>
              <w:t xml:space="preserve"> and Figure 15-3</w:t>
            </w:r>
          </w:p>
          <w:p w14:paraId="6B077AC3" w14:textId="77777777" w:rsidR="00AF78D6" w:rsidRPr="00AF78D6" w:rsidRDefault="00AF78D6" w:rsidP="00AF5DBB">
            <w:pPr>
              <w:spacing w:after="0" w:line="240" w:lineRule="auto"/>
              <w:rPr>
                <w:rFonts w:ascii="Times New Roman" w:eastAsia="Times New Roman" w:hAnsi="Times New Roman" w:cs="Times New Roman"/>
                <w:b/>
              </w:rPr>
            </w:pPr>
            <w:r>
              <w:rPr>
                <w:rFonts w:ascii="Times New Roman" w:eastAsia="Times New Roman" w:hAnsi="Times New Roman" w:cs="Times New Roman"/>
                <w:b/>
              </w:rPr>
              <w:t>(on Blackboard)</w:t>
            </w:r>
          </w:p>
          <w:p w14:paraId="18FD7EE8" w14:textId="77777777" w:rsidR="00407887" w:rsidRPr="00D86FF8" w:rsidRDefault="00407887" w:rsidP="00AF5DBB">
            <w:pPr>
              <w:spacing w:after="0" w:line="240" w:lineRule="auto"/>
              <w:rPr>
                <w:rFonts w:ascii="Times New Roman" w:eastAsia="Times New Roman" w:hAnsi="Times New Roman" w:cs="Times New Roman"/>
              </w:rPr>
            </w:pPr>
          </w:p>
          <w:p w14:paraId="4FFA4BB1" w14:textId="77777777" w:rsidR="007B362B" w:rsidRDefault="009B1428" w:rsidP="00AF5DBB">
            <w:pPr>
              <w:spacing w:after="0" w:line="240" w:lineRule="auto"/>
              <w:rPr>
                <w:rFonts w:ascii="Times New Roman" w:eastAsia="Times New Roman" w:hAnsi="Times New Roman" w:cs="Times New Roman"/>
              </w:rPr>
            </w:pPr>
            <w:r w:rsidRPr="009B1428">
              <w:rPr>
                <w:rFonts w:ascii="Times New Roman" w:eastAsia="Times New Roman" w:hAnsi="Times New Roman" w:cs="Times New Roman"/>
                <w:b/>
              </w:rPr>
              <w:t xml:space="preserve">Read:  </w:t>
            </w:r>
            <w:r w:rsidR="007B362B" w:rsidRPr="00D86FF8">
              <w:rPr>
                <w:rFonts w:ascii="Times New Roman" w:eastAsia="Times New Roman" w:hAnsi="Times New Roman" w:cs="Times New Roman"/>
              </w:rPr>
              <w:t>Carpenter,</w:t>
            </w:r>
            <w:r w:rsidR="005C3AB8" w:rsidRPr="00D86FF8">
              <w:rPr>
                <w:rFonts w:ascii="Times New Roman" w:eastAsia="Times New Roman" w:hAnsi="Times New Roman" w:cs="Times New Roman"/>
              </w:rPr>
              <w:t xml:space="preserve"> J. G. &amp; Berry, P. H.  (2012). </w:t>
            </w:r>
            <w:r w:rsidR="007B362B" w:rsidRPr="00D86FF8">
              <w:rPr>
                <w:rFonts w:ascii="Times New Roman" w:eastAsia="Times New Roman" w:hAnsi="Times New Roman" w:cs="Times New Roman"/>
              </w:rPr>
              <w:t xml:space="preserve">Refractory cancer pain in a nursing home resident.  </w:t>
            </w:r>
            <w:r w:rsidR="007B362B" w:rsidRPr="00D86FF8">
              <w:rPr>
                <w:rFonts w:ascii="Times New Roman" w:eastAsia="Times New Roman" w:hAnsi="Times New Roman" w:cs="Times New Roman"/>
                <w:i/>
              </w:rPr>
              <w:t>Journal of Hospice    &amp; Palliative Nursing, 14</w:t>
            </w:r>
            <w:r w:rsidR="007B362B" w:rsidRPr="00D86FF8">
              <w:rPr>
                <w:rFonts w:ascii="Times New Roman" w:eastAsia="Times New Roman" w:hAnsi="Times New Roman" w:cs="Times New Roman"/>
              </w:rPr>
              <w:t xml:space="preserve">(8), 516-521.  </w:t>
            </w:r>
          </w:p>
          <w:p w14:paraId="5036B518" w14:textId="77777777" w:rsidR="0048137E" w:rsidRDefault="0048137E" w:rsidP="00AF5DBB">
            <w:pPr>
              <w:spacing w:after="0" w:line="240" w:lineRule="auto"/>
              <w:rPr>
                <w:rFonts w:ascii="Times New Roman" w:eastAsia="Times New Roman" w:hAnsi="Times New Roman" w:cs="Times New Roman"/>
                <w:b/>
              </w:rPr>
            </w:pPr>
          </w:p>
          <w:p w14:paraId="5DCE33DB" w14:textId="77777777" w:rsidR="0048137E" w:rsidRDefault="0048137E" w:rsidP="00AF5DBB">
            <w:pPr>
              <w:spacing w:after="0" w:line="240" w:lineRule="auto"/>
              <w:rPr>
                <w:rFonts w:ascii="Times New Roman" w:eastAsia="Times New Roman" w:hAnsi="Times New Roman" w:cs="Times New Roman"/>
                <w:b/>
              </w:rPr>
            </w:pPr>
          </w:p>
          <w:p w14:paraId="4AA8461A" w14:textId="77777777" w:rsidR="009B1428" w:rsidRPr="00D86FF8" w:rsidRDefault="009B1428" w:rsidP="00AF5DBB">
            <w:pPr>
              <w:spacing w:after="0" w:line="240" w:lineRule="auto"/>
              <w:rPr>
                <w:rFonts w:ascii="Times New Roman" w:eastAsia="Times New Roman" w:hAnsi="Times New Roman" w:cs="Times New Roman"/>
                <w:b/>
              </w:rPr>
            </w:pPr>
            <w:r w:rsidRPr="00D86FF8">
              <w:rPr>
                <w:rFonts w:ascii="Times New Roman" w:eastAsia="Times New Roman" w:hAnsi="Times New Roman" w:cs="Times New Roman"/>
                <w:b/>
              </w:rPr>
              <w:t>Writin</w:t>
            </w:r>
            <w:r w:rsidR="00FB2CD8">
              <w:rPr>
                <w:rFonts w:ascii="Times New Roman" w:eastAsia="Times New Roman" w:hAnsi="Times New Roman" w:cs="Times New Roman"/>
                <w:b/>
              </w:rPr>
              <w:t>g exercise 3</w:t>
            </w:r>
          </w:p>
          <w:p w14:paraId="349642B7" w14:textId="77777777" w:rsidR="009B1428" w:rsidRPr="009B1428" w:rsidRDefault="009B1428" w:rsidP="00FB2CD8">
            <w:pPr>
              <w:widowControl w:val="0"/>
              <w:autoSpaceDE w:val="0"/>
              <w:autoSpaceDN w:val="0"/>
              <w:adjustRightInd w:val="0"/>
              <w:spacing w:after="0" w:line="240" w:lineRule="auto"/>
              <w:rPr>
                <w:rFonts w:ascii="Times New Roman" w:hAnsi="Times New Roman" w:cs="Times New Roman"/>
              </w:rPr>
            </w:pPr>
          </w:p>
          <w:p w14:paraId="038A3635" w14:textId="77777777" w:rsidR="0046434A" w:rsidRPr="00D86FF8" w:rsidRDefault="0046434A" w:rsidP="00AF5DBB">
            <w:pPr>
              <w:spacing w:after="0" w:line="240" w:lineRule="auto"/>
              <w:rPr>
                <w:rFonts w:ascii="Times New Roman" w:eastAsia="Times New Roman" w:hAnsi="Times New Roman" w:cs="Times New Roman"/>
              </w:rPr>
            </w:pPr>
          </w:p>
          <w:p w14:paraId="684E4CEB" w14:textId="77777777" w:rsidR="0046434A" w:rsidRDefault="00F55CF2" w:rsidP="00AF5DBB">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Review </w:t>
            </w:r>
            <w:r w:rsidR="00AF78D6">
              <w:rPr>
                <w:rFonts w:ascii="Times New Roman" w:eastAsia="Times New Roman" w:hAnsi="Times New Roman" w:cs="Times New Roman"/>
                <w:b/>
              </w:rPr>
              <w:t xml:space="preserve">WHO </w:t>
            </w:r>
            <w:r w:rsidR="00316F5E">
              <w:rPr>
                <w:rFonts w:ascii="Times New Roman" w:eastAsia="Times New Roman" w:hAnsi="Times New Roman" w:cs="Times New Roman"/>
                <w:b/>
              </w:rPr>
              <w:t>website for the algorithm and ladder</w:t>
            </w:r>
            <w:r w:rsidR="00535CC8">
              <w:rPr>
                <w:rFonts w:ascii="Times New Roman" w:eastAsia="Times New Roman" w:hAnsi="Times New Roman" w:cs="Times New Roman"/>
                <w:b/>
              </w:rPr>
              <w:t xml:space="preserve">  </w:t>
            </w:r>
            <w:r w:rsidR="00535CC8">
              <w:t xml:space="preserve"> </w:t>
            </w:r>
            <w:r w:rsidR="00535CC8" w:rsidRPr="00535CC8">
              <w:rPr>
                <w:rFonts w:ascii="Times New Roman" w:eastAsia="Times New Roman" w:hAnsi="Times New Roman" w:cs="Times New Roman"/>
                <w:b/>
              </w:rPr>
              <w:t>http://www.who.int/cancer/palliative/painladder/en/</w:t>
            </w:r>
            <w:r>
              <w:rPr>
                <w:rFonts w:ascii="Times New Roman" w:eastAsia="Times New Roman" w:hAnsi="Times New Roman" w:cs="Times New Roman"/>
                <w:b/>
              </w:rPr>
              <w:t xml:space="preserve">; review up to date evidence related to pain management:  </w:t>
            </w:r>
          </w:p>
          <w:p w14:paraId="1EE9C005" w14:textId="77777777" w:rsidR="00B71C46" w:rsidRDefault="00F55CF2" w:rsidP="00AF5DBB">
            <w:pPr>
              <w:spacing w:after="0" w:line="240" w:lineRule="auto"/>
              <w:rPr>
                <w:rFonts w:ascii="Times New Roman" w:eastAsia="Times New Roman" w:hAnsi="Times New Roman" w:cs="Times New Roman"/>
                <w:b/>
              </w:rPr>
            </w:pPr>
            <w:r w:rsidRPr="00F55CF2">
              <w:rPr>
                <w:rFonts w:ascii="Times New Roman" w:eastAsia="Times New Roman" w:hAnsi="Times New Roman" w:cs="Times New Roman"/>
                <w:b/>
              </w:rPr>
              <w:t>http://www.ncbi.nlm.nih.gov/pmc/articles/PMC2902929/</w:t>
            </w:r>
          </w:p>
          <w:p w14:paraId="087841D5" w14:textId="77777777" w:rsidR="00B71C46" w:rsidRDefault="00B71C46" w:rsidP="00AF5DBB">
            <w:pPr>
              <w:spacing w:after="0" w:line="240" w:lineRule="auto"/>
              <w:rPr>
                <w:rFonts w:ascii="Times New Roman" w:eastAsia="Times New Roman" w:hAnsi="Times New Roman" w:cs="Times New Roman"/>
                <w:b/>
              </w:rPr>
            </w:pPr>
          </w:p>
          <w:p w14:paraId="08823CD5" w14:textId="77777777" w:rsidR="00B71C46" w:rsidRDefault="00B71C46" w:rsidP="00AF5DBB">
            <w:pPr>
              <w:spacing w:after="0" w:line="240" w:lineRule="auto"/>
              <w:rPr>
                <w:rFonts w:ascii="Times New Roman" w:eastAsia="Times New Roman" w:hAnsi="Times New Roman" w:cs="Times New Roman"/>
                <w:b/>
              </w:rPr>
            </w:pPr>
          </w:p>
          <w:p w14:paraId="0764708E" w14:textId="77777777" w:rsidR="00B71C46" w:rsidRDefault="00B71C46" w:rsidP="00AF5DBB">
            <w:pPr>
              <w:spacing w:after="0" w:line="240" w:lineRule="auto"/>
              <w:rPr>
                <w:rFonts w:ascii="Times New Roman" w:eastAsia="Times New Roman" w:hAnsi="Times New Roman" w:cs="Times New Roman"/>
                <w:b/>
              </w:rPr>
            </w:pPr>
          </w:p>
          <w:p w14:paraId="333E9B67" w14:textId="77777777" w:rsidR="00B71C46" w:rsidRDefault="00B71C46" w:rsidP="00AF5DBB">
            <w:pPr>
              <w:spacing w:after="0" w:line="240" w:lineRule="auto"/>
              <w:rPr>
                <w:rFonts w:ascii="Times New Roman" w:eastAsia="Times New Roman" w:hAnsi="Times New Roman" w:cs="Times New Roman"/>
                <w:b/>
              </w:rPr>
            </w:pPr>
          </w:p>
          <w:p w14:paraId="03DC9184" w14:textId="77777777" w:rsidR="00B71C46" w:rsidRDefault="00B71C46" w:rsidP="00AF5DBB">
            <w:pPr>
              <w:spacing w:after="0" w:line="240" w:lineRule="auto"/>
              <w:rPr>
                <w:rFonts w:ascii="Times New Roman" w:eastAsia="Times New Roman" w:hAnsi="Times New Roman" w:cs="Times New Roman"/>
                <w:b/>
              </w:rPr>
            </w:pPr>
          </w:p>
          <w:p w14:paraId="3FC7394A" w14:textId="77777777" w:rsidR="00B71C46" w:rsidRDefault="00B71C46" w:rsidP="00AF5DBB">
            <w:pPr>
              <w:spacing w:after="0" w:line="240" w:lineRule="auto"/>
              <w:rPr>
                <w:rFonts w:ascii="Times New Roman" w:eastAsia="Times New Roman" w:hAnsi="Times New Roman" w:cs="Times New Roman"/>
                <w:b/>
              </w:rPr>
            </w:pPr>
          </w:p>
          <w:p w14:paraId="58ED9889" w14:textId="77777777" w:rsidR="00B71C46" w:rsidRDefault="00B71C46" w:rsidP="00AF5DBB">
            <w:pPr>
              <w:spacing w:after="0" w:line="240" w:lineRule="auto"/>
              <w:rPr>
                <w:rFonts w:ascii="Times New Roman" w:eastAsia="Times New Roman" w:hAnsi="Times New Roman" w:cs="Times New Roman"/>
                <w:b/>
              </w:rPr>
            </w:pPr>
          </w:p>
          <w:p w14:paraId="2E0192A4" w14:textId="77777777" w:rsidR="00B71C46" w:rsidRDefault="00B71C46" w:rsidP="00AF5DBB">
            <w:pPr>
              <w:spacing w:after="0" w:line="240" w:lineRule="auto"/>
              <w:rPr>
                <w:rFonts w:ascii="Times New Roman" w:eastAsia="Times New Roman" w:hAnsi="Times New Roman" w:cs="Times New Roman"/>
                <w:b/>
              </w:rPr>
            </w:pPr>
          </w:p>
          <w:p w14:paraId="0D637360" w14:textId="77777777" w:rsidR="00B71C46" w:rsidRDefault="00B71C46" w:rsidP="00AF5DBB">
            <w:pPr>
              <w:spacing w:after="0" w:line="240" w:lineRule="auto"/>
              <w:rPr>
                <w:rFonts w:ascii="Times New Roman" w:eastAsia="Times New Roman" w:hAnsi="Times New Roman" w:cs="Times New Roman"/>
                <w:b/>
              </w:rPr>
            </w:pPr>
          </w:p>
          <w:p w14:paraId="3B4DDC87" w14:textId="77777777" w:rsidR="00B71C46" w:rsidRDefault="00B71C46" w:rsidP="00AF5DBB">
            <w:pPr>
              <w:spacing w:after="0" w:line="240" w:lineRule="auto"/>
              <w:rPr>
                <w:rFonts w:ascii="Times New Roman" w:eastAsia="Times New Roman" w:hAnsi="Times New Roman" w:cs="Times New Roman"/>
                <w:b/>
              </w:rPr>
            </w:pPr>
          </w:p>
          <w:p w14:paraId="3511F8CA" w14:textId="77777777" w:rsidR="00B71C46" w:rsidRDefault="00B71C46" w:rsidP="00AF5DBB">
            <w:pPr>
              <w:spacing w:after="0" w:line="240" w:lineRule="auto"/>
              <w:rPr>
                <w:rFonts w:ascii="Times New Roman" w:eastAsia="Times New Roman" w:hAnsi="Times New Roman" w:cs="Times New Roman"/>
                <w:b/>
              </w:rPr>
            </w:pPr>
          </w:p>
          <w:p w14:paraId="0D823DBE" w14:textId="77777777" w:rsidR="00B71C46" w:rsidRDefault="00B71C46" w:rsidP="00AF5DBB">
            <w:pPr>
              <w:spacing w:after="0" w:line="240" w:lineRule="auto"/>
              <w:rPr>
                <w:rFonts w:ascii="Times New Roman" w:eastAsia="Times New Roman" w:hAnsi="Times New Roman" w:cs="Times New Roman"/>
                <w:b/>
              </w:rPr>
            </w:pPr>
          </w:p>
          <w:p w14:paraId="58876C20" w14:textId="77777777" w:rsidR="00B71C46" w:rsidRDefault="00B71C46" w:rsidP="00AF5DBB">
            <w:pPr>
              <w:spacing w:after="0" w:line="240" w:lineRule="auto"/>
              <w:rPr>
                <w:rFonts w:ascii="Times New Roman" w:eastAsia="Times New Roman" w:hAnsi="Times New Roman" w:cs="Times New Roman"/>
                <w:b/>
              </w:rPr>
            </w:pPr>
          </w:p>
          <w:p w14:paraId="5E4BFA1D" w14:textId="77777777" w:rsidR="00B71C46" w:rsidRDefault="00B71C46" w:rsidP="00AF5DBB">
            <w:pPr>
              <w:spacing w:after="0" w:line="240" w:lineRule="auto"/>
              <w:rPr>
                <w:rFonts w:ascii="Times New Roman" w:eastAsia="Times New Roman" w:hAnsi="Times New Roman" w:cs="Times New Roman"/>
                <w:b/>
              </w:rPr>
            </w:pPr>
          </w:p>
          <w:p w14:paraId="23C7195B" w14:textId="77777777" w:rsidR="00FB2CD8" w:rsidRDefault="00FB2CD8" w:rsidP="00AF5DBB">
            <w:pPr>
              <w:spacing w:after="0" w:line="240" w:lineRule="auto"/>
              <w:rPr>
                <w:rFonts w:ascii="Times New Roman" w:eastAsia="Times New Roman" w:hAnsi="Times New Roman" w:cs="Times New Roman"/>
                <w:b/>
              </w:rPr>
            </w:pPr>
          </w:p>
          <w:p w14:paraId="28248456" w14:textId="77777777" w:rsidR="00FB2CD8" w:rsidRDefault="00FB2CD8" w:rsidP="00AF5DBB">
            <w:pPr>
              <w:spacing w:after="0" w:line="240" w:lineRule="auto"/>
              <w:rPr>
                <w:rFonts w:ascii="Times New Roman" w:eastAsia="Times New Roman" w:hAnsi="Times New Roman" w:cs="Times New Roman"/>
                <w:b/>
              </w:rPr>
            </w:pPr>
          </w:p>
          <w:p w14:paraId="1BF5ADA3" w14:textId="77777777" w:rsidR="00FB2CD8" w:rsidRDefault="00FB2CD8" w:rsidP="00AF5DBB">
            <w:pPr>
              <w:spacing w:after="0" w:line="240" w:lineRule="auto"/>
              <w:rPr>
                <w:rFonts w:ascii="Times New Roman" w:eastAsia="Times New Roman" w:hAnsi="Times New Roman" w:cs="Times New Roman"/>
                <w:b/>
              </w:rPr>
            </w:pPr>
          </w:p>
          <w:p w14:paraId="3B130A40" w14:textId="77777777" w:rsidR="00FB2CD8" w:rsidRDefault="00FB2CD8" w:rsidP="00AF5DBB">
            <w:pPr>
              <w:spacing w:after="0" w:line="240" w:lineRule="auto"/>
              <w:rPr>
                <w:rFonts w:ascii="Times New Roman" w:eastAsia="Times New Roman" w:hAnsi="Times New Roman" w:cs="Times New Roman"/>
                <w:b/>
              </w:rPr>
            </w:pPr>
          </w:p>
          <w:p w14:paraId="647D1064" w14:textId="77777777" w:rsidR="00FB2CD8" w:rsidRDefault="00FB2CD8" w:rsidP="00AF5DBB">
            <w:pPr>
              <w:spacing w:after="0" w:line="240" w:lineRule="auto"/>
              <w:rPr>
                <w:rFonts w:ascii="Times New Roman" w:eastAsia="Times New Roman" w:hAnsi="Times New Roman" w:cs="Times New Roman"/>
                <w:b/>
              </w:rPr>
            </w:pPr>
          </w:p>
          <w:p w14:paraId="2CEAAFAF" w14:textId="77777777" w:rsidR="00B71C46" w:rsidRPr="00B71C46" w:rsidRDefault="00B71C46" w:rsidP="00AF5DBB">
            <w:pPr>
              <w:spacing w:after="0" w:line="240" w:lineRule="auto"/>
              <w:rPr>
                <w:rFonts w:ascii="Times New Roman" w:eastAsia="Times New Roman" w:hAnsi="Times New Roman" w:cs="Times New Roman"/>
                <w:b/>
              </w:rPr>
            </w:pPr>
          </w:p>
        </w:tc>
        <w:tc>
          <w:tcPr>
            <w:tcW w:w="0" w:type="auto"/>
          </w:tcPr>
          <w:p w14:paraId="4262A0DE" w14:textId="77777777" w:rsidR="00AF78D6" w:rsidRPr="00D86FF8" w:rsidRDefault="00AF78D6" w:rsidP="00AF5DBB">
            <w:pPr>
              <w:pStyle w:val="ListParagraph"/>
              <w:numPr>
                <w:ilvl w:val="0"/>
                <w:numId w:val="11"/>
              </w:numPr>
              <w:spacing w:after="0" w:line="240" w:lineRule="auto"/>
              <w:rPr>
                <w:rFonts w:ascii="Times New Roman" w:eastAsia="Times New Roman" w:hAnsi="Times New Roman" w:cs="Times New Roman"/>
                <w:b/>
                <w:u w:val="single"/>
              </w:rPr>
            </w:pPr>
            <w:r w:rsidRPr="00D86FF8">
              <w:rPr>
                <w:rFonts w:ascii="Times New Roman" w:eastAsia="Times New Roman" w:hAnsi="Times New Roman" w:cs="Times New Roman"/>
              </w:rPr>
              <w:t>Identify assessment tools and research guidelines when addressing pain management in EOL care.</w:t>
            </w:r>
          </w:p>
          <w:p w14:paraId="5CC24BC0" w14:textId="77777777" w:rsidR="00407887" w:rsidRPr="00D86FF8" w:rsidRDefault="00407887" w:rsidP="00AF5DBB">
            <w:pPr>
              <w:pStyle w:val="ListParagraph"/>
              <w:numPr>
                <w:ilvl w:val="0"/>
                <w:numId w:val="11"/>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Describe the use of analgesia for various types of pain</w:t>
            </w:r>
            <w:r w:rsidR="00316F5E">
              <w:rPr>
                <w:rFonts w:ascii="Times New Roman" w:eastAsia="Times New Roman" w:hAnsi="Times New Roman" w:cs="Times New Roman"/>
              </w:rPr>
              <w:t xml:space="preserve"> and special populations</w:t>
            </w:r>
            <w:r w:rsidRPr="00D86FF8">
              <w:rPr>
                <w:rFonts w:ascii="Times New Roman" w:eastAsia="Times New Roman" w:hAnsi="Times New Roman" w:cs="Times New Roman"/>
              </w:rPr>
              <w:t>.</w:t>
            </w:r>
          </w:p>
          <w:p w14:paraId="24E0DC31" w14:textId="77777777" w:rsidR="00407887" w:rsidRDefault="00407887" w:rsidP="00AF5DBB">
            <w:pPr>
              <w:pStyle w:val="ListParagraph"/>
              <w:numPr>
                <w:ilvl w:val="0"/>
                <w:numId w:val="11"/>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Identify nursing interventions to manage chronic pain.</w:t>
            </w:r>
          </w:p>
          <w:p w14:paraId="616C1CAA" w14:textId="77777777" w:rsidR="00AF78D6" w:rsidRPr="00D86FF8" w:rsidRDefault="00AF78D6" w:rsidP="00AF5DBB">
            <w:pPr>
              <w:pStyle w:val="ListParagraph"/>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Identify the therapeutic and side effects of opioid and non-opioid analgesics.</w:t>
            </w:r>
          </w:p>
          <w:p w14:paraId="0B948FEF" w14:textId="77777777" w:rsidR="00E16405" w:rsidRDefault="00E16405" w:rsidP="00AF5DBB">
            <w:pPr>
              <w:pStyle w:val="ListParagraph"/>
              <w:numPr>
                <w:ilvl w:val="0"/>
                <w:numId w:val="11"/>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Examine common fears about</w:t>
            </w:r>
            <w:r w:rsidR="00A76E3E" w:rsidRPr="00D86FF8">
              <w:rPr>
                <w:rFonts w:ascii="Times New Roman" w:eastAsia="Times New Roman" w:hAnsi="Times New Roman" w:cs="Times New Roman"/>
              </w:rPr>
              <w:t xml:space="preserve"> and barriers to</w:t>
            </w:r>
            <w:r w:rsidRPr="00D86FF8">
              <w:rPr>
                <w:rFonts w:ascii="Times New Roman" w:eastAsia="Times New Roman" w:hAnsi="Times New Roman" w:cs="Times New Roman"/>
              </w:rPr>
              <w:t xml:space="preserve"> th</w:t>
            </w:r>
            <w:r w:rsidR="00A76E3E" w:rsidRPr="00D86FF8">
              <w:rPr>
                <w:rFonts w:ascii="Times New Roman" w:eastAsia="Times New Roman" w:hAnsi="Times New Roman" w:cs="Times New Roman"/>
              </w:rPr>
              <w:t>e use of opioids</w:t>
            </w:r>
            <w:r w:rsidRPr="00D86FF8">
              <w:rPr>
                <w:rFonts w:ascii="Times New Roman" w:eastAsia="Times New Roman" w:hAnsi="Times New Roman" w:cs="Times New Roman"/>
              </w:rPr>
              <w:t>.</w:t>
            </w:r>
          </w:p>
          <w:p w14:paraId="5D62860F" w14:textId="77777777" w:rsidR="00AF78D6" w:rsidRDefault="00316F5E" w:rsidP="00AF5DBB">
            <w:pPr>
              <w:pStyle w:val="ListParagraph"/>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Identify situations where use of adjuvant medications </w:t>
            </w:r>
            <w:proofErr w:type="gramStart"/>
            <w:r>
              <w:rPr>
                <w:rFonts w:ascii="Times New Roman" w:eastAsia="Times New Roman" w:hAnsi="Times New Roman" w:cs="Times New Roman"/>
              </w:rPr>
              <w:t>are</w:t>
            </w:r>
            <w:proofErr w:type="gramEnd"/>
            <w:r>
              <w:rPr>
                <w:rFonts w:ascii="Times New Roman" w:eastAsia="Times New Roman" w:hAnsi="Times New Roman" w:cs="Times New Roman"/>
              </w:rPr>
              <w:t xml:space="preserve"> used to relieve pain.</w:t>
            </w:r>
          </w:p>
          <w:p w14:paraId="27BDDD2B" w14:textId="77777777" w:rsidR="00AF78D6" w:rsidRPr="00D86FF8" w:rsidRDefault="00AF78D6" w:rsidP="00AF5DBB">
            <w:pPr>
              <w:pStyle w:val="ListParagraph"/>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Explain the different routes and approaches to determining effective dosages.</w:t>
            </w:r>
          </w:p>
          <w:p w14:paraId="39DA8DCB" w14:textId="77777777" w:rsidR="0046434A" w:rsidRPr="00D86FF8" w:rsidRDefault="0046434A" w:rsidP="00AF5DBB">
            <w:pPr>
              <w:spacing w:after="0" w:line="240" w:lineRule="auto"/>
              <w:rPr>
                <w:rFonts w:ascii="Times New Roman" w:eastAsia="Times New Roman" w:hAnsi="Times New Roman" w:cs="Times New Roman"/>
              </w:rPr>
            </w:pPr>
          </w:p>
          <w:p w14:paraId="107E700D" w14:textId="77777777" w:rsidR="0046434A" w:rsidRPr="00D86FF8" w:rsidRDefault="0046434A" w:rsidP="00AF5DBB">
            <w:pPr>
              <w:spacing w:after="0" w:line="240" w:lineRule="auto"/>
              <w:rPr>
                <w:rFonts w:ascii="Times New Roman" w:eastAsia="Times New Roman" w:hAnsi="Times New Roman" w:cs="Times New Roman"/>
              </w:rPr>
            </w:pPr>
          </w:p>
          <w:p w14:paraId="5D9D6B40" w14:textId="77777777" w:rsidR="0046434A" w:rsidRPr="00D86FF8" w:rsidRDefault="0046434A" w:rsidP="00AF5DBB">
            <w:pPr>
              <w:spacing w:after="0" w:line="240" w:lineRule="auto"/>
              <w:rPr>
                <w:rFonts w:ascii="Times New Roman" w:eastAsia="Times New Roman" w:hAnsi="Times New Roman" w:cs="Times New Roman"/>
              </w:rPr>
            </w:pPr>
          </w:p>
          <w:p w14:paraId="7B286FDB" w14:textId="77777777" w:rsidR="0046434A" w:rsidRPr="00D86FF8" w:rsidRDefault="0046434A" w:rsidP="00AF5DBB">
            <w:pPr>
              <w:spacing w:after="0" w:line="240" w:lineRule="auto"/>
              <w:rPr>
                <w:rFonts w:ascii="Times New Roman" w:eastAsia="Times New Roman" w:hAnsi="Times New Roman" w:cs="Times New Roman"/>
              </w:rPr>
            </w:pPr>
          </w:p>
          <w:p w14:paraId="59581D31" w14:textId="77777777" w:rsidR="0046434A" w:rsidRPr="00D86FF8" w:rsidRDefault="0046434A" w:rsidP="00AF5DBB">
            <w:pPr>
              <w:spacing w:after="0" w:line="240" w:lineRule="auto"/>
              <w:rPr>
                <w:rFonts w:ascii="Times New Roman" w:eastAsia="Times New Roman" w:hAnsi="Times New Roman" w:cs="Times New Roman"/>
              </w:rPr>
            </w:pPr>
          </w:p>
          <w:p w14:paraId="2464CBBA" w14:textId="77777777" w:rsidR="0046434A" w:rsidRPr="00D86FF8" w:rsidRDefault="0046434A" w:rsidP="00AF5DBB">
            <w:pPr>
              <w:spacing w:after="0" w:line="240" w:lineRule="auto"/>
              <w:rPr>
                <w:rFonts w:ascii="Times New Roman" w:eastAsia="Times New Roman" w:hAnsi="Times New Roman" w:cs="Times New Roman"/>
              </w:rPr>
            </w:pPr>
          </w:p>
          <w:p w14:paraId="49E859C3" w14:textId="77777777" w:rsidR="0046434A" w:rsidRPr="00D86FF8" w:rsidRDefault="0046434A" w:rsidP="00AF5DBB">
            <w:pPr>
              <w:spacing w:after="0" w:line="240" w:lineRule="auto"/>
              <w:rPr>
                <w:rFonts w:ascii="Times New Roman" w:eastAsia="Times New Roman" w:hAnsi="Times New Roman" w:cs="Times New Roman"/>
              </w:rPr>
            </w:pPr>
          </w:p>
          <w:p w14:paraId="71C87AB5" w14:textId="77777777" w:rsidR="0046434A" w:rsidRPr="00D86FF8" w:rsidRDefault="0046434A" w:rsidP="00AF5DBB">
            <w:pPr>
              <w:spacing w:after="0" w:line="240" w:lineRule="auto"/>
              <w:rPr>
                <w:rFonts w:ascii="Times New Roman" w:eastAsia="Times New Roman" w:hAnsi="Times New Roman" w:cs="Times New Roman"/>
              </w:rPr>
            </w:pPr>
          </w:p>
          <w:p w14:paraId="33186F09" w14:textId="77777777" w:rsidR="0046434A" w:rsidRPr="00D86FF8" w:rsidRDefault="0046434A" w:rsidP="00AF5DBB">
            <w:pPr>
              <w:spacing w:after="0" w:line="240" w:lineRule="auto"/>
              <w:rPr>
                <w:rFonts w:ascii="Times New Roman" w:eastAsia="Times New Roman" w:hAnsi="Times New Roman" w:cs="Times New Roman"/>
              </w:rPr>
            </w:pPr>
          </w:p>
          <w:p w14:paraId="4B687AB8" w14:textId="77777777" w:rsidR="0046434A" w:rsidRPr="00D86FF8" w:rsidRDefault="0046434A" w:rsidP="00AF5DBB">
            <w:pPr>
              <w:spacing w:after="0" w:line="240" w:lineRule="auto"/>
              <w:rPr>
                <w:rFonts w:ascii="Times New Roman" w:eastAsia="Times New Roman" w:hAnsi="Times New Roman" w:cs="Times New Roman"/>
              </w:rPr>
            </w:pPr>
          </w:p>
          <w:p w14:paraId="0238C581" w14:textId="77777777" w:rsidR="0046434A" w:rsidRPr="00D86FF8" w:rsidRDefault="0046434A" w:rsidP="00AF5DBB">
            <w:pPr>
              <w:spacing w:after="0" w:line="240" w:lineRule="auto"/>
              <w:rPr>
                <w:rFonts w:ascii="Times New Roman" w:eastAsia="Times New Roman" w:hAnsi="Times New Roman" w:cs="Times New Roman"/>
              </w:rPr>
            </w:pPr>
          </w:p>
          <w:p w14:paraId="56FDA57A" w14:textId="77777777" w:rsidR="0046434A" w:rsidRPr="00D86FF8" w:rsidRDefault="0046434A" w:rsidP="00AF5DBB">
            <w:pPr>
              <w:spacing w:after="0" w:line="240" w:lineRule="auto"/>
              <w:rPr>
                <w:rFonts w:ascii="Times New Roman" w:eastAsia="Times New Roman" w:hAnsi="Times New Roman" w:cs="Times New Roman"/>
              </w:rPr>
            </w:pPr>
          </w:p>
          <w:p w14:paraId="5BC21B54" w14:textId="77777777" w:rsidR="0046434A" w:rsidRPr="00D86FF8" w:rsidRDefault="0046434A" w:rsidP="00AF5DBB">
            <w:pPr>
              <w:spacing w:after="0" w:line="240" w:lineRule="auto"/>
              <w:rPr>
                <w:rFonts w:ascii="Times New Roman" w:eastAsia="Times New Roman" w:hAnsi="Times New Roman" w:cs="Times New Roman"/>
              </w:rPr>
            </w:pPr>
          </w:p>
          <w:p w14:paraId="409F4679" w14:textId="77777777" w:rsidR="0046434A" w:rsidRPr="00D86FF8" w:rsidRDefault="0046434A" w:rsidP="00AF5DBB">
            <w:pPr>
              <w:spacing w:after="0" w:line="240" w:lineRule="auto"/>
              <w:rPr>
                <w:rFonts w:ascii="Times New Roman" w:eastAsia="Times New Roman" w:hAnsi="Times New Roman" w:cs="Times New Roman"/>
              </w:rPr>
            </w:pPr>
          </w:p>
          <w:p w14:paraId="395F6B72" w14:textId="77777777" w:rsidR="0046434A" w:rsidRPr="00D86FF8" w:rsidRDefault="0046434A" w:rsidP="00AF5DBB">
            <w:pPr>
              <w:spacing w:after="0" w:line="240" w:lineRule="auto"/>
              <w:rPr>
                <w:rFonts w:ascii="Times New Roman" w:eastAsia="Times New Roman" w:hAnsi="Times New Roman" w:cs="Times New Roman"/>
              </w:rPr>
            </w:pPr>
          </w:p>
        </w:tc>
      </w:tr>
      <w:tr w:rsidR="00AF5DBB" w:rsidRPr="00D86FF8" w14:paraId="1C9CDA01" w14:textId="77777777">
        <w:trPr>
          <w:trHeight w:val="13"/>
        </w:trPr>
        <w:tc>
          <w:tcPr>
            <w:tcW w:w="0" w:type="auto"/>
          </w:tcPr>
          <w:p w14:paraId="381B53A4" w14:textId="77777777" w:rsidR="00D86FF8" w:rsidRPr="00D86FF8" w:rsidRDefault="00B71C46"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D86FF8" w:rsidRPr="00D86FF8">
              <w:rPr>
                <w:rFonts w:ascii="Times New Roman" w:eastAsia="Times New Roman" w:hAnsi="Times New Roman" w:cs="Times New Roman"/>
              </w:rPr>
              <w:t>6</w:t>
            </w:r>
          </w:p>
        </w:tc>
        <w:tc>
          <w:tcPr>
            <w:tcW w:w="0" w:type="auto"/>
          </w:tcPr>
          <w:p w14:paraId="0B64910D" w14:textId="77777777" w:rsidR="00D86FF8" w:rsidRPr="00D86FF8" w:rsidRDefault="00D86FF8"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#4:</w:t>
            </w:r>
            <w:r w:rsidRPr="00D86FF8">
              <w:rPr>
                <w:rFonts w:ascii="Times New Roman" w:eastAsia="Times New Roman" w:hAnsi="Times New Roman" w:cs="Times New Roman"/>
              </w:rPr>
              <w:t xml:space="preserve">  Integrate professional values including caring, altruism, autonomy, human dignity, integrity and social justice into all interactions with clients and families in end of life care.</w:t>
            </w:r>
          </w:p>
          <w:p w14:paraId="2C1D445D" w14:textId="77777777" w:rsidR="00D86FF8" w:rsidRPr="00D86FF8" w:rsidRDefault="00D86FF8" w:rsidP="00AF5DBB">
            <w:pPr>
              <w:spacing w:after="0" w:line="240" w:lineRule="auto"/>
              <w:rPr>
                <w:rFonts w:ascii="Times New Roman" w:eastAsia="Times New Roman" w:hAnsi="Times New Roman" w:cs="Times New Roman"/>
              </w:rPr>
            </w:pPr>
          </w:p>
          <w:p w14:paraId="79D476CD" w14:textId="77777777" w:rsidR="00D86FF8" w:rsidRPr="00D86FF8" w:rsidRDefault="00D86FF8"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 xml:space="preserve">#5:  </w:t>
            </w:r>
            <w:r w:rsidRPr="00D86FF8">
              <w:rPr>
                <w:rFonts w:ascii="Times New Roman" w:eastAsia="Times New Roman" w:hAnsi="Times New Roman" w:cs="Times New Roman"/>
              </w:rPr>
              <w:t>Utilize critical thinking skills in the analysis, synthesis and interpretation of clinical evidence in order to evaluate nursing care outcomes and engage in creative problem solving for symptom management.</w:t>
            </w:r>
          </w:p>
          <w:p w14:paraId="66DEA090" w14:textId="77777777" w:rsidR="00D86FF8" w:rsidRPr="00D86FF8" w:rsidRDefault="00D86FF8" w:rsidP="00AF5DBB">
            <w:pPr>
              <w:spacing w:after="0" w:line="240" w:lineRule="auto"/>
              <w:rPr>
                <w:rFonts w:ascii="Times New Roman" w:eastAsia="Times New Roman" w:hAnsi="Times New Roman" w:cs="Times New Roman"/>
                <w:b/>
              </w:rPr>
            </w:pPr>
          </w:p>
        </w:tc>
        <w:tc>
          <w:tcPr>
            <w:tcW w:w="0" w:type="auto"/>
          </w:tcPr>
          <w:p w14:paraId="05C2AB87" w14:textId="77777777" w:rsidR="00D54B5D" w:rsidRPr="00D54B5D" w:rsidRDefault="00D86FF8" w:rsidP="00AF5DBB">
            <w:pPr>
              <w:pStyle w:val="ListParagraph"/>
              <w:numPr>
                <w:ilvl w:val="0"/>
                <w:numId w:val="24"/>
              </w:numPr>
              <w:spacing w:after="0" w:line="240" w:lineRule="auto"/>
              <w:rPr>
                <w:rFonts w:ascii="Times New Roman" w:eastAsia="Times New Roman" w:hAnsi="Times New Roman" w:cs="Times New Roman"/>
                <w:b/>
              </w:rPr>
            </w:pPr>
            <w:r w:rsidRPr="00D54B5D">
              <w:rPr>
                <w:rFonts w:ascii="Times New Roman" w:eastAsia="Times New Roman" w:hAnsi="Times New Roman" w:cs="Times New Roman"/>
              </w:rPr>
              <w:t>Comforting</w:t>
            </w:r>
            <w:r w:rsidR="00D54B5D" w:rsidRPr="00D54B5D">
              <w:rPr>
                <w:rFonts w:ascii="Times New Roman" w:eastAsia="Times New Roman" w:hAnsi="Times New Roman" w:cs="Times New Roman"/>
                <w:b/>
              </w:rPr>
              <w:t xml:space="preserve"> </w:t>
            </w:r>
          </w:p>
          <w:p w14:paraId="183B0D26" w14:textId="77777777" w:rsidR="00D54B5D" w:rsidRDefault="00D54B5D" w:rsidP="00AF5DBB">
            <w:pPr>
              <w:spacing w:after="0" w:line="240" w:lineRule="auto"/>
              <w:rPr>
                <w:rFonts w:ascii="Times New Roman" w:eastAsia="Times New Roman" w:hAnsi="Times New Roman" w:cs="Times New Roman"/>
                <w:b/>
              </w:rPr>
            </w:pPr>
          </w:p>
          <w:p w14:paraId="2C7419A3" w14:textId="77777777" w:rsidR="00D54B5D" w:rsidRDefault="00D54B5D" w:rsidP="00AF5DBB">
            <w:pPr>
              <w:spacing w:after="0" w:line="240" w:lineRule="auto"/>
              <w:rPr>
                <w:rFonts w:ascii="Times New Roman" w:eastAsia="Times New Roman" w:hAnsi="Times New Roman" w:cs="Times New Roman"/>
                <w:b/>
              </w:rPr>
            </w:pPr>
          </w:p>
          <w:p w14:paraId="7D0849D8" w14:textId="77777777" w:rsidR="00D54B5D" w:rsidRPr="00D86FF8" w:rsidRDefault="00D54B5D" w:rsidP="00AF5DBB">
            <w:pPr>
              <w:spacing w:after="0" w:line="240" w:lineRule="auto"/>
              <w:rPr>
                <w:rFonts w:ascii="Times New Roman" w:eastAsia="Times New Roman" w:hAnsi="Times New Roman" w:cs="Times New Roman"/>
                <w:b/>
              </w:rPr>
            </w:pPr>
            <w:r w:rsidRPr="00D86FF8">
              <w:rPr>
                <w:rFonts w:ascii="Times New Roman" w:eastAsia="Times New Roman" w:hAnsi="Times New Roman" w:cs="Times New Roman"/>
                <w:b/>
              </w:rPr>
              <w:t xml:space="preserve">Outline and proposed references for research paper due (at least six scholarly articles).  </w:t>
            </w:r>
          </w:p>
          <w:p w14:paraId="4205D62F" w14:textId="77777777" w:rsidR="00D86FF8" w:rsidRPr="00D86FF8" w:rsidRDefault="00D86FF8" w:rsidP="00AF5DBB">
            <w:pPr>
              <w:pStyle w:val="ListParagraph"/>
              <w:spacing w:after="0" w:line="240" w:lineRule="auto"/>
              <w:rPr>
                <w:rFonts w:ascii="Times New Roman" w:eastAsia="Times New Roman" w:hAnsi="Times New Roman" w:cs="Times New Roman"/>
              </w:rPr>
            </w:pPr>
          </w:p>
        </w:tc>
        <w:tc>
          <w:tcPr>
            <w:tcW w:w="0" w:type="auto"/>
          </w:tcPr>
          <w:p w14:paraId="74F6A682" w14:textId="77777777" w:rsidR="001C0A0F" w:rsidRPr="00D86FF8" w:rsidRDefault="001C0A0F"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AV activity, group</w:t>
            </w:r>
            <w:r w:rsidRPr="00D86FF8">
              <w:rPr>
                <w:rFonts w:ascii="Times New Roman" w:eastAsia="Times New Roman" w:hAnsi="Times New Roman" w:cs="Times New Roman"/>
              </w:rPr>
              <w:t xml:space="preserve"> discussion</w:t>
            </w:r>
            <w:r>
              <w:rPr>
                <w:rFonts w:ascii="Times New Roman" w:eastAsia="Times New Roman" w:hAnsi="Times New Roman" w:cs="Times New Roman"/>
              </w:rPr>
              <w:t xml:space="preserve">, in class </w:t>
            </w:r>
            <w:r w:rsidRPr="00D86FF8">
              <w:rPr>
                <w:rFonts w:ascii="Times New Roman" w:eastAsia="Times New Roman" w:hAnsi="Times New Roman" w:cs="Times New Roman"/>
              </w:rPr>
              <w:t xml:space="preserve">writing </w:t>
            </w:r>
          </w:p>
          <w:p w14:paraId="355EB679" w14:textId="77777777" w:rsidR="00D54B5D" w:rsidRDefault="00D54B5D" w:rsidP="00AF5DBB">
            <w:pPr>
              <w:spacing w:after="0" w:line="240" w:lineRule="auto"/>
              <w:rPr>
                <w:rFonts w:ascii="Times New Roman" w:eastAsia="Times New Roman" w:hAnsi="Times New Roman" w:cs="Times New Roman"/>
                <w:b/>
                <w:color w:val="000000"/>
              </w:rPr>
            </w:pPr>
          </w:p>
          <w:p w14:paraId="0D8B1381" w14:textId="77777777" w:rsidR="00D86FF8" w:rsidRPr="00D86FF8" w:rsidRDefault="00D86FF8" w:rsidP="00AF5DBB">
            <w:pPr>
              <w:spacing w:after="0" w:line="240" w:lineRule="auto"/>
              <w:rPr>
                <w:rFonts w:ascii="Times New Roman" w:eastAsia="Times New Roman" w:hAnsi="Times New Roman" w:cs="Times New Roman"/>
                <w:b/>
                <w:color w:val="000000"/>
              </w:rPr>
            </w:pPr>
            <w:r w:rsidRPr="00D86FF8">
              <w:rPr>
                <w:rFonts w:ascii="Times New Roman" w:eastAsia="Times New Roman" w:hAnsi="Times New Roman" w:cs="Times New Roman"/>
                <w:b/>
                <w:color w:val="000000"/>
              </w:rPr>
              <w:t>In-class Video 2</w:t>
            </w:r>
            <w:r w:rsidRPr="00D86FF8">
              <w:rPr>
                <w:rFonts w:ascii="Times New Roman" w:eastAsia="Times New Roman" w:hAnsi="Times New Roman" w:cs="Times New Roman"/>
                <w:color w:val="000000"/>
              </w:rPr>
              <w:t xml:space="preserve">:  </w:t>
            </w:r>
            <w:r w:rsidRPr="00D83D05">
              <w:rPr>
                <w:rFonts w:ascii="Times New Roman" w:eastAsia="Times New Roman" w:hAnsi="Times New Roman" w:cs="Times New Roman"/>
                <w:color w:val="000000"/>
                <w:u w:val="single"/>
              </w:rPr>
              <w:t>A Death of One’s Own</w:t>
            </w:r>
            <w:r w:rsidR="0030251A">
              <w:rPr>
                <w:rFonts w:ascii="Times New Roman" w:eastAsia="Times New Roman" w:hAnsi="Times New Roman" w:cs="Times New Roman"/>
                <w:color w:val="000000"/>
              </w:rPr>
              <w:t xml:space="preserve"> (</w:t>
            </w:r>
            <w:r w:rsidR="00D65322">
              <w:rPr>
                <w:rFonts w:ascii="Times New Roman" w:eastAsia="Times New Roman" w:hAnsi="Times New Roman" w:cs="Times New Roman"/>
                <w:color w:val="000000"/>
              </w:rPr>
              <w:t>1 hour 20 minutes)</w:t>
            </w:r>
          </w:p>
          <w:p w14:paraId="2B7803A5" w14:textId="77777777" w:rsidR="00D86FF8" w:rsidRPr="00D86FF8" w:rsidRDefault="00D86FF8" w:rsidP="00AF5DBB">
            <w:pPr>
              <w:spacing w:after="0" w:line="240" w:lineRule="auto"/>
              <w:rPr>
                <w:rFonts w:ascii="Times New Roman" w:eastAsia="Times New Roman" w:hAnsi="Times New Roman" w:cs="Times New Roman"/>
              </w:rPr>
            </w:pPr>
          </w:p>
          <w:p w14:paraId="3630AB3B" w14:textId="77777777" w:rsidR="001C0A0F" w:rsidRDefault="0048137E" w:rsidP="00AF5DBB">
            <w:pPr>
              <w:spacing w:after="0" w:line="240" w:lineRule="auto"/>
              <w:rPr>
                <w:rFonts w:ascii="Times New Roman" w:eastAsia="Times New Roman" w:hAnsi="Times New Roman" w:cs="Times New Roman"/>
                <w:b/>
              </w:rPr>
            </w:pPr>
            <w:r>
              <w:rPr>
                <w:rFonts w:ascii="Times New Roman" w:eastAsia="Times New Roman" w:hAnsi="Times New Roman" w:cs="Times New Roman"/>
                <w:b/>
              </w:rPr>
              <w:t>Video discussion questions</w:t>
            </w:r>
          </w:p>
          <w:p w14:paraId="0425CB8E" w14:textId="77777777" w:rsidR="001C0A0F" w:rsidRPr="001C0A0F" w:rsidRDefault="001C0A0F" w:rsidP="00AF5DBB">
            <w:pPr>
              <w:spacing w:after="0" w:line="240" w:lineRule="auto"/>
              <w:rPr>
                <w:rFonts w:ascii="Times New Roman" w:eastAsia="Times New Roman" w:hAnsi="Times New Roman" w:cs="Times New Roman"/>
              </w:rPr>
            </w:pPr>
          </w:p>
          <w:p w14:paraId="38FEC740" w14:textId="77777777" w:rsidR="00D86FF8" w:rsidRPr="005812DA" w:rsidRDefault="00D54B5D" w:rsidP="00AF5DBB">
            <w:pPr>
              <w:spacing w:after="0" w:line="240" w:lineRule="auto"/>
              <w:rPr>
                <w:rFonts w:ascii="Times New Roman" w:eastAsia="Times New Roman" w:hAnsi="Times New Roman" w:cs="Times New Roman"/>
                <w:b/>
                <w:highlight w:val="yellow"/>
              </w:rPr>
            </w:pPr>
            <w:r>
              <w:rPr>
                <w:rFonts w:ascii="Times New Roman" w:eastAsia="Times New Roman" w:hAnsi="Times New Roman" w:cs="Times New Roman"/>
                <w:b/>
              </w:rPr>
              <w:t>Video w</w:t>
            </w:r>
            <w:r w:rsidR="00D86FF8" w:rsidRPr="00D86FF8">
              <w:rPr>
                <w:rFonts w:ascii="Times New Roman" w:eastAsia="Times New Roman" w:hAnsi="Times New Roman" w:cs="Times New Roman"/>
                <w:b/>
              </w:rPr>
              <w:t>riting exercise</w:t>
            </w:r>
            <w:r w:rsidR="0040693B">
              <w:rPr>
                <w:rFonts w:ascii="Times New Roman" w:eastAsia="Times New Roman" w:hAnsi="Times New Roman" w:cs="Times New Roman"/>
                <w:b/>
              </w:rPr>
              <w:t xml:space="preserve"> 2</w:t>
            </w:r>
            <w:r w:rsidR="004214B8" w:rsidRPr="004214B8">
              <w:rPr>
                <w:rFonts w:ascii="Times New Roman" w:eastAsia="Times New Roman" w:hAnsi="Times New Roman" w:cs="Times New Roman"/>
                <w:b/>
                <w:highlight w:val="yellow"/>
              </w:rPr>
              <w:t xml:space="preserve"> </w:t>
            </w:r>
          </w:p>
          <w:p w14:paraId="212EB2BA" w14:textId="77777777" w:rsidR="00D86FF8" w:rsidRDefault="00D86FF8" w:rsidP="00FB2CD8">
            <w:pPr>
              <w:spacing w:after="0" w:line="240" w:lineRule="auto"/>
              <w:rPr>
                <w:rFonts w:ascii="Times New Roman" w:eastAsia="Times New Roman" w:hAnsi="Times New Roman" w:cs="Times New Roman"/>
              </w:rPr>
            </w:pPr>
          </w:p>
          <w:p w14:paraId="178B4032" w14:textId="77777777" w:rsidR="00F10B86" w:rsidRDefault="00F10B86" w:rsidP="00FB2CD8">
            <w:pPr>
              <w:spacing w:after="0" w:line="240" w:lineRule="auto"/>
              <w:rPr>
                <w:rFonts w:ascii="Times New Roman" w:eastAsia="Times New Roman" w:hAnsi="Times New Roman" w:cs="Times New Roman"/>
              </w:rPr>
            </w:pPr>
          </w:p>
          <w:p w14:paraId="542A8199" w14:textId="77777777" w:rsidR="00F10B86" w:rsidRDefault="00F10B86" w:rsidP="00FB2CD8">
            <w:pPr>
              <w:spacing w:after="0" w:line="240" w:lineRule="auto"/>
              <w:rPr>
                <w:rFonts w:ascii="Times New Roman" w:eastAsia="Times New Roman" w:hAnsi="Times New Roman" w:cs="Times New Roman"/>
              </w:rPr>
            </w:pPr>
          </w:p>
          <w:p w14:paraId="7DBAB6B3" w14:textId="77777777" w:rsidR="00F10B86" w:rsidRDefault="00F10B86" w:rsidP="00FB2CD8">
            <w:pPr>
              <w:spacing w:after="0" w:line="240" w:lineRule="auto"/>
              <w:rPr>
                <w:rFonts w:ascii="Times New Roman" w:eastAsia="Times New Roman" w:hAnsi="Times New Roman" w:cs="Times New Roman"/>
              </w:rPr>
            </w:pPr>
          </w:p>
          <w:p w14:paraId="7EFFF559" w14:textId="77777777" w:rsidR="00F10B86" w:rsidRDefault="00F10B86" w:rsidP="00FB2CD8">
            <w:pPr>
              <w:spacing w:after="0" w:line="240" w:lineRule="auto"/>
              <w:rPr>
                <w:rFonts w:ascii="Times New Roman" w:eastAsia="Times New Roman" w:hAnsi="Times New Roman" w:cs="Times New Roman"/>
              </w:rPr>
            </w:pPr>
          </w:p>
          <w:p w14:paraId="3C744F25" w14:textId="77777777" w:rsidR="00F10B86" w:rsidRDefault="00F10B86" w:rsidP="00FB2CD8">
            <w:pPr>
              <w:spacing w:after="0" w:line="240" w:lineRule="auto"/>
              <w:rPr>
                <w:rFonts w:ascii="Times New Roman" w:eastAsia="Times New Roman" w:hAnsi="Times New Roman" w:cs="Times New Roman"/>
              </w:rPr>
            </w:pPr>
          </w:p>
          <w:p w14:paraId="550D0300" w14:textId="77777777" w:rsidR="00F10B86" w:rsidRDefault="00F10B86" w:rsidP="00FB2CD8">
            <w:pPr>
              <w:spacing w:after="0" w:line="240" w:lineRule="auto"/>
              <w:rPr>
                <w:rFonts w:ascii="Times New Roman" w:eastAsia="Times New Roman" w:hAnsi="Times New Roman" w:cs="Times New Roman"/>
              </w:rPr>
            </w:pPr>
          </w:p>
          <w:p w14:paraId="6F38F88E" w14:textId="77777777" w:rsidR="00F10B86" w:rsidRDefault="00F10B86" w:rsidP="00FB2CD8">
            <w:pPr>
              <w:spacing w:after="0" w:line="240" w:lineRule="auto"/>
              <w:rPr>
                <w:rFonts w:ascii="Times New Roman" w:eastAsia="Times New Roman" w:hAnsi="Times New Roman" w:cs="Times New Roman"/>
              </w:rPr>
            </w:pPr>
          </w:p>
          <w:p w14:paraId="77A44C74" w14:textId="77777777" w:rsidR="00F10B86" w:rsidRDefault="00F10B86" w:rsidP="00FB2CD8">
            <w:pPr>
              <w:spacing w:after="0" w:line="240" w:lineRule="auto"/>
              <w:rPr>
                <w:rFonts w:ascii="Times New Roman" w:eastAsia="Times New Roman" w:hAnsi="Times New Roman" w:cs="Times New Roman"/>
              </w:rPr>
            </w:pPr>
          </w:p>
          <w:p w14:paraId="7515FB7E" w14:textId="77777777" w:rsidR="00F10B86" w:rsidRDefault="00F10B86" w:rsidP="00FB2CD8">
            <w:pPr>
              <w:spacing w:after="0" w:line="240" w:lineRule="auto"/>
              <w:rPr>
                <w:rFonts w:ascii="Times New Roman" w:eastAsia="Times New Roman" w:hAnsi="Times New Roman" w:cs="Times New Roman"/>
              </w:rPr>
            </w:pPr>
          </w:p>
          <w:p w14:paraId="675E0CA1" w14:textId="77777777" w:rsidR="00F10B86" w:rsidRDefault="00F10B86" w:rsidP="00FB2CD8">
            <w:pPr>
              <w:spacing w:after="0" w:line="240" w:lineRule="auto"/>
              <w:rPr>
                <w:rFonts w:ascii="Times New Roman" w:eastAsia="Times New Roman" w:hAnsi="Times New Roman" w:cs="Times New Roman"/>
              </w:rPr>
            </w:pPr>
          </w:p>
          <w:p w14:paraId="1E176012" w14:textId="77777777" w:rsidR="00F10B86" w:rsidRDefault="00F10B86" w:rsidP="00FB2CD8">
            <w:pPr>
              <w:spacing w:after="0" w:line="240" w:lineRule="auto"/>
              <w:rPr>
                <w:rFonts w:ascii="Times New Roman" w:eastAsia="Times New Roman" w:hAnsi="Times New Roman" w:cs="Times New Roman"/>
              </w:rPr>
            </w:pPr>
          </w:p>
          <w:p w14:paraId="01CD5561" w14:textId="77777777" w:rsidR="00F10B86" w:rsidRDefault="00F10B86" w:rsidP="00FB2CD8">
            <w:pPr>
              <w:spacing w:after="0" w:line="240" w:lineRule="auto"/>
              <w:rPr>
                <w:rFonts w:ascii="Times New Roman" w:eastAsia="Times New Roman" w:hAnsi="Times New Roman" w:cs="Times New Roman"/>
              </w:rPr>
            </w:pPr>
          </w:p>
          <w:p w14:paraId="3D511E9D" w14:textId="77777777" w:rsidR="00F10B86" w:rsidRDefault="00F10B86" w:rsidP="00FB2CD8">
            <w:pPr>
              <w:spacing w:after="0" w:line="240" w:lineRule="auto"/>
              <w:rPr>
                <w:rFonts w:ascii="Times New Roman" w:eastAsia="Times New Roman" w:hAnsi="Times New Roman" w:cs="Times New Roman"/>
              </w:rPr>
            </w:pPr>
          </w:p>
          <w:p w14:paraId="6C10459A" w14:textId="77777777" w:rsidR="00F10B86" w:rsidRDefault="00F10B86" w:rsidP="00FB2CD8">
            <w:pPr>
              <w:spacing w:after="0" w:line="240" w:lineRule="auto"/>
              <w:rPr>
                <w:rFonts w:ascii="Times New Roman" w:eastAsia="Times New Roman" w:hAnsi="Times New Roman" w:cs="Times New Roman"/>
              </w:rPr>
            </w:pPr>
          </w:p>
          <w:p w14:paraId="474B0A40" w14:textId="77777777" w:rsidR="00F10B86" w:rsidRDefault="00F10B86" w:rsidP="00FB2CD8">
            <w:pPr>
              <w:spacing w:after="0" w:line="240" w:lineRule="auto"/>
              <w:rPr>
                <w:rFonts w:ascii="Times New Roman" w:eastAsia="Times New Roman" w:hAnsi="Times New Roman" w:cs="Times New Roman"/>
              </w:rPr>
            </w:pPr>
          </w:p>
          <w:p w14:paraId="24D502E8" w14:textId="77777777" w:rsidR="00F10B86" w:rsidRDefault="00F10B86" w:rsidP="00FB2CD8">
            <w:pPr>
              <w:spacing w:after="0" w:line="240" w:lineRule="auto"/>
              <w:rPr>
                <w:rFonts w:ascii="Times New Roman" w:eastAsia="Times New Roman" w:hAnsi="Times New Roman" w:cs="Times New Roman"/>
              </w:rPr>
            </w:pPr>
          </w:p>
          <w:p w14:paraId="1ADD46F7" w14:textId="77777777" w:rsidR="00F10B86" w:rsidRDefault="00F10B86" w:rsidP="00FB2CD8">
            <w:pPr>
              <w:spacing w:after="0" w:line="240" w:lineRule="auto"/>
              <w:rPr>
                <w:rFonts w:ascii="Times New Roman" w:eastAsia="Times New Roman" w:hAnsi="Times New Roman" w:cs="Times New Roman"/>
              </w:rPr>
            </w:pPr>
          </w:p>
          <w:p w14:paraId="35F82C8D" w14:textId="77777777" w:rsidR="00F10B86" w:rsidRDefault="00F10B86" w:rsidP="00FB2CD8">
            <w:pPr>
              <w:spacing w:after="0" w:line="240" w:lineRule="auto"/>
              <w:rPr>
                <w:rFonts w:ascii="Times New Roman" w:eastAsia="Times New Roman" w:hAnsi="Times New Roman" w:cs="Times New Roman"/>
              </w:rPr>
            </w:pPr>
          </w:p>
          <w:p w14:paraId="0CD1E741" w14:textId="77777777" w:rsidR="00F10B86" w:rsidRDefault="00F10B86" w:rsidP="00FB2CD8">
            <w:pPr>
              <w:spacing w:after="0" w:line="240" w:lineRule="auto"/>
              <w:rPr>
                <w:rFonts w:ascii="Times New Roman" w:eastAsia="Times New Roman" w:hAnsi="Times New Roman" w:cs="Times New Roman"/>
              </w:rPr>
            </w:pPr>
          </w:p>
          <w:p w14:paraId="6BA16DC5" w14:textId="77777777" w:rsidR="00F10B86" w:rsidRDefault="00F10B86" w:rsidP="00FB2CD8">
            <w:pPr>
              <w:spacing w:after="0" w:line="240" w:lineRule="auto"/>
              <w:rPr>
                <w:rFonts w:ascii="Times New Roman" w:eastAsia="Times New Roman" w:hAnsi="Times New Roman" w:cs="Times New Roman"/>
              </w:rPr>
            </w:pPr>
          </w:p>
          <w:p w14:paraId="2AFD1182" w14:textId="77777777" w:rsidR="00F10B86" w:rsidRDefault="00F10B86" w:rsidP="00FB2CD8">
            <w:pPr>
              <w:spacing w:after="0" w:line="240" w:lineRule="auto"/>
              <w:rPr>
                <w:rFonts w:ascii="Times New Roman" w:eastAsia="Times New Roman" w:hAnsi="Times New Roman" w:cs="Times New Roman"/>
              </w:rPr>
            </w:pPr>
          </w:p>
          <w:p w14:paraId="49957447" w14:textId="77777777" w:rsidR="00F10B86" w:rsidRDefault="00F10B86" w:rsidP="00FB2CD8">
            <w:pPr>
              <w:spacing w:after="0" w:line="240" w:lineRule="auto"/>
              <w:rPr>
                <w:rFonts w:ascii="Times New Roman" w:eastAsia="Times New Roman" w:hAnsi="Times New Roman" w:cs="Times New Roman"/>
              </w:rPr>
            </w:pPr>
          </w:p>
          <w:p w14:paraId="059AAFA6" w14:textId="77777777" w:rsidR="00F10B86" w:rsidRDefault="00F10B86" w:rsidP="00FB2CD8">
            <w:pPr>
              <w:spacing w:after="0" w:line="240" w:lineRule="auto"/>
              <w:rPr>
                <w:rFonts w:ascii="Times New Roman" w:eastAsia="Times New Roman" w:hAnsi="Times New Roman" w:cs="Times New Roman"/>
              </w:rPr>
            </w:pPr>
          </w:p>
          <w:p w14:paraId="1A511D58" w14:textId="77777777" w:rsidR="00F10B86" w:rsidRDefault="00F10B86" w:rsidP="00FB2CD8">
            <w:pPr>
              <w:spacing w:after="0" w:line="240" w:lineRule="auto"/>
              <w:rPr>
                <w:rFonts w:ascii="Times New Roman" w:eastAsia="Times New Roman" w:hAnsi="Times New Roman" w:cs="Times New Roman"/>
              </w:rPr>
            </w:pPr>
          </w:p>
          <w:p w14:paraId="34DF68A0" w14:textId="77777777" w:rsidR="00F10B86" w:rsidRDefault="00F10B86" w:rsidP="00FB2CD8">
            <w:pPr>
              <w:spacing w:after="0" w:line="240" w:lineRule="auto"/>
              <w:rPr>
                <w:rFonts w:ascii="Times New Roman" w:eastAsia="Times New Roman" w:hAnsi="Times New Roman" w:cs="Times New Roman"/>
              </w:rPr>
            </w:pPr>
          </w:p>
          <w:p w14:paraId="79BD89AE" w14:textId="77777777" w:rsidR="00F10B86" w:rsidRDefault="00F10B86" w:rsidP="00FB2CD8">
            <w:pPr>
              <w:spacing w:after="0" w:line="240" w:lineRule="auto"/>
              <w:rPr>
                <w:rFonts w:ascii="Times New Roman" w:eastAsia="Times New Roman" w:hAnsi="Times New Roman" w:cs="Times New Roman"/>
              </w:rPr>
            </w:pPr>
          </w:p>
          <w:p w14:paraId="7757C3F4" w14:textId="77777777" w:rsidR="00F10B86" w:rsidRDefault="00F10B86" w:rsidP="00FB2CD8">
            <w:pPr>
              <w:spacing w:after="0" w:line="240" w:lineRule="auto"/>
              <w:rPr>
                <w:rFonts w:ascii="Times New Roman" w:eastAsia="Times New Roman" w:hAnsi="Times New Roman" w:cs="Times New Roman"/>
              </w:rPr>
            </w:pPr>
          </w:p>
          <w:p w14:paraId="7D056FA2" w14:textId="77777777" w:rsidR="00F10B86" w:rsidRDefault="00F10B86" w:rsidP="00FB2CD8">
            <w:pPr>
              <w:spacing w:after="0" w:line="240" w:lineRule="auto"/>
              <w:rPr>
                <w:rFonts w:ascii="Times New Roman" w:eastAsia="Times New Roman" w:hAnsi="Times New Roman" w:cs="Times New Roman"/>
              </w:rPr>
            </w:pPr>
          </w:p>
          <w:p w14:paraId="54988DC4" w14:textId="77777777" w:rsidR="00F10B86" w:rsidRDefault="00F10B86" w:rsidP="00FB2CD8">
            <w:pPr>
              <w:spacing w:after="0" w:line="240" w:lineRule="auto"/>
              <w:rPr>
                <w:rFonts w:ascii="Times New Roman" w:eastAsia="Times New Roman" w:hAnsi="Times New Roman" w:cs="Times New Roman"/>
              </w:rPr>
            </w:pPr>
          </w:p>
          <w:p w14:paraId="7B83720A" w14:textId="77777777" w:rsidR="00F10B86" w:rsidRDefault="00F10B86" w:rsidP="00FB2CD8">
            <w:pPr>
              <w:spacing w:after="0" w:line="240" w:lineRule="auto"/>
              <w:rPr>
                <w:rFonts w:ascii="Times New Roman" w:eastAsia="Times New Roman" w:hAnsi="Times New Roman" w:cs="Times New Roman"/>
              </w:rPr>
            </w:pPr>
          </w:p>
          <w:p w14:paraId="7CBAE1AA" w14:textId="77777777" w:rsidR="00F10B86" w:rsidRDefault="00F10B86" w:rsidP="00FB2CD8">
            <w:pPr>
              <w:spacing w:after="0" w:line="240" w:lineRule="auto"/>
              <w:rPr>
                <w:rFonts w:ascii="Times New Roman" w:eastAsia="Times New Roman" w:hAnsi="Times New Roman" w:cs="Times New Roman"/>
              </w:rPr>
            </w:pPr>
          </w:p>
          <w:p w14:paraId="287036AA" w14:textId="77777777" w:rsidR="00F10B86" w:rsidRPr="00D86FF8" w:rsidRDefault="00F10B86" w:rsidP="00FB2CD8">
            <w:pPr>
              <w:spacing w:after="0" w:line="240" w:lineRule="auto"/>
              <w:rPr>
                <w:rFonts w:ascii="Times New Roman" w:eastAsia="Times New Roman" w:hAnsi="Times New Roman" w:cs="Times New Roman"/>
              </w:rPr>
            </w:pPr>
          </w:p>
        </w:tc>
        <w:tc>
          <w:tcPr>
            <w:tcW w:w="0" w:type="auto"/>
          </w:tcPr>
          <w:p w14:paraId="73EDCDA1" w14:textId="77777777" w:rsidR="00D86FF8" w:rsidRPr="00A43841" w:rsidRDefault="00F50AF6" w:rsidP="00AF5DBB">
            <w:pPr>
              <w:pStyle w:val="ListParagraph"/>
              <w:numPr>
                <w:ilvl w:val="0"/>
                <w:numId w:val="27"/>
              </w:numPr>
              <w:spacing w:after="0" w:line="240" w:lineRule="auto"/>
              <w:rPr>
                <w:rFonts w:ascii="Times New Roman" w:eastAsia="Times New Roman" w:hAnsi="Times New Roman" w:cs="Times New Roman"/>
              </w:rPr>
            </w:pPr>
            <w:r w:rsidRPr="00A43841">
              <w:rPr>
                <w:rFonts w:ascii="Times New Roman" w:eastAsia="Times New Roman" w:hAnsi="Times New Roman" w:cs="Times New Roman"/>
              </w:rPr>
              <w:t>Examine the human experience of patients and families facing death and dying.</w:t>
            </w:r>
          </w:p>
          <w:p w14:paraId="04F68A56" w14:textId="77777777" w:rsidR="00F50AF6" w:rsidRPr="00A43841" w:rsidRDefault="00F50AF6" w:rsidP="00AF5DBB">
            <w:pPr>
              <w:pStyle w:val="ListParagraph"/>
              <w:numPr>
                <w:ilvl w:val="0"/>
                <w:numId w:val="27"/>
              </w:numPr>
              <w:spacing w:after="0" w:line="240" w:lineRule="auto"/>
              <w:rPr>
                <w:rFonts w:ascii="Times New Roman" w:eastAsia="Times New Roman" w:hAnsi="Times New Roman" w:cs="Times New Roman"/>
              </w:rPr>
            </w:pPr>
            <w:r w:rsidRPr="00A43841">
              <w:rPr>
                <w:rFonts w:ascii="Times New Roman" w:eastAsia="Times New Roman" w:hAnsi="Times New Roman" w:cs="Times New Roman"/>
              </w:rPr>
              <w:t>Identify resources for people with terminal conditions living and dying in the community.</w:t>
            </w:r>
          </w:p>
          <w:p w14:paraId="0125A7A3" w14:textId="77777777" w:rsidR="00F50AF6" w:rsidRPr="00A43841" w:rsidRDefault="00F50AF6" w:rsidP="00AF5DBB">
            <w:pPr>
              <w:pStyle w:val="ListParagraph"/>
              <w:numPr>
                <w:ilvl w:val="0"/>
                <w:numId w:val="27"/>
              </w:numPr>
              <w:spacing w:after="0" w:line="240" w:lineRule="auto"/>
              <w:rPr>
                <w:rFonts w:ascii="Times New Roman" w:eastAsia="Times New Roman" w:hAnsi="Times New Roman" w:cs="Times New Roman"/>
              </w:rPr>
            </w:pPr>
            <w:r w:rsidRPr="00A43841">
              <w:rPr>
                <w:rFonts w:ascii="Times New Roman" w:eastAsia="Times New Roman" w:hAnsi="Times New Roman" w:cs="Times New Roman"/>
              </w:rPr>
              <w:t>Examine personal philosophy about aspects of end of life care</w:t>
            </w:r>
            <w:r w:rsidR="00A43841" w:rsidRPr="00A43841">
              <w:rPr>
                <w:rFonts w:ascii="Times New Roman" w:eastAsia="Times New Roman" w:hAnsi="Times New Roman" w:cs="Times New Roman"/>
              </w:rPr>
              <w:t>.</w:t>
            </w:r>
          </w:p>
        </w:tc>
      </w:tr>
      <w:tr w:rsidR="00AF5DBB" w:rsidRPr="00D86FF8" w14:paraId="01BF7C43" w14:textId="77777777">
        <w:trPr>
          <w:trHeight w:val="3010"/>
        </w:trPr>
        <w:tc>
          <w:tcPr>
            <w:tcW w:w="0" w:type="auto"/>
          </w:tcPr>
          <w:p w14:paraId="48641E46" w14:textId="77777777" w:rsidR="001E6ED0" w:rsidRPr="00D86FF8" w:rsidRDefault="00B71C46"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1E6ED0" w:rsidRPr="00D86FF8">
              <w:rPr>
                <w:rFonts w:ascii="Times New Roman" w:eastAsia="Times New Roman" w:hAnsi="Times New Roman" w:cs="Times New Roman"/>
              </w:rPr>
              <w:t>7</w:t>
            </w:r>
          </w:p>
        </w:tc>
        <w:tc>
          <w:tcPr>
            <w:tcW w:w="0" w:type="auto"/>
          </w:tcPr>
          <w:p w14:paraId="43EA3477" w14:textId="77777777" w:rsidR="0046434A" w:rsidRPr="00D86FF8" w:rsidRDefault="0046434A"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#4:</w:t>
            </w:r>
            <w:r w:rsidRPr="00D86FF8">
              <w:rPr>
                <w:rFonts w:ascii="Times New Roman" w:eastAsia="Times New Roman" w:hAnsi="Times New Roman" w:cs="Times New Roman"/>
              </w:rPr>
              <w:t xml:space="preserve">  Integrate professional values including caring, altruism, autonomy, human dignity, integrity and social justice into all interactions with clients and families in end of life care.</w:t>
            </w:r>
          </w:p>
          <w:p w14:paraId="0AEB90E6" w14:textId="77777777" w:rsidR="0046434A" w:rsidRPr="00D86FF8" w:rsidRDefault="0046434A" w:rsidP="00AF5DBB">
            <w:pPr>
              <w:spacing w:after="0" w:line="240" w:lineRule="auto"/>
              <w:rPr>
                <w:rFonts w:ascii="Times New Roman" w:eastAsia="Times New Roman" w:hAnsi="Times New Roman" w:cs="Times New Roman"/>
              </w:rPr>
            </w:pPr>
          </w:p>
          <w:p w14:paraId="0A228EF7" w14:textId="77777777" w:rsidR="00974549" w:rsidRPr="00D86FF8" w:rsidRDefault="00974549"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#1:</w:t>
            </w:r>
            <w:r w:rsidRPr="00D86FF8">
              <w:rPr>
                <w:rFonts w:ascii="Times New Roman" w:eastAsia="Times New Roman" w:hAnsi="Times New Roman" w:cs="Times New Roman"/>
              </w:rPr>
              <w:t xml:space="preserve">  Develop</w:t>
            </w:r>
            <w:r w:rsidRPr="00D86FF8">
              <w:rPr>
                <w:rFonts w:ascii="Times New Roman" w:eastAsia="Times New Roman" w:hAnsi="Times New Roman" w:cs="Times New Roman"/>
                <w:color w:val="00B050"/>
              </w:rPr>
              <w:t xml:space="preserve"> </w:t>
            </w:r>
            <w:r w:rsidRPr="00D86FF8">
              <w:rPr>
                <w:rFonts w:ascii="Times New Roman" w:eastAsia="Times New Roman" w:hAnsi="Times New Roman" w:cs="Times New Roman"/>
              </w:rPr>
              <w:t>individual attitudes, beliefs and values about death and dying through the process of self-reflection.</w:t>
            </w:r>
          </w:p>
          <w:p w14:paraId="6AD3512D" w14:textId="77777777" w:rsidR="0046434A" w:rsidRPr="00D86FF8" w:rsidRDefault="0046434A" w:rsidP="00AF5DBB">
            <w:pPr>
              <w:spacing w:after="0" w:line="240" w:lineRule="auto"/>
              <w:rPr>
                <w:rFonts w:ascii="Times New Roman" w:eastAsia="Times New Roman" w:hAnsi="Times New Roman" w:cs="Times New Roman"/>
              </w:rPr>
            </w:pPr>
          </w:p>
          <w:p w14:paraId="47DE1512" w14:textId="77777777" w:rsidR="0046434A" w:rsidRPr="00D86FF8" w:rsidRDefault="0046434A" w:rsidP="00AF5DBB">
            <w:pPr>
              <w:spacing w:after="0" w:line="240" w:lineRule="auto"/>
              <w:rPr>
                <w:rFonts w:ascii="Times New Roman" w:eastAsia="Times New Roman" w:hAnsi="Times New Roman" w:cs="Times New Roman"/>
              </w:rPr>
            </w:pPr>
          </w:p>
          <w:p w14:paraId="2DDB38C5" w14:textId="77777777" w:rsidR="0046434A" w:rsidRPr="00D86FF8" w:rsidRDefault="0046434A" w:rsidP="00AF5DBB">
            <w:pPr>
              <w:spacing w:after="0" w:line="240" w:lineRule="auto"/>
              <w:rPr>
                <w:rFonts w:ascii="Times New Roman" w:eastAsia="Times New Roman" w:hAnsi="Times New Roman" w:cs="Times New Roman"/>
              </w:rPr>
            </w:pPr>
          </w:p>
          <w:p w14:paraId="4E1DA041" w14:textId="77777777" w:rsidR="0046434A" w:rsidRPr="00D86FF8" w:rsidRDefault="0046434A" w:rsidP="00AF5DBB">
            <w:pPr>
              <w:spacing w:after="0" w:line="240" w:lineRule="auto"/>
              <w:rPr>
                <w:rFonts w:ascii="Times New Roman" w:eastAsia="Times New Roman" w:hAnsi="Times New Roman" w:cs="Times New Roman"/>
              </w:rPr>
            </w:pPr>
          </w:p>
          <w:p w14:paraId="6199AA6A" w14:textId="77777777" w:rsidR="0046434A" w:rsidRPr="00D86FF8" w:rsidRDefault="0046434A" w:rsidP="00AF5DBB">
            <w:pPr>
              <w:spacing w:after="0" w:line="240" w:lineRule="auto"/>
              <w:rPr>
                <w:rFonts w:ascii="Times New Roman" w:eastAsia="Times New Roman" w:hAnsi="Times New Roman" w:cs="Times New Roman"/>
                <w:b/>
              </w:rPr>
            </w:pPr>
          </w:p>
        </w:tc>
        <w:tc>
          <w:tcPr>
            <w:tcW w:w="0" w:type="auto"/>
          </w:tcPr>
          <w:p w14:paraId="5F2B8550" w14:textId="77777777" w:rsidR="0046434A" w:rsidRPr="00D86FF8" w:rsidRDefault="00BB398B" w:rsidP="00AF5DBB">
            <w:pPr>
              <w:pStyle w:val="ListParagraph"/>
              <w:numPr>
                <w:ilvl w:val="0"/>
                <w:numId w:val="12"/>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Comforting</w:t>
            </w:r>
            <w:r w:rsidR="00611747" w:rsidRPr="00D86FF8">
              <w:rPr>
                <w:rFonts w:ascii="Times New Roman" w:eastAsia="Times New Roman" w:hAnsi="Times New Roman" w:cs="Times New Roman"/>
              </w:rPr>
              <w:t xml:space="preserve"> and symptom management</w:t>
            </w:r>
            <w:r w:rsidR="002D5D05" w:rsidRPr="00D86FF8">
              <w:rPr>
                <w:rFonts w:ascii="Times New Roman" w:eastAsia="Times New Roman" w:hAnsi="Times New Roman" w:cs="Times New Roman"/>
              </w:rPr>
              <w:t xml:space="preserve"> with holistic approach</w:t>
            </w:r>
            <w:r w:rsidRPr="00D86FF8">
              <w:rPr>
                <w:rFonts w:ascii="Times New Roman" w:eastAsia="Times New Roman" w:hAnsi="Times New Roman" w:cs="Times New Roman"/>
              </w:rPr>
              <w:t xml:space="preserve"> </w:t>
            </w:r>
          </w:p>
          <w:p w14:paraId="23A641FB" w14:textId="77777777" w:rsidR="00B30A8D" w:rsidRPr="00D86FF8" w:rsidRDefault="00B30A8D" w:rsidP="00AF5DBB">
            <w:pPr>
              <w:pStyle w:val="ListParagraph"/>
              <w:numPr>
                <w:ilvl w:val="0"/>
                <w:numId w:val="12"/>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Self-care for nurses</w:t>
            </w:r>
          </w:p>
        </w:tc>
        <w:tc>
          <w:tcPr>
            <w:tcW w:w="0" w:type="auto"/>
          </w:tcPr>
          <w:p w14:paraId="3C3DED96" w14:textId="77777777" w:rsidR="002D5D05" w:rsidRPr="00D86FF8" w:rsidRDefault="001C0A0F" w:rsidP="00AF5DBB">
            <w:pPr>
              <w:rPr>
                <w:rFonts w:ascii="Times New Roman" w:hAnsi="Times New Roman" w:cs="Times New Roman"/>
              </w:rPr>
            </w:pPr>
            <w:r>
              <w:rPr>
                <w:rFonts w:ascii="Times New Roman" w:hAnsi="Times New Roman" w:cs="Times New Roman"/>
              </w:rPr>
              <w:t>Group discussion, in-class</w:t>
            </w:r>
            <w:r w:rsidR="002D5D05" w:rsidRPr="00D86FF8">
              <w:rPr>
                <w:rFonts w:ascii="Times New Roman" w:hAnsi="Times New Roman" w:cs="Times New Roman"/>
              </w:rPr>
              <w:t xml:space="preserve"> writing </w:t>
            </w:r>
            <w:r>
              <w:rPr>
                <w:rFonts w:ascii="Times New Roman" w:hAnsi="Times New Roman" w:cs="Times New Roman"/>
              </w:rPr>
              <w:t>and case study reviews</w:t>
            </w:r>
          </w:p>
          <w:p w14:paraId="2ED05E32" w14:textId="77777777" w:rsidR="002D5D05" w:rsidRPr="00D86FF8" w:rsidRDefault="002D5D05" w:rsidP="00AF5DBB">
            <w:pPr>
              <w:spacing w:after="0" w:line="240" w:lineRule="auto"/>
              <w:rPr>
                <w:rFonts w:ascii="Times New Roman" w:hAnsi="Times New Roman" w:cs="Times New Roman"/>
              </w:rPr>
            </w:pPr>
            <w:r w:rsidRPr="00D86FF8">
              <w:rPr>
                <w:rFonts w:ascii="Times New Roman" w:hAnsi="Times New Roman" w:cs="Times New Roman"/>
              </w:rPr>
              <w:t xml:space="preserve">Chap 10 </w:t>
            </w:r>
            <w:proofErr w:type="spellStart"/>
            <w:r w:rsidRPr="00D86FF8">
              <w:rPr>
                <w:rFonts w:ascii="Times New Roman" w:hAnsi="Times New Roman" w:cs="Times New Roman"/>
              </w:rPr>
              <w:t>pg</w:t>
            </w:r>
            <w:proofErr w:type="spellEnd"/>
            <w:r w:rsidRPr="00D86FF8">
              <w:rPr>
                <w:rFonts w:ascii="Times New Roman" w:hAnsi="Times New Roman" w:cs="Times New Roman"/>
              </w:rPr>
              <w:t xml:space="preserve"> 279-</w:t>
            </w:r>
            <w:r w:rsidR="00E947B9" w:rsidRPr="00D86FF8">
              <w:rPr>
                <w:rFonts w:ascii="Times New Roman" w:hAnsi="Times New Roman" w:cs="Times New Roman"/>
              </w:rPr>
              <w:t>294</w:t>
            </w:r>
          </w:p>
          <w:p w14:paraId="0ABA81AE" w14:textId="77777777" w:rsidR="00E947B9" w:rsidRPr="00D86FF8" w:rsidRDefault="00E947B9" w:rsidP="00AF5DBB">
            <w:pPr>
              <w:spacing w:after="0" w:line="240" w:lineRule="auto"/>
              <w:rPr>
                <w:rFonts w:ascii="Times New Roman" w:hAnsi="Times New Roman" w:cs="Times New Roman"/>
              </w:rPr>
            </w:pPr>
            <w:r w:rsidRPr="00D86FF8">
              <w:rPr>
                <w:rFonts w:ascii="Times New Roman" w:hAnsi="Times New Roman" w:cs="Times New Roman"/>
              </w:rPr>
              <w:t xml:space="preserve">Case study 10-1 </w:t>
            </w:r>
            <w:proofErr w:type="spellStart"/>
            <w:r w:rsidRPr="00D86FF8">
              <w:rPr>
                <w:rFonts w:ascii="Times New Roman" w:hAnsi="Times New Roman" w:cs="Times New Roman"/>
              </w:rPr>
              <w:t>pg</w:t>
            </w:r>
            <w:proofErr w:type="spellEnd"/>
            <w:r w:rsidRPr="00D86FF8">
              <w:rPr>
                <w:rFonts w:ascii="Times New Roman" w:hAnsi="Times New Roman" w:cs="Times New Roman"/>
              </w:rPr>
              <w:t xml:space="preserve"> 278-9</w:t>
            </w:r>
          </w:p>
          <w:p w14:paraId="300D97B3" w14:textId="77777777" w:rsidR="00E947B9" w:rsidRPr="00D86FF8" w:rsidRDefault="00E947B9" w:rsidP="00AF5DBB">
            <w:pPr>
              <w:rPr>
                <w:rFonts w:ascii="Times New Roman" w:hAnsi="Times New Roman" w:cs="Times New Roman"/>
              </w:rPr>
            </w:pPr>
          </w:p>
          <w:p w14:paraId="14817D4E" w14:textId="77777777" w:rsidR="00E947B9" w:rsidRPr="00D86FF8" w:rsidRDefault="00E947B9" w:rsidP="00AF5DBB">
            <w:pPr>
              <w:spacing w:after="0"/>
              <w:rPr>
                <w:rFonts w:ascii="Times New Roman" w:hAnsi="Times New Roman" w:cs="Times New Roman"/>
              </w:rPr>
            </w:pPr>
            <w:r w:rsidRPr="00D86FF8">
              <w:rPr>
                <w:rFonts w:ascii="Times New Roman" w:hAnsi="Times New Roman" w:cs="Times New Roman"/>
              </w:rPr>
              <w:t xml:space="preserve">Chap 11 </w:t>
            </w:r>
            <w:proofErr w:type="spellStart"/>
            <w:r w:rsidRPr="00D86FF8">
              <w:rPr>
                <w:rFonts w:ascii="Times New Roman" w:hAnsi="Times New Roman" w:cs="Times New Roman"/>
              </w:rPr>
              <w:t>pg</w:t>
            </w:r>
            <w:proofErr w:type="spellEnd"/>
            <w:r w:rsidRPr="00D86FF8">
              <w:rPr>
                <w:rFonts w:ascii="Times New Roman" w:hAnsi="Times New Roman" w:cs="Times New Roman"/>
              </w:rPr>
              <w:t xml:space="preserve"> 301-321 </w:t>
            </w:r>
          </w:p>
          <w:p w14:paraId="46B0D38E" w14:textId="77777777" w:rsidR="00E947B9" w:rsidRDefault="00E947B9" w:rsidP="00AF5DBB">
            <w:pPr>
              <w:spacing w:after="0"/>
              <w:rPr>
                <w:rFonts w:ascii="Times New Roman" w:hAnsi="Times New Roman" w:cs="Times New Roman"/>
              </w:rPr>
            </w:pPr>
            <w:r w:rsidRPr="00D86FF8">
              <w:rPr>
                <w:rFonts w:ascii="Times New Roman" w:hAnsi="Times New Roman" w:cs="Times New Roman"/>
              </w:rPr>
              <w:t xml:space="preserve">Case study 11-1 </w:t>
            </w:r>
            <w:proofErr w:type="spellStart"/>
            <w:r w:rsidRPr="00D86FF8">
              <w:rPr>
                <w:rFonts w:ascii="Times New Roman" w:hAnsi="Times New Roman" w:cs="Times New Roman"/>
              </w:rPr>
              <w:t>pg</w:t>
            </w:r>
            <w:proofErr w:type="spellEnd"/>
            <w:r w:rsidRPr="00D86FF8">
              <w:rPr>
                <w:rFonts w:ascii="Times New Roman" w:hAnsi="Times New Roman" w:cs="Times New Roman"/>
              </w:rPr>
              <w:t xml:space="preserve"> 302-3; 11-2 </w:t>
            </w:r>
            <w:proofErr w:type="spellStart"/>
            <w:r w:rsidRPr="00D86FF8">
              <w:rPr>
                <w:rFonts w:ascii="Times New Roman" w:hAnsi="Times New Roman" w:cs="Times New Roman"/>
              </w:rPr>
              <w:t>pg</w:t>
            </w:r>
            <w:proofErr w:type="spellEnd"/>
            <w:r w:rsidRPr="00D86FF8">
              <w:rPr>
                <w:rFonts w:ascii="Times New Roman" w:hAnsi="Times New Roman" w:cs="Times New Roman"/>
              </w:rPr>
              <w:t xml:space="preserve"> 324-5</w:t>
            </w:r>
          </w:p>
          <w:p w14:paraId="08B0CD99" w14:textId="77777777" w:rsidR="008824F4" w:rsidRDefault="008824F4" w:rsidP="00AF5DBB">
            <w:pPr>
              <w:spacing w:after="0"/>
              <w:rPr>
                <w:rFonts w:ascii="Times New Roman" w:hAnsi="Times New Roman" w:cs="Times New Roman"/>
              </w:rPr>
            </w:pPr>
          </w:p>
          <w:p w14:paraId="01CC265A" w14:textId="77777777" w:rsidR="003332CE" w:rsidRDefault="008824F4" w:rsidP="00AF5DBB">
            <w:pPr>
              <w:spacing w:after="0"/>
              <w:rPr>
                <w:rFonts w:ascii="Times New Roman" w:hAnsi="Times New Roman" w:cs="Times New Roman"/>
              </w:rPr>
            </w:pPr>
            <w:r>
              <w:rPr>
                <w:rFonts w:ascii="Times New Roman" w:hAnsi="Times New Roman" w:cs="Times New Roman"/>
              </w:rPr>
              <w:t xml:space="preserve">Chap 9 </w:t>
            </w:r>
            <w:proofErr w:type="spellStart"/>
            <w:r w:rsidR="003332CE">
              <w:rPr>
                <w:rFonts w:ascii="Times New Roman" w:hAnsi="Times New Roman" w:cs="Times New Roman"/>
              </w:rPr>
              <w:t>pg</w:t>
            </w:r>
            <w:proofErr w:type="spellEnd"/>
            <w:r w:rsidR="003332CE">
              <w:rPr>
                <w:rFonts w:ascii="Times New Roman" w:hAnsi="Times New Roman" w:cs="Times New Roman"/>
              </w:rPr>
              <w:t xml:space="preserve"> 252 Communication strategies</w:t>
            </w:r>
          </w:p>
          <w:p w14:paraId="0FE7EDEA" w14:textId="77777777" w:rsidR="008824F4" w:rsidRDefault="003332CE" w:rsidP="00AF5DBB">
            <w:pPr>
              <w:spacing w:after="0"/>
              <w:rPr>
                <w:rFonts w:ascii="Times New Roman" w:hAnsi="Times New Roman" w:cs="Times New Roman"/>
              </w:rPr>
            </w:pPr>
            <w:r>
              <w:rPr>
                <w:rFonts w:ascii="Times New Roman" w:hAnsi="Times New Roman" w:cs="Times New Roman"/>
              </w:rPr>
              <w:t>C</w:t>
            </w:r>
            <w:r w:rsidR="008824F4">
              <w:rPr>
                <w:rFonts w:ascii="Times New Roman" w:hAnsi="Times New Roman" w:cs="Times New Roman"/>
              </w:rPr>
              <w:t xml:space="preserve">ase study 9-1 </w:t>
            </w:r>
            <w:proofErr w:type="spellStart"/>
            <w:r w:rsidR="008824F4">
              <w:rPr>
                <w:rFonts w:ascii="Times New Roman" w:hAnsi="Times New Roman" w:cs="Times New Roman"/>
              </w:rPr>
              <w:t>pg</w:t>
            </w:r>
            <w:proofErr w:type="spellEnd"/>
            <w:r w:rsidR="008824F4">
              <w:rPr>
                <w:rFonts w:ascii="Times New Roman" w:hAnsi="Times New Roman" w:cs="Times New Roman"/>
              </w:rPr>
              <w:t xml:space="preserve"> 248-9</w:t>
            </w:r>
          </w:p>
          <w:p w14:paraId="4F9EEBB9" w14:textId="77777777" w:rsidR="00426958" w:rsidRDefault="00426958" w:rsidP="00AF5DBB">
            <w:pPr>
              <w:spacing w:after="0"/>
              <w:rPr>
                <w:rFonts w:ascii="Times New Roman" w:hAnsi="Times New Roman" w:cs="Times New Roman"/>
              </w:rPr>
            </w:pPr>
          </w:p>
          <w:p w14:paraId="1EC5EE27" w14:textId="77777777" w:rsidR="00C00A86" w:rsidRDefault="00426958" w:rsidP="00AF5DBB">
            <w:pPr>
              <w:spacing w:after="0"/>
              <w:rPr>
                <w:rFonts w:ascii="Times New Roman" w:hAnsi="Times New Roman" w:cs="Times New Roman"/>
                <w:b/>
              </w:rPr>
            </w:pPr>
            <w:r w:rsidRPr="00426958">
              <w:rPr>
                <w:rFonts w:ascii="Times New Roman" w:hAnsi="Times New Roman" w:cs="Times New Roman"/>
                <w:b/>
              </w:rPr>
              <w:t xml:space="preserve">Case </w:t>
            </w:r>
            <w:r w:rsidR="00C00A86">
              <w:rPr>
                <w:rFonts w:ascii="Times New Roman" w:hAnsi="Times New Roman" w:cs="Times New Roman"/>
                <w:b/>
              </w:rPr>
              <w:t>studies</w:t>
            </w:r>
            <w:r w:rsidRPr="00426958">
              <w:rPr>
                <w:rFonts w:ascii="Times New Roman" w:hAnsi="Times New Roman" w:cs="Times New Roman"/>
                <w:b/>
              </w:rPr>
              <w:t xml:space="preserve">: </w:t>
            </w:r>
          </w:p>
          <w:p w14:paraId="2A4E0EC2" w14:textId="77777777" w:rsidR="00426958" w:rsidRPr="00C00A86" w:rsidRDefault="00426958" w:rsidP="00AF5DBB">
            <w:pPr>
              <w:pStyle w:val="ListParagraph"/>
              <w:numPr>
                <w:ilvl w:val="0"/>
                <w:numId w:val="31"/>
              </w:numPr>
              <w:spacing w:after="0"/>
              <w:rPr>
                <w:rFonts w:ascii="Times New Roman" w:hAnsi="Times New Roman" w:cs="Times New Roman"/>
                <w:b/>
              </w:rPr>
            </w:pPr>
            <w:r w:rsidRPr="00C00A86">
              <w:rPr>
                <w:rFonts w:ascii="Times New Roman" w:hAnsi="Times New Roman" w:cs="Times New Roman"/>
                <w:b/>
              </w:rPr>
              <w:t>Patient Maria, 29-year-old with AIDS</w:t>
            </w:r>
          </w:p>
          <w:p w14:paraId="0F98F1FC" w14:textId="77777777" w:rsidR="00C00A86" w:rsidRPr="00C00A86" w:rsidRDefault="00C00A86" w:rsidP="00AF5DBB">
            <w:pPr>
              <w:pStyle w:val="ListParagraph"/>
              <w:numPr>
                <w:ilvl w:val="0"/>
                <w:numId w:val="31"/>
              </w:numPr>
              <w:spacing w:after="0"/>
              <w:rPr>
                <w:rFonts w:ascii="Times New Roman" w:hAnsi="Times New Roman" w:cs="Times New Roman"/>
                <w:b/>
              </w:rPr>
            </w:pPr>
            <w:r w:rsidRPr="00C00A86">
              <w:rPr>
                <w:rFonts w:ascii="Times New Roman" w:hAnsi="Times New Roman" w:cs="Times New Roman"/>
                <w:b/>
              </w:rPr>
              <w:t>Sandy hospice nurse</w:t>
            </w:r>
          </w:p>
          <w:p w14:paraId="79880B4A" w14:textId="77777777" w:rsidR="00426958" w:rsidRDefault="00426958" w:rsidP="00AF5DBB">
            <w:pPr>
              <w:spacing w:after="0"/>
              <w:rPr>
                <w:rFonts w:ascii="Times New Roman" w:hAnsi="Times New Roman" w:cs="Times New Roman"/>
                <w:b/>
              </w:rPr>
            </w:pPr>
            <w:r w:rsidRPr="00426958">
              <w:rPr>
                <w:rFonts w:ascii="Times New Roman" w:hAnsi="Times New Roman" w:cs="Times New Roman"/>
                <w:b/>
              </w:rPr>
              <w:t>(on Blackboard)</w:t>
            </w:r>
          </w:p>
          <w:p w14:paraId="7325FF4E" w14:textId="77777777" w:rsidR="00426958" w:rsidRPr="00426958" w:rsidRDefault="00426958" w:rsidP="00AF5DBB">
            <w:pPr>
              <w:spacing w:after="0"/>
              <w:rPr>
                <w:rFonts w:ascii="Times New Roman" w:hAnsi="Times New Roman" w:cs="Times New Roman"/>
                <w:b/>
              </w:rPr>
            </w:pPr>
          </w:p>
          <w:p w14:paraId="13C0430F" w14:textId="77777777" w:rsidR="00842B47" w:rsidRDefault="009B1428" w:rsidP="00AF5DBB">
            <w:pPr>
              <w:rPr>
                <w:rFonts w:ascii="Times New Roman" w:hAnsi="Times New Roman" w:cs="Times New Roman"/>
              </w:rPr>
            </w:pPr>
            <w:r w:rsidRPr="00AD749C">
              <w:rPr>
                <w:rFonts w:ascii="Times New Roman" w:hAnsi="Times New Roman" w:cs="Times New Roman"/>
                <w:b/>
              </w:rPr>
              <w:t>Read:</w:t>
            </w:r>
            <w:r>
              <w:rPr>
                <w:rFonts w:ascii="Times New Roman" w:hAnsi="Times New Roman" w:cs="Times New Roman"/>
              </w:rPr>
              <w:t xml:space="preserve">  </w:t>
            </w:r>
            <w:proofErr w:type="spellStart"/>
            <w:r w:rsidR="00842B47" w:rsidRPr="00D86FF8">
              <w:rPr>
                <w:rFonts w:ascii="Times New Roman" w:hAnsi="Times New Roman" w:cs="Times New Roman"/>
              </w:rPr>
              <w:t>Dambrosio</w:t>
            </w:r>
            <w:proofErr w:type="spellEnd"/>
            <w:r w:rsidR="00224EBA">
              <w:rPr>
                <w:rFonts w:ascii="Times New Roman" w:hAnsi="Times New Roman" w:cs="Times New Roman"/>
              </w:rPr>
              <w:t xml:space="preserve">, N. M. &amp; </w:t>
            </w:r>
            <w:proofErr w:type="spellStart"/>
            <w:r w:rsidR="00224EBA">
              <w:rPr>
                <w:rFonts w:ascii="Times New Roman" w:hAnsi="Times New Roman" w:cs="Times New Roman"/>
              </w:rPr>
              <w:t>Mazanec</w:t>
            </w:r>
            <w:proofErr w:type="spellEnd"/>
            <w:r w:rsidR="00224EBA">
              <w:rPr>
                <w:rFonts w:ascii="Times New Roman" w:hAnsi="Times New Roman" w:cs="Times New Roman"/>
              </w:rPr>
              <w:t xml:space="preserve">, P.  (2013). </w:t>
            </w:r>
            <w:r w:rsidR="00842B47" w:rsidRPr="00D86FF8">
              <w:rPr>
                <w:rFonts w:ascii="Times New Roman" w:hAnsi="Times New Roman" w:cs="Times New Roman"/>
              </w:rPr>
              <w:t xml:space="preserve">Nurse, I can’t sleep!  </w:t>
            </w:r>
            <w:r w:rsidR="00842B47" w:rsidRPr="00D86FF8">
              <w:rPr>
                <w:rFonts w:ascii="Times New Roman" w:hAnsi="Times New Roman" w:cs="Times New Roman"/>
                <w:i/>
              </w:rPr>
              <w:t>Journal of Hospice &amp; Palliative Nursing, 15</w:t>
            </w:r>
            <w:r w:rsidR="00842B47" w:rsidRPr="00D86FF8">
              <w:rPr>
                <w:rFonts w:ascii="Times New Roman" w:hAnsi="Times New Roman" w:cs="Times New Roman"/>
              </w:rPr>
              <w:t xml:space="preserve">(5), 267-275. </w:t>
            </w:r>
          </w:p>
          <w:p w14:paraId="51D94355" w14:textId="77777777" w:rsidR="009B1428" w:rsidRPr="009B1428" w:rsidRDefault="00AD749C" w:rsidP="00B14E48">
            <w:pPr>
              <w:spacing w:after="0" w:line="240" w:lineRule="auto"/>
              <w:rPr>
                <w:rFonts w:ascii="Times New Roman" w:hAnsi="Times New Roman" w:cs="Times New Roman"/>
              </w:rPr>
            </w:pPr>
            <w:r w:rsidRPr="00D86FF8">
              <w:rPr>
                <w:rFonts w:ascii="Times New Roman" w:eastAsia="Times New Roman" w:hAnsi="Times New Roman" w:cs="Times New Roman"/>
                <w:b/>
              </w:rPr>
              <w:t>Writin</w:t>
            </w:r>
            <w:r>
              <w:rPr>
                <w:rFonts w:ascii="Times New Roman" w:eastAsia="Times New Roman" w:hAnsi="Times New Roman" w:cs="Times New Roman"/>
                <w:b/>
              </w:rPr>
              <w:t xml:space="preserve">g exercise </w:t>
            </w:r>
            <w:r w:rsidRPr="00B14E48">
              <w:rPr>
                <w:rFonts w:ascii="Times New Roman" w:eastAsia="Times New Roman" w:hAnsi="Times New Roman" w:cs="Times New Roman"/>
                <w:b/>
              </w:rPr>
              <w:t>4</w:t>
            </w:r>
          </w:p>
          <w:p w14:paraId="16F8E627" w14:textId="77777777" w:rsidR="009B1428" w:rsidRPr="009B1428" w:rsidRDefault="009B1428" w:rsidP="00AF5DBB">
            <w:pPr>
              <w:rPr>
                <w:rFonts w:ascii="Times New Roman" w:hAnsi="Times New Roman" w:cs="Times New Roman"/>
              </w:rPr>
            </w:pPr>
            <w:r w:rsidRPr="009B1428">
              <w:rPr>
                <w:rFonts w:ascii="Times New Roman" w:hAnsi="Times New Roman" w:cs="Times New Roman"/>
              </w:rPr>
              <w:t> </w:t>
            </w:r>
          </w:p>
          <w:p w14:paraId="65A22A93" w14:textId="77777777" w:rsidR="00F71524" w:rsidRDefault="00F71524" w:rsidP="00AF5DBB">
            <w:pPr>
              <w:spacing w:after="0" w:line="240" w:lineRule="auto"/>
              <w:rPr>
                <w:rFonts w:ascii="Times New Roman" w:eastAsia="Times New Roman" w:hAnsi="Times New Roman" w:cs="Times New Roman"/>
              </w:rPr>
            </w:pPr>
          </w:p>
          <w:p w14:paraId="19484363" w14:textId="77777777" w:rsidR="00B71C46" w:rsidRDefault="00B71C46" w:rsidP="00AF5DBB">
            <w:pPr>
              <w:spacing w:after="0" w:line="240" w:lineRule="auto"/>
              <w:rPr>
                <w:rFonts w:ascii="Times New Roman" w:eastAsia="Times New Roman" w:hAnsi="Times New Roman" w:cs="Times New Roman"/>
              </w:rPr>
            </w:pPr>
          </w:p>
          <w:p w14:paraId="044DFBB8" w14:textId="77777777" w:rsidR="00B71C46" w:rsidRDefault="00B71C46" w:rsidP="00AF5DBB">
            <w:pPr>
              <w:spacing w:after="0" w:line="240" w:lineRule="auto"/>
              <w:rPr>
                <w:rFonts w:ascii="Times New Roman" w:eastAsia="Times New Roman" w:hAnsi="Times New Roman" w:cs="Times New Roman"/>
              </w:rPr>
            </w:pPr>
          </w:p>
          <w:p w14:paraId="3EBE71A6" w14:textId="77777777" w:rsidR="00B71C46" w:rsidRDefault="00B71C46" w:rsidP="00AF5DBB">
            <w:pPr>
              <w:spacing w:after="0" w:line="240" w:lineRule="auto"/>
              <w:rPr>
                <w:rFonts w:ascii="Times New Roman" w:eastAsia="Times New Roman" w:hAnsi="Times New Roman" w:cs="Times New Roman"/>
              </w:rPr>
            </w:pPr>
          </w:p>
          <w:p w14:paraId="2B1AC2CD" w14:textId="77777777" w:rsidR="00B71C46" w:rsidRDefault="00B71C46" w:rsidP="00AF5DBB">
            <w:pPr>
              <w:spacing w:after="0" w:line="240" w:lineRule="auto"/>
              <w:rPr>
                <w:rFonts w:ascii="Times New Roman" w:eastAsia="Times New Roman" w:hAnsi="Times New Roman" w:cs="Times New Roman"/>
              </w:rPr>
            </w:pPr>
          </w:p>
          <w:p w14:paraId="3CAFEF9D" w14:textId="77777777" w:rsidR="00B71C46" w:rsidRDefault="00B71C46" w:rsidP="00AF5DBB">
            <w:pPr>
              <w:spacing w:after="0" w:line="240" w:lineRule="auto"/>
              <w:rPr>
                <w:rFonts w:ascii="Times New Roman" w:eastAsia="Times New Roman" w:hAnsi="Times New Roman" w:cs="Times New Roman"/>
              </w:rPr>
            </w:pPr>
          </w:p>
          <w:p w14:paraId="44883C44" w14:textId="77777777" w:rsidR="00B71C46" w:rsidRDefault="00B71C46" w:rsidP="00AF5DBB">
            <w:pPr>
              <w:spacing w:after="0" w:line="240" w:lineRule="auto"/>
              <w:rPr>
                <w:rFonts w:ascii="Times New Roman" w:eastAsia="Times New Roman" w:hAnsi="Times New Roman" w:cs="Times New Roman"/>
              </w:rPr>
            </w:pPr>
          </w:p>
          <w:p w14:paraId="397CDB90" w14:textId="77777777" w:rsidR="00B71C46" w:rsidRDefault="00B71C46" w:rsidP="00AF5DBB">
            <w:pPr>
              <w:spacing w:after="0" w:line="240" w:lineRule="auto"/>
              <w:rPr>
                <w:rFonts w:ascii="Times New Roman" w:eastAsia="Times New Roman" w:hAnsi="Times New Roman" w:cs="Times New Roman"/>
              </w:rPr>
            </w:pPr>
          </w:p>
          <w:p w14:paraId="05FFFB82" w14:textId="77777777" w:rsidR="00B71C46" w:rsidRDefault="00B71C46" w:rsidP="00AF5DBB">
            <w:pPr>
              <w:spacing w:after="0" w:line="240" w:lineRule="auto"/>
              <w:rPr>
                <w:rFonts w:ascii="Times New Roman" w:eastAsia="Times New Roman" w:hAnsi="Times New Roman" w:cs="Times New Roman"/>
              </w:rPr>
            </w:pPr>
          </w:p>
          <w:p w14:paraId="486055AF" w14:textId="77777777" w:rsidR="00B71C46" w:rsidRDefault="00B71C46" w:rsidP="00AF5DBB">
            <w:pPr>
              <w:spacing w:after="0" w:line="240" w:lineRule="auto"/>
              <w:rPr>
                <w:rFonts w:ascii="Times New Roman" w:eastAsia="Times New Roman" w:hAnsi="Times New Roman" w:cs="Times New Roman"/>
              </w:rPr>
            </w:pPr>
          </w:p>
          <w:p w14:paraId="32C401E7" w14:textId="77777777" w:rsidR="00B71C46" w:rsidRDefault="00B71C46" w:rsidP="00AF5DBB">
            <w:pPr>
              <w:spacing w:after="0" w:line="240" w:lineRule="auto"/>
              <w:rPr>
                <w:rFonts w:ascii="Times New Roman" w:eastAsia="Times New Roman" w:hAnsi="Times New Roman" w:cs="Times New Roman"/>
              </w:rPr>
            </w:pPr>
          </w:p>
          <w:p w14:paraId="2489C0E7" w14:textId="77777777" w:rsidR="00B71C46" w:rsidRDefault="00B71C46" w:rsidP="00AF5DBB">
            <w:pPr>
              <w:spacing w:after="0" w:line="240" w:lineRule="auto"/>
              <w:rPr>
                <w:rFonts w:ascii="Times New Roman" w:eastAsia="Times New Roman" w:hAnsi="Times New Roman" w:cs="Times New Roman"/>
              </w:rPr>
            </w:pPr>
          </w:p>
          <w:p w14:paraId="53BA2A6B" w14:textId="77777777" w:rsidR="00B71C46" w:rsidRDefault="00B71C46" w:rsidP="00AF5DBB">
            <w:pPr>
              <w:spacing w:after="0" w:line="240" w:lineRule="auto"/>
              <w:rPr>
                <w:rFonts w:ascii="Times New Roman" w:eastAsia="Times New Roman" w:hAnsi="Times New Roman" w:cs="Times New Roman"/>
              </w:rPr>
            </w:pPr>
          </w:p>
          <w:p w14:paraId="27FA362C" w14:textId="77777777" w:rsidR="00B71C46" w:rsidRDefault="00B71C46" w:rsidP="00AF5DBB">
            <w:pPr>
              <w:spacing w:after="0" w:line="240" w:lineRule="auto"/>
              <w:rPr>
                <w:rFonts w:ascii="Times New Roman" w:eastAsia="Times New Roman" w:hAnsi="Times New Roman" w:cs="Times New Roman"/>
              </w:rPr>
            </w:pPr>
          </w:p>
          <w:p w14:paraId="44FCEDA8" w14:textId="77777777" w:rsidR="00B71C46" w:rsidRDefault="00B71C46" w:rsidP="00AF5DBB">
            <w:pPr>
              <w:spacing w:after="0" w:line="240" w:lineRule="auto"/>
              <w:rPr>
                <w:rFonts w:ascii="Times New Roman" w:eastAsia="Times New Roman" w:hAnsi="Times New Roman" w:cs="Times New Roman"/>
              </w:rPr>
            </w:pPr>
          </w:p>
          <w:p w14:paraId="36361E4C" w14:textId="77777777" w:rsidR="00F10B86" w:rsidRDefault="00F10B86" w:rsidP="00AF5DBB">
            <w:pPr>
              <w:spacing w:after="0" w:line="240" w:lineRule="auto"/>
              <w:rPr>
                <w:rFonts w:ascii="Times New Roman" w:eastAsia="Times New Roman" w:hAnsi="Times New Roman" w:cs="Times New Roman"/>
              </w:rPr>
            </w:pPr>
          </w:p>
          <w:p w14:paraId="55352266" w14:textId="77777777" w:rsidR="00B71C46" w:rsidRPr="00D86FF8" w:rsidRDefault="00B71C46" w:rsidP="00AF5DBB">
            <w:pPr>
              <w:spacing w:after="0" w:line="240" w:lineRule="auto"/>
              <w:rPr>
                <w:rFonts w:ascii="Times New Roman" w:eastAsia="Times New Roman" w:hAnsi="Times New Roman" w:cs="Times New Roman"/>
              </w:rPr>
            </w:pPr>
          </w:p>
        </w:tc>
        <w:tc>
          <w:tcPr>
            <w:tcW w:w="0" w:type="auto"/>
          </w:tcPr>
          <w:p w14:paraId="72758642" w14:textId="77777777" w:rsidR="00842B47" w:rsidRPr="00D86FF8" w:rsidRDefault="00842B47" w:rsidP="00AF5DBB">
            <w:pPr>
              <w:numPr>
                <w:ilvl w:val="0"/>
                <w:numId w:val="13"/>
              </w:numPr>
              <w:spacing w:after="0" w:line="240" w:lineRule="auto"/>
              <w:rPr>
                <w:rFonts w:ascii="Times New Roman" w:hAnsi="Times New Roman" w:cs="Times New Roman"/>
              </w:rPr>
            </w:pPr>
            <w:r w:rsidRPr="00D86FF8">
              <w:rPr>
                <w:rFonts w:ascii="Times New Roman" w:hAnsi="Times New Roman" w:cs="Times New Roman"/>
              </w:rPr>
              <w:t>Organize the unique qualities of symptom assessment when comfort is the focus.</w:t>
            </w:r>
          </w:p>
          <w:p w14:paraId="21AC7EB3" w14:textId="77777777" w:rsidR="00842B47" w:rsidRPr="00D86FF8" w:rsidRDefault="00E947B9" w:rsidP="00AF5DBB">
            <w:pPr>
              <w:numPr>
                <w:ilvl w:val="0"/>
                <w:numId w:val="13"/>
              </w:numPr>
              <w:spacing w:after="0" w:line="240" w:lineRule="auto"/>
              <w:rPr>
                <w:rFonts w:ascii="Times New Roman" w:hAnsi="Times New Roman" w:cs="Times New Roman"/>
              </w:rPr>
            </w:pPr>
            <w:r w:rsidRPr="00D86FF8">
              <w:rPr>
                <w:rFonts w:ascii="Times New Roman" w:hAnsi="Times New Roman" w:cs="Times New Roman"/>
              </w:rPr>
              <w:t>Describe the practice of holistic nursing as it relates to EOL care.</w:t>
            </w:r>
            <w:r w:rsidR="00842B47" w:rsidRPr="00D86FF8">
              <w:rPr>
                <w:rFonts w:ascii="Times New Roman" w:hAnsi="Times New Roman" w:cs="Times New Roman"/>
              </w:rPr>
              <w:t xml:space="preserve"> </w:t>
            </w:r>
          </w:p>
          <w:p w14:paraId="71856214" w14:textId="77777777" w:rsidR="00E947B9" w:rsidRPr="00D86FF8" w:rsidRDefault="00E947B9" w:rsidP="00AF5DBB">
            <w:pPr>
              <w:numPr>
                <w:ilvl w:val="0"/>
                <w:numId w:val="13"/>
              </w:numPr>
              <w:spacing w:after="0" w:line="240" w:lineRule="auto"/>
              <w:rPr>
                <w:rFonts w:ascii="Times New Roman" w:hAnsi="Times New Roman" w:cs="Times New Roman"/>
              </w:rPr>
            </w:pPr>
            <w:r w:rsidRPr="00D86FF8">
              <w:rPr>
                <w:rFonts w:ascii="Times New Roman" w:hAnsi="Times New Roman" w:cs="Times New Roman"/>
              </w:rPr>
              <w:t>Discuss nursing interventions to promote comfort.</w:t>
            </w:r>
          </w:p>
          <w:p w14:paraId="25109D4B" w14:textId="77777777" w:rsidR="00E94A75" w:rsidRPr="00D86FF8" w:rsidRDefault="00842B47" w:rsidP="00AF5DBB">
            <w:pPr>
              <w:numPr>
                <w:ilvl w:val="0"/>
                <w:numId w:val="13"/>
              </w:numPr>
              <w:spacing w:after="0" w:line="240" w:lineRule="auto"/>
              <w:rPr>
                <w:rFonts w:ascii="Times New Roman" w:hAnsi="Times New Roman" w:cs="Times New Roman"/>
              </w:rPr>
            </w:pPr>
            <w:r w:rsidRPr="00D86FF8">
              <w:rPr>
                <w:rFonts w:ascii="Times New Roman" w:hAnsi="Times New Roman" w:cs="Times New Roman"/>
              </w:rPr>
              <w:t>Describe non-pharmacologic and pharmacologic management of common EOL symptoms.</w:t>
            </w:r>
          </w:p>
          <w:p w14:paraId="096EFBD3" w14:textId="77777777" w:rsidR="00974549" w:rsidRPr="00D86FF8" w:rsidRDefault="00E94A75" w:rsidP="00AF5DBB">
            <w:pPr>
              <w:numPr>
                <w:ilvl w:val="0"/>
                <w:numId w:val="13"/>
              </w:numPr>
              <w:spacing w:after="0" w:line="240" w:lineRule="auto"/>
              <w:rPr>
                <w:rFonts w:ascii="Times New Roman" w:hAnsi="Times New Roman" w:cs="Times New Roman"/>
              </w:rPr>
            </w:pPr>
            <w:r w:rsidRPr="00D86FF8">
              <w:rPr>
                <w:rFonts w:ascii="Times New Roman" w:eastAsia="Times New Roman" w:hAnsi="Times New Roman" w:cs="Times New Roman"/>
                <w:color w:val="000000"/>
              </w:rPr>
              <w:t>Discuss importance of self-care for nurses.</w:t>
            </w:r>
          </w:p>
        </w:tc>
      </w:tr>
      <w:tr w:rsidR="00AF5DBB" w:rsidRPr="00D86FF8" w14:paraId="1A6EC64F" w14:textId="77777777">
        <w:trPr>
          <w:trHeight w:val="1772"/>
        </w:trPr>
        <w:tc>
          <w:tcPr>
            <w:tcW w:w="0" w:type="auto"/>
          </w:tcPr>
          <w:p w14:paraId="2A0EC911" w14:textId="77777777" w:rsidR="00BB398B" w:rsidRPr="00D86FF8" w:rsidRDefault="00BB398B"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lastRenderedPageBreak/>
              <w:t xml:space="preserve">    8</w:t>
            </w:r>
          </w:p>
          <w:p w14:paraId="144469E5" w14:textId="77777777" w:rsidR="00BB398B" w:rsidRPr="00D86FF8" w:rsidRDefault="00BB398B" w:rsidP="00AF5DBB">
            <w:pPr>
              <w:spacing w:after="0" w:line="240" w:lineRule="auto"/>
              <w:rPr>
                <w:rFonts w:ascii="Times New Roman" w:eastAsia="Times New Roman" w:hAnsi="Times New Roman" w:cs="Times New Roman"/>
              </w:rPr>
            </w:pPr>
          </w:p>
          <w:p w14:paraId="1F9F4312" w14:textId="77777777" w:rsidR="00BB398B" w:rsidRPr="00D86FF8" w:rsidRDefault="00BB398B" w:rsidP="00AF5DBB">
            <w:pPr>
              <w:spacing w:after="0" w:line="240" w:lineRule="auto"/>
              <w:rPr>
                <w:rFonts w:ascii="Times New Roman" w:eastAsia="Times New Roman" w:hAnsi="Times New Roman" w:cs="Times New Roman"/>
              </w:rPr>
            </w:pPr>
          </w:p>
          <w:p w14:paraId="3BDCCAF4" w14:textId="77777777" w:rsidR="00BB398B" w:rsidRPr="00D86FF8" w:rsidRDefault="00BB398B" w:rsidP="00AF5DBB">
            <w:pPr>
              <w:spacing w:after="0" w:line="240" w:lineRule="auto"/>
              <w:rPr>
                <w:rFonts w:ascii="Times New Roman" w:eastAsia="Times New Roman" w:hAnsi="Times New Roman" w:cs="Times New Roman"/>
              </w:rPr>
            </w:pPr>
          </w:p>
          <w:p w14:paraId="2062BC13" w14:textId="77777777" w:rsidR="00BB398B" w:rsidRPr="00D86FF8" w:rsidRDefault="00BB398B" w:rsidP="00AF5DBB">
            <w:pPr>
              <w:spacing w:after="0" w:line="240" w:lineRule="auto"/>
              <w:rPr>
                <w:rFonts w:ascii="Times New Roman" w:eastAsia="Times New Roman" w:hAnsi="Times New Roman" w:cs="Times New Roman"/>
              </w:rPr>
            </w:pPr>
          </w:p>
        </w:tc>
        <w:tc>
          <w:tcPr>
            <w:tcW w:w="0" w:type="auto"/>
          </w:tcPr>
          <w:p w14:paraId="06D5D8AE" w14:textId="77777777" w:rsidR="00BB398B" w:rsidRPr="00D86FF8" w:rsidRDefault="00BB398B"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#4:</w:t>
            </w:r>
            <w:r w:rsidRPr="00D86FF8">
              <w:rPr>
                <w:rFonts w:ascii="Times New Roman" w:eastAsia="Times New Roman" w:hAnsi="Times New Roman" w:cs="Times New Roman"/>
              </w:rPr>
              <w:t xml:space="preserve">  Integrate professional values including caring, altruism, autonomy, human dignity, integrity and social justice into all interactions with clients and families in end of life care.</w:t>
            </w:r>
          </w:p>
          <w:p w14:paraId="54E65264" w14:textId="77777777" w:rsidR="00BB398B" w:rsidRPr="00D86FF8" w:rsidRDefault="00BB398B" w:rsidP="00AF5DBB">
            <w:pPr>
              <w:spacing w:after="0" w:line="240" w:lineRule="auto"/>
              <w:rPr>
                <w:rFonts w:ascii="Times New Roman" w:eastAsia="Times New Roman" w:hAnsi="Times New Roman" w:cs="Times New Roman"/>
              </w:rPr>
            </w:pPr>
          </w:p>
          <w:p w14:paraId="22F3B599" w14:textId="77777777" w:rsidR="00BB398B" w:rsidRPr="00D86FF8" w:rsidRDefault="00BB398B"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#6:</w:t>
            </w:r>
            <w:r w:rsidRPr="00D86FF8">
              <w:rPr>
                <w:rFonts w:ascii="Times New Roman" w:eastAsia="Times New Roman" w:hAnsi="Times New Roman" w:cs="Times New Roman"/>
              </w:rPr>
              <w:t xml:space="preserve">  Develop</w:t>
            </w:r>
            <w:r w:rsidRPr="00D86FF8">
              <w:rPr>
                <w:rFonts w:ascii="Times New Roman" w:eastAsia="Times New Roman" w:hAnsi="Times New Roman" w:cs="Times New Roman"/>
                <w:color w:val="00B050"/>
              </w:rPr>
              <w:t xml:space="preserve"> </w:t>
            </w:r>
            <w:r w:rsidRPr="00D86FF8">
              <w:rPr>
                <w:rFonts w:ascii="Times New Roman" w:eastAsia="Times New Roman" w:hAnsi="Times New Roman" w:cs="Times New Roman"/>
              </w:rPr>
              <w:t>provision of comfort measures in end of life care.</w:t>
            </w:r>
          </w:p>
          <w:p w14:paraId="7A8A7E4D" w14:textId="77777777" w:rsidR="00BB398B" w:rsidRPr="00D86FF8" w:rsidRDefault="00BB398B" w:rsidP="00AF5DBB">
            <w:pPr>
              <w:spacing w:after="0" w:line="240" w:lineRule="auto"/>
              <w:rPr>
                <w:rFonts w:ascii="Times New Roman" w:eastAsia="Times New Roman" w:hAnsi="Times New Roman" w:cs="Times New Roman"/>
                <w:b/>
              </w:rPr>
            </w:pPr>
          </w:p>
          <w:p w14:paraId="2E1C5A5E" w14:textId="77777777" w:rsidR="00BB398B" w:rsidRPr="00D86FF8" w:rsidRDefault="00BB398B" w:rsidP="00AF5DBB">
            <w:pPr>
              <w:spacing w:after="0" w:line="240" w:lineRule="auto"/>
              <w:rPr>
                <w:rFonts w:ascii="Times New Roman" w:eastAsia="Times New Roman" w:hAnsi="Times New Roman" w:cs="Times New Roman"/>
                <w:b/>
              </w:rPr>
            </w:pPr>
          </w:p>
          <w:p w14:paraId="10C38E82" w14:textId="77777777" w:rsidR="00BB398B" w:rsidRPr="00D86FF8" w:rsidRDefault="00BB398B" w:rsidP="00AF5DBB">
            <w:pPr>
              <w:spacing w:after="0" w:line="240" w:lineRule="auto"/>
              <w:rPr>
                <w:rFonts w:ascii="Times New Roman" w:eastAsia="Times New Roman" w:hAnsi="Times New Roman" w:cs="Times New Roman"/>
              </w:rPr>
            </w:pPr>
          </w:p>
        </w:tc>
        <w:tc>
          <w:tcPr>
            <w:tcW w:w="0" w:type="auto"/>
          </w:tcPr>
          <w:p w14:paraId="393EDA35" w14:textId="77777777" w:rsidR="00BB398B" w:rsidRPr="00D86FF8" w:rsidRDefault="00BB398B" w:rsidP="00AF5DBB">
            <w:pPr>
              <w:pStyle w:val="ListParagraph"/>
              <w:numPr>
                <w:ilvl w:val="0"/>
                <w:numId w:val="12"/>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Spiritual caring and cross cultural considerations at end of life</w:t>
            </w:r>
          </w:p>
          <w:p w14:paraId="3B45F9F2" w14:textId="77777777" w:rsidR="00E94A75" w:rsidRPr="00D86FF8" w:rsidRDefault="00E94A75" w:rsidP="00AF5DBB">
            <w:pPr>
              <w:pStyle w:val="ListParagraph"/>
              <w:spacing w:after="0" w:line="240" w:lineRule="auto"/>
              <w:rPr>
                <w:rFonts w:ascii="Times New Roman" w:eastAsia="Times New Roman" w:hAnsi="Times New Roman" w:cs="Times New Roman"/>
              </w:rPr>
            </w:pPr>
          </w:p>
        </w:tc>
        <w:tc>
          <w:tcPr>
            <w:tcW w:w="0" w:type="auto"/>
          </w:tcPr>
          <w:p w14:paraId="069298D3" w14:textId="77777777" w:rsidR="00BB398B" w:rsidRDefault="00EA5B35"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Group</w:t>
            </w:r>
            <w:r w:rsidR="00BB398B" w:rsidRPr="00D86FF8">
              <w:rPr>
                <w:rFonts w:ascii="Times New Roman" w:eastAsia="Times New Roman" w:hAnsi="Times New Roman" w:cs="Times New Roman"/>
              </w:rPr>
              <w:t xml:space="preserve"> discussion</w:t>
            </w:r>
            <w:r>
              <w:rPr>
                <w:rFonts w:ascii="Times New Roman" w:eastAsia="Times New Roman" w:hAnsi="Times New Roman" w:cs="Times New Roman"/>
              </w:rPr>
              <w:t>, case study review and journaling</w:t>
            </w:r>
          </w:p>
          <w:p w14:paraId="40FD9D4F" w14:textId="77777777" w:rsidR="00EA5B35" w:rsidRPr="00D86FF8" w:rsidRDefault="00EA5B35" w:rsidP="00AF5DBB">
            <w:pPr>
              <w:spacing w:after="0" w:line="240" w:lineRule="auto"/>
              <w:rPr>
                <w:rFonts w:ascii="Times New Roman" w:eastAsia="Times New Roman" w:hAnsi="Times New Roman" w:cs="Times New Roman"/>
              </w:rPr>
            </w:pPr>
          </w:p>
          <w:p w14:paraId="5C88C48D" w14:textId="77777777" w:rsidR="00DE4F60" w:rsidRDefault="00DE4F60"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Chap 1 </w:t>
            </w:r>
            <w:proofErr w:type="spellStart"/>
            <w:r>
              <w:rPr>
                <w:rFonts w:ascii="Times New Roman" w:eastAsia="Times New Roman" w:hAnsi="Times New Roman" w:cs="Times New Roman"/>
              </w:rPr>
              <w:t>pg</w:t>
            </w:r>
            <w:proofErr w:type="spellEnd"/>
            <w:r>
              <w:rPr>
                <w:rFonts w:ascii="Times New Roman" w:eastAsia="Times New Roman" w:hAnsi="Times New Roman" w:cs="Times New Roman"/>
              </w:rPr>
              <w:t xml:space="preserve"> 9</w:t>
            </w:r>
          </w:p>
          <w:p w14:paraId="05E941CC" w14:textId="77777777" w:rsidR="00BB398B" w:rsidRPr="00D86FF8" w:rsidRDefault="00BB398B"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 xml:space="preserve">Chap 2 </w:t>
            </w:r>
            <w:proofErr w:type="spellStart"/>
            <w:r w:rsidRPr="00D86FF8">
              <w:rPr>
                <w:rFonts w:ascii="Times New Roman" w:eastAsia="Times New Roman" w:hAnsi="Times New Roman" w:cs="Times New Roman"/>
              </w:rPr>
              <w:t>pg</w:t>
            </w:r>
            <w:proofErr w:type="spellEnd"/>
            <w:r w:rsidRPr="00D86FF8">
              <w:rPr>
                <w:rFonts w:ascii="Times New Roman" w:eastAsia="Times New Roman" w:hAnsi="Times New Roman" w:cs="Times New Roman"/>
              </w:rPr>
              <w:t xml:space="preserve"> 29-32</w:t>
            </w:r>
          </w:p>
          <w:p w14:paraId="608DEA27" w14:textId="77777777" w:rsidR="00BB398B" w:rsidRPr="00D86FF8" w:rsidRDefault="00BB398B"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 xml:space="preserve">Chap 3 </w:t>
            </w:r>
            <w:proofErr w:type="spellStart"/>
            <w:r w:rsidRPr="00D86FF8">
              <w:rPr>
                <w:rFonts w:ascii="Times New Roman" w:eastAsia="Times New Roman" w:hAnsi="Times New Roman" w:cs="Times New Roman"/>
              </w:rPr>
              <w:t>pg</w:t>
            </w:r>
            <w:proofErr w:type="spellEnd"/>
            <w:r w:rsidRPr="00D86FF8">
              <w:rPr>
                <w:rFonts w:ascii="Times New Roman" w:eastAsia="Times New Roman" w:hAnsi="Times New Roman" w:cs="Times New Roman"/>
              </w:rPr>
              <w:t xml:space="preserve"> 66-7</w:t>
            </w:r>
          </w:p>
          <w:p w14:paraId="3F5CB91A" w14:textId="77777777" w:rsidR="00E94A75" w:rsidRPr="00D86FF8" w:rsidRDefault="00E94A75" w:rsidP="00AF5DBB">
            <w:pPr>
              <w:spacing w:after="0" w:line="240" w:lineRule="auto"/>
              <w:rPr>
                <w:rFonts w:ascii="Times New Roman" w:eastAsia="Times New Roman" w:hAnsi="Times New Roman" w:cs="Times New Roman"/>
              </w:rPr>
            </w:pPr>
          </w:p>
          <w:p w14:paraId="6335F99A" w14:textId="77777777" w:rsidR="00BB398B" w:rsidRDefault="00453137"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Chap 7 </w:t>
            </w:r>
            <w:proofErr w:type="spellStart"/>
            <w:r>
              <w:rPr>
                <w:rFonts w:ascii="Times New Roman" w:eastAsia="Times New Roman" w:hAnsi="Times New Roman" w:cs="Times New Roman"/>
              </w:rPr>
              <w:t>pg</w:t>
            </w:r>
            <w:proofErr w:type="spellEnd"/>
            <w:r>
              <w:rPr>
                <w:rFonts w:ascii="Times New Roman" w:eastAsia="Times New Roman" w:hAnsi="Times New Roman" w:cs="Times New Roman"/>
              </w:rPr>
              <w:t xml:space="preserve"> 190</w:t>
            </w:r>
            <w:r w:rsidR="00BB398B" w:rsidRPr="00D86FF8">
              <w:rPr>
                <w:rFonts w:ascii="Times New Roman" w:eastAsia="Times New Roman" w:hAnsi="Times New Roman" w:cs="Times New Roman"/>
              </w:rPr>
              <w:t>-214, 215-216</w:t>
            </w:r>
          </w:p>
          <w:p w14:paraId="28B57D03" w14:textId="77777777" w:rsidR="006D5AD3" w:rsidRPr="00D86FF8" w:rsidRDefault="006D5AD3"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Students questions </w:t>
            </w:r>
            <w:proofErr w:type="spellStart"/>
            <w:r>
              <w:rPr>
                <w:rFonts w:ascii="Times New Roman" w:eastAsia="Times New Roman" w:hAnsi="Times New Roman" w:cs="Times New Roman"/>
              </w:rPr>
              <w:t>pg</w:t>
            </w:r>
            <w:proofErr w:type="spellEnd"/>
            <w:r>
              <w:rPr>
                <w:rFonts w:ascii="Times New Roman" w:eastAsia="Times New Roman" w:hAnsi="Times New Roman" w:cs="Times New Roman"/>
              </w:rPr>
              <w:t xml:space="preserve"> 196-202</w:t>
            </w:r>
          </w:p>
          <w:p w14:paraId="55899D6D" w14:textId="77777777" w:rsidR="00BB398B" w:rsidRDefault="00BB398B"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Case study</w:t>
            </w:r>
            <w:r w:rsidRPr="00D86FF8">
              <w:rPr>
                <w:rFonts w:ascii="Times New Roman" w:eastAsia="Times New Roman" w:hAnsi="Times New Roman" w:cs="Times New Roman"/>
              </w:rPr>
              <w:t xml:space="preserve"> 7-1 </w:t>
            </w:r>
            <w:proofErr w:type="spellStart"/>
            <w:r w:rsidRPr="00D86FF8">
              <w:rPr>
                <w:rFonts w:ascii="Times New Roman" w:eastAsia="Times New Roman" w:hAnsi="Times New Roman" w:cs="Times New Roman"/>
              </w:rPr>
              <w:t>pg</w:t>
            </w:r>
            <w:proofErr w:type="spellEnd"/>
            <w:r w:rsidRPr="00D86FF8">
              <w:rPr>
                <w:rFonts w:ascii="Times New Roman" w:eastAsia="Times New Roman" w:hAnsi="Times New Roman" w:cs="Times New Roman"/>
              </w:rPr>
              <w:t xml:space="preserve"> </w:t>
            </w:r>
            <w:r w:rsidR="00453137">
              <w:rPr>
                <w:rFonts w:ascii="Times New Roman" w:eastAsia="Times New Roman" w:hAnsi="Times New Roman" w:cs="Times New Roman"/>
              </w:rPr>
              <w:t>189</w:t>
            </w:r>
            <w:r w:rsidR="006D5AD3">
              <w:rPr>
                <w:rFonts w:ascii="Times New Roman" w:eastAsia="Times New Roman" w:hAnsi="Times New Roman" w:cs="Times New Roman"/>
              </w:rPr>
              <w:t xml:space="preserve">, </w:t>
            </w:r>
            <w:r w:rsidRPr="00D86FF8">
              <w:rPr>
                <w:rFonts w:ascii="Times New Roman" w:eastAsia="Times New Roman" w:hAnsi="Times New Roman" w:cs="Times New Roman"/>
              </w:rPr>
              <w:t>214</w:t>
            </w:r>
          </w:p>
          <w:p w14:paraId="1B69476D" w14:textId="77777777" w:rsidR="006D5AD3" w:rsidRPr="00D86FF8" w:rsidRDefault="006D5AD3"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Exercises </w:t>
            </w:r>
            <w:proofErr w:type="spellStart"/>
            <w:r>
              <w:rPr>
                <w:rFonts w:ascii="Times New Roman" w:eastAsia="Times New Roman" w:hAnsi="Times New Roman" w:cs="Times New Roman"/>
              </w:rPr>
              <w:t>pg</w:t>
            </w:r>
            <w:proofErr w:type="spellEnd"/>
            <w:r>
              <w:rPr>
                <w:rFonts w:ascii="Times New Roman" w:eastAsia="Times New Roman" w:hAnsi="Times New Roman" w:cs="Times New Roman"/>
              </w:rPr>
              <w:t xml:space="preserve"> 216 Q1-4</w:t>
            </w:r>
          </w:p>
          <w:p w14:paraId="30E5D87F" w14:textId="77777777" w:rsidR="00BB398B" w:rsidRPr="00D86FF8" w:rsidRDefault="00BB398B" w:rsidP="00AF5DBB">
            <w:pPr>
              <w:spacing w:after="0" w:line="240" w:lineRule="auto"/>
              <w:rPr>
                <w:rFonts w:ascii="Times New Roman" w:eastAsia="Times New Roman" w:hAnsi="Times New Roman" w:cs="Times New Roman"/>
              </w:rPr>
            </w:pPr>
          </w:p>
          <w:p w14:paraId="7CAF46F1" w14:textId="77777777" w:rsidR="00BB398B" w:rsidRPr="00D86FF8" w:rsidRDefault="00124A77"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 xml:space="preserve">Chap 12 </w:t>
            </w:r>
            <w:proofErr w:type="spellStart"/>
            <w:r w:rsidRPr="00D86FF8">
              <w:rPr>
                <w:rFonts w:ascii="Times New Roman" w:eastAsia="Times New Roman" w:hAnsi="Times New Roman" w:cs="Times New Roman"/>
              </w:rPr>
              <w:t>pg</w:t>
            </w:r>
            <w:proofErr w:type="spellEnd"/>
            <w:r w:rsidRPr="00D86FF8">
              <w:rPr>
                <w:rFonts w:ascii="Times New Roman" w:eastAsia="Times New Roman" w:hAnsi="Times New Roman" w:cs="Times New Roman"/>
              </w:rPr>
              <w:t xml:space="preserve"> 327-342</w:t>
            </w:r>
          </w:p>
          <w:p w14:paraId="6B417E57" w14:textId="77777777" w:rsidR="00124A77" w:rsidRPr="00D86FF8" w:rsidRDefault="00124A77"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Case study</w:t>
            </w:r>
            <w:r w:rsidRPr="00D86FF8">
              <w:rPr>
                <w:rFonts w:ascii="Times New Roman" w:eastAsia="Times New Roman" w:hAnsi="Times New Roman" w:cs="Times New Roman"/>
              </w:rPr>
              <w:t xml:space="preserve"> 12-1 </w:t>
            </w:r>
            <w:proofErr w:type="spellStart"/>
            <w:r w:rsidRPr="00D86FF8">
              <w:rPr>
                <w:rFonts w:ascii="Times New Roman" w:eastAsia="Times New Roman" w:hAnsi="Times New Roman" w:cs="Times New Roman"/>
              </w:rPr>
              <w:t>pg</w:t>
            </w:r>
            <w:proofErr w:type="spellEnd"/>
            <w:r w:rsidRPr="00D86FF8">
              <w:rPr>
                <w:rFonts w:ascii="Times New Roman" w:eastAsia="Times New Roman" w:hAnsi="Times New Roman" w:cs="Times New Roman"/>
              </w:rPr>
              <w:t xml:space="preserve"> 328-31</w:t>
            </w:r>
          </w:p>
          <w:p w14:paraId="4A98B3EF" w14:textId="77777777" w:rsidR="00124A77" w:rsidRPr="00D86FF8" w:rsidRDefault="00124A77"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Case study</w:t>
            </w:r>
            <w:r w:rsidRPr="00D86FF8">
              <w:rPr>
                <w:rFonts w:ascii="Times New Roman" w:eastAsia="Times New Roman" w:hAnsi="Times New Roman" w:cs="Times New Roman"/>
              </w:rPr>
              <w:t xml:space="preserve"> 12-2 </w:t>
            </w:r>
            <w:proofErr w:type="spellStart"/>
            <w:r w:rsidRPr="00D86FF8">
              <w:rPr>
                <w:rFonts w:ascii="Times New Roman" w:eastAsia="Times New Roman" w:hAnsi="Times New Roman" w:cs="Times New Roman"/>
              </w:rPr>
              <w:t>pg</w:t>
            </w:r>
            <w:proofErr w:type="spellEnd"/>
            <w:r w:rsidRPr="00D86FF8">
              <w:rPr>
                <w:rFonts w:ascii="Times New Roman" w:eastAsia="Times New Roman" w:hAnsi="Times New Roman" w:cs="Times New Roman"/>
              </w:rPr>
              <w:t xml:space="preserve"> 334</w:t>
            </w:r>
          </w:p>
          <w:p w14:paraId="5F3BBA0E" w14:textId="77777777" w:rsidR="00781FC0" w:rsidRPr="00D86FF8" w:rsidRDefault="00781FC0" w:rsidP="00AF5DBB">
            <w:pPr>
              <w:spacing w:after="0" w:line="240" w:lineRule="auto"/>
              <w:rPr>
                <w:rFonts w:ascii="Times New Roman" w:eastAsia="Times New Roman" w:hAnsi="Times New Roman" w:cs="Times New Roman"/>
                <w:b/>
              </w:rPr>
            </w:pPr>
          </w:p>
          <w:p w14:paraId="115D89F3" w14:textId="77777777" w:rsidR="00124A77" w:rsidRPr="00D86FF8" w:rsidRDefault="00124A77"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Discussion</w:t>
            </w:r>
            <w:r w:rsidRPr="00D86FF8">
              <w:rPr>
                <w:rFonts w:ascii="Times New Roman" w:eastAsia="Times New Roman" w:hAnsi="Times New Roman" w:cs="Times New Roman"/>
              </w:rPr>
              <w:t xml:space="preserve">: Q 1 </w:t>
            </w:r>
            <w:proofErr w:type="spellStart"/>
            <w:r w:rsidRPr="00D86FF8">
              <w:rPr>
                <w:rFonts w:ascii="Times New Roman" w:eastAsia="Times New Roman" w:hAnsi="Times New Roman" w:cs="Times New Roman"/>
              </w:rPr>
              <w:t>pg</w:t>
            </w:r>
            <w:proofErr w:type="spellEnd"/>
            <w:r w:rsidRPr="00D86FF8">
              <w:rPr>
                <w:rFonts w:ascii="Times New Roman" w:eastAsia="Times New Roman" w:hAnsi="Times New Roman" w:cs="Times New Roman"/>
              </w:rPr>
              <w:t xml:space="preserve"> 342</w:t>
            </w:r>
          </w:p>
          <w:p w14:paraId="4C81E11B" w14:textId="77777777" w:rsidR="00124A77" w:rsidRPr="00D86FF8" w:rsidRDefault="00124A77"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 xml:space="preserve">Can or should nurses promote hope in severely ill or terminally ill clients who are suffering? </w:t>
            </w:r>
          </w:p>
          <w:p w14:paraId="2DA59AA2" w14:textId="77777777" w:rsidR="00781FC0" w:rsidRPr="00D86FF8" w:rsidRDefault="00781FC0" w:rsidP="00AF5DBB">
            <w:pPr>
              <w:spacing w:after="0" w:line="240" w:lineRule="auto"/>
              <w:rPr>
                <w:rFonts w:ascii="Times New Roman" w:eastAsia="Times New Roman" w:hAnsi="Times New Roman" w:cs="Times New Roman"/>
              </w:rPr>
            </w:pPr>
          </w:p>
          <w:p w14:paraId="4529F9D0" w14:textId="77777777" w:rsidR="00B71C46" w:rsidRDefault="00781FC0" w:rsidP="00AF5DBB">
            <w:pPr>
              <w:spacing w:after="0" w:line="240" w:lineRule="auto"/>
              <w:rPr>
                <w:rFonts w:ascii="Times New Roman" w:hAnsi="Times New Roman" w:cs="Times New Roman"/>
              </w:rPr>
            </w:pPr>
            <w:r w:rsidRPr="00D86FF8">
              <w:rPr>
                <w:rFonts w:ascii="Times New Roman" w:hAnsi="Times New Roman" w:cs="Times New Roman"/>
                <w:b/>
              </w:rPr>
              <w:t>Journal Question 3</w:t>
            </w:r>
            <w:r w:rsidRPr="00D86FF8">
              <w:rPr>
                <w:rFonts w:ascii="Times New Roman" w:hAnsi="Times New Roman" w:cs="Times New Roman"/>
              </w:rPr>
              <w:t xml:space="preserve"> </w:t>
            </w:r>
          </w:p>
          <w:p w14:paraId="76618CE8" w14:textId="77777777" w:rsidR="00B71C46" w:rsidRDefault="00B71C46" w:rsidP="00AF5DBB">
            <w:pPr>
              <w:spacing w:after="0" w:line="240" w:lineRule="auto"/>
              <w:rPr>
                <w:rFonts w:ascii="Times New Roman" w:hAnsi="Times New Roman" w:cs="Times New Roman"/>
              </w:rPr>
            </w:pPr>
          </w:p>
          <w:p w14:paraId="17679326" w14:textId="77777777" w:rsidR="00B71C46" w:rsidRDefault="00B71C46" w:rsidP="00AF5DBB">
            <w:pPr>
              <w:spacing w:after="0" w:line="240" w:lineRule="auto"/>
              <w:rPr>
                <w:rFonts w:ascii="Times New Roman" w:eastAsia="Times New Roman" w:hAnsi="Times New Roman" w:cs="Times New Roman"/>
              </w:rPr>
            </w:pPr>
          </w:p>
          <w:p w14:paraId="7B84DDCF" w14:textId="77777777" w:rsidR="00F10B86" w:rsidRDefault="00F10B86" w:rsidP="00AF5DBB">
            <w:pPr>
              <w:spacing w:after="0" w:line="240" w:lineRule="auto"/>
              <w:rPr>
                <w:rFonts w:ascii="Times New Roman" w:eastAsia="Times New Roman" w:hAnsi="Times New Roman" w:cs="Times New Roman"/>
              </w:rPr>
            </w:pPr>
          </w:p>
          <w:p w14:paraId="333E5991" w14:textId="77777777" w:rsidR="00F10B86" w:rsidRDefault="00F10B86" w:rsidP="00AF5DBB">
            <w:pPr>
              <w:spacing w:after="0" w:line="240" w:lineRule="auto"/>
              <w:rPr>
                <w:rFonts w:ascii="Times New Roman" w:eastAsia="Times New Roman" w:hAnsi="Times New Roman" w:cs="Times New Roman"/>
              </w:rPr>
            </w:pPr>
          </w:p>
          <w:p w14:paraId="79FEE3D1" w14:textId="77777777" w:rsidR="00F10B86" w:rsidRDefault="00F10B86" w:rsidP="00AF5DBB">
            <w:pPr>
              <w:spacing w:after="0" w:line="240" w:lineRule="auto"/>
              <w:rPr>
                <w:rFonts w:ascii="Times New Roman" w:eastAsia="Times New Roman" w:hAnsi="Times New Roman" w:cs="Times New Roman"/>
              </w:rPr>
            </w:pPr>
          </w:p>
          <w:p w14:paraId="4276C874" w14:textId="77777777" w:rsidR="00F10B86" w:rsidRDefault="00F10B86" w:rsidP="00AF5DBB">
            <w:pPr>
              <w:spacing w:after="0" w:line="240" w:lineRule="auto"/>
              <w:rPr>
                <w:rFonts w:ascii="Times New Roman" w:eastAsia="Times New Roman" w:hAnsi="Times New Roman" w:cs="Times New Roman"/>
              </w:rPr>
            </w:pPr>
          </w:p>
          <w:p w14:paraId="61F4E9F9" w14:textId="77777777" w:rsidR="00F10B86" w:rsidRDefault="00F10B86" w:rsidP="00AF5DBB">
            <w:pPr>
              <w:spacing w:after="0" w:line="240" w:lineRule="auto"/>
              <w:rPr>
                <w:rFonts w:ascii="Times New Roman" w:eastAsia="Times New Roman" w:hAnsi="Times New Roman" w:cs="Times New Roman"/>
              </w:rPr>
            </w:pPr>
          </w:p>
          <w:p w14:paraId="0BC0DB83" w14:textId="77777777" w:rsidR="00F10B86" w:rsidRDefault="00F10B86" w:rsidP="00AF5DBB">
            <w:pPr>
              <w:spacing w:after="0" w:line="240" w:lineRule="auto"/>
              <w:rPr>
                <w:rFonts w:ascii="Times New Roman" w:eastAsia="Times New Roman" w:hAnsi="Times New Roman" w:cs="Times New Roman"/>
              </w:rPr>
            </w:pPr>
          </w:p>
          <w:p w14:paraId="00B1F335" w14:textId="77777777" w:rsidR="00F10B86" w:rsidRDefault="00F10B86" w:rsidP="00AF5DBB">
            <w:pPr>
              <w:spacing w:after="0" w:line="240" w:lineRule="auto"/>
              <w:rPr>
                <w:rFonts w:ascii="Times New Roman" w:eastAsia="Times New Roman" w:hAnsi="Times New Roman" w:cs="Times New Roman"/>
              </w:rPr>
            </w:pPr>
          </w:p>
          <w:p w14:paraId="45CBD7B9" w14:textId="77777777" w:rsidR="00F10B86" w:rsidRDefault="00F10B86" w:rsidP="00AF5DBB">
            <w:pPr>
              <w:spacing w:after="0" w:line="240" w:lineRule="auto"/>
              <w:rPr>
                <w:rFonts w:ascii="Times New Roman" w:eastAsia="Times New Roman" w:hAnsi="Times New Roman" w:cs="Times New Roman"/>
              </w:rPr>
            </w:pPr>
          </w:p>
          <w:p w14:paraId="381FB923" w14:textId="77777777" w:rsidR="00F10B86" w:rsidRDefault="00F10B86" w:rsidP="00AF5DBB">
            <w:pPr>
              <w:spacing w:after="0" w:line="240" w:lineRule="auto"/>
              <w:rPr>
                <w:rFonts w:ascii="Times New Roman" w:eastAsia="Times New Roman" w:hAnsi="Times New Roman" w:cs="Times New Roman"/>
              </w:rPr>
            </w:pPr>
          </w:p>
          <w:p w14:paraId="340E4C5B" w14:textId="77777777" w:rsidR="00F10B86" w:rsidRDefault="00F10B86" w:rsidP="00AF5DBB">
            <w:pPr>
              <w:spacing w:after="0" w:line="240" w:lineRule="auto"/>
              <w:rPr>
                <w:rFonts w:ascii="Times New Roman" w:eastAsia="Times New Roman" w:hAnsi="Times New Roman" w:cs="Times New Roman"/>
              </w:rPr>
            </w:pPr>
          </w:p>
          <w:p w14:paraId="23941454" w14:textId="77777777" w:rsidR="00F10B86" w:rsidRDefault="00F10B86" w:rsidP="00AF5DBB">
            <w:pPr>
              <w:spacing w:after="0" w:line="240" w:lineRule="auto"/>
              <w:rPr>
                <w:rFonts w:ascii="Times New Roman" w:eastAsia="Times New Roman" w:hAnsi="Times New Roman" w:cs="Times New Roman"/>
              </w:rPr>
            </w:pPr>
          </w:p>
          <w:p w14:paraId="02DCA91F" w14:textId="77777777" w:rsidR="00F10B86" w:rsidRDefault="00F10B86" w:rsidP="00AF5DBB">
            <w:pPr>
              <w:spacing w:after="0" w:line="240" w:lineRule="auto"/>
              <w:rPr>
                <w:rFonts w:ascii="Times New Roman" w:eastAsia="Times New Roman" w:hAnsi="Times New Roman" w:cs="Times New Roman"/>
              </w:rPr>
            </w:pPr>
          </w:p>
          <w:p w14:paraId="6650AC21" w14:textId="77777777" w:rsidR="00F10B86" w:rsidRDefault="00F10B86" w:rsidP="00AF5DBB">
            <w:pPr>
              <w:spacing w:after="0" w:line="240" w:lineRule="auto"/>
              <w:rPr>
                <w:rFonts w:ascii="Times New Roman" w:eastAsia="Times New Roman" w:hAnsi="Times New Roman" w:cs="Times New Roman"/>
              </w:rPr>
            </w:pPr>
          </w:p>
          <w:p w14:paraId="3FE84BBA" w14:textId="77777777" w:rsidR="00F10B86" w:rsidRDefault="00F10B86" w:rsidP="00AF5DBB">
            <w:pPr>
              <w:spacing w:after="0" w:line="240" w:lineRule="auto"/>
              <w:rPr>
                <w:rFonts w:ascii="Times New Roman" w:eastAsia="Times New Roman" w:hAnsi="Times New Roman" w:cs="Times New Roman"/>
              </w:rPr>
            </w:pPr>
          </w:p>
          <w:p w14:paraId="4DADF1F7" w14:textId="77777777" w:rsidR="00F10B86" w:rsidRDefault="00F10B86" w:rsidP="00AF5DBB">
            <w:pPr>
              <w:spacing w:after="0" w:line="240" w:lineRule="auto"/>
              <w:rPr>
                <w:rFonts w:ascii="Times New Roman" w:eastAsia="Times New Roman" w:hAnsi="Times New Roman" w:cs="Times New Roman"/>
              </w:rPr>
            </w:pPr>
          </w:p>
          <w:p w14:paraId="252870F1" w14:textId="77777777" w:rsidR="00F10B86" w:rsidRDefault="00F10B86" w:rsidP="00AF5DBB">
            <w:pPr>
              <w:spacing w:after="0" w:line="240" w:lineRule="auto"/>
              <w:rPr>
                <w:rFonts w:ascii="Times New Roman" w:eastAsia="Times New Roman" w:hAnsi="Times New Roman" w:cs="Times New Roman"/>
              </w:rPr>
            </w:pPr>
          </w:p>
          <w:p w14:paraId="1B8189B9" w14:textId="77777777" w:rsidR="00F10B86" w:rsidRDefault="00F10B86" w:rsidP="00AF5DBB">
            <w:pPr>
              <w:spacing w:after="0" w:line="240" w:lineRule="auto"/>
              <w:rPr>
                <w:rFonts w:ascii="Times New Roman" w:eastAsia="Times New Roman" w:hAnsi="Times New Roman" w:cs="Times New Roman"/>
              </w:rPr>
            </w:pPr>
          </w:p>
          <w:p w14:paraId="538D2C36" w14:textId="77777777" w:rsidR="00F10B86" w:rsidRDefault="00F10B86" w:rsidP="00AF5DBB">
            <w:pPr>
              <w:spacing w:after="0" w:line="240" w:lineRule="auto"/>
              <w:rPr>
                <w:rFonts w:ascii="Times New Roman" w:eastAsia="Times New Roman" w:hAnsi="Times New Roman" w:cs="Times New Roman"/>
              </w:rPr>
            </w:pPr>
          </w:p>
          <w:p w14:paraId="69E601AF" w14:textId="77777777" w:rsidR="00F10B86" w:rsidRPr="00D86FF8" w:rsidRDefault="00F10B86" w:rsidP="00AF5DBB">
            <w:pPr>
              <w:spacing w:after="0" w:line="240" w:lineRule="auto"/>
              <w:rPr>
                <w:rFonts w:ascii="Times New Roman" w:eastAsia="Times New Roman" w:hAnsi="Times New Roman" w:cs="Times New Roman"/>
              </w:rPr>
            </w:pPr>
          </w:p>
        </w:tc>
        <w:tc>
          <w:tcPr>
            <w:tcW w:w="0" w:type="auto"/>
          </w:tcPr>
          <w:p w14:paraId="37DB9042" w14:textId="77777777" w:rsidR="00A643D2" w:rsidRPr="00D86FF8" w:rsidRDefault="00BB398B" w:rsidP="00AF5DBB">
            <w:pPr>
              <w:pStyle w:val="ListParagraph"/>
              <w:numPr>
                <w:ilvl w:val="0"/>
                <w:numId w:val="13"/>
              </w:numPr>
              <w:spacing w:after="0" w:line="240" w:lineRule="auto"/>
              <w:rPr>
                <w:rFonts w:ascii="Times New Roman" w:eastAsia="Times New Roman" w:hAnsi="Times New Roman" w:cs="Times New Roman"/>
                <w:color w:val="000000"/>
              </w:rPr>
            </w:pPr>
            <w:r w:rsidRPr="00D86FF8">
              <w:rPr>
                <w:rFonts w:ascii="Times New Roman" w:eastAsia="Times New Roman" w:hAnsi="Times New Roman" w:cs="Times New Roman"/>
                <w:color w:val="000000"/>
              </w:rPr>
              <w:t>Differentiate religion, faith and spirituality.</w:t>
            </w:r>
          </w:p>
          <w:p w14:paraId="7D3A0D36" w14:textId="77777777" w:rsidR="00A643D2" w:rsidRPr="00D86FF8" w:rsidRDefault="00A643D2" w:rsidP="00AF5DBB">
            <w:pPr>
              <w:pStyle w:val="ListParagraph"/>
              <w:numPr>
                <w:ilvl w:val="0"/>
                <w:numId w:val="13"/>
              </w:numPr>
              <w:spacing w:after="0" w:line="240" w:lineRule="auto"/>
              <w:rPr>
                <w:rFonts w:ascii="Times New Roman" w:eastAsia="Times New Roman" w:hAnsi="Times New Roman" w:cs="Times New Roman"/>
                <w:color w:val="000000"/>
              </w:rPr>
            </w:pPr>
            <w:r w:rsidRPr="00D86FF8">
              <w:rPr>
                <w:rFonts w:ascii="Times New Roman" w:eastAsia="Times New Roman" w:hAnsi="Times New Roman" w:cs="Times New Roman"/>
              </w:rPr>
              <w:t>Select the elements of spiritual assessment.</w:t>
            </w:r>
          </w:p>
          <w:p w14:paraId="3719DDA2" w14:textId="77777777" w:rsidR="00BB398B" w:rsidRPr="00D86FF8" w:rsidRDefault="00BB398B" w:rsidP="00AF5DBB">
            <w:pPr>
              <w:pStyle w:val="ListParagraph"/>
              <w:numPr>
                <w:ilvl w:val="0"/>
                <w:numId w:val="13"/>
              </w:numPr>
              <w:spacing w:after="0" w:line="240" w:lineRule="auto"/>
              <w:rPr>
                <w:rFonts w:ascii="Times New Roman" w:eastAsia="Times New Roman" w:hAnsi="Times New Roman" w:cs="Times New Roman"/>
                <w:color w:val="000000"/>
              </w:rPr>
            </w:pPr>
            <w:r w:rsidRPr="00D86FF8">
              <w:rPr>
                <w:rFonts w:ascii="Times New Roman" w:eastAsia="Times New Roman" w:hAnsi="Times New Roman" w:cs="Times New Roman"/>
                <w:color w:val="000000"/>
              </w:rPr>
              <w:t>Compare and contrast different religious, spiritual and cultural considerations in care of the dying patient and family.</w:t>
            </w:r>
          </w:p>
          <w:p w14:paraId="765863FE" w14:textId="77777777" w:rsidR="00124A77" w:rsidRPr="00D86FF8" w:rsidRDefault="00124A77" w:rsidP="00AF5DBB">
            <w:pPr>
              <w:pStyle w:val="ListParagraph"/>
              <w:numPr>
                <w:ilvl w:val="0"/>
                <w:numId w:val="13"/>
              </w:numPr>
              <w:spacing w:after="0" w:line="240" w:lineRule="auto"/>
              <w:rPr>
                <w:rFonts w:ascii="Times New Roman" w:eastAsia="Times New Roman" w:hAnsi="Times New Roman" w:cs="Times New Roman"/>
                <w:color w:val="000000"/>
              </w:rPr>
            </w:pPr>
            <w:r w:rsidRPr="00D86FF8">
              <w:rPr>
                <w:rFonts w:ascii="Times New Roman" w:eastAsia="Times New Roman" w:hAnsi="Times New Roman" w:cs="Times New Roman"/>
                <w:color w:val="000000"/>
              </w:rPr>
              <w:t>Discuss aspects of spirituality including hope and hopelessness.</w:t>
            </w:r>
          </w:p>
          <w:p w14:paraId="380106CD" w14:textId="77777777" w:rsidR="00E94A75" w:rsidRPr="00D86FF8" w:rsidRDefault="00E94A75" w:rsidP="00AF5DBB">
            <w:pPr>
              <w:spacing w:after="0" w:line="240" w:lineRule="auto"/>
              <w:ind w:left="232"/>
              <w:rPr>
                <w:rFonts w:ascii="Times New Roman" w:eastAsia="Times New Roman" w:hAnsi="Times New Roman" w:cs="Times New Roman"/>
                <w:color w:val="000000"/>
              </w:rPr>
            </w:pPr>
          </w:p>
        </w:tc>
      </w:tr>
      <w:tr w:rsidR="00AF5DBB" w:rsidRPr="00D86FF8" w14:paraId="1F23D7DC" w14:textId="77777777">
        <w:trPr>
          <w:trHeight w:val="24"/>
        </w:trPr>
        <w:tc>
          <w:tcPr>
            <w:tcW w:w="0" w:type="auto"/>
          </w:tcPr>
          <w:p w14:paraId="26BA8464" w14:textId="77777777" w:rsidR="00BB398B" w:rsidRPr="00D86FF8" w:rsidRDefault="00BB398B"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lastRenderedPageBreak/>
              <w:t xml:space="preserve">     9</w:t>
            </w:r>
          </w:p>
        </w:tc>
        <w:tc>
          <w:tcPr>
            <w:tcW w:w="0" w:type="auto"/>
          </w:tcPr>
          <w:p w14:paraId="5C75B2F0" w14:textId="77777777" w:rsidR="00BB398B" w:rsidRPr="009C67C1" w:rsidRDefault="00BB398B" w:rsidP="00AF5DBB">
            <w:pPr>
              <w:spacing w:after="0" w:line="240" w:lineRule="auto"/>
              <w:rPr>
                <w:rFonts w:ascii="Times New Roman" w:eastAsia="Times New Roman" w:hAnsi="Times New Roman" w:cs="Times New Roman"/>
              </w:rPr>
            </w:pPr>
            <w:r w:rsidRPr="009C67C1">
              <w:rPr>
                <w:rFonts w:ascii="Times New Roman" w:eastAsia="Times New Roman" w:hAnsi="Times New Roman" w:cs="Times New Roman"/>
                <w:b/>
              </w:rPr>
              <w:t xml:space="preserve">#10:  </w:t>
            </w:r>
            <w:r w:rsidRPr="009C67C1">
              <w:rPr>
                <w:rFonts w:ascii="Times New Roman" w:eastAsia="Times New Roman" w:hAnsi="Times New Roman" w:cs="Times New Roman"/>
              </w:rPr>
              <w:t>Debate legal and ethical issues, including advanced directives, euthanasia, physician-assisted suicide, and research in the palliative care setting.</w:t>
            </w:r>
          </w:p>
          <w:p w14:paraId="2A5E8D63" w14:textId="77777777" w:rsidR="00BB398B" w:rsidRPr="009C67C1" w:rsidRDefault="00BB398B" w:rsidP="00AF5DBB">
            <w:pPr>
              <w:spacing w:after="0" w:line="240" w:lineRule="auto"/>
              <w:rPr>
                <w:rFonts w:ascii="Times New Roman" w:eastAsia="Times New Roman" w:hAnsi="Times New Roman" w:cs="Times New Roman"/>
              </w:rPr>
            </w:pPr>
          </w:p>
          <w:p w14:paraId="0862CD89" w14:textId="77777777" w:rsidR="00BB398B" w:rsidRPr="009C67C1" w:rsidRDefault="00BB398B" w:rsidP="00AF5DBB">
            <w:pPr>
              <w:spacing w:after="0" w:line="240" w:lineRule="auto"/>
              <w:rPr>
                <w:rFonts w:ascii="Times New Roman" w:eastAsia="Times New Roman" w:hAnsi="Times New Roman" w:cs="Times New Roman"/>
              </w:rPr>
            </w:pPr>
            <w:r w:rsidRPr="009C67C1">
              <w:rPr>
                <w:rFonts w:ascii="Times New Roman" w:eastAsia="Times New Roman" w:hAnsi="Times New Roman" w:cs="Times New Roman"/>
                <w:b/>
              </w:rPr>
              <w:t>#11:</w:t>
            </w:r>
            <w:r w:rsidRPr="009C67C1">
              <w:rPr>
                <w:rFonts w:ascii="Times New Roman" w:eastAsia="Times New Roman" w:hAnsi="Times New Roman" w:cs="Times New Roman"/>
              </w:rPr>
              <w:t xml:space="preserve">  Identify issues of policy and law, including the need for priority of resource allocation to end of life/palliative care.</w:t>
            </w:r>
          </w:p>
          <w:p w14:paraId="5173A795" w14:textId="77777777" w:rsidR="00BB398B" w:rsidRPr="009C67C1" w:rsidRDefault="00BB398B" w:rsidP="00AF5DBB">
            <w:pPr>
              <w:spacing w:after="0" w:line="240" w:lineRule="auto"/>
              <w:rPr>
                <w:rFonts w:ascii="Times New Roman" w:eastAsia="Times New Roman" w:hAnsi="Times New Roman" w:cs="Times New Roman"/>
              </w:rPr>
            </w:pPr>
          </w:p>
          <w:p w14:paraId="5CF0DC6A" w14:textId="77777777" w:rsidR="00BB398B" w:rsidRPr="009C67C1" w:rsidRDefault="00BB398B" w:rsidP="00AF5DBB">
            <w:pPr>
              <w:spacing w:after="0" w:line="240" w:lineRule="auto"/>
              <w:rPr>
                <w:rFonts w:ascii="Times New Roman" w:eastAsia="Times New Roman" w:hAnsi="Times New Roman" w:cs="Times New Roman"/>
              </w:rPr>
            </w:pPr>
            <w:r w:rsidRPr="009C67C1">
              <w:rPr>
                <w:rFonts w:ascii="Times New Roman" w:eastAsia="Times New Roman" w:hAnsi="Times New Roman" w:cs="Times New Roman"/>
                <w:b/>
              </w:rPr>
              <w:t xml:space="preserve">#12:  </w:t>
            </w:r>
            <w:r w:rsidRPr="009C67C1">
              <w:rPr>
                <w:rFonts w:ascii="Times New Roman" w:eastAsia="Times New Roman" w:hAnsi="Times New Roman" w:cs="Times New Roman"/>
              </w:rPr>
              <w:t>Describe nursing behaviors related to end of life care consistent with the ANA Code of Ethics and Standards of Nursing Practice.</w:t>
            </w:r>
          </w:p>
          <w:p w14:paraId="1F44ADD2" w14:textId="77777777" w:rsidR="00BB398B" w:rsidRPr="009C67C1" w:rsidRDefault="00BB398B" w:rsidP="00AF5DBB">
            <w:pPr>
              <w:spacing w:after="0" w:line="240" w:lineRule="auto"/>
              <w:rPr>
                <w:rFonts w:ascii="Times New Roman" w:eastAsia="Times New Roman" w:hAnsi="Times New Roman" w:cs="Times New Roman"/>
              </w:rPr>
            </w:pPr>
          </w:p>
          <w:p w14:paraId="28CD0691" w14:textId="77777777" w:rsidR="00BB398B" w:rsidRPr="009C67C1" w:rsidRDefault="00BB398B" w:rsidP="00AF5DBB">
            <w:pPr>
              <w:spacing w:after="0" w:line="240" w:lineRule="auto"/>
              <w:rPr>
                <w:rFonts w:ascii="Times New Roman" w:eastAsia="Times New Roman" w:hAnsi="Times New Roman" w:cs="Times New Roman"/>
              </w:rPr>
            </w:pPr>
          </w:p>
          <w:p w14:paraId="5C81A1C5" w14:textId="77777777" w:rsidR="00BB398B" w:rsidRPr="009C67C1" w:rsidRDefault="00BB398B" w:rsidP="00AF5DBB">
            <w:pPr>
              <w:spacing w:after="0" w:line="240" w:lineRule="auto"/>
              <w:rPr>
                <w:rFonts w:ascii="Times New Roman" w:eastAsia="Times New Roman" w:hAnsi="Times New Roman" w:cs="Times New Roman"/>
              </w:rPr>
            </w:pPr>
          </w:p>
        </w:tc>
        <w:tc>
          <w:tcPr>
            <w:tcW w:w="0" w:type="auto"/>
          </w:tcPr>
          <w:p w14:paraId="7427EC23" w14:textId="77777777" w:rsidR="00BB398B" w:rsidRPr="009C67C1" w:rsidRDefault="009C67C1" w:rsidP="00AF5DBB">
            <w:pPr>
              <w:spacing w:after="0" w:line="240" w:lineRule="auto"/>
              <w:rPr>
                <w:rFonts w:ascii="Times New Roman" w:eastAsia="Times New Roman" w:hAnsi="Times New Roman" w:cs="Times New Roman"/>
              </w:rPr>
            </w:pPr>
            <w:r w:rsidRPr="009C67C1">
              <w:rPr>
                <w:rFonts w:ascii="Times New Roman" w:eastAsia="Times New Roman" w:hAnsi="Times New Roman" w:cs="Times New Roman"/>
              </w:rPr>
              <w:t xml:space="preserve">Values and </w:t>
            </w:r>
            <w:r w:rsidR="00E528A1" w:rsidRPr="009C67C1">
              <w:rPr>
                <w:rFonts w:ascii="Times New Roman" w:eastAsia="Times New Roman" w:hAnsi="Times New Roman" w:cs="Times New Roman"/>
              </w:rPr>
              <w:t>Ethics</w:t>
            </w:r>
          </w:p>
          <w:p w14:paraId="3A9AF84C" w14:textId="77777777" w:rsidR="009C67C1" w:rsidRPr="009C67C1" w:rsidRDefault="009C67C1" w:rsidP="00AF5DBB">
            <w:pPr>
              <w:spacing w:after="0" w:line="240" w:lineRule="auto"/>
              <w:rPr>
                <w:rFonts w:ascii="Times New Roman" w:eastAsia="Times New Roman" w:hAnsi="Times New Roman" w:cs="Times New Roman"/>
              </w:rPr>
            </w:pPr>
            <w:r w:rsidRPr="009C67C1">
              <w:rPr>
                <w:rFonts w:ascii="Times New Roman" w:eastAsia="Times New Roman" w:hAnsi="Times New Roman" w:cs="Times New Roman"/>
              </w:rPr>
              <w:t>Ethics as codes of conduct</w:t>
            </w:r>
          </w:p>
          <w:p w14:paraId="66343F91" w14:textId="77777777" w:rsidR="009C67C1" w:rsidRPr="009C67C1" w:rsidRDefault="009C67C1" w:rsidP="00AF5DBB">
            <w:pPr>
              <w:spacing w:after="0" w:line="240" w:lineRule="auto"/>
              <w:rPr>
                <w:rFonts w:ascii="Times New Roman" w:eastAsia="Times New Roman" w:hAnsi="Times New Roman" w:cs="Times New Roman"/>
              </w:rPr>
            </w:pPr>
            <w:r w:rsidRPr="009C67C1">
              <w:rPr>
                <w:rFonts w:ascii="Times New Roman" w:eastAsia="Times New Roman" w:hAnsi="Times New Roman" w:cs="Times New Roman"/>
              </w:rPr>
              <w:t xml:space="preserve">Ethical principles (beneficence, non-maleficence, autonomy and justice </w:t>
            </w:r>
          </w:p>
        </w:tc>
        <w:tc>
          <w:tcPr>
            <w:tcW w:w="0" w:type="auto"/>
          </w:tcPr>
          <w:p w14:paraId="7D779435" w14:textId="77777777" w:rsidR="00EA5B35" w:rsidRPr="00D86FF8" w:rsidRDefault="00EA5B35"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AV activity, group</w:t>
            </w:r>
            <w:r w:rsidRPr="00D86FF8">
              <w:rPr>
                <w:rFonts w:ascii="Times New Roman" w:eastAsia="Times New Roman" w:hAnsi="Times New Roman" w:cs="Times New Roman"/>
              </w:rPr>
              <w:t xml:space="preserve"> discussion</w:t>
            </w:r>
            <w:r>
              <w:rPr>
                <w:rFonts w:ascii="Times New Roman" w:eastAsia="Times New Roman" w:hAnsi="Times New Roman" w:cs="Times New Roman"/>
              </w:rPr>
              <w:t xml:space="preserve">, in class </w:t>
            </w:r>
            <w:r w:rsidRPr="00D86FF8">
              <w:rPr>
                <w:rFonts w:ascii="Times New Roman" w:eastAsia="Times New Roman" w:hAnsi="Times New Roman" w:cs="Times New Roman"/>
              </w:rPr>
              <w:t xml:space="preserve">writing </w:t>
            </w:r>
          </w:p>
          <w:p w14:paraId="6F7DC317" w14:textId="77777777" w:rsidR="00D54B5D" w:rsidRDefault="00D54B5D" w:rsidP="00AF5DBB">
            <w:pPr>
              <w:spacing w:after="0" w:line="240" w:lineRule="auto"/>
              <w:rPr>
                <w:rFonts w:ascii="Times New Roman" w:eastAsia="Times New Roman" w:hAnsi="Times New Roman" w:cs="Times New Roman"/>
                <w:b/>
              </w:rPr>
            </w:pPr>
          </w:p>
          <w:p w14:paraId="46B243B7" w14:textId="77777777" w:rsidR="0040329D" w:rsidRDefault="0040329D"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In class video</w:t>
            </w:r>
            <w:r w:rsidR="00A643D2" w:rsidRPr="00D86FF8">
              <w:rPr>
                <w:rFonts w:ascii="Times New Roman" w:eastAsia="Times New Roman" w:hAnsi="Times New Roman" w:cs="Times New Roman"/>
                <w:b/>
              </w:rPr>
              <w:t xml:space="preserve"> 3</w:t>
            </w:r>
            <w:r w:rsidRPr="00D86FF8">
              <w:rPr>
                <w:rFonts w:ascii="Times New Roman" w:eastAsia="Times New Roman" w:hAnsi="Times New Roman" w:cs="Times New Roman"/>
                <w:b/>
              </w:rPr>
              <w:t xml:space="preserve">:  </w:t>
            </w:r>
            <w:r w:rsidRPr="00D83D05">
              <w:rPr>
                <w:rFonts w:ascii="Times New Roman" w:eastAsia="Times New Roman" w:hAnsi="Times New Roman" w:cs="Times New Roman"/>
                <w:u w:val="single"/>
              </w:rPr>
              <w:t>A Different Kind of Care</w:t>
            </w:r>
          </w:p>
          <w:p w14:paraId="3FDC8EC9" w14:textId="77777777" w:rsidR="001C0A0F" w:rsidRDefault="001C0A0F" w:rsidP="00AF5DBB">
            <w:pPr>
              <w:spacing w:after="0" w:line="240" w:lineRule="auto"/>
              <w:rPr>
                <w:rFonts w:ascii="Times New Roman" w:eastAsia="Times New Roman" w:hAnsi="Times New Roman" w:cs="Times New Roman"/>
                <w:b/>
              </w:rPr>
            </w:pPr>
          </w:p>
          <w:p w14:paraId="0B5E7D8E" w14:textId="77777777" w:rsidR="00EA5B35" w:rsidRPr="00D54B5D" w:rsidRDefault="00EA5B35" w:rsidP="00AF5DBB">
            <w:pPr>
              <w:spacing w:after="0" w:line="240" w:lineRule="auto"/>
              <w:rPr>
                <w:rFonts w:ascii="Times New Roman" w:eastAsia="Times New Roman" w:hAnsi="Times New Roman" w:cs="Times New Roman"/>
                <w:b/>
              </w:rPr>
            </w:pPr>
            <w:r w:rsidRPr="00D54B5D">
              <w:rPr>
                <w:rFonts w:ascii="Times New Roman" w:eastAsia="Times New Roman" w:hAnsi="Times New Roman" w:cs="Times New Roman"/>
                <w:b/>
              </w:rPr>
              <w:t>Video discussion questions:</w:t>
            </w:r>
          </w:p>
          <w:p w14:paraId="43035D78" w14:textId="77777777" w:rsidR="00EA5B35" w:rsidRDefault="00EA5B35"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1.</w:t>
            </w:r>
            <w:r w:rsidR="00AF5DBB">
              <w:rPr>
                <w:rFonts w:ascii="Times New Roman" w:eastAsia="Times New Roman" w:hAnsi="Times New Roman" w:cs="Times New Roman"/>
              </w:rPr>
              <w:t xml:space="preserve">  How has “medicating for pain” improved?</w:t>
            </w:r>
          </w:p>
          <w:p w14:paraId="732596DD" w14:textId="77777777" w:rsidR="00EA5B35" w:rsidRPr="00D86FF8" w:rsidRDefault="00EA5B35" w:rsidP="00AF5DBB">
            <w:pPr>
              <w:spacing w:after="0" w:line="240" w:lineRule="auto"/>
              <w:rPr>
                <w:rFonts w:ascii="Times New Roman" w:eastAsia="Times New Roman" w:hAnsi="Times New Roman" w:cs="Times New Roman"/>
                <w:b/>
              </w:rPr>
            </w:pPr>
            <w:r>
              <w:rPr>
                <w:rFonts w:ascii="Times New Roman" w:eastAsia="Times New Roman" w:hAnsi="Times New Roman" w:cs="Times New Roman"/>
              </w:rPr>
              <w:t>2.</w:t>
            </w:r>
            <w:r w:rsidR="00AF5DBB">
              <w:rPr>
                <w:rFonts w:ascii="Times New Roman" w:eastAsia="Times New Roman" w:hAnsi="Times New Roman" w:cs="Times New Roman"/>
              </w:rPr>
              <w:t xml:space="preserve">  Compare and contrast the role of “palliative” or “comfort” care and “hospice” care.  </w:t>
            </w:r>
          </w:p>
          <w:p w14:paraId="04198710" w14:textId="77777777" w:rsidR="00E528A1" w:rsidRDefault="00E528A1" w:rsidP="00AF5DBB">
            <w:pPr>
              <w:spacing w:after="0" w:line="240" w:lineRule="auto"/>
              <w:rPr>
                <w:rFonts w:ascii="Times New Roman" w:eastAsia="Times New Roman" w:hAnsi="Times New Roman" w:cs="Times New Roman"/>
                <w:b/>
              </w:rPr>
            </w:pPr>
          </w:p>
          <w:p w14:paraId="625F1E24" w14:textId="77777777" w:rsidR="00BB398B" w:rsidRDefault="00D54B5D" w:rsidP="00FB2CD8">
            <w:pPr>
              <w:spacing w:after="0" w:line="240" w:lineRule="auto"/>
              <w:rPr>
                <w:rFonts w:ascii="Times New Roman" w:eastAsia="Times New Roman" w:hAnsi="Times New Roman" w:cs="Times New Roman"/>
                <w:b/>
              </w:rPr>
            </w:pPr>
            <w:r w:rsidRPr="00D54B5D">
              <w:rPr>
                <w:rFonts w:ascii="Times New Roman" w:eastAsia="Times New Roman" w:hAnsi="Times New Roman" w:cs="Times New Roman"/>
                <w:b/>
              </w:rPr>
              <w:t>Video writing exercise</w:t>
            </w:r>
            <w:r w:rsidR="0040693B">
              <w:rPr>
                <w:rFonts w:ascii="Times New Roman" w:eastAsia="Times New Roman" w:hAnsi="Times New Roman" w:cs="Times New Roman"/>
                <w:b/>
              </w:rPr>
              <w:t xml:space="preserve"> 3</w:t>
            </w:r>
          </w:p>
          <w:p w14:paraId="76144728" w14:textId="77777777" w:rsidR="00B71C46" w:rsidRDefault="00B71C46" w:rsidP="00AF5DBB">
            <w:pPr>
              <w:spacing w:after="0" w:line="240" w:lineRule="auto"/>
              <w:rPr>
                <w:rFonts w:ascii="Times New Roman" w:eastAsia="Times New Roman" w:hAnsi="Times New Roman" w:cs="Times New Roman"/>
                <w:b/>
              </w:rPr>
            </w:pPr>
          </w:p>
          <w:p w14:paraId="02FAC1F2" w14:textId="77777777" w:rsidR="00B71C46" w:rsidRDefault="00B71C46" w:rsidP="00AF5DBB">
            <w:pPr>
              <w:spacing w:after="0" w:line="240" w:lineRule="auto"/>
              <w:rPr>
                <w:rFonts w:ascii="Times New Roman" w:eastAsia="Times New Roman" w:hAnsi="Times New Roman" w:cs="Times New Roman"/>
                <w:b/>
              </w:rPr>
            </w:pPr>
          </w:p>
          <w:p w14:paraId="68EF107E" w14:textId="77777777" w:rsidR="00B71C46" w:rsidRDefault="00B71C46" w:rsidP="00AF5DBB">
            <w:pPr>
              <w:spacing w:after="0" w:line="240" w:lineRule="auto"/>
              <w:rPr>
                <w:rFonts w:ascii="Times New Roman" w:eastAsia="Times New Roman" w:hAnsi="Times New Roman" w:cs="Times New Roman"/>
                <w:b/>
              </w:rPr>
            </w:pPr>
          </w:p>
          <w:p w14:paraId="365898BA" w14:textId="77777777" w:rsidR="00B71C46" w:rsidRDefault="00B71C46" w:rsidP="00AF5DBB">
            <w:pPr>
              <w:spacing w:after="0" w:line="240" w:lineRule="auto"/>
              <w:rPr>
                <w:rFonts w:ascii="Times New Roman" w:eastAsia="Times New Roman" w:hAnsi="Times New Roman" w:cs="Times New Roman"/>
                <w:b/>
              </w:rPr>
            </w:pPr>
          </w:p>
          <w:p w14:paraId="7FE7F813" w14:textId="77777777" w:rsidR="00B71C46" w:rsidRDefault="00B71C46" w:rsidP="00AF5DBB">
            <w:pPr>
              <w:spacing w:after="0" w:line="240" w:lineRule="auto"/>
              <w:rPr>
                <w:rFonts w:ascii="Times New Roman" w:eastAsia="Times New Roman" w:hAnsi="Times New Roman" w:cs="Times New Roman"/>
                <w:b/>
              </w:rPr>
            </w:pPr>
          </w:p>
          <w:p w14:paraId="0124EF4F" w14:textId="77777777" w:rsidR="00B71C46" w:rsidRDefault="00B71C46" w:rsidP="00AF5DBB">
            <w:pPr>
              <w:spacing w:after="0" w:line="240" w:lineRule="auto"/>
              <w:rPr>
                <w:rFonts w:ascii="Times New Roman" w:eastAsia="Times New Roman" w:hAnsi="Times New Roman" w:cs="Times New Roman"/>
                <w:b/>
              </w:rPr>
            </w:pPr>
          </w:p>
          <w:p w14:paraId="00FD6DAA" w14:textId="77777777" w:rsidR="00B71C46" w:rsidRDefault="00B71C46" w:rsidP="00AF5DBB">
            <w:pPr>
              <w:spacing w:after="0" w:line="240" w:lineRule="auto"/>
              <w:rPr>
                <w:rFonts w:ascii="Times New Roman" w:eastAsia="Times New Roman" w:hAnsi="Times New Roman" w:cs="Times New Roman"/>
                <w:b/>
              </w:rPr>
            </w:pPr>
          </w:p>
          <w:p w14:paraId="1564BC92" w14:textId="77777777" w:rsidR="00B71C46" w:rsidRDefault="00B71C46" w:rsidP="00AF5DBB">
            <w:pPr>
              <w:spacing w:after="0" w:line="240" w:lineRule="auto"/>
              <w:rPr>
                <w:rFonts w:ascii="Times New Roman" w:eastAsia="Times New Roman" w:hAnsi="Times New Roman" w:cs="Times New Roman"/>
                <w:b/>
              </w:rPr>
            </w:pPr>
          </w:p>
          <w:p w14:paraId="54A2F9A6" w14:textId="77777777" w:rsidR="00B71C46" w:rsidRDefault="00B71C46" w:rsidP="00AF5DBB">
            <w:pPr>
              <w:spacing w:after="0" w:line="240" w:lineRule="auto"/>
              <w:rPr>
                <w:rFonts w:ascii="Times New Roman" w:eastAsia="Times New Roman" w:hAnsi="Times New Roman" w:cs="Times New Roman"/>
                <w:b/>
              </w:rPr>
            </w:pPr>
          </w:p>
          <w:p w14:paraId="0B50473D" w14:textId="77777777" w:rsidR="00B71C46" w:rsidRDefault="00B71C46" w:rsidP="00AF5DBB">
            <w:pPr>
              <w:spacing w:after="0" w:line="240" w:lineRule="auto"/>
              <w:rPr>
                <w:rFonts w:ascii="Times New Roman" w:eastAsia="Times New Roman" w:hAnsi="Times New Roman" w:cs="Times New Roman"/>
                <w:b/>
              </w:rPr>
            </w:pPr>
          </w:p>
          <w:p w14:paraId="21C99693" w14:textId="77777777" w:rsidR="00B71C46" w:rsidRDefault="00B71C46" w:rsidP="00AF5DBB">
            <w:pPr>
              <w:spacing w:after="0" w:line="240" w:lineRule="auto"/>
              <w:rPr>
                <w:rFonts w:ascii="Times New Roman" w:eastAsia="Times New Roman" w:hAnsi="Times New Roman" w:cs="Times New Roman"/>
                <w:b/>
              </w:rPr>
            </w:pPr>
          </w:p>
          <w:p w14:paraId="4DA24DB5" w14:textId="77777777" w:rsidR="00B71C46" w:rsidRDefault="00B71C46" w:rsidP="00AF5DBB">
            <w:pPr>
              <w:spacing w:after="0" w:line="240" w:lineRule="auto"/>
              <w:rPr>
                <w:rFonts w:ascii="Times New Roman" w:eastAsia="Times New Roman" w:hAnsi="Times New Roman" w:cs="Times New Roman"/>
                <w:b/>
              </w:rPr>
            </w:pPr>
          </w:p>
          <w:p w14:paraId="668BFD75" w14:textId="77777777" w:rsidR="00B71C46" w:rsidRDefault="00B71C46" w:rsidP="00AF5DBB">
            <w:pPr>
              <w:spacing w:after="0" w:line="240" w:lineRule="auto"/>
              <w:rPr>
                <w:rFonts w:ascii="Times New Roman" w:eastAsia="Times New Roman" w:hAnsi="Times New Roman" w:cs="Times New Roman"/>
                <w:b/>
              </w:rPr>
            </w:pPr>
          </w:p>
          <w:p w14:paraId="23875024" w14:textId="77777777" w:rsidR="00F10B86" w:rsidRDefault="00F10B86" w:rsidP="00AF5DBB">
            <w:pPr>
              <w:spacing w:after="0" w:line="240" w:lineRule="auto"/>
              <w:rPr>
                <w:rFonts w:ascii="Times New Roman" w:eastAsia="Times New Roman" w:hAnsi="Times New Roman" w:cs="Times New Roman"/>
                <w:b/>
              </w:rPr>
            </w:pPr>
          </w:p>
          <w:p w14:paraId="191A385E" w14:textId="77777777" w:rsidR="00F10B86" w:rsidRDefault="00F10B86" w:rsidP="00AF5DBB">
            <w:pPr>
              <w:spacing w:after="0" w:line="240" w:lineRule="auto"/>
              <w:rPr>
                <w:rFonts w:ascii="Times New Roman" w:eastAsia="Times New Roman" w:hAnsi="Times New Roman" w:cs="Times New Roman"/>
                <w:b/>
              </w:rPr>
            </w:pPr>
          </w:p>
          <w:p w14:paraId="1DF125F9" w14:textId="77777777" w:rsidR="00F10B86" w:rsidRDefault="00F10B86" w:rsidP="00AF5DBB">
            <w:pPr>
              <w:spacing w:after="0" w:line="240" w:lineRule="auto"/>
              <w:rPr>
                <w:rFonts w:ascii="Times New Roman" w:eastAsia="Times New Roman" w:hAnsi="Times New Roman" w:cs="Times New Roman"/>
                <w:b/>
              </w:rPr>
            </w:pPr>
          </w:p>
          <w:p w14:paraId="474A814C" w14:textId="77777777" w:rsidR="00F10B86" w:rsidRDefault="00F10B86" w:rsidP="00AF5DBB">
            <w:pPr>
              <w:spacing w:after="0" w:line="240" w:lineRule="auto"/>
              <w:rPr>
                <w:rFonts w:ascii="Times New Roman" w:eastAsia="Times New Roman" w:hAnsi="Times New Roman" w:cs="Times New Roman"/>
                <w:b/>
              </w:rPr>
            </w:pPr>
          </w:p>
          <w:p w14:paraId="104F1129" w14:textId="77777777" w:rsidR="00F10B86" w:rsidRDefault="00F10B86" w:rsidP="00AF5DBB">
            <w:pPr>
              <w:spacing w:after="0" w:line="240" w:lineRule="auto"/>
              <w:rPr>
                <w:rFonts w:ascii="Times New Roman" w:eastAsia="Times New Roman" w:hAnsi="Times New Roman" w:cs="Times New Roman"/>
                <w:b/>
              </w:rPr>
            </w:pPr>
          </w:p>
          <w:p w14:paraId="44520F7C" w14:textId="77777777" w:rsidR="00F10B86" w:rsidRDefault="00F10B86" w:rsidP="00AF5DBB">
            <w:pPr>
              <w:spacing w:after="0" w:line="240" w:lineRule="auto"/>
              <w:rPr>
                <w:rFonts w:ascii="Times New Roman" w:eastAsia="Times New Roman" w:hAnsi="Times New Roman" w:cs="Times New Roman"/>
                <w:b/>
              </w:rPr>
            </w:pPr>
          </w:p>
          <w:p w14:paraId="1B28EDBA" w14:textId="77777777" w:rsidR="00F10B86" w:rsidRDefault="00F10B86" w:rsidP="00AF5DBB">
            <w:pPr>
              <w:spacing w:after="0" w:line="240" w:lineRule="auto"/>
              <w:rPr>
                <w:rFonts w:ascii="Times New Roman" w:eastAsia="Times New Roman" w:hAnsi="Times New Roman" w:cs="Times New Roman"/>
                <w:b/>
              </w:rPr>
            </w:pPr>
          </w:p>
          <w:p w14:paraId="0C34BEB5" w14:textId="77777777" w:rsidR="00F10B86" w:rsidRDefault="00F10B86" w:rsidP="00AF5DBB">
            <w:pPr>
              <w:spacing w:after="0" w:line="240" w:lineRule="auto"/>
              <w:rPr>
                <w:rFonts w:ascii="Times New Roman" w:eastAsia="Times New Roman" w:hAnsi="Times New Roman" w:cs="Times New Roman"/>
                <w:b/>
              </w:rPr>
            </w:pPr>
          </w:p>
          <w:p w14:paraId="5E84D9D4" w14:textId="77777777" w:rsidR="00F10B86" w:rsidRDefault="00F10B86" w:rsidP="00AF5DBB">
            <w:pPr>
              <w:spacing w:after="0" w:line="240" w:lineRule="auto"/>
              <w:rPr>
                <w:rFonts w:ascii="Times New Roman" w:eastAsia="Times New Roman" w:hAnsi="Times New Roman" w:cs="Times New Roman"/>
                <w:b/>
              </w:rPr>
            </w:pPr>
          </w:p>
          <w:p w14:paraId="29A57D13" w14:textId="77777777" w:rsidR="00F10B86" w:rsidRDefault="00F10B86" w:rsidP="00AF5DBB">
            <w:pPr>
              <w:spacing w:after="0" w:line="240" w:lineRule="auto"/>
              <w:rPr>
                <w:rFonts w:ascii="Times New Roman" w:eastAsia="Times New Roman" w:hAnsi="Times New Roman" w:cs="Times New Roman"/>
                <w:b/>
              </w:rPr>
            </w:pPr>
          </w:p>
          <w:p w14:paraId="4CBBFA53" w14:textId="77777777" w:rsidR="00F10B86" w:rsidRDefault="00F10B86" w:rsidP="00AF5DBB">
            <w:pPr>
              <w:spacing w:after="0" w:line="240" w:lineRule="auto"/>
              <w:rPr>
                <w:rFonts w:ascii="Times New Roman" w:eastAsia="Times New Roman" w:hAnsi="Times New Roman" w:cs="Times New Roman"/>
                <w:b/>
              </w:rPr>
            </w:pPr>
          </w:p>
          <w:p w14:paraId="627F135F" w14:textId="77777777" w:rsidR="00F10B86" w:rsidRDefault="00F10B86" w:rsidP="00AF5DBB">
            <w:pPr>
              <w:spacing w:after="0" w:line="240" w:lineRule="auto"/>
              <w:rPr>
                <w:rFonts w:ascii="Times New Roman" w:eastAsia="Times New Roman" w:hAnsi="Times New Roman" w:cs="Times New Roman"/>
                <w:b/>
              </w:rPr>
            </w:pPr>
          </w:p>
          <w:p w14:paraId="40171FD1" w14:textId="77777777" w:rsidR="00F10B86" w:rsidRDefault="00F10B86" w:rsidP="00AF5DBB">
            <w:pPr>
              <w:spacing w:after="0" w:line="240" w:lineRule="auto"/>
              <w:rPr>
                <w:rFonts w:ascii="Times New Roman" w:eastAsia="Times New Roman" w:hAnsi="Times New Roman" w:cs="Times New Roman"/>
                <w:b/>
              </w:rPr>
            </w:pPr>
          </w:p>
          <w:p w14:paraId="522C7BE0" w14:textId="77777777" w:rsidR="00F10B86" w:rsidRDefault="00F10B86" w:rsidP="00AF5DBB">
            <w:pPr>
              <w:spacing w:after="0" w:line="240" w:lineRule="auto"/>
              <w:rPr>
                <w:rFonts w:ascii="Times New Roman" w:eastAsia="Times New Roman" w:hAnsi="Times New Roman" w:cs="Times New Roman"/>
                <w:b/>
              </w:rPr>
            </w:pPr>
          </w:p>
          <w:p w14:paraId="0F99303F" w14:textId="77777777" w:rsidR="00F10B86" w:rsidRDefault="00F10B86" w:rsidP="00AF5DBB">
            <w:pPr>
              <w:spacing w:after="0" w:line="240" w:lineRule="auto"/>
              <w:rPr>
                <w:rFonts w:ascii="Times New Roman" w:eastAsia="Times New Roman" w:hAnsi="Times New Roman" w:cs="Times New Roman"/>
                <w:b/>
              </w:rPr>
            </w:pPr>
          </w:p>
          <w:p w14:paraId="02DC9BA2" w14:textId="77777777" w:rsidR="00F10B86" w:rsidRDefault="00F10B86" w:rsidP="00AF5DBB">
            <w:pPr>
              <w:spacing w:after="0" w:line="240" w:lineRule="auto"/>
              <w:rPr>
                <w:rFonts w:ascii="Times New Roman" w:eastAsia="Times New Roman" w:hAnsi="Times New Roman" w:cs="Times New Roman"/>
                <w:b/>
              </w:rPr>
            </w:pPr>
          </w:p>
          <w:p w14:paraId="644B58E9" w14:textId="77777777" w:rsidR="00F10B86" w:rsidRDefault="00F10B86" w:rsidP="00AF5DBB">
            <w:pPr>
              <w:spacing w:after="0" w:line="240" w:lineRule="auto"/>
              <w:rPr>
                <w:rFonts w:ascii="Times New Roman" w:eastAsia="Times New Roman" w:hAnsi="Times New Roman" w:cs="Times New Roman"/>
                <w:b/>
              </w:rPr>
            </w:pPr>
          </w:p>
          <w:p w14:paraId="399ED24A" w14:textId="77777777" w:rsidR="00F10B86" w:rsidRPr="00D86FF8" w:rsidRDefault="00F10B86" w:rsidP="00AF5DBB">
            <w:pPr>
              <w:spacing w:after="0" w:line="240" w:lineRule="auto"/>
              <w:rPr>
                <w:rFonts w:ascii="Times New Roman" w:eastAsia="Times New Roman" w:hAnsi="Times New Roman" w:cs="Times New Roman"/>
                <w:b/>
              </w:rPr>
            </w:pPr>
          </w:p>
        </w:tc>
        <w:tc>
          <w:tcPr>
            <w:tcW w:w="0" w:type="auto"/>
          </w:tcPr>
          <w:p w14:paraId="1CF64417" w14:textId="77777777" w:rsidR="00BB398B" w:rsidRDefault="009C67C1" w:rsidP="009C67C1">
            <w:pPr>
              <w:pStyle w:val="ListParagraph"/>
              <w:numPr>
                <w:ilvl w:val="0"/>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Describe </w:t>
            </w:r>
            <w:r w:rsidRPr="009C67C1">
              <w:rPr>
                <w:rFonts w:ascii="Times New Roman" w:eastAsia="Times New Roman" w:hAnsi="Times New Roman" w:cs="Times New Roman"/>
              </w:rPr>
              <w:t>four ethical principles</w:t>
            </w:r>
          </w:p>
          <w:p w14:paraId="2E9EECB7" w14:textId="77777777" w:rsidR="009C67C1" w:rsidRPr="009C67C1" w:rsidRDefault="009C67C1" w:rsidP="009C67C1">
            <w:pPr>
              <w:pStyle w:val="ListParagraph"/>
              <w:numPr>
                <w:ilvl w:val="0"/>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Provide an example of a conflict bet</w:t>
            </w:r>
            <w:r w:rsidR="004B3914">
              <w:rPr>
                <w:rFonts w:ascii="Times New Roman" w:eastAsia="Times New Roman" w:hAnsi="Times New Roman" w:cs="Times New Roman"/>
              </w:rPr>
              <w:t>ween ethical principles (i.e., beneficen</w:t>
            </w:r>
            <w:r>
              <w:rPr>
                <w:rFonts w:ascii="Times New Roman" w:eastAsia="Times New Roman" w:hAnsi="Times New Roman" w:cs="Times New Roman"/>
              </w:rPr>
              <w:t>ce vs. autonomy</w:t>
            </w:r>
            <w:r w:rsidR="004B3914">
              <w:rPr>
                <w:rFonts w:ascii="Times New Roman" w:eastAsia="Times New Roman" w:hAnsi="Times New Roman" w:cs="Times New Roman"/>
              </w:rPr>
              <w:t>; or non-maleficence vs justice)</w:t>
            </w:r>
          </w:p>
          <w:p w14:paraId="21EBF176" w14:textId="77777777" w:rsidR="009C67C1" w:rsidRPr="009C67C1" w:rsidRDefault="009C67C1" w:rsidP="009C67C1">
            <w:pPr>
              <w:pStyle w:val="ListParagraph"/>
              <w:numPr>
                <w:ilvl w:val="0"/>
                <w:numId w:val="33"/>
              </w:numPr>
              <w:spacing w:after="0" w:line="240" w:lineRule="auto"/>
              <w:rPr>
                <w:rFonts w:ascii="Times New Roman" w:eastAsia="Times New Roman" w:hAnsi="Times New Roman" w:cs="Times New Roman"/>
              </w:rPr>
            </w:pPr>
            <w:r w:rsidRPr="009C67C1">
              <w:rPr>
                <w:rFonts w:ascii="Times New Roman" w:eastAsia="Times New Roman" w:hAnsi="Times New Roman" w:cs="Times New Roman"/>
              </w:rPr>
              <w:t>Discuss how to address ethical conflicts</w:t>
            </w:r>
          </w:p>
          <w:p w14:paraId="739B128E" w14:textId="77777777" w:rsidR="00AF5DBB" w:rsidRPr="00AF5DBB" w:rsidRDefault="00AF5DBB" w:rsidP="00AF5DBB">
            <w:pPr>
              <w:spacing w:after="0" w:line="240" w:lineRule="auto"/>
              <w:rPr>
                <w:rFonts w:ascii="Times New Roman" w:eastAsia="Times New Roman" w:hAnsi="Times New Roman" w:cs="Times New Roman"/>
                <w:b/>
              </w:rPr>
            </w:pPr>
          </w:p>
        </w:tc>
      </w:tr>
      <w:tr w:rsidR="00AF5DBB" w:rsidRPr="00D86FF8" w14:paraId="6EB777B0" w14:textId="77777777">
        <w:trPr>
          <w:trHeight w:val="361"/>
        </w:trPr>
        <w:tc>
          <w:tcPr>
            <w:tcW w:w="0" w:type="auto"/>
          </w:tcPr>
          <w:p w14:paraId="3D1CD994" w14:textId="77777777" w:rsidR="00BB398B" w:rsidRPr="00D86FF8" w:rsidRDefault="00BB398B"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lastRenderedPageBreak/>
              <w:t xml:space="preserve">     10</w:t>
            </w:r>
          </w:p>
          <w:p w14:paraId="16D3E79F" w14:textId="77777777" w:rsidR="00BB398B" w:rsidRPr="00D86FF8" w:rsidRDefault="00BB398B" w:rsidP="00AF5DBB">
            <w:pPr>
              <w:spacing w:after="0" w:line="240" w:lineRule="auto"/>
              <w:rPr>
                <w:rFonts w:ascii="Times New Roman" w:eastAsia="Times New Roman" w:hAnsi="Times New Roman" w:cs="Times New Roman"/>
              </w:rPr>
            </w:pPr>
          </w:p>
          <w:p w14:paraId="5A6984F8" w14:textId="77777777" w:rsidR="00BB398B" w:rsidRPr="00D86FF8" w:rsidRDefault="00BB398B"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 xml:space="preserve">   </w:t>
            </w:r>
          </w:p>
        </w:tc>
        <w:tc>
          <w:tcPr>
            <w:tcW w:w="0" w:type="auto"/>
          </w:tcPr>
          <w:p w14:paraId="1D1EFF81" w14:textId="77777777" w:rsidR="00EC2358" w:rsidRPr="00D86FF8" w:rsidRDefault="00EC2358" w:rsidP="00AF5DBB">
            <w:pPr>
              <w:spacing w:after="0" w:line="240" w:lineRule="auto"/>
              <w:rPr>
                <w:rFonts w:ascii="Times New Roman" w:eastAsia="Times New Roman" w:hAnsi="Times New Roman" w:cs="Times New Roman"/>
                <w:b/>
              </w:rPr>
            </w:pPr>
            <w:r w:rsidRPr="00D86FF8">
              <w:rPr>
                <w:rFonts w:ascii="Times New Roman" w:eastAsia="Times New Roman" w:hAnsi="Times New Roman" w:cs="Times New Roman"/>
                <w:b/>
              </w:rPr>
              <w:t xml:space="preserve">#3: </w:t>
            </w:r>
            <w:r w:rsidRPr="00D86FF8">
              <w:rPr>
                <w:rFonts w:ascii="Times New Roman" w:eastAsia="Times New Roman" w:hAnsi="Times New Roman" w:cs="Times New Roman"/>
              </w:rPr>
              <w:t>Describe palliative care across the life span.</w:t>
            </w:r>
            <w:r w:rsidRPr="00D86FF8">
              <w:rPr>
                <w:rFonts w:ascii="Times New Roman" w:eastAsia="Times New Roman" w:hAnsi="Times New Roman" w:cs="Times New Roman"/>
                <w:b/>
              </w:rPr>
              <w:t xml:space="preserve"> </w:t>
            </w:r>
          </w:p>
          <w:p w14:paraId="493CB06F" w14:textId="77777777" w:rsidR="00EC2358" w:rsidRPr="00D86FF8" w:rsidRDefault="00EC2358" w:rsidP="00AF5DBB">
            <w:pPr>
              <w:spacing w:after="0" w:line="240" w:lineRule="auto"/>
              <w:rPr>
                <w:rFonts w:ascii="Times New Roman" w:eastAsia="Times New Roman" w:hAnsi="Times New Roman" w:cs="Times New Roman"/>
                <w:b/>
              </w:rPr>
            </w:pPr>
          </w:p>
          <w:p w14:paraId="3849717C" w14:textId="77777777" w:rsidR="00EC2358" w:rsidRPr="00D86FF8" w:rsidRDefault="00EC2358"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#7:</w:t>
            </w:r>
            <w:r w:rsidRPr="00D86FF8">
              <w:rPr>
                <w:rFonts w:ascii="Times New Roman" w:eastAsia="Times New Roman" w:hAnsi="Times New Roman" w:cs="Times New Roman"/>
              </w:rPr>
              <w:t xml:space="preserve">  Describe educational resources related to end of life/palliative care available to client and family.</w:t>
            </w:r>
          </w:p>
          <w:p w14:paraId="74936FBF" w14:textId="77777777" w:rsidR="00EC2358" w:rsidRPr="00D86FF8" w:rsidRDefault="00EC2358" w:rsidP="00AF5DBB">
            <w:pPr>
              <w:spacing w:after="0" w:line="240" w:lineRule="auto"/>
              <w:rPr>
                <w:rFonts w:ascii="Times New Roman" w:eastAsia="Times New Roman" w:hAnsi="Times New Roman" w:cs="Times New Roman"/>
                <w:b/>
              </w:rPr>
            </w:pPr>
          </w:p>
          <w:p w14:paraId="5732DA16" w14:textId="77777777" w:rsidR="00EC2358" w:rsidRPr="00D86FF8" w:rsidRDefault="00EC2358"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 xml:space="preserve">#13:  </w:t>
            </w:r>
            <w:r w:rsidRPr="00D86FF8">
              <w:rPr>
                <w:rFonts w:ascii="Times New Roman" w:eastAsia="Times New Roman" w:hAnsi="Times New Roman" w:cs="Times New Roman"/>
              </w:rPr>
              <w:t>Apply relevant clinical evidence and nursing research when planning care at the end of life.</w:t>
            </w:r>
          </w:p>
          <w:p w14:paraId="54E566D1" w14:textId="77777777" w:rsidR="00BB398B" w:rsidRPr="00D86FF8" w:rsidRDefault="00BB398B" w:rsidP="00AF5DBB">
            <w:pPr>
              <w:spacing w:after="0" w:line="240" w:lineRule="auto"/>
              <w:rPr>
                <w:rFonts w:ascii="Times New Roman" w:eastAsia="Times New Roman" w:hAnsi="Times New Roman" w:cs="Times New Roman"/>
                <w:b/>
              </w:rPr>
            </w:pPr>
          </w:p>
        </w:tc>
        <w:tc>
          <w:tcPr>
            <w:tcW w:w="0" w:type="auto"/>
          </w:tcPr>
          <w:p w14:paraId="7FA63E2F" w14:textId="77777777" w:rsidR="00EC2358" w:rsidRPr="00D86FF8" w:rsidRDefault="00EC2358" w:rsidP="00AF5DBB">
            <w:pPr>
              <w:pStyle w:val="ListParagraph"/>
              <w:numPr>
                <w:ilvl w:val="0"/>
                <w:numId w:val="17"/>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 xml:space="preserve">Children Facing </w:t>
            </w:r>
            <w:r w:rsidR="00172A2C">
              <w:rPr>
                <w:rFonts w:ascii="Times New Roman" w:eastAsia="Times New Roman" w:hAnsi="Times New Roman" w:cs="Times New Roman"/>
              </w:rPr>
              <w:t>loss and d</w:t>
            </w:r>
            <w:r w:rsidRPr="00D86FF8">
              <w:rPr>
                <w:rFonts w:ascii="Times New Roman" w:eastAsia="Times New Roman" w:hAnsi="Times New Roman" w:cs="Times New Roman"/>
              </w:rPr>
              <w:t>eath</w:t>
            </w:r>
          </w:p>
          <w:p w14:paraId="27AC7E3F" w14:textId="77777777" w:rsidR="00EC2358" w:rsidRPr="00D86FF8" w:rsidRDefault="00EC2358" w:rsidP="00AF5DBB">
            <w:pPr>
              <w:spacing w:after="0" w:line="240" w:lineRule="auto"/>
              <w:rPr>
                <w:rFonts w:ascii="Times New Roman" w:eastAsia="Times New Roman" w:hAnsi="Times New Roman" w:cs="Times New Roman"/>
              </w:rPr>
            </w:pPr>
          </w:p>
          <w:p w14:paraId="1F740364" w14:textId="77777777" w:rsidR="00EC2358" w:rsidRPr="00D86FF8" w:rsidRDefault="00EC2358" w:rsidP="00AF5DBB">
            <w:pPr>
              <w:pStyle w:val="ListParagraph"/>
              <w:numPr>
                <w:ilvl w:val="0"/>
                <w:numId w:val="17"/>
              </w:numPr>
              <w:spacing w:after="0" w:line="240" w:lineRule="auto"/>
              <w:rPr>
                <w:rFonts w:ascii="Times New Roman" w:eastAsia="Times New Roman" w:hAnsi="Times New Roman" w:cs="Times New Roman"/>
                <w:b/>
              </w:rPr>
            </w:pPr>
            <w:r w:rsidRPr="00D86FF8">
              <w:rPr>
                <w:rFonts w:ascii="Times New Roman" w:eastAsia="Times New Roman" w:hAnsi="Times New Roman" w:cs="Times New Roman"/>
              </w:rPr>
              <w:t>Parents facing child’s death</w:t>
            </w:r>
          </w:p>
          <w:p w14:paraId="40B2D843" w14:textId="77777777" w:rsidR="00BB398B" w:rsidRPr="00D86FF8" w:rsidRDefault="00BB398B" w:rsidP="00AF5DBB">
            <w:pPr>
              <w:spacing w:after="0" w:line="240" w:lineRule="auto"/>
              <w:rPr>
                <w:rFonts w:ascii="Times New Roman" w:eastAsia="Times New Roman" w:hAnsi="Times New Roman" w:cs="Times New Roman"/>
              </w:rPr>
            </w:pPr>
          </w:p>
          <w:p w14:paraId="281F6060" w14:textId="77777777" w:rsidR="00BB398B" w:rsidRPr="00D86FF8" w:rsidRDefault="00BB398B" w:rsidP="00AF5DBB">
            <w:pPr>
              <w:spacing w:after="0" w:line="240" w:lineRule="auto"/>
              <w:rPr>
                <w:rFonts w:ascii="Times New Roman" w:eastAsia="Times New Roman" w:hAnsi="Times New Roman" w:cs="Times New Roman"/>
              </w:rPr>
            </w:pPr>
          </w:p>
          <w:p w14:paraId="56C11B24" w14:textId="77777777" w:rsidR="00BB398B" w:rsidRPr="00D86FF8" w:rsidRDefault="00BB398B" w:rsidP="00AF5DBB">
            <w:pPr>
              <w:spacing w:after="0" w:line="240" w:lineRule="auto"/>
              <w:rPr>
                <w:rFonts w:ascii="Times New Roman" w:eastAsia="Times New Roman" w:hAnsi="Times New Roman" w:cs="Times New Roman"/>
              </w:rPr>
            </w:pPr>
          </w:p>
          <w:p w14:paraId="493B0CDE" w14:textId="77777777" w:rsidR="00BB398B" w:rsidRPr="00D86FF8" w:rsidRDefault="00BB398B" w:rsidP="00AF5DBB">
            <w:pPr>
              <w:spacing w:after="0" w:line="240" w:lineRule="auto"/>
              <w:rPr>
                <w:rFonts w:ascii="Times New Roman" w:eastAsia="Times New Roman" w:hAnsi="Times New Roman" w:cs="Times New Roman"/>
              </w:rPr>
            </w:pPr>
          </w:p>
          <w:p w14:paraId="796983DA" w14:textId="77777777" w:rsidR="00BB398B" w:rsidRPr="00D86FF8" w:rsidRDefault="00BB398B" w:rsidP="00AF5DBB">
            <w:pPr>
              <w:spacing w:after="0" w:line="240" w:lineRule="auto"/>
              <w:rPr>
                <w:rFonts w:ascii="Times New Roman" w:eastAsia="Times New Roman" w:hAnsi="Times New Roman" w:cs="Times New Roman"/>
              </w:rPr>
            </w:pPr>
          </w:p>
          <w:p w14:paraId="5FF42EEA" w14:textId="77777777" w:rsidR="00A643D2" w:rsidRPr="00D86FF8" w:rsidRDefault="00A643D2" w:rsidP="00AF5DBB">
            <w:pPr>
              <w:spacing w:after="0" w:line="240" w:lineRule="auto"/>
              <w:rPr>
                <w:rFonts w:ascii="Times New Roman" w:eastAsia="Times New Roman" w:hAnsi="Times New Roman" w:cs="Times New Roman"/>
                <w:b/>
              </w:rPr>
            </w:pPr>
            <w:r w:rsidRPr="00D86FF8">
              <w:rPr>
                <w:rFonts w:ascii="Times New Roman" w:eastAsia="Times New Roman" w:hAnsi="Times New Roman" w:cs="Times New Roman"/>
                <w:b/>
              </w:rPr>
              <w:t>First draft of Final Paper due</w:t>
            </w:r>
          </w:p>
          <w:p w14:paraId="35B8B66D" w14:textId="77777777" w:rsidR="00BB398B" w:rsidRPr="00D86FF8" w:rsidRDefault="00BB398B" w:rsidP="00AF5DBB">
            <w:pPr>
              <w:spacing w:after="0" w:line="240" w:lineRule="auto"/>
              <w:rPr>
                <w:rFonts w:ascii="Times New Roman" w:eastAsia="Times New Roman" w:hAnsi="Times New Roman" w:cs="Times New Roman"/>
              </w:rPr>
            </w:pPr>
          </w:p>
        </w:tc>
        <w:tc>
          <w:tcPr>
            <w:tcW w:w="0" w:type="auto"/>
          </w:tcPr>
          <w:p w14:paraId="0A3B5143" w14:textId="77777777" w:rsidR="00EC2358" w:rsidRPr="00252C0B" w:rsidRDefault="00EA5B35" w:rsidP="00AF5DBB">
            <w:pPr>
              <w:spacing w:after="0" w:line="240" w:lineRule="auto"/>
              <w:rPr>
                <w:rFonts w:ascii="Times New Roman" w:eastAsia="Times New Roman" w:hAnsi="Times New Roman" w:cs="Times New Roman"/>
              </w:rPr>
            </w:pPr>
            <w:r w:rsidRPr="00252C0B">
              <w:rPr>
                <w:rFonts w:ascii="Times New Roman" w:eastAsia="Times New Roman" w:hAnsi="Times New Roman" w:cs="Times New Roman"/>
              </w:rPr>
              <w:t>Group</w:t>
            </w:r>
            <w:r w:rsidR="00EC2358" w:rsidRPr="00252C0B">
              <w:rPr>
                <w:rFonts w:ascii="Times New Roman" w:eastAsia="Times New Roman" w:hAnsi="Times New Roman" w:cs="Times New Roman"/>
              </w:rPr>
              <w:t xml:space="preserve"> discussion</w:t>
            </w:r>
            <w:r w:rsidRPr="00252C0B">
              <w:rPr>
                <w:rFonts w:ascii="Times New Roman" w:eastAsia="Times New Roman" w:hAnsi="Times New Roman" w:cs="Times New Roman"/>
              </w:rPr>
              <w:t xml:space="preserve"> and journaling</w:t>
            </w:r>
          </w:p>
          <w:p w14:paraId="20A92CC4" w14:textId="77777777" w:rsidR="00D52E16" w:rsidRPr="00252C0B" w:rsidRDefault="00D52E16" w:rsidP="00AF5DBB">
            <w:pPr>
              <w:spacing w:after="0" w:line="240" w:lineRule="auto"/>
              <w:rPr>
                <w:rFonts w:ascii="Times New Roman" w:eastAsia="Times New Roman" w:hAnsi="Times New Roman" w:cs="Times New Roman"/>
              </w:rPr>
            </w:pPr>
          </w:p>
          <w:p w14:paraId="1527223D" w14:textId="77777777" w:rsidR="00167A40" w:rsidRPr="00252C0B" w:rsidRDefault="003B436B" w:rsidP="00AF5DBB">
            <w:pPr>
              <w:spacing w:after="0" w:line="240" w:lineRule="auto"/>
              <w:rPr>
                <w:rFonts w:ascii="Times New Roman" w:eastAsia="Times New Roman" w:hAnsi="Times New Roman" w:cs="Times New Roman"/>
              </w:rPr>
            </w:pPr>
            <w:r w:rsidRPr="00252C0B">
              <w:rPr>
                <w:rFonts w:ascii="Times New Roman" w:eastAsia="Times New Roman" w:hAnsi="Times New Roman" w:cs="Times New Roman"/>
              </w:rPr>
              <w:t xml:space="preserve">Chap 2 </w:t>
            </w:r>
            <w:proofErr w:type="spellStart"/>
            <w:r w:rsidRPr="00252C0B">
              <w:rPr>
                <w:rFonts w:ascii="Times New Roman" w:eastAsia="Times New Roman" w:hAnsi="Times New Roman" w:cs="Times New Roman"/>
              </w:rPr>
              <w:t>pg</w:t>
            </w:r>
            <w:proofErr w:type="spellEnd"/>
            <w:r w:rsidRPr="00252C0B">
              <w:rPr>
                <w:rFonts w:ascii="Times New Roman" w:eastAsia="Times New Roman" w:hAnsi="Times New Roman" w:cs="Times New Roman"/>
              </w:rPr>
              <w:t xml:space="preserve"> 32-41</w:t>
            </w:r>
          </w:p>
          <w:p w14:paraId="19593922" w14:textId="77777777" w:rsidR="00C00A86" w:rsidRPr="00252C0B" w:rsidRDefault="00C00A86" w:rsidP="00AF5DBB">
            <w:pPr>
              <w:spacing w:after="0" w:line="240" w:lineRule="auto"/>
              <w:rPr>
                <w:rFonts w:ascii="Times New Roman" w:eastAsia="Times New Roman" w:hAnsi="Times New Roman" w:cs="Times New Roman"/>
              </w:rPr>
            </w:pPr>
          </w:p>
          <w:p w14:paraId="0EF17EF5" w14:textId="77777777" w:rsidR="00C00A86" w:rsidRPr="00252C0B" w:rsidRDefault="00C00A86" w:rsidP="00AF5DBB">
            <w:pPr>
              <w:spacing w:after="0" w:line="240" w:lineRule="auto"/>
              <w:rPr>
                <w:rFonts w:ascii="Times New Roman" w:eastAsia="Times New Roman" w:hAnsi="Times New Roman" w:cs="Times New Roman"/>
                <w:b/>
              </w:rPr>
            </w:pPr>
            <w:r w:rsidRPr="00252C0B">
              <w:rPr>
                <w:rFonts w:ascii="Times New Roman" w:eastAsia="Times New Roman" w:hAnsi="Times New Roman" w:cs="Times New Roman"/>
                <w:b/>
              </w:rPr>
              <w:t>Case study: Marty Chavez aged 5 years</w:t>
            </w:r>
          </w:p>
          <w:p w14:paraId="61A039EB" w14:textId="77777777" w:rsidR="00C00A86" w:rsidRPr="00252C0B" w:rsidRDefault="00C00A86" w:rsidP="00AF5DBB">
            <w:pPr>
              <w:spacing w:after="0" w:line="240" w:lineRule="auto"/>
              <w:rPr>
                <w:rFonts w:ascii="Times New Roman" w:eastAsia="Times New Roman" w:hAnsi="Times New Roman" w:cs="Times New Roman"/>
                <w:b/>
              </w:rPr>
            </w:pPr>
            <w:r w:rsidRPr="00252C0B">
              <w:rPr>
                <w:rFonts w:ascii="Times New Roman" w:eastAsia="Times New Roman" w:hAnsi="Times New Roman" w:cs="Times New Roman"/>
                <w:b/>
              </w:rPr>
              <w:t>(on Blackboard)</w:t>
            </w:r>
          </w:p>
          <w:p w14:paraId="5ADAE00F" w14:textId="77777777" w:rsidR="00BB398B" w:rsidRPr="00252C0B" w:rsidRDefault="00BB398B" w:rsidP="00AF5DBB">
            <w:pPr>
              <w:spacing w:after="0" w:line="240" w:lineRule="auto"/>
              <w:rPr>
                <w:rFonts w:ascii="Times New Roman" w:eastAsia="Times New Roman" w:hAnsi="Times New Roman" w:cs="Times New Roman"/>
                <w:b/>
              </w:rPr>
            </w:pPr>
          </w:p>
          <w:p w14:paraId="19D28AAD" w14:textId="77777777" w:rsidR="009238EE" w:rsidRPr="00252C0B" w:rsidRDefault="009238EE" w:rsidP="00AF5DBB">
            <w:pPr>
              <w:spacing w:after="0" w:line="240" w:lineRule="auto"/>
              <w:rPr>
                <w:rFonts w:ascii="Times New Roman" w:eastAsia="Times New Roman" w:hAnsi="Times New Roman" w:cs="Times New Roman"/>
              </w:rPr>
            </w:pPr>
            <w:r w:rsidRPr="00252C0B">
              <w:rPr>
                <w:rFonts w:ascii="Times New Roman" w:eastAsia="Times New Roman" w:hAnsi="Times New Roman" w:cs="Times New Roman"/>
                <w:b/>
              </w:rPr>
              <w:t>Journal Question</w:t>
            </w:r>
            <w:r w:rsidR="008E759F" w:rsidRPr="00252C0B">
              <w:rPr>
                <w:rFonts w:ascii="Times New Roman" w:eastAsia="Times New Roman" w:hAnsi="Times New Roman" w:cs="Times New Roman"/>
                <w:b/>
              </w:rPr>
              <w:t xml:space="preserve"> 4</w:t>
            </w:r>
            <w:r w:rsidRPr="00252C0B">
              <w:rPr>
                <w:rFonts w:ascii="Times New Roman" w:eastAsia="Times New Roman" w:hAnsi="Times New Roman" w:cs="Times New Roman"/>
              </w:rPr>
              <w:t xml:space="preserve"> </w:t>
            </w:r>
          </w:p>
          <w:p w14:paraId="3D1EBF8D" w14:textId="77777777" w:rsidR="00BB398B" w:rsidRPr="00252C0B" w:rsidRDefault="00BB398B" w:rsidP="00AF5DBB">
            <w:pPr>
              <w:spacing w:after="0" w:line="240" w:lineRule="auto"/>
              <w:rPr>
                <w:rFonts w:ascii="Times New Roman" w:eastAsia="Times New Roman" w:hAnsi="Times New Roman" w:cs="Times New Roman"/>
              </w:rPr>
            </w:pPr>
          </w:p>
          <w:p w14:paraId="5FA7609C" w14:textId="77777777" w:rsidR="00BB398B" w:rsidRPr="00252C0B" w:rsidRDefault="004B3914" w:rsidP="00AF5DBB">
            <w:pPr>
              <w:spacing w:after="0" w:line="240" w:lineRule="auto"/>
              <w:rPr>
                <w:rFonts w:ascii="Times New Roman" w:eastAsia="Times New Roman" w:hAnsi="Times New Roman" w:cs="Times New Roman"/>
              </w:rPr>
            </w:pPr>
            <w:r w:rsidRPr="00252C0B">
              <w:rPr>
                <w:rFonts w:ascii="Times New Roman" w:eastAsia="Times New Roman" w:hAnsi="Times New Roman" w:cs="Times New Roman"/>
              </w:rPr>
              <w:t>Read:</w:t>
            </w:r>
          </w:p>
          <w:p w14:paraId="33321917" w14:textId="77777777" w:rsidR="00BB398B" w:rsidRPr="00252C0B" w:rsidRDefault="004B3914" w:rsidP="00AF5DBB">
            <w:pPr>
              <w:spacing w:after="0" w:line="240" w:lineRule="auto"/>
              <w:rPr>
                <w:rFonts w:ascii="Times New Roman" w:eastAsia="Times New Roman" w:hAnsi="Times New Roman" w:cs="Times New Roman"/>
                <w:b/>
              </w:rPr>
            </w:pPr>
            <w:r w:rsidRPr="00252C0B">
              <w:rPr>
                <w:rFonts w:ascii="Times New Roman" w:eastAsia="Times New Roman" w:hAnsi="Times New Roman" w:cs="Times New Roman"/>
                <w:b/>
              </w:rPr>
              <w:t>http://www.ncbi.nlm.nih.gov/pmc/articles/PMC2344130</w:t>
            </w:r>
          </w:p>
          <w:p w14:paraId="23F947B9" w14:textId="77777777" w:rsidR="00BB398B" w:rsidRPr="00252C0B" w:rsidRDefault="00BB398B" w:rsidP="00AF5DBB">
            <w:pPr>
              <w:spacing w:after="0" w:line="240" w:lineRule="auto"/>
              <w:rPr>
                <w:rFonts w:ascii="Times New Roman" w:eastAsia="Times New Roman" w:hAnsi="Times New Roman" w:cs="Times New Roman"/>
              </w:rPr>
            </w:pPr>
          </w:p>
          <w:p w14:paraId="2D4138CF" w14:textId="77777777" w:rsidR="00A37328" w:rsidRPr="00252C0B" w:rsidRDefault="00A37328" w:rsidP="00A37328">
            <w:pPr>
              <w:widowControl w:val="0"/>
              <w:autoSpaceDE w:val="0"/>
              <w:autoSpaceDN w:val="0"/>
              <w:adjustRightInd w:val="0"/>
              <w:spacing w:after="0" w:line="240" w:lineRule="auto"/>
              <w:rPr>
                <w:rFonts w:ascii="Times New Roman" w:hAnsi="Times New Roman" w:cs="Times New Roman"/>
              </w:rPr>
            </w:pPr>
            <w:proofErr w:type="spellStart"/>
            <w:r w:rsidRPr="00252C0B">
              <w:rPr>
                <w:rFonts w:ascii="Times New Roman" w:hAnsi="Times New Roman" w:cs="Times New Roman"/>
                <w:color w:val="262626"/>
              </w:rPr>
              <w:t>Swick</w:t>
            </w:r>
            <w:proofErr w:type="spellEnd"/>
            <w:r w:rsidRPr="00252C0B">
              <w:rPr>
                <w:rFonts w:ascii="Times New Roman" w:hAnsi="Times New Roman" w:cs="Times New Roman"/>
                <w:color w:val="262626"/>
              </w:rPr>
              <w:t>, SD, Rauch, PK (2006</w:t>
            </w:r>
            <w:r w:rsidR="00252C0B" w:rsidRPr="00252C0B">
              <w:rPr>
                <w:rFonts w:ascii="Times New Roman" w:hAnsi="Times New Roman" w:cs="Times New Roman"/>
                <w:color w:val="262626"/>
              </w:rPr>
              <w:t xml:space="preserve">).  </w:t>
            </w:r>
            <w:r w:rsidRPr="00252C0B">
              <w:rPr>
                <w:rFonts w:ascii="Times New Roman" w:hAnsi="Times New Roman" w:cs="Times New Roman"/>
                <w:bCs/>
              </w:rPr>
              <w:t xml:space="preserve">Children facing the death of a parent: the experiences of a parent guidance program at the Massachusetts general hospital cancer center. </w:t>
            </w:r>
            <w:r w:rsidRPr="00252C0B">
              <w:rPr>
                <w:rFonts w:ascii="Times New Roman" w:hAnsi="Times New Roman" w:cs="Times New Roman"/>
                <w:color w:val="262626"/>
              </w:rPr>
              <w:t xml:space="preserve"> </w:t>
            </w:r>
            <w:r w:rsidR="00252C0B">
              <w:rPr>
                <w:rFonts w:ascii="Times New Roman" w:hAnsi="Times New Roman" w:cs="Times New Roman"/>
                <w:i/>
                <w:color w:val="262626"/>
              </w:rPr>
              <w:t>Child Adolescent Psychiatric</w:t>
            </w:r>
            <w:r w:rsidRPr="00252C0B">
              <w:rPr>
                <w:rFonts w:ascii="Times New Roman" w:hAnsi="Times New Roman" w:cs="Times New Roman"/>
                <w:i/>
                <w:color w:val="262626"/>
              </w:rPr>
              <w:t xml:space="preserve"> Clinics North America, </w:t>
            </w:r>
            <w:r w:rsidRPr="00252C0B">
              <w:rPr>
                <w:rFonts w:ascii="Times New Roman" w:hAnsi="Times New Roman" w:cs="Times New Roman"/>
                <w:i/>
              </w:rPr>
              <w:t>15(3</w:t>
            </w:r>
            <w:r w:rsidRPr="00252C0B">
              <w:rPr>
                <w:rFonts w:ascii="Times New Roman" w:hAnsi="Times New Roman" w:cs="Times New Roman"/>
              </w:rPr>
              <w:t>):779-94.</w:t>
            </w:r>
          </w:p>
          <w:p w14:paraId="3A2D244F" w14:textId="77777777" w:rsidR="00A37328" w:rsidRPr="00252C0B" w:rsidRDefault="00A37328" w:rsidP="00A37328">
            <w:pPr>
              <w:widowControl w:val="0"/>
              <w:autoSpaceDE w:val="0"/>
              <w:autoSpaceDN w:val="0"/>
              <w:adjustRightInd w:val="0"/>
              <w:spacing w:after="0" w:line="240" w:lineRule="auto"/>
              <w:rPr>
                <w:rFonts w:ascii="Arial" w:hAnsi="Arial" w:cs="Arial"/>
                <w:bCs/>
              </w:rPr>
            </w:pPr>
          </w:p>
          <w:p w14:paraId="70D6ACA2" w14:textId="77777777" w:rsidR="00B71C46" w:rsidRPr="00252C0B" w:rsidRDefault="00B71C46" w:rsidP="00AF5DBB">
            <w:pPr>
              <w:spacing w:after="0" w:line="240" w:lineRule="auto"/>
              <w:rPr>
                <w:rFonts w:ascii="Times New Roman" w:eastAsia="Times New Roman" w:hAnsi="Times New Roman" w:cs="Times New Roman"/>
              </w:rPr>
            </w:pPr>
          </w:p>
          <w:p w14:paraId="76A9BD0E" w14:textId="77777777" w:rsidR="00B71C46" w:rsidRPr="00252C0B" w:rsidRDefault="00B71C46" w:rsidP="00AF5DBB">
            <w:pPr>
              <w:spacing w:after="0" w:line="240" w:lineRule="auto"/>
              <w:rPr>
                <w:rFonts w:ascii="Times New Roman" w:eastAsia="Times New Roman" w:hAnsi="Times New Roman" w:cs="Times New Roman"/>
              </w:rPr>
            </w:pPr>
          </w:p>
          <w:p w14:paraId="68C6CC2D" w14:textId="77777777" w:rsidR="00B71C46" w:rsidRPr="00252C0B" w:rsidRDefault="00B71C46" w:rsidP="00AF5DBB">
            <w:pPr>
              <w:spacing w:after="0" w:line="240" w:lineRule="auto"/>
              <w:rPr>
                <w:rFonts w:ascii="Times New Roman" w:eastAsia="Times New Roman" w:hAnsi="Times New Roman" w:cs="Times New Roman"/>
              </w:rPr>
            </w:pPr>
          </w:p>
          <w:p w14:paraId="2D93D18F" w14:textId="77777777" w:rsidR="00B71C46" w:rsidRPr="00252C0B" w:rsidRDefault="00B71C46" w:rsidP="00AF5DBB">
            <w:pPr>
              <w:spacing w:after="0" w:line="240" w:lineRule="auto"/>
              <w:rPr>
                <w:rFonts w:ascii="Times New Roman" w:eastAsia="Times New Roman" w:hAnsi="Times New Roman" w:cs="Times New Roman"/>
              </w:rPr>
            </w:pPr>
          </w:p>
          <w:p w14:paraId="1ADB346B" w14:textId="77777777" w:rsidR="00B71C46" w:rsidRPr="00252C0B" w:rsidRDefault="00B71C46" w:rsidP="00AF5DBB">
            <w:pPr>
              <w:spacing w:after="0" w:line="240" w:lineRule="auto"/>
              <w:rPr>
                <w:rFonts w:ascii="Times New Roman" w:eastAsia="Times New Roman" w:hAnsi="Times New Roman" w:cs="Times New Roman"/>
              </w:rPr>
            </w:pPr>
          </w:p>
          <w:p w14:paraId="66769BB3" w14:textId="77777777" w:rsidR="00B71C46" w:rsidRPr="00252C0B" w:rsidRDefault="00B71C46" w:rsidP="00AF5DBB">
            <w:pPr>
              <w:spacing w:after="0" w:line="240" w:lineRule="auto"/>
              <w:rPr>
                <w:rFonts w:ascii="Times New Roman" w:eastAsia="Times New Roman" w:hAnsi="Times New Roman" w:cs="Times New Roman"/>
              </w:rPr>
            </w:pPr>
          </w:p>
          <w:p w14:paraId="6F401005" w14:textId="77777777" w:rsidR="00B71C46" w:rsidRPr="00252C0B" w:rsidRDefault="00B71C46" w:rsidP="00AF5DBB">
            <w:pPr>
              <w:spacing w:after="0" w:line="240" w:lineRule="auto"/>
              <w:rPr>
                <w:rFonts w:ascii="Times New Roman" w:eastAsia="Times New Roman" w:hAnsi="Times New Roman" w:cs="Times New Roman"/>
              </w:rPr>
            </w:pPr>
          </w:p>
          <w:p w14:paraId="07B38289" w14:textId="77777777" w:rsidR="00B71C46" w:rsidRPr="00252C0B" w:rsidRDefault="00B71C46" w:rsidP="00AF5DBB">
            <w:pPr>
              <w:spacing w:after="0" w:line="240" w:lineRule="auto"/>
              <w:rPr>
                <w:rFonts w:ascii="Times New Roman" w:eastAsia="Times New Roman" w:hAnsi="Times New Roman" w:cs="Times New Roman"/>
              </w:rPr>
            </w:pPr>
          </w:p>
          <w:p w14:paraId="0CA378D8" w14:textId="77777777" w:rsidR="00FB2CD8" w:rsidRDefault="00FB2CD8" w:rsidP="00AF5DBB">
            <w:pPr>
              <w:spacing w:after="0" w:line="240" w:lineRule="auto"/>
              <w:rPr>
                <w:rFonts w:ascii="Times New Roman" w:eastAsia="Times New Roman" w:hAnsi="Times New Roman" w:cs="Times New Roman"/>
              </w:rPr>
            </w:pPr>
          </w:p>
          <w:p w14:paraId="765FBD59" w14:textId="77777777" w:rsidR="00FB2CD8" w:rsidRDefault="00FB2CD8" w:rsidP="00AF5DBB">
            <w:pPr>
              <w:spacing w:after="0" w:line="240" w:lineRule="auto"/>
              <w:rPr>
                <w:rFonts w:ascii="Times New Roman" w:eastAsia="Times New Roman" w:hAnsi="Times New Roman" w:cs="Times New Roman"/>
              </w:rPr>
            </w:pPr>
          </w:p>
          <w:p w14:paraId="51EFF917" w14:textId="77777777" w:rsidR="00B71C46" w:rsidRPr="00252C0B" w:rsidRDefault="00B71C46" w:rsidP="00AF5DBB">
            <w:pPr>
              <w:spacing w:after="0" w:line="240" w:lineRule="auto"/>
              <w:rPr>
                <w:rFonts w:ascii="Times New Roman" w:eastAsia="Times New Roman" w:hAnsi="Times New Roman" w:cs="Times New Roman"/>
              </w:rPr>
            </w:pPr>
          </w:p>
          <w:p w14:paraId="7E33C7A3" w14:textId="77777777" w:rsidR="00B71C46" w:rsidRPr="00252C0B" w:rsidRDefault="00B71C46" w:rsidP="00AF5DBB">
            <w:pPr>
              <w:spacing w:after="0" w:line="240" w:lineRule="auto"/>
              <w:rPr>
                <w:rFonts w:ascii="Times New Roman" w:eastAsia="Times New Roman" w:hAnsi="Times New Roman" w:cs="Times New Roman"/>
              </w:rPr>
            </w:pPr>
          </w:p>
          <w:p w14:paraId="237EA1B7" w14:textId="77777777" w:rsidR="00B71C46" w:rsidRPr="00252C0B" w:rsidRDefault="00B71C46" w:rsidP="00AF5DBB">
            <w:pPr>
              <w:spacing w:after="0" w:line="240" w:lineRule="auto"/>
              <w:rPr>
                <w:rFonts w:ascii="Times New Roman" w:eastAsia="Times New Roman" w:hAnsi="Times New Roman" w:cs="Times New Roman"/>
              </w:rPr>
            </w:pPr>
          </w:p>
          <w:p w14:paraId="4C0EB9BA" w14:textId="77777777" w:rsidR="00B71C46" w:rsidRPr="00252C0B" w:rsidRDefault="00B71C46" w:rsidP="00AF5DBB">
            <w:pPr>
              <w:spacing w:after="0" w:line="240" w:lineRule="auto"/>
              <w:rPr>
                <w:rFonts w:ascii="Times New Roman" w:eastAsia="Times New Roman" w:hAnsi="Times New Roman" w:cs="Times New Roman"/>
              </w:rPr>
            </w:pPr>
          </w:p>
          <w:p w14:paraId="6BF80303" w14:textId="77777777" w:rsidR="00B71C46" w:rsidRPr="00252C0B" w:rsidRDefault="00B71C46" w:rsidP="00AF5DBB">
            <w:pPr>
              <w:spacing w:after="0" w:line="240" w:lineRule="auto"/>
              <w:rPr>
                <w:rFonts w:ascii="Times New Roman" w:eastAsia="Times New Roman" w:hAnsi="Times New Roman" w:cs="Times New Roman"/>
              </w:rPr>
            </w:pPr>
          </w:p>
          <w:p w14:paraId="24988041" w14:textId="77777777" w:rsidR="00B71C46" w:rsidRPr="00252C0B" w:rsidRDefault="00B71C46" w:rsidP="00AF5DBB">
            <w:pPr>
              <w:spacing w:after="0" w:line="240" w:lineRule="auto"/>
              <w:rPr>
                <w:rFonts w:ascii="Times New Roman" w:eastAsia="Times New Roman" w:hAnsi="Times New Roman" w:cs="Times New Roman"/>
              </w:rPr>
            </w:pPr>
          </w:p>
          <w:p w14:paraId="097D0254" w14:textId="77777777" w:rsidR="00B71C46" w:rsidRPr="00252C0B" w:rsidRDefault="00B71C46" w:rsidP="00AF5DBB">
            <w:pPr>
              <w:spacing w:after="0" w:line="240" w:lineRule="auto"/>
              <w:rPr>
                <w:rFonts w:ascii="Times New Roman" w:eastAsia="Times New Roman" w:hAnsi="Times New Roman" w:cs="Times New Roman"/>
              </w:rPr>
            </w:pPr>
          </w:p>
          <w:p w14:paraId="1BCEF349" w14:textId="77777777" w:rsidR="00B71C46" w:rsidRPr="00252C0B" w:rsidRDefault="00B71C46" w:rsidP="00AF5DBB">
            <w:pPr>
              <w:spacing w:after="0" w:line="240" w:lineRule="auto"/>
              <w:rPr>
                <w:rFonts w:ascii="Times New Roman" w:eastAsia="Times New Roman" w:hAnsi="Times New Roman" w:cs="Times New Roman"/>
              </w:rPr>
            </w:pPr>
          </w:p>
          <w:p w14:paraId="6D57F5C8" w14:textId="77777777" w:rsidR="00B71C46" w:rsidRPr="00252C0B" w:rsidRDefault="00B71C46" w:rsidP="00AF5DBB">
            <w:pPr>
              <w:spacing w:after="0" w:line="240" w:lineRule="auto"/>
              <w:rPr>
                <w:rFonts w:ascii="Times New Roman" w:eastAsia="Times New Roman" w:hAnsi="Times New Roman" w:cs="Times New Roman"/>
              </w:rPr>
            </w:pPr>
          </w:p>
          <w:p w14:paraId="627CF7AF" w14:textId="77777777" w:rsidR="00B71C46" w:rsidRPr="00252C0B" w:rsidRDefault="00B71C46" w:rsidP="00AF5DBB">
            <w:pPr>
              <w:spacing w:after="0" w:line="240" w:lineRule="auto"/>
              <w:rPr>
                <w:rFonts w:ascii="Times New Roman" w:eastAsia="Times New Roman" w:hAnsi="Times New Roman" w:cs="Times New Roman"/>
              </w:rPr>
            </w:pPr>
          </w:p>
          <w:p w14:paraId="6F36E27E" w14:textId="77777777" w:rsidR="00B71C46" w:rsidRPr="00252C0B" w:rsidRDefault="00B71C46" w:rsidP="00AF5DBB">
            <w:pPr>
              <w:spacing w:after="0" w:line="240" w:lineRule="auto"/>
              <w:rPr>
                <w:rFonts w:ascii="Times New Roman" w:eastAsia="Times New Roman" w:hAnsi="Times New Roman" w:cs="Times New Roman"/>
              </w:rPr>
            </w:pPr>
          </w:p>
          <w:p w14:paraId="279BE786" w14:textId="77777777" w:rsidR="00B71C46" w:rsidRPr="00252C0B" w:rsidRDefault="00B71C46" w:rsidP="00AF5DBB">
            <w:pPr>
              <w:spacing w:after="0" w:line="240" w:lineRule="auto"/>
              <w:rPr>
                <w:rFonts w:ascii="Times New Roman" w:eastAsia="Times New Roman" w:hAnsi="Times New Roman" w:cs="Times New Roman"/>
              </w:rPr>
            </w:pPr>
          </w:p>
          <w:p w14:paraId="230DBAF3" w14:textId="77777777" w:rsidR="00B71C46" w:rsidRPr="00252C0B" w:rsidRDefault="00B71C46" w:rsidP="00AF5DBB">
            <w:pPr>
              <w:spacing w:after="0" w:line="240" w:lineRule="auto"/>
              <w:rPr>
                <w:rFonts w:ascii="Times New Roman" w:eastAsia="Times New Roman" w:hAnsi="Times New Roman" w:cs="Times New Roman"/>
              </w:rPr>
            </w:pPr>
          </w:p>
          <w:p w14:paraId="60C9C9C0" w14:textId="77777777" w:rsidR="00B71C46" w:rsidRPr="00252C0B" w:rsidRDefault="00B71C46" w:rsidP="00AF5DBB">
            <w:pPr>
              <w:spacing w:after="0" w:line="240" w:lineRule="auto"/>
              <w:rPr>
                <w:rFonts w:ascii="Times New Roman" w:eastAsia="Times New Roman" w:hAnsi="Times New Roman" w:cs="Times New Roman"/>
              </w:rPr>
            </w:pPr>
          </w:p>
        </w:tc>
        <w:tc>
          <w:tcPr>
            <w:tcW w:w="0" w:type="auto"/>
          </w:tcPr>
          <w:p w14:paraId="384DC3E9" w14:textId="77777777" w:rsidR="00EC2358" w:rsidRPr="00D86FF8" w:rsidRDefault="00EC2358" w:rsidP="00AF5DBB">
            <w:pPr>
              <w:pStyle w:val="ListParagraph"/>
              <w:numPr>
                <w:ilvl w:val="0"/>
                <w:numId w:val="19"/>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Identify children’s normal grieving behaviors.</w:t>
            </w:r>
          </w:p>
          <w:p w14:paraId="1A619079" w14:textId="77777777" w:rsidR="00EC2358" w:rsidRPr="00D86FF8" w:rsidRDefault="00EC2358" w:rsidP="00AF5DBB">
            <w:pPr>
              <w:pStyle w:val="ListParagraph"/>
              <w:numPr>
                <w:ilvl w:val="0"/>
                <w:numId w:val="19"/>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Describe unique ways of helping grieving children.</w:t>
            </w:r>
          </w:p>
          <w:p w14:paraId="2BF028BB" w14:textId="77777777" w:rsidR="00EC2358" w:rsidRPr="00D86FF8" w:rsidRDefault="00EC2358" w:rsidP="00AF5DBB">
            <w:pPr>
              <w:pStyle w:val="ListParagraph"/>
              <w:numPr>
                <w:ilvl w:val="0"/>
                <w:numId w:val="19"/>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 xml:space="preserve">Identify </w:t>
            </w:r>
            <w:r w:rsidR="00814950" w:rsidRPr="00D86FF8">
              <w:rPr>
                <w:rFonts w:ascii="Times New Roman" w:eastAsia="Times New Roman" w:hAnsi="Times New Roman" w:cs="Times New Roman"/>
              </w:rPr>
              <w:t>interventions</w:t>
            </w:r>
            <w:r w:rsidRPr="00D86FF8">
              <w:rPr>
                <w:rFonts w:ascii="Times New Roman" w:eastAsia="Times New Roman" w:hAnsi="Times New Roman" w:cs="Times New Roman"/>
              </w:rPr>
              <w:t xml:space="preserve"> to help children cope with parental </w:t>
            </w:r>
            <w:r w:rsidR="00814950" w:rsidRPr="00D86FF8">
              <w:rPr>
                <w:rFonts w:ascii="Times New Roman" w:eastAsia="Times New Roman" w:hAnsi="Times New Roman" w:cs="Times New Roman"/>
              </w:rPr>
              <w:t xml:space="preserve">and sibling </w:t>
            </w:r>
            <w:r w:rsidRPr="00D86FF8">
              <w:rPr>
                <w:rFonts w:ascii="Times New Roman" w:eastAsia="Times New Roman" w:hAnsi="Times New Roman" w:cs="Times New Roman"/>
              </w:rPr>
              <w:t>illness</w:t>
            </w:r>
            <w:r w:rsidR="00814950" w:rsidRPr="00D86FF8">
              <w:rPr>
                <w:rFonts w:ascii="Times New Roman" w:eastAsia="Times New Roman" w:hAnsi="Times New Roman" w:cs="Times New Roman"/>
              </w:rPr>
              <w:t xml:space="preserve"> and death</w:t>
            </w:r>
            <w:r w:rsidRPr="00D86FF8">
              <w:rPr>
                <w:rFonts w:ascii="Times New Roman" w:eastAsia="Times New Roman" w:hAnsi="Times New Roman" w:cs="Times New Roman"/>
              </w:rPr>
              <w:t>.</w:t>
            </w:r>
          </w:p>
          <w:p w14:paraId="37575F4E" w14:textId="77777777" w:rsidR="00EC2358" w:rsidRPr="00D86FF8" w:rsidRDefault="003B436B" w:rsidP="00AF5DBB">
            <w:pPr>
              <w:pStyle w:val="ListParagraph"/>
              <w:numPr>
                <w:ilvl w:val="0"/>
                <w:numId w:val="19"/>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Discuss</w:t>
            </w:r>
            <w:r w:rsidR="00EC2358" w:rsidRPr="00D86FF8">
              <w:rPr>
                <w:rFonts w:ascii="Times New Roman" w:eastAsia="Times New Roman" w:hAnsi="Times New Roman" w:cs="Times New Roman"/>
              </w:rPr>
              <w:t xml:space="preserve"> research findings to help families cope with a child’s pending death.</w:t>
            </w:r>
          </w:p>
          <w:p w14:paraId="2DF01737" w14:textId="77777777" w:rsidR="00BB398B" w:rsidRPr="00D86FF8" w:rsidRDefault="00EC2358" w:rsidP="00AF5DBB">
            <w:pPr>
              <w:pStyle w:val="ListParagraph"/>
              <w:numPr>
                <w:ilvl w:val="0"/>
                <w:numId w:val="19"/>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Identify issues surrounding fetal demise.</w:t>
            </w:r>
          </w:p>
        </w:tc>
      </w:tr>
      <w:tr w:rsidR="00AF5DBB" w:rsidRPr="00D86FF8" w14:paraId="2CEDDFB6" w14:textId="77777777">
        <w:trPr>
          <w:trHeight w:val="24"/>
        </w:trPr>
        <w:tc>
          <w:tcPr>
            <w:tcW w:w="0" w:type="auto"/>
          </w:tcPr>
          <w:p w14:paraId="0F778B8F" w14:textId="77777777" w:rsidR="00BB398B" w:rsidRPr="00D86FF8" w:rsidRDefault="00BB398B"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lastRenderedPageBreak/>
              <w:t xml:space="preserve">   11</w:t>
            </w:r>
          </w:p>
          <w:p w14:paraId="7831A0B9" w14:textId="77777777" w:rsidR="00BB398B" w:rsidRPr="00D86FF8" w:rsidRDefault="00BB398B" w:rsidP="00AF5DBB">
            <w:pPr>
              <w:spacing w:after="0" w:line="240" w:lineRule="auto"/>
              <w:rPr>
                <w:rFonts w:ascii="Times New Roman" w:eastAsia="Times New Roman" w:hAnsi="Times New Roman" w:cs="Times New Roman"/>
              </w:rPr>
            </w:pPr>
          </w:p>
          <w:p w14:paraId="22EFC6C1" w14:textId="77777777" w:rsidR="00BB398B" w:rsidRPr="00D86FF8" w:rsidRDefault="00BB398B"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 xml:space="preserve">  </w:t>
            </w:r>
          </w:p>
        </w:tc>
        <w:tc>
          <w:tcPr>
            <w:tcW w:w="0" w:type="auto"/>
          </w:tcPr>
          <w:p w14:paraId="63A8A32B" w14:textId="77777777" w:rsidR="00EC2358" w:rsidRPr="00D86FF8" w:rsidRDefault="00EC2358"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 xml:space="preserve">#3: </w:t>
            </w:r>
            <w:r w:rsidRPr="00D86FF8">
              <w:rPr>
                <w:rFonts w:ascii="Times New Roman" w:eastAsia="Times New Roman" w:hAnsi="Times New Roman" w:cs="Times New Roman"/>
              </w:rPr>
              <w:t xml:space="preserve"> Describe palliative care across the life span.</w:t>
            </w:r>
          </w:p>
          <w:p w14:paraId="57888648" w14:textId="77777777" w:rsidR="00EC2358" w:rsidRPr="00D86FF8" w:rsidRDefault="00EC2358" w:rsidP="00AF5DBB">
            <w:pPr>
              <w:spacing w:after="0" w:line="240" w:lineRule="auto"/>
              <w:rPr>
                <w:rFonts w:ascii="Times New Roman" w:eastAsia="Times New Roman" w:hAnsi="Times New Roman" w:cs="Times New Roman"/>
              </w:rPr>
            </w:pPr>
          </w:p>
          <w:p w14:paraId="2B9453F2" w14:textId="77777777" w:rsidR="00EC2358" w:rsidRPr="00D86FF8" w:rsidRDefault="00EC2358"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#4:</w:t>
            </w:r>
            <w:r w:rsidRPr="00D86FF8">
              <w:rPr>
                <w:rFonts w:ascii="Times New Roman" w:eastAsia="Times New Roman" w:hAnsi="Times New Roman" w:cs="Times New Roman"/>
              </w:rPr>
              <w:t xml:space="preserve">  Integrate professional values including caring, altruism, autonomy, human dignity, integrity and social justice into all interactions with clients and families in end of life care.</w:t>
            </w:r>
          </w:p>
          <w:p w14:paraId="746531F1" w14:textId="77777777" w:rsidR="00BB398B" w:rsidRPr="00D86FF8" w:rsidRDefault="00BB398B" w:rsidP="00AF5DBB">
            <w:pPr>
              <w:spacing w:after="0" w:line="240" w:lineRule="auto"/>
              <w:rPr>
                <w:rFonts w:ascii="Times New Roman" w:eastAsia="Times New Roman" w:hAnsi="Times New Roman" w:cs="Times New Roman"/>
                <w:b/>
              </w:rPr>
            </w:pPr>
          </w:p>
        </w:tc>
        <w:tc>
          <w:tcPr>
            <w:tcW w:w="0" w:type="auto"/>
          </w:tcPr>
          <w:p w14:paraId="6939F23E" w14:textId="77777777" w:rsidR="00EC2358" w:rsidRPr="00D86FF8" w:rsidRDefault="00EC2358" w:rsidP="00AF5DBB">
            <w:pPr>
              <w:pStyle w:val="ListParagraph"/>
              <w:numPr>
                <w:ilvl w:val="0"/>
                <w:numId w:val="21"/>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 xml:space="preserve">Understanding and Strengthening Families </w:t>
            </w:r>
          </w:p>
          <w:p w14:paraId="6F0F32ED" w14:textId="77777777" w:rsidR="00EC2358" w:rsidRPr="00D86FF8" w:rsidRDefault="00EC2358" w:rsidP="00AF5DBB">
            <w:pPr>
              <w:spacing w:after="0" w:line="240" w:lineRule="auto"/>
              <w:rPr>
                <w:rFonts w:ascii="Times New Roman" w:eastAsia="Times New Roman" w:hAnsi="Times New Roman" w:cs="Times New Roman"/>
              </w:rPr>
            </w:pPr>
          </w:p>
          <w:p w14:paraId="35219859" w14:textId="77777777" w:rsidR="00EC2358" w:rsidRPr="00D86FF8" w:rsidRDefault="00EC2358" w:rsidP="00AF5DBB">
            <w:pPr>
              <w:spacing w:after="0" w:line="240" w:lineRule="auto"/>
              <w:rPr>
                <w:rFonts w:ascii="Times New Roman" w:eastAsia="Times New Roman" w:hAnsi="Times New Roman" w:cs="Times New Roman"/>
              </w:rPr>
            </w:pPr>
          </w:p>
          <w:p w14:paraId="64DE57AF" w14:textId="77777777" w:rsidR="00EC2358" w:rsidRPr="00D86FF8" w:rsidRDefault="00EC2358" w:rsidP="00AF5DBB">
            <w:pPr>
              <w:spacing w:after="0" w:line="240" w:lineRule="auto"/>
              <w:rPr>
                <w:rFonts w:ascii="Times New Roman" w:eastAsia="Times New Roman" w:hAnsi="Times New Roman" w:cs="Times New Roman"/>
              </w:rPr>
            </w:pPr>
          </w:p>
          <w:p w14:paraId="40D6CE1C" w14:textId="77777777" w:rsidR="00BB398B" w:rsidRPr="00D86FF8" w:rsidRDefault="00BB398B" w:rsidP="00AF5DBB">
            <w:pPr>
              <w:spacing w:after="0" w:line="240" w:lineRule="auto"/>
              <w:rPr>
                <w:rFonts w:ascii="Times New Roman" w:eastAsia="Times New Roman" w:hAnsi="Times New Roman" w:cs="Times New Roman"/>
              </w:rPr>
            </w:pPr>
          </w:p>
        </w:tc>
        <w:tc>
          <w:tcPr>
            <w:tcW w:w="0" w:type="auto"/>
          </w:tcPr>
          <w:p w14:paraId="0BADD37A" w14:textId="77777777" w:rsidR="003B436B" w:rsidRDefault="00EA5B35"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Group discussion, case study review, in-class</w:t>
            </w:r>
            <w:r w:rsidR="003B436B" w:rsidRPr="00D86FF8">
              <w:rPr>
                <w:rFonts w:ascii="Times New Roman" w:eastAsia="Times New Roman" w:hAnsi="Times New Roman" w:cs="Times New Roman"/>
              </w:rPr>
              <w:t xml:space="preserve"> writing and</w:t>
            </w:r>
            <w:r>
              <w:rPr>
                <w:rFonts w:ascii="Times New Roman" w:eastAsia="Times New Roman" w:hAnsi="Times New Roman" w:cs="Times New Roman"/>
              </w:rPr>
              <w:t xml:space="preserve"> journaling</w:t>
            </w:r>
            <w:r w:rsidR="003B436B" w:rsidRPr="00D86FF8">
              <w:rPr>
                <w:rFonts w:ascii="Times New Roman" w:eastAsia="Times New Roman" w:hAnsi="Times New Roman" w:cs="Times New Roman"/>
              </w:rPr>
              <w:t xml:space="preserve"> </w:t>
            </w:r>
          </w:p>
          <w:p w14:paraId="2696B7DA" w14:textId="77777777" w:rsidR="00EA5B35" w:rsidRDefault="00EA5B35" w:rsidP="00AF5DBB">
            <w:pPr>
              <w:spacing w:after="0" w:line="240" w:lineRule="auto"/>
              <w:rPr>
                <w:rFonts w:ascii="Times New Roman" w:eastAsia="Times New Roman" w:hAnsi="Times New Roman" w:cs="Times New Roman"/>
              </w:rPr>
            </w:pPr>
          </w:p>
          <w:p w14:paraId="7F17F970" w14:textId="77777777" w:rsidR="00172A2C" w:rsidRDefault="00CC089B"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Chap 5 </w:t>
            </w:r>
            <w:proofErr w:type="spellStart"/>
            <w:r>
              <w:rPr>
                <w:rFonts w:ascii="Times New Roman" w:eastAsia="Times New Roman" w:hAnsi="Times New Roman" w:cs="Times New Roman"/>
              </w:rPr>
              <w:t>pg</w:t>
            </w:r>
            <w:proofErr w:type="spellEnd"/>
            <w:r>
              <w:rPr>
                <w:rFonts w:ascii="Times New Roman" w:eastAsia="Times New Roman" w:hAnsi="Times New Roman" w:cs="Times New Roman"/>
              </w:rPr>
              <w:t xml:space="preserve"> 148-149</w:t>
            </w:r>
          </w:p>
          <w:p w14:paraId="55C93652" w14:textId="77777777" w:rsidR="00172A2C" w:rsidRDefault="00172A2C" w:rsidP="00AF5DBB">
            <w:pPr>
              <w:spacing w:after="0" w:line="240" w:lineRule="auto"/>
              <w:rPr>
                <w:rFonts w:ascii="Times New Roman" w:eastAsia="Times New Roman" w:hAnsi="Times New Roman" w:cs="Times New Roman"/>
              </w:rPr>
            </w:pPr>
            <w:r w:rsidRPr="00F169C2">
              <w:rPr>
                <w:rFonts w:ascii="Times New Roman" w:eastAsia="Times New Roman" w:hAnsi="Times New Roman" w:cs="Times New Roman"/>
                <w:b/>
              </w:rPr>
              <w:t>Case study</w:t>
            </w:r>
            <w:r w:rsidR="002A0E34">
              <w:rPr>
                <w:rFonts w:ascii="Times New Roman" w:eastAsia="Times New Roman" w:hAnsi="Times New Roman" w:cs="Times New Roman"/>
              </w:rPr>
              <w:t xml:space="preserve">: </w:t>
            </w:r>
            <w:r>
              <w:rPr>
                <w:rFonts w:ascii="Times New Roman" w:eastAsia="Times New Roman" w:hAnsi="Times New Roman" w:cs="Times New Roman"/>
              </w:rPr>
              <w:t xml:space="preserve">Chap 2 </w:t>
            </w:r>
            <w:proofErr w:type="spellStart"/>
            <w:r>
              <w:rPr>
                <w:rFonts w:ascii="Times New Roman" w:eastAsia="Times New Roman" w:hAnsi="Times New Roman" w:cs="Times New Roman"/>
              </w:rPr>
              <w:t>pg</w:t>
            </w:r>
            <w:proofErr w:type="spellEnd"/>
            <w:r>
              <w:rPr>
                <w:rFonts w:ascii="Times New Roman" w:eastAsia="Times New Roman" w:hAnsi="Times New Roman" w:cs="Times New Roman"/>
              </w:rPr>
              <w:t xml:space="preserve"> 37-38 Q 1-3</w:t>
            </w:r>
          </w:p>
          <w:p w14:paraId="2335D2B7" w14:textId="77777777" w:rsidR="00F0247E" w:rsidRDefault="00F0247E"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Chap 8</w:t>
            </w:r>
          </w:p>
          <w:p w14:paraId="62E171AC" w14:textId="77777777" w:rsidR="00F0247E" w:rsidRDefault="00F0247E"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Case study 8-1 </w:t>
            </w:r>
            <w:proofErr w:type="spellStart"/>
            <w:r>
              <w:rPr>
                <w:rFonts w:ascii="Times New Roman" w:eastAsia="Times New Roman" w:hAnsi="Times New Roman" w:cs="Times New Roman"/>
              </w:rPr>
              <w:t>pg</w:t>
            </w:r>
            <w:proofErr w:type="spellEnd"/>
            <w:r>
              <w:rPr>
                <w:rFonts w:ascii="Times New Roman" w:eastAsia="Times New Roman" w:hAnsi="Times New Roman" w:cs="Times New Roman"/>
              </w:rPr>
              <w:t xml:space="preserve"> 220-221</w:t>
            </w:r>
          </w:p>
          <w:p w14:paraId="7DD2C05A" w14:textId="77777777" w:rsidR="00E175CB" w:rsidRDefault="00E175CB" w:rsidP="00AF5DBB">
            <w:pPr>
              <w:spacing w:after="0" w:line="240" w:lineRule="auto"/>
              <w:rPr>
                <w:rFonts w:ascii="Times New Roman" w:eastAsia="Times New Roman" w:hAnsi="Times New Roman" w:cs="Times New Roman"/>
              </w:rPr>
            </w:pPr>
          </w:p>
          <w:p w14:paraId="192A39FA" w14:textId="77777777" w:rsidR="00E175CB" w:rsidRPr="00E175CB" w:rsidRDefault="00E175CB" w:rsidP="00AF5DBB">
            <w:pPr>
              <w:spacing w:after="0" w:line="240" w:lineRule="auto"/>
              <w:rPr>
                <w:rFonts w:ascii="Times New Roman" w:eastAsia="Times New Roman" w:hAnsi="Times New Roman" w:cs="Times New Roman"/>
                <w:b/>
              </w:rPr>
            </w:pPr>
            <w:r w:rsidRPr="00E175CB">
              <w:rPr>
                <w:rFonts w:ascii="Times New Roman" w:eastAsia="Times New Roman" w:hAnsi="Times New Roman" w:cs="Times New Roman"/>
                <w:b/>
              </w:rPr>
              <w:t>Case study: Ron Trader</w:t>
            </w:r>
          </w:p>
          <w:p w14:paraId="03FEFA46" w14:textId="77777777" w:rsidR="00E175CB" w:rsidRPr="00E175CB" w:rsidRDefault="00E175CB" w:rsidP="00AF5DBB">
            <w:pPr>
              <w:spacing w:after="0" w:line="240" w:lineRule="auto"/>
              <w:rPr>
                <w:rFonts w:ascii="Times New Roman" w:eastAsia="Times New Roman" w:hAnsi="Times New Roman" w:cs="Times New Roman"/>
                <w:b/>
              </w:rPr>
            </w:pPr>
            <w:r w:rsidRPr="00E175CB">
              <w:rPr>
                <w:rFonts w:ascii="Times New Roman" w:eastAsia="Times New Roman" w:hAnsi="Times New Roman" w:cs="Times New Roman"/>
                <w:b/>
              </w:rPr>
              <w:t>(on Blackboard)</w:t>
            </w:r>
          </w:p>
          <w:p w14:paraId="67D409B9" w14:textId="77777777" w:rsidR="003B436B" w:rsidRPr="00D86FF8" w:rsidRDefault="003B436B" w:rsidP="00AF5DBB">
            <w:pPr>
              <w:spacing w:after="0" w:line="240" w:lineRule="auto"/>
              <w:rPr>
                <w:rFonts w:ascii="Times New Roman" w:eastAsia="Times New Roman" w:hAnsi="Times New Roman" w:cs="Times New Roman"/>
              </w:rPr>
            </w:pPr>
          </w:p>
          <w:p w14:paraId="4C85E42F" w14:textId="77777777" w:rsidR="00AD749C" w:rsidRDefault="00AD749C" w:rsidP="00AF5DBB">
            <w:pPr>
              <w:spacing w:after="0" w:line="240" w:lineRule="auto"/>
              <w:rPr>
                <w:rFonts w:ascii="Times New Roman" w:eastAsia="Times New Roman" w:hAnsi="Times New Roman" w:cs="Times New Roman"/>
              </w:rPr>
            </w:pPr>
            <w:r w:rsidRPr="00AD749C">
              <w:rPr>
                <w:rFonts w:ascii="Times New Roman" w:eastAsia="Times New Roman" w:hAnsi="Times New Roman" w:cs="Times New Roman"/>
                <w:b/>
              </w:rPr>
              <w:t>Read:</w:t>
            </w:r>
            <w:r>
              <w:rPr>
                <w:rFonts w:ascii="Times New Roman" w:eastAsia="Times New Roman" w:hAnsi="Times New Roman" w:cs="Times New Roman"/>
              </w:rPr>
              <w:t xml:space="preserve">  </w:t>
            </w:r>
            <w:r w:rsidR="00EC2358" w:rsidRPr="00D86FF8">
              <w:rPr>
                <w:rFonts w:ascii="Times New Roman" w:eastAsia="Times New Roman" w:hAnsi="Times New Roman" w:cs="Times New Roman"/>
              </w:rPr>
              <w:t xml:space="preserve">Jackson, J., </w:t>
            </w:r>
            <w:proofErr w:type="spellStart"/>
            <w:r w:rsidR="00EC2358" w:rsidRPr="00D86FF8">
              <w:rPr>
                <w:rFonts w:ascii="Times New Roman" w:eastAsia="Times New Roman" w:hAnsi="Times New Roman" w:cs="Times New Roman"/>
              </w:rPr>
              <w:t>Derderian</w:t>
            </w:r>
            <w:proofErr w:type="spellEnd"/>
            <w:r w:rsidR="00EC2358" w:rsidRPr="00D86FF8">
              <w:rPr>
                <w:rFonts w:ascii="Times New Roman" w:eastAsia="Times New Roman" w:hAnsi="Times New Roman" w:cs="Times New Roman"/>
              </w:rPr>
              <w:t xml:space="preserve">, L., White, P., Ayotte, J., </w:t>
            </w:r>
            <w:proofErr w:type="spellStart"/>
            <w:r w:rsidR="00EC2358" w:rsidRPr="00D86FF8">
              <w:rPr>
                <w:rFonts w:ascii="Times New Roman" w:eastAsia="Times New Roman" w:hAnsi="Times New Roman" w:cs="Times New Roman"/>
              </w:rPr>
              <w:t>Fiorini</w:t>
            </w:r>
            <w:proofErr w:type="spellEnd"/>
            <w:r w:rsidR="00EC2358" w:rsidRPr="00D86FF8">
              <w:rPr>
                <w:rFonts w:ascii="Times New Roman" w:eastAsia="Times New Roman" w:hAnsi="Times New Roman" w:cs="Times New Roman"/>
              </w:rPr>
              <w:t xml:space="preserve">, J., Osgood Hall, R., &amp; Shay, J. T.  (2012). Family perspectives on end-of-life care.  </w:t>
            </w:r>
            <w:r w:rsidR="00EC2358" w:rsidRPr="00D86FF8">
              <w:rPr>
                <w:rFonts w:ascii="Times New Roman" w:eastAsia="Times New Roman" w:hAnsi="Times New Roman" w:cs="Times New Roman"/>
                <w:i/>
              </w:rPr>
              <w:t>Journal of Hospice &amp; Palliative Nursing, 14</w:t>
            </w:r>
            <w:r w:rsidR="00EC2358" w:rsidRPr="00D86FF8">
              <w:rPr>
                <w:rFonts w:ascii="Times New Roman" w:eastAsia="Times New Roman" w:hAnsi="Times New Roman" w:cs="Times New Roman"/>
              </w:rPr>
              <w:t xml:space="preserve">(4), 303-311. </w:t>
            </w:r>
          </w:p>
          <w:p w14:paraId="478FC115" w14:textId="77777777" w:rsidR="00AD749C" w:rsidRDefault="00AD749C" w:rsidP="00AF5DBB">
            <w:pPr>
              <w:spacing w:after="0" w:line="240" w:lineRule="auto"/>
              <w:rPr>
                <w:rFonts w:ascii="Times New Roman" w:eastAsia="Times New Roman" w:hAnsi="Times New Roman" w:cs="Times New Roman"/>
              </w:rPr>
            </w:pPr>
          </w:p>
          <w:p w14:paraId="70EF0C95" w14:textId="77777777" w:rsidR="00AD749C" w:rsidRDefault="00AD749C" w:rsidP="00FB2CD8">
            <w:pPr>
              <w:spacing w:after="0" w:line="240" w:lineRule="auto"/>
              <w:rPr>
                <w:rFonts w:ascii="Times New Roman" w:hAnsi="Times New Roman" w:cs="Times New Roman"/>
                <w:sz w:val="32"/>
                <w:szCs w:val="32"/>
              </w:rPr>
            </w:pPr>
            <w:r w:rsidRPr="00D86FF8">
              <w:rPr>
                <w:rFonts w:ascii="Times New Roman" w:eastAsia="Times New Roman" w:hAnsi="Times New Roman" w:cs="Times New Roman"/>
                <w:b/>
              </w:rPr>
              <w:t>Writin</w:t>
            </w:r>
            <w:r>
              <w:rPr>
                <w:rFonts w:ascii="Times New Roman" w:eastAsia="Times New Roman" w:hAnsi="Times New Roman" w:cs="Times New Roman"/>
                <w:b/>
              </w:rPr>
              <w:t>g exercise 5</w:t>
            </w:r>
          </w:p>
          <w:p w14:paraId="1DC294AF" w14:textId="77777777" w:rsidR="00BB398B" w:rsidRPr="0048137E" w:rsidRDefault="00AD749C" w:rsidP="0048137E">
            <w:pPr>
              <w:widowControl w:val="0"/>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w:t>
            </w:r>
          </w:p>
          <w:p w14:paraId="4CCECE6C" w14:textId="77777777" w:rsidR="00BB398B" w:rsidRDefault="00EC2358" w:rsidP="00AF5DBB">
            <w:pPr>
              <w:spacing w:after="0" w:line="240" w:lineRule="auto"/>
              <w:rPr>
                <w:rFonts w:ascii="Times New Roman" w:eastAsia="Times New Roman" w:hAnsi="Times New Roman" w:cs="Times New Roman"/>
                <w:b/>
              </w:rPr>
            </w:pPr>
            <w:r w:rsidRPr="00D86FF8">
              <w:rPr>
                <w:rFonts w:ascii="Times New Roman" w:eastAsia="Times New Roman" w:hAnsi="Times New Roman" w:cs="Times New Roman"/>
                <w:b/>
              </w:rPr>
              <w:t>Journal Question</w:t>
            </w:r>
            <w:r w:rsidR="008E759F" w:rsidRPr="00D86FF8">
              <w:rPr>
                <w:rFonts w:ascii="Times New Roman" w:eastAsia="Times New Roman" w:hAnsi="Times New Roman" w:cs="Times New Roman"/>
                <w:b/>
              </w:rPr>
              <w:t xml:space="preserve"> 5</w:t>
            </w:r>
          </w:p>
          <w:p w14:paraId="34D1DEB3" w14:textId="77777777" w:rsidR="00F10B86" w:rsidRDefault="00F10B86" w:rsidP="00AF5DBB">
            <w:pPr>
              <w:spacing w:after="0" w:line="240" w:lineRule="auto"/>
              <w:rPr>
                <w:rFonts w:ascii="Times New Roman" w:eastAsia="Times New Roman" w:hAnsi="Times New Roman" w:cs="Times New Roman"/>
                <w:b/>
              </w:rPr>
            </w:pPr>
          </w:p>
          <w:p w14:paraId="72594E38" w14:textId="77777777" w:rsidR="00F10B86" w:rsidRDefault="00F10B86" w:rsidP="00AF5DBB">
            <w:pPr>
              <w:spacing w:after="0" w:line="240" w:lineRule="auto"/>
              <w:rPr>
                <w:rFonts w:ascii="Times New Roman" w:eastAsia="Times New Roman" w:hAnsi="Times New Roman" w:cs="Times New Roman"/>
                <w:b/>
              </w:rPr>
            </w:pPr>
          </w:p>
          <w:p w14:paraId="671AA856" w14:textId="77777777" w:rsidR="00F10B86" w:rsidRDefault="00F10B86" w:rsidP="00AF5DBB">
            <w:pPr>
              <w:spacing w:after="0" w:line="240" w:lineRule="auto"/>
              <w:rPr>
                <w:rFonts w:ascii="Times New Roman" w:eastAsia="Times New Roman" w:hAnsi="Times New Roman" w:cs="Times New Roman"/>
                <w:b/>
              </w:rPr>
            </w:pPr>
          </w:p>
          <w:p w14:paraId="04B8DDF6" w14:textId="77777777" w:rsidR="00F10B86" w:rsidRDefault="00F10B86" w:rsidP="00AF5DBB">
            <w:pPr>
              <w:spacing w:after="0" w:line="240" w:lineRule="auto"/>
              <w:rPr>
                <w:rFonts w:ascii="Times New Roman" w:eastAsia="Times New Roman" w:hAnsi="Times New Roman" w:cs="Times New Roman"/>
                <w:b/>
              </w:rPr>
            </w:pPr>
          </w:p>
          <w:p w14:paraId="4327DD5D" w14:textId="77777777" w:rsidR="00F10B86" w:rsidRDefault="00F10B86" w:rsidP="00AF5DBB">
            <w:pPr>
              <w:spacing w:after="0" w:line="240" w:lineRule="auto"/>
              <w:rPr>
                <w:rFonts w:ascii="Times New Roman" w:eastAsia="Times New Roman" w:hAnsi="Times New Roman" w:cs="Times New Roman"/>
                <w:b/>
              </w:rPr>
            </w:pPr>
          </w:p>
          <w:p w14:paraId="6B641F0F" w14:textId="77777777" w:rsidR="00F10B86" w:rsidRDefault="00F10B86" w:rsidP="00AF5DBB">
            <w:pPr>
              <w:spacing w:after="0" w:line="240" w:lineRule="auto"/>
              <w:rPr>
                <w:rFonts w:ascii="Times New Roman" w:eastAsia="Times New Roman" w:hAnsi="Times New Roman" w:cs="Times New Roman"/>
                <w:b/>
              </w:rPr>
            </w:pPr>
          </w:p>
          <w:p w14:paraId="7B088053" w14:textId="77777777" w:rsidR="00F10B86" w:rsidRDefault="00F10B86" w:rsidP="00AF5DBB">
            <w:pPr>
              <w:spacing w:after="0" w:line="240" w:lineRule="auto"/>
              <w:rPr>
                <w:rFonts w:ascii="Times New Roman" w:eastAsia="Times New Roman" w:hAnsi="Times New Roman" w:cs="Times New Roman"/>
                <w:b/>
              </w:rPr>
            </w:pPr>
          </w:p>
          <w:p w14:paraId="102FF65A" w14:textId="77777777" w:rsidR="00F10B86" w:rsidRDefault="00F10B86" w:rsidP="00AF5DBB">
            <w:pPr>
              <w:spacing w:after="0" w:line="240" w:lineRule="auto"/>
              <w:rPr>
                <w:rFonts w:ascii="Times New Roman" w:eastAsia="Times New Roman" w:hAnsi="Times New Roman" w:cs="Times New Roman"/>
                <w:b/>
              </w:rPr>
            </w:pPr>
          </w:p>
          <w:p w14:paraId="1B0A9A76" w14:textId="77777777" w:rsidR="00F10B86" w:rsidRDefault="00F10B86" w:rsidP="00AF5DBB">
            <w:pPr>
              <w:spacing w:after="0" w:line="240" w:lineRule="auto"/>
              <w:rPr>
                <w:rFonts w:ascii="Times New Roman" w:eastAsia="Times New Roman" w:hAnsi="Times New Roman" w:cs="Times New Roman"/>
                <w:b/>
              </w:rPr>
            </w:pPr>
          </w:p>
          <w:p w14:paraId="00D46A73" w14:textId="77777777" w:rsidR="00F10B86" w:rsidRDefault="00F10B86" w:rsidP="00AF5DBB">
            <w:pPr>
              <w:spacing w:after="0" w:line="240" w:lineRule="auto"/>
              <w:rPr>
                <w:rFonts w:ascii="Times New Roman" w:eastAsia="Times New Roman" w:hAnsi="Times New Roman" w:cs="Times New Roman"/>
                <w:b/>
              </w:rPr>
            </w:pPr>
          </w:p>
          <w:p w14:paraId="70047F7D" w14:textId="77777777" w:rsidR="00F10B86" w:rsidRDefault="00F10B86" w:rsidP="00AF5DBB">
            <w:pPr>
              <w:spacing w:after="0" w:line="240" w:lineRule="auto"/>
              <w:rPr>
                <w:rFonts w:ascii="Times New Roman" w:eastAsia="Times New Roman" w:hAnsi="Times New Roman" w:cs="Times New Roman"/>
                <w:b/>
              </w:rPr>
            </w:pPr>
          </w:p>
          <w:p w14:paraId="779BC3B6" w14:textId="77777777" w:rsidR="00F10B86" w:rsidRDefault="00F10B86" w:rsidP="00AF5DBB">
            <w:pPr>
              <w:spacing w:after="0" w:line="240" w:lineRule="auto"/>
              <w:rPr>
                <w:rFonts w:ascii="Times New Roman" w:eastAsia="Times New Roman" w:hAnsi="Times New Roman" w:cs="Times New Roman"/>
                <w:b/>
              </w:rPr>
            </w:pPr>
          </w:p>
          <w:p w14:paraId="2DB018AD" w14:textId="77777777" w:rsidR="00F10B86" w:rsidRDefault="00F10B86" w:rsidP="00AF5DBB">
            <w:pPr>
              <w:spacing w:after="0" w:line="240" w:lineRule="auto"/>
              <w:rPr>
                <w:rFonts w:ascii="Times New Roman" w:eastAsia="Times New Roman" w:hAnsi="Times New Roman" w:cs="Times New Roman"/>
                <w:b/>
              </w:rPr>
            </w:pPr>
          </w:p>
          <w:p w14:paraId="57AF6C8E" w14:textId="77777777" w:rsidR="00F10B86" w:rsidRDefault="00F10B86" w:rsidP="00AF5DBB">
            <w:pPr>
              <w:spacing w:after="0" w:line="240" w:lineRule="auto"/>
              <w:rPr>
                <w:rFonts w:ascii="Times New Roman" w:eastAsia="Times New Roman" w:hAnsi="Times New Roman" w:cs="Times New Roman"/>
                <w:b/>
              </w:rPr>
            </w:pPr>
          </w:p>
          <w:p w14:paraId="7FE456E7" w14:textId="77777777" w:rsidR="00F10B86" w:rsidRDefault="00F10B86" w:rsidP="00AF5DBB">
            <w:pPr>
              <w:spacing w:after="0" w:line="240" w:lineRule="auto"/>
              <w:rPr>
                <w:rFonts w:ascii="Times New Roman" w:eastAsia="Times New Roman" w:hAnsi="Times New Roman" w:cs="Times New Roman"/>
                <w:b/>
              </w:rPr>
            </w:pPr>
          </w:p>
          <w:p w14:paraId="75E6DB85" w14:textId="77777777" w:rsidR="00F10B86" w:rsidRDefault="00F10B86" w:rsidP="00AF5DBB">
            <w:pPr>
              <w:spacing w:after="0" w:line="240" w:lineRule="auto"/>
              <w:rPr>
                <w:rFonts w:ascii="Times New Roman" w:eastAsia="Times New Roman" w:hAnsi="Times New Roman" w:cs="Times New Roman"/>
                <w:b/>
              </w:rPr>
            </w:pPr>
          </w:p>
          <w:p w14:paraId="3480640B" w14:textId="77777777" w:rsidR="00F10B86" w:rsidRDefault="00F10B86" w:rsidP="00AF5DBB">
            <w:pPr>
              <w:spacing w:after="0" w:line="240" w:lineRule="auto"/>
              <w:rPr>
                <w:rFonts w:ascii="Times New Roman" w:eastAsia="Times New Roman" w:hAnsi="Times New Roman" w:cs="Times New Roman"/>
                <w:b/>
              </w:rPr>
            </w:pPr>
          </w:p>
          <w:p w14:paraId="3C8AD509" w14:textId="77777777" w:rsidR="00F10B86" w:rsidRDefault="00F10B86" w:rsidP="00AF5DBB">
            <w:pPr>
              <w:spacing w:after="0" w:line="240" w:lineRule="auto"/>
              <w:rPr>
                <w:rFonts w:ascii="Times New Roman" w:eastAsia="Times New Roman" w:hAnsi="Times New Roman" w:cs="Times New Roman"/>
                <w:b/>
              </w:rPr>
            </w:pPr>
          </w:p>
          <w:p w14:paraId="351B8859" w14:textId="77777777" w:rsidR="00F10B86" w:rsidRDefault="00F10B86" w:rsidP="00AF5DBB">
            <w:pPr>
              <w:spacing w:after="0" w:line="240" w:lineRule="auto"/>
              <w:rPr>
                <w:rFonts w:ascii="Times New Roman" w:eastAsia="Times New Roman" w:hAnsi="Times New Roman" w:cs="Times New Roman"/>
                <w:b/>
              </w:rPr>
            </w:pPr>
          </w:p>
          <w:p w14:paraId="7C4A7C25" w14:textId="77777777" w:rsidR="00F10B86" w:rsidRDefault="00F10B86" w:rsidP="00AF5DBB">
            <w:pPr>
              <w:spacing w:after="0" w:line="240" w:lineRule="auto"/>
              <w:rPr>
                <w:rFonts w:ascii="Times New Roman" w:eastAsia="Times New Roman" w:hAnsi="Times New Roman" w:cs="Times New Roman"/>
                <w:b/>
              </w:rPr>
            </w:pPr>
          </w:p>
          <w:p w14:paraId="50899206" w14:textId="77777777" w:rsidR="00F10B86" w:rsidRDefault="00F10B86" w:rsidP="00AF5DBB">
            <w:pPr>
              <w:spacing w:after="0" w:line="240" w:lineRule="auto"/>
              <w:rPr>
                <w:rFonts w:ascii="Times New Roman" w:eastAsia="Times New Roman" w:hAnsi="Times New Roman" w:cs="Times New Roman"/>
                <w:b/>
              </w:rPr>
            </w:pPr>
          </w:p>
          <w:p w14:paraId="48B3D050" w14:textId="77777777" w:rsidR="00BB398B" w:rsidRPr="00D86FF8" w:rsidRDefault="00BB398B" w:rsidP="00AF5DBB">
            <w:pPr>
              <w:spacing w:after="0" w:line="240" w:lineRule="auto"/>
              <w:rPr>
                <w:rFonts w:ascii="Times New Roman" w:eastAsia="Times New Roman" w:hAnsi="Times New Roman" w:cs="Times New Roman"/>
              </w:rPr>
            </w:pPr>
          </w:p>
        </w:tc>
        <w:tc>
          <w:tcPr>
            <w:tcW w:w="0" w:type="auto"/>
          </w:tcPr>
          <w:p w14:paraId="354B68A0" w14:textId="77777777" w:rsidR="00EC2358" w:rsidRPr="00D86FF8" w:rsidRDefault="00EC2358" w:rsidP="00AF5DBB">
            <w:pPr>
              <w:pStyle w:val="ListParagraph"/>
              <w:numPr>
                <w:ilvl w:val="0"/>
                <w:numId w:val="20"/>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Describe the impact of illness on the entire family.</w:t>
            </w:r>
          </w:p>
          <w:p w14:paraId="28F99A9E" w14:textId="77777777" w:rsidR="00EC2358" w:rsidRPr="00D86FF8" w:rsidRDefault="00EC2358" w:rsidP="00AF5DBB">
            <w:pPr>
              <w:pStyle w:val="ListParagraph"/>
              <w:numPr>
                <w:ilvl w:val="0"/>
                <w:numId w:val="20"/>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Describe the burdens of providing physical and emotional care to a dying family member.</w:t>
            </w:r>
          </w:p>
          <w:p w14:paraId="0AAD66BC" w14:textId="77777777" w:rsidR="00EC2358" w:rsidRPr="00D86FF8" w:rsidRDefault="009238EE" w:rsidP="00AF5DBB">
            <w:pPr>
              <w:pStyle w:val="ListParagraph"/>
              <w:numPr>
                <w:ilvl w:val="0"/>
                <w:numId w:val="20"/>
              </w:numPr>
              <w:spacing w:after="0" w:line="240" w:lineRule="auto"/>
              <w:rPr>
                <w:rFonts w:ascii="Times New Roman" w:eastAsia="Times New Roman" w:hAnsi="Times New Roman" w:cs="Times New Roman"/>
                <w:b/>
                <w:u w:val="single"/>
              </w:rPr>
            </w:pPr>
            <w:r w:rsidRPr="00D86FF8">
              <w:rPr>
                <w:rFonts w:ascii="Times New Roman" w:eastAsia="Times New Roman" w:hAnsi="Times New Roman" w:cs="Times New Roman"/>
              </w:rPr>
              <w:t>Formulate</w:t>
            </w:r>
            <w:r w:rsidR="00EC2358" w:rsidRPr="00D86FF8">
              <w:rPr>
                <w:rFonts w:ascii="Times New Roman" w:eastAsia="Times New Roman" w:hAnsi="Times New Roman" w:cs="Times New Roman"/>
              </w:rPr>
              <w:t xml:space="preserve"> communication techniques to facilitate EOL care for patients and family.</w:t>
            </w:r>
          </w:p>
          <w:p w14:paraId="394AEAC7" w14:textId="77777777" w:rsidR="00BB398B" w:rsidRPr="00D86FF8" w:rsidRDefault="00BB398B" w:rsidP="00AF5DBB">
            <w:pPr>
              <w:spacing w:after="0" w:line="240" w:lineRule="auto"/>
              <w:rPr>
                <w:rFonts w:ascii="Times New Roman" w:eastAsia="Times New Roman" w:hAnsi="Times New Roman" w:cs="Times New Roman"/>
              </w:rPr>
            </w:pPr>
          </w:p>
          <w:p w14:paraId="0A1D9BC7" w14:textId="77777777" w:rsidR="00BB398B" w:rsidRPr="00D86FF8" w:rsidRDefault="00BB398B" w:rsidP="00AF5DBB">
            <w:pPr>
              <w:spacing w:after="0" w:line="240" w:lineRule="auto"/>
              <w:rPr>
                <w:rFonts w:ascii="Times New Roman" w:eastAsia="Times New Roman" w:hAnsi="Times New Roman" w:cs="Times New Roman"/>
                <w:b/>
                <w:u w:val="single"/>
              </w:rPr>
            </w:pPr>
          </w:p>
        </w:tc>
      </w:tr>
      <w:tr w:rsidR="00AF5DBB" w:rsidRPr="00D86FF8" w14:paraId="697493DA" w14:textId="77777777">
        <w:trPr>
          <w:trHeight w:val="24"/>
        </w:trPr>
        <w:tc>
          <w:tcPr>
            <w:tcW w:w="0" w:type="auto"/>
          </w:tcPr>
          <w:p w14:paraId="3CAC085B" w14:textId="77777777" w:rsidR="00597DEC" w:rsidRPr="00D86FF8" w:rsidRDefault="00597DEC"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lastRenderedPageBreak/>
              <w:t xml:space="preserve">   12</w:t>
            </w:r>
          </w:p>
          <w:p w14:paraId="2EC97096" w14:textId="77777777" w:rsidR="00597DEC" w:rsidRPr="00D86FF8" w:rsidRDefault="00597DEC" w:rsidP="00AF5DBB">
            <w:pPr>
              <w:spacing w:after="0" w:line="240" w:lineRule="auto"/>
              <w:rPr>
                <w:rFonts w:ascii="Times New Roman" w:eastAsia="Times New Roman" w:hAnsi="Times New Roman" w:cs="Times New Roman"/>
              </w:rPr>
            </w:pPr>
          </w:p>
          <w:p w14:paraId="00F1090E" w14:textId="77777777" w:rsidR="00597DEC" w:rsidRPr="00D86FF8" w:rsidRDefault="00597DEC" w:rsidP="00AF5DBB">
            <w:pPr>
              <w:spacing w:after="0" w:line="240" w:lineRule="auto"/>
              <w:rPr>
                <w:rFonts w:ascii="Times New Roman" w:eastAsia="Times New Roman" w:hAnsi="Times New Roman" w:cs="Times New Roman"/>
              </w:rPr>
            </w:pPr>
          </w:p>
        </w:tc>
        <w:tc>
          <w:tcPr>
            <w:tcW w:w="0" w:type="auto"/>
          </w:tcPr>
          <w:p w14:paraId="39F51A67" w14:textId="77777777" w:rsidR="00597DEC" w:rsidRPr="00D86FF8" w:rsidRDefault="00597DEC"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 xml:space="preserve">#1:  </w:t>
            </w:r>
            <w:r w:rsidRPr="00D86FF8">
              <w:rPr>
                <w:rFonts w:ascii="Times New Roman" w:eastAsia="Times New Roman" w:hAnsi="Times New Roman" w:cs="Times New Roman"/>
              </w:rPr>
              <w:t>Develop individual attitudes, beliefs and values about death and dying through the process of self-reflection.</w:t>
            </w:r>
          </w:p>
          <w:p w14:paraId="0B02C3BB" w14:textId="77777777" w:rsidR="00597DEC" w:rsidRPr="00D86FF8" w:rsidRDefault="00597DEC" w:rsidP="00AF5DBB">
            <w:pPr>
              <w:spacing w:after="0" w:line="240" w:lineRule="auto"/>
              <w:rPr>
                <w:rFonts w:ascii="Times New Roman" w:eastAsia="Times New Roman" w:hAnsi="Times New Roman" w:cs="Times New Roman"/>
                <w:b/>
              </w:rPr>
            </w:pPr>
          </w:p>
          <w:p w14:paraId="041B8181" w14:textId="77777777" w:rsidR="00D52E16" w:rsidRPr="00D86FF8" w:rsidRDefault="00D52E16"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#4:</w:t>
            </w:r>
            <w:r w:rsidRPr="00D86FF8">
              <w:rPr>
                <w:rFonts w:ascii="Times New Roman" w:eastAsia="Times New Roman" w:hAnsi="Times New Roman" w:cs="Times New Roman"/>
              </w:rPr>
              <w:t xml:space="preserve">  Integrate professional values including caring, altruism, autonomy, human dignity, integrity and social justice into all interactions with clients and families in end of life care.</w:t>
            </w:r>
          </w:p>
          <w:p w14:paraId="2E43D78E" w14:textId="77777777" w:rsidR="00597DEC" w:rsidRPr="00D86FF8" w:rsidRDefault="00597DEC" w:rsidP="00AF5DBB">
            <w:pPr>
              <w:spacing w:after="0" w:line="240" w:lineRule="auto"/>
              <w:rPr>
                <w:rFonts w:ascii="Times New Roman" w:eastAsia="Times New Roman" w:hAnsi="Times New Roman" w:cs="Times New Roman"/>
                <w:b/>
              </w:rPr>
            </w:pPr>
          </w:p>
        </w:tc>
        <w:tc>
          <w:tcPr>
            <w:tcW w:w="0" w:type="auto"/>
          </w:tcPr>
          <w:p w14:paraId="7BB12412" w14:textId="77777777" w:rsidR="00597DEC" w:rsidRDefault="00A643D2" w:rsidP="00AF5DBB">
            <w:pPr>
              <w:pStyle w:val="ListParagraph"/>
              <w:numPr>
                <w:ilvl w:val="0"/>
                <w:numId w:val="18"/>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Ethical responsibilities and issues in end of life care</w:t>
            </w:r>
          </w:p>
          <w:p w14:paraId="55C1BD4D" w14:textId="77777777" w:rsidR="00B85541" w:rsidRPr="00D86FF8" w:rsidRDefault="00B85541" w:rsidP="00AF5DBB">
            <w:pPr>
              <w:pStyle w:val="ListParagraph"/>
              <w:numPr>
                <w:ilvl w:val="0"/>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Prolongation of life</w:t>
            </w:r>
          </w:p>
          <w:p w14:paraId="04880912" w14:textId="77777777" w:rsidR="00597DEC" w:rsidRPr="00D86FF8" w:rsidRDefault="00597DEC" w:rsidP="00AF5DBB">
            <w:pPr>
              <w:spacing w:after="0" w:line="240" w:lineRule="auto"/>
              <w:rPr>
                <w:rFonts w:ascii="Times New Roman" w:eastAsia="Times New Roman" w:hAnsi="Times New Roman" w:cs="Times New Roman"/>
              </w:rPr>
            </w:pPr>
          </w:p>
          <w:p w14:paraId="71D09FB3" w14:textId="77777777" w:rsidR="00597DEC" w:rsidRPr="00D86FF8" w:rsidRDefault="00597DEC" w:rsidP="00AF5DBB">
            <w:pPr>
              <w:spacing w:after="0" w:line="240" w:lineRule="auto"/>
              <w:rPr>
                <w:rFonts w:ascii="Times New Roman" w:eastAsia="Times New Roman" w:hAnsi="Times New Roman" w:cs="Times New Roman"/>
                <w:color w:val="FF0000"/>
              </w:rPr>
            </w:pPr>
          </w:p>
        </w:tc>
        <w:tc>
          <w:tcPr>
            <w:tcW w:w="0" w:type="auto"/>
          </w:tcPr>
          <w:p w14:paraId="6B8B7DA7" w14:textId="77777777" w:rsidR="00D52E16" w:rsidRPr="00D86FF8" w:rsidRDefault="002A0E34"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Group discussion, role-playing, case study review and journaling</w:t>
            </w:r>
          </w:p>
          <w:p w14:paraId="61605199" w14:textId="77777777" w:rsidR="00D52E16" w:rsidRPr="00D86FF8" w:rsidRDefault="00D52E16" w:rsidP="00AF5DBB">
            <w:pPr>
              <w:spacing w:after="0" w:line="240" w:lineRule="auto"/>
              <w:rPr>
                <w:rFonts w:ascii="Times New Roman" w:eastAsia="Times New Roman" w:hAnsi="Times New Roman" w:cs="Times New Roman"/>
              </w:rPr>
            </w:pPr>
          </w:p>
          <w:p w14:paraId="47274402" w14:textId="77777777" w:rsidR="00D52E16" w:rsidRPr="00D86FF8" w:rsidRDefault="00D52E16"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 xml:space="preserve">Chap 4 </w:t>
            </w:r>
            <w:proofErr w:type="spellStart"/>
            <w:r w:rsidRPr="00D86FF8">
              <w:rPr>
                <w:rFonts w:ascii="Times New Roman" w:eastAsia="Times New Roman" w:hAnsi="Times New Roman" w:cs="Times New Roman"/>
              </w:rPr>
              <w:t>pg</w:t>
            </w:r>
            <w:proofErr w:type="spellEnd"/>
            <w:r w:rsidRPr="00D86FF8">
              <w:rPr>
                <w:rFonts w:ascii="Times New Roman" w:eastAsia="Times New Roman" w:hAnsi="Times New Roman" w:cs="Times New Roman"/>
              </w:rPr>
              <w:t xml:space="preserve"> 79-</w:t>
            </w:r>
            <w:r w:rsidR="00B85541">
              <w:rPr>
                <w:rFonts w:ascii="Times New Roman" w:eastAsia="Times New Roman" w:hAnsi="Times New Roman" w:cs="Times New Roman"/>
              </w:rPr>
              <w:t>94; 96-109</w:t>
            </w:r>
          </w:p>
          <w:p w14:paraId="4868CA02" w14:textId="77777777" w:rsidR="00D52E16" w:rsidRPr="00D86FF8" w:rsidRDefault="00D52E16"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Role playing situation</w:t>
            </w:r>
            <w:r w:rsidRPr="00D86FF8">
              <w:rPr>
                <w:rFonts w:ascii="Times New Roman" w:eastAsia="Times New Roman" w:hAnsi="Times New Roman" w:cs="Times New Roman"/>
              </w:rPr>
              <w:t xml:space="preserve"> 1-3 </w:t>
            </w:r>
            <w:proofErr w:type="spellStart"/>
            <w:r w:rsidRPr="00D86FF8">
              <w:rPr>
                <w:rFonts w:ascii="Times New Roman" w:eastAsia="Times New Roman" w:hAnsi="Times New Roman" w:cs="Times New Roman"/>
              </w:rPr>
              <w:t>pg</w:t>
            </w:r>
            <w:proofErr w:type="spellEnd"/>
            <w:r w:rsidRPr="00D86FF8">
              <w:rPr>
                <w:rFonts w:ascii="Times New Roman" w:eastAsia="Times New Roman" w:hAnsi="Times New Roman" w:cs="Times New Roman"/>
              </w:rPr>
              <w:t xml:space="preserve"> 110-113</w:t>
            </w:r>
          </w:p>
          <w:p w14:paraId="771A7AED" w14:textId="77777777" w:rsidR="00D52E16" w:rsidRDefault="00D52E16"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Case study</w:t>
            </w:r>
            <w:r w:rsidRPr="00D86FF8">
              <w:rPr>
                <w:rFonts w:ascii="Times New Roman" w:eastAsia="Times New Roman" w:hAnsi="Times New Roman" w:cs="Times New Roman"/>
              </w:rPr>
              <w:t xml:space="preserve"> </w:t>
            </w:r>
            <w:r w:rsidR="00B85541">
              <w:rPr>
                <w:rFonts w:ascii="Times New Roman" w:eastAsia="Times New Roman" w:hAnsi="Times New Roman" w:cs="Times New Roman"/>
              </w:rPr>
              <w:t xml:space="preserve">4-1 </w:t>
            </w:r>
            <w:proofErr w:type="spellStart"/>
            <w:r w:rsidR="00B85541">
              <w:rPr>
                <w:rFonts w:ascii="Times New Roman" w:eastAsia="Times New Roman" w:hAnsi="Times New Roman" w:cs="Times New Roman"/>
              </w:rPr>
              <w:t>pg</w:t>
            </w:r>
            <w:proofErr w:type="spellEnd"/>
            <w:r w:rsidR="00B85541">
              <w:rPr>
                <w:rFonts w:ascii="Times New Roman" w:eastAsia="Times New Roman" w:hAnsi="Times New Roman" w:cs="Times New Roman"/>
              </w:rPr>
              <w:t xml:space="preserve"> 78-9; </w:t>
            </w:r>
            <w:r w:rsidRPr="00D86FF8">
              <w:rPr>
                <w:rFonts w:ascii="Times New Roman" w:eastAsia="Times New Roman" w:hAnsi="Times New Roman" w:cs="Times New Roman"/>
              </w:rPr>
              <w:t xml:space="preserve">4-2, 4-3 </w:t>
            </w:r>
            <w:proofErr w:type="spellStart"/>
            <w:r w:rsidRPr="00D86FF8">
              <w:rPr>
                <w:rFonts w:ascii="Times New Roman" w:eastAsia="Times New Roman" w:hAnsi="Times New Roman" w:cs="Times New Roman"/>
              </w:rPr>
              <w:t>pg</w:t>
            </w:r>
            <w:proofErr w:type="spellEnd"/>
            <w:r w:rsidR="00B85541">
              <w:rPr>
                <w:rFonts w:ascii="Times New Roman" w:eastAsia="Times New Roman" w:hAnsi="Times New Roman" w:cs="Times New Roman"/>
              </w:rPr>
              <w:t xml:space="preserve"> </w:t>
            </w:r>
            <w:r w:rsidRPr="00D86FF8">
              <w:rPr>
                <w:rFonts w:ascii="Times New Roman" w:eastAsia="Times New Roman" w:hAnsi="Times New Roman" w:cs="Times New Roman"/>
              </w:rPr>
              <w:t>113-4</w:t>
            </w:r>
          </w:p>
          <w:p w14:paraId="4DEACBE2" w14:textId="77777777" w:rsidR="00D52E16" w:rsidRPr="00D86FF8" w:rsidRDefault="00D52E16" w:rsidP="00AF5DBB">
            <w:pPr>
              <w:spacing w:after="0" w:line="240" w:lineRule="auto"/>
              <w:rPr>
                <w:rFonts w:ascii="Times New Roman" w:eastAsia="Times New Roman" w:hAnsi="Times New Roman" w:cs="Times New Roman"/>
                <w:b/>
              </w:rPr>
            </w:pPr>
          </w:p>
          <w:p w14:paraId="439C8B9F" w14:textId="77777777" w:rsidR="00E12AF5" w:rsidRDefault="00E12AF5" w:rsidP="00AF5DBB">
            <w:pPr>
              <w:spacing w:after="0" w:line="240" w:lineRule="auto"/>
              <w:rPr>
                <w:rFonts w:ascii="Times New Roman" w:eastAsia="Times New Roman" w:hAnsi="Times New Roman" w:cs="Times New Roman"/>
                <w:b/>
              </w:rPr>
            </w:pPr>
            <w:r>
              <w:rPr>
                <w:rFonts w:ascii="Times New Roman" w:eastAsia="Times New Roman" w:hAnsi="Times New Roman" w:cs="Times New Roman"/>
                <w:b/>
              </w:rPr>
              <w:t>Website for DOH-5003 MOLST form</w:t>
            </w:r>
          </w:p>
          <w:p w14:paraId="67A52987" w14:textId="77777777" w:rsidR="00E12AF5" w:rsidRDefault="000533DE" w:rsidP="00AF5DBB">
            <w:pPr>
              <w:spacing w:after="0" w:line="240" w:lineRule="auto"/>
              <w:rPr>
                <w:rFonts w:ascii="Times New Roman" w:eastAsia="Times New Roman" w:hAnsi="Times New Roman" w:cs="Times New Roman"/>
              </w:rPr>
            </w:pPr>
            <w:hyperlink r:id="rId12" w:history="1">
              <w:r w:rsidR="00E044A6" w:rsidRPr="0054407A">
                <w:rPr>
                  <w:rStyle w:val="Hyperlink"/>
                  <w:rFonts w:ascii="Times New Roman" w:eastAsia="Times New Roman" w:hAnsi="Times New Roman" w:cs="Times New Roman"/>
                </w:rPr>
                <w:t>http://www.health.ny.gov/professionals/patients</w:t>
              </w:r>
            </w:hyperlink>
          </w:p>
          <w:p w14:paraId="463706EB" w14:textId="77777777" w:rsidR="00E044A6" w:rsidRPr="00E12AF5" w:rsidRDefault="00E044A6" w:rsidP="00AF5DBB">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patients_rights</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molst</w:t>
            </w:r>
            <w:proofErr w:type="spellEnd"/>
            <w:r>
              <w:rPr>
                <w:rFonts w:ascii="Times New Roman" w:eastAsia="Times New Roman" w:hAnsi="Times New Roman" w:cs="Times New Roman"/>
              </w:rPr>
              <w:t>/</w:t>
            </w:r>
          </w:p>
          <w:p w14:paraId="48114E45" w14:textId="77777777" w:rsidR="00E12AF5" w:rsidRDefault="00E12AF5" w:rsidP="00AF5DBB">
            <w:pPr>
              <w:spacing w:after="0" w:line="240" w:lineRule="auto"/>
              <w:rPr>
                <w:rFonts w:ascii="Times New Roman" w:eastAsia="Times New Roman" w:hAnsi="Times New Roman" w:cs="Times New Roman"/>
                <w:b/>
              </w:rPr>
            </w:pPr>
          </w:p>
          <w:p w14:paraId="5AF4924B" w14:textId="77777777" w:rsidR="00FB2CD8" w:rsidRDefault="00A643D2"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Journal Question</w:t>
            </w:r>
            <w:r w:rsidR="008E759F" w:rsidRPr="00D86FF8">
              <w:rPr>
                <w:rFonts w:ascii="Times New Roman" w:eastAsia="Times New Roman" w:hAnsi="Times New Roman" w:cs="Times New Roman"/>
                <w:b/>
              </w:rPr>
              <w:t xml:space="preserve"> 6</w:t>
            </w:r>
            <w:r w:rsidRPr="00D86FF8">
              <w:rPr>
                <w:rFonts w:ascii="Times New Roman" w:eastAsia="Times New Roman" w:hAnsi="Times New Roman" w:cs="Times New Roman"/>
              </w:rPr>
              <w:t xml:space="preserve"> </w:t>
            </w:r>
          </w:p>
          <w:p w14:paraId="739D304B" w14:textId="77777777" w:rsidR="00FB2CD8" w:rsidRDefault="00FB2CD8" w:rsidP="00AF5DBB">
            <w:pPr>
              <w:spacing w:after="0" w:line="240" w:lineRule="auto"/>
              <w:rPr>
                <w:rFonts w:ascii="Times New Roman" w:eastAsia="Times New Roman" w:hAnsi="Times New Roman" w:cs="Times New Roman"/>
              </w:rPr>
            </w:pPr>
          </w:p>
          <w:p w14:paraId="7052A069" w14:textId="77777777" w:rsidR="00FB2CD8" w:rsidRDefault="00FB2CD8" w:rsidP="00AF5DBB">
            <w:pPr>
              <w:spacing w:after="0" w:line="240" w:lineRule="auto"/>
              <w:rPr>
                <w:rFonts w:ascii="Times New Roman" w:eastAsia="Times New Roman" w:hAnsi="Times New Roman" w:cs="Times New Roman"/>
              </w:rPr>
            </w:pPr>
          </w:p>
          <w:p w14:paraId="2CE0BD07" w14:textId="77777777" w:rsidR="00FB2CD8" w:rsidRDefault="00FB2CD8" w:rsidP="00AF5DBB">
            <w:pPr>
              <w:spacing w:after="0" w:line="240" w:lineRule="auto"/>
              <w:rPr>
                <w:rFonts w:ascii="Times New Roman" w:eastAsia="Times New Roman" w:hAnsi="Times New Roman" w:cs="Times New Roman"/>
              </w:rPr>
            </w:pPr>
          </w:p>
          <w:p w14:paraId="44C08A23" w14:textId="77777777" w:rsidR="00FB2CD8" w:rsidRDefault="00FB2CD8" w:rsidP="00AF5DBB">
            <w:pPr>
              <w:spacing w:after="0" w:line="240" w:lineRule="auto"/>
              <w:rPr>
                <w:rFonts w:ascii="Times New Roman" w:eastAsia="Times New Roman" w:hAnsi="Times New Roman" w:cs="Times New Roman"/>
              </w:rPr>
            </w:pPr>
          </w:p>
          <w:p w14:paraId="29803D54" w14:textId="77777777" w:rsidR="00FB2CD8" w:rsidRDefault="00FB2CD8" w:rsidP="00AF5DBB">
            <w:pPr>
              <w:spacing w:after="0" w:line="240" w:lineRule="auto"/>
              <w:rPr>
                <w:rFonts w:ascii="Times New Roman" w:eastAsia="Times New Roman" w:hAnsi="Times New Roman" w:cs="Times New Roman"/>
              </w:rPr>
            </w:pPr>
          </w:p>
          <w:p w14:paraId="37BD8679" w14:textId="77777777" w:rsidR="00FB2CD8" w:rsidRDefault="00FB2CD8" w:rsidP="00AF5DBB">
            <w:pPr>
              <w:spacing w:after="0" w:line="240" w:lineRule="auto"/>
              <w:rPr>
                <w:rFonts w:ascii="Times New Roman" w:eastAsia="Times New Roman" w:hAnsi="Times New Roman" w:cs="Times New Roman"/>
              </w:rPr>
            </w:pPr>
          </w:p>
          <w:p w14:paraId="7CDCAA51" w14:textId="77777777" w:rsidR="00FB2CD8" w:rsidRDefault="00FB2CD8" w:rsidP="00AF5DBB">
            <w:pPr>
              <w:spacing w:after="0" w:line="240" w:lineRule="auto"/>
              <w:rPr>
                <w:rFonts w:ascii="Times New Roman" w:eastAsia="Times New Roman" w:hAnsi="Times New Roman" w:cs="Times New Roman"/>
              </w:rPr>
            </w:pPr>
          </w:p>
          <w:p w14:paraId="387EE7E0" w14:textId="77777777" w:rsidR="00A643D2" w:rsidRPr="00D86FF8" w:rsidRDefault="00A643D2" w:rsidP="00AF5DBB">
            <w:pPr>
              <w:spacing w:after="0" w:line="240" w:lineRule="auto"/>
              <w:rPr>
                <w:rFonts w:ascii="Times New Roman" w:eastAsia="Times New Roman" w:hAnsi="Times New Roman" w:cs="Times New Roman"/>
              </w:rPr>
            </w:pPr>
          </w:p>
          <w:p w14:paraId="77925F5A" w14:textId="77777777" w:rsidR="00597DEC" w:rsidRPr="00D86FF8" w:rsidRDefault="00597DEC" w:rsidP="00AF5DBB">
            <w:pPr>
              <w:spacing w:after="0" w:line="240" w:lineRule="auto"/>
              <w:rPr>
                <w:rFonts w:ascii="Times New Roman" w:eastAsia="Times New Roman" w:hAnsi="Times New Roman" w:cs="Times New Roman"/>
                <w:b/>
              </w:rPr>
            </w:pPr>
          </w:p>
          <w:p w14:paraId="4560FDE0" w14:textId="77777777" w:rsidR="00597DEC" w:rsidRDefault="00597DEC" w:rsidP="00AF5DBB">
            <w:pPr>
              <w:spacing w:after="0" w:line="240" w:lineRule="auto"/>
              <w:rPr>
                <w:rFonts w:ascii="Times New Roman" w:eastAsia="Times New Roman" w:hAnsi="Times New Roman" w:cs="Times New Roman"/>
                <w:b/>
              </w:rPr>
            </w:pPr>
          </w:p>
          <w:p w14:paraId="34F84FB8" w14:textId="77777777" w:rsidR="00FB2CD8" w:rsidRDefault="00FB2CD8" w:rsidP="00AF5DBB">
            <w:pPr>
              <w:spacing w:after="0" w:line="240" w:lineRule="auto"/>
              <w:rPr>
                <w:rFonts w:ascii="Times New Roman" w:eastAsia="Times New Roman" w:hAnsi="Times New Roman" w:cs="Times New Roman"/>
                <w:b/>
              </w:rPr>
            </w:pPr>
          </w:p>
          <w:p w14:paraId="35171B6A" w14:textId="77777777" w:rsidR="00FB2CD8" w:rsidRDefault="00FB2CD8" w:rsidP="00AF5DBB">
            <w:pPr>
              <w:spacing w:after="0" w:line="240" w:lineRule="auto"/>
              <w:rPr>
                <w:rFonts w:ascii="Times New Roman" w:eastAsia="Times New Roman" w:hAnsi="Times New Roman" w:cs="Times New Roman"/>
                <w:b/>
              </w:rPr>
            </w:pPr>
          </w:p>
          <w:p w14:paraId="5283759E" w14:textId="77777777" w:rsidR="00FB2CD8" w:rsidRDefault="00FB2CD8" w:rsidP="00AF5DBB">
            <w:pPr>
              <w:spacing w:after="0" w:line="240" w:lineRule="auto"/>
              <w:rPr>
                <w:rFonts w:ascii="Times New Roman" w:eastAsia="Times New Roman" w:hAnsi="Times New Roman" w:cs="Times New Roman"/>
                <w:b/>
              </w:rPr>
            </w:pPr>
          </w:p>
          <w:p w14:paraId="18440C83" w14:textId="77777777" w:rsidR="00FB2CD8" w:rsidRDefault="00FB2CD8" w:rsidP="00AF5DBB">
            <w:pPr>
              <w:spacing w:after="0" w:line="240" w:lineRule="auto"/>
              <w:rPr>
                <w:rFonts w:ascii="Times New Roman" w:eastAsia="Times New Roman" w:hAnsi="Times New Roman" w:cs="Times New Roman"/>
                <w:b/>
              </w:rPr>
            </w:pPr>
          </w:p>
          <w:p w14:paraId="05A0B677" w14:textId="77777777" w:rsidR="00FB2CD8" w:rsidRDefault="00FB2CD8" w:rsidP="00AF5DBB">
            <w:pPr>
              <w:spacing w:after="0" w:line="240" w:lineRule="auto"/>
              <w:rPr>
                <w:rFonts w:ascii="Times New Roman" w:eastAsia="Times New Roman" w:hAnsi="Times New Roman" w:cs="Times New Roman"/>
                <w:b/>
              </w:rPr>
            </w:pPr>
          </w:p>
          <w:p w14:paraId="0184A18A" w14:textId="77777777" w:rsidR="00FB2CD8" w:rsidRDefault="00FB2CD8" w:rsidP="00AF5DBB">
            <w:pPr>
              <w:spacing w:after="0" w:line="240" w:lineRule="auto"/>
              <w:rPr>
                <w:rFonts w:ascii="Times New Roman" w:eastAsia="Times New Roman" w:hAnsi="Times New Roman" w:cs="Times New Roman"/>
                <w:b/>
              </w:rPr>
            </w:pPr>
          </w:p>
          <w:p w14:paraId="5835E859" w14:textId="77777777" w:rsidR="00FB2CD8" w:rsidRDefault="00FB2CD8" w:rsidP="00AF5DBB">
            <w:pPr>
              <w:spacing w:after="0" w:line="240" w:lineRule="auto"/>
              <w:rPr>
                <w:rFonts w:ascii="Times New Roman" w:eastAsia="Times New Roman" w:hAnsi="Times New Roman" w:cs="Times New Roman"/>
                <w:b/>
              </w:rPr>
            </w:pPr>
          </w:p>
          <w:p w14:paraId="271F8789" w14:textId="77777777" w:rsidR="00FB2CD8" w:rsidRDefault="00FB2CD8" w:rsidP="00AF5DBB">
            <w:pPr>
              <w:spacing w:after="0" w:line="240" w:lineRule="auto"/>
              <w:rPr>
                <w:rFonts w:ascii="Times New Roman" w:eastAsia="Times New Roman" w:hAnsi="Times New Roman" w:cs="Times New Roman"/>
                <w:b/>
              </w:rPr>
            </w:pPr>
          </w:p>
          <w:p w14:paraId="7F9F529B" w14:textId="77777777" w:rsidR="00FB2CD8" w:rsidRDefault="00FB2CD8" w:rsidP="00AF5DBB">
            <w:pPr>
              <w:spacing w:after="0" w:line="240" w:lineRule="auto"/>
              <w:rPr>
                <w:rFonts w:ascii="Times New Roman" w:eastAsia="Times New Roman" w:hAnsi="Times New Roman" w:cs="Times New Roman"/>
                <w:b/>
              </w:rPr>
            </w:pPr>
          </w:p>
          <w:p w14:paraId="1E30FB39" w14:textId="77777777" w:rsidR="00FB2CD8" w:rsidRDefault="00FB2CD8" w:rsidP="00AF5DBB">
            <w:pPr>
              <w:spacing w:after="0" w:line="240" w:lineRule="auto"/>
              <w:rPr>
                <w:rFonts w:ascii="Times New Roman" w:eastAsia="Times New Roman" w:hAnsi="Times New Roman" w:cs="Times New Roman"/>
                <w:b/>
              </w:rPr>
            </w:pPr>
          </w:p>
          <w:p w14:paraId="5822775F" w14:textId="77777777" w:rsidR="00FB2CD8" w:rsidRDefault="00FB2CD8" w:rsidP="00AF5DBB">
            <w:pPr>
              <w:spacing w:after="0" w:line="240" w:lineRule="auto"/>
              <w:rPr>
                <w:rFonts w:ascii="Times New Roman" w:eastAsia="Times New Roman" w:hAnsi="Times New Roman" w:cs="Times New Roman"/>
                <w:b/>
              </w:rPr>
            </w:pPr>
          </w:p>
          <w:p w14:paraId="3D4A6429" w14:textId="77777777" w:rsidR="00F10B86" w:rsidRDefault="00F10B86" w:rsidP="00AF5DBB">
            <w:pPr>
              <w:spacing w:after="0" w:line="240" w:lineRule="auto"/>
              <w:rPr>
                <w:rFonts w:ascii="Times New Roman" w:eastAsia="Times New Roman" w:hAnsi="Times New Roman" w:cs="Times New Roman"/>
                <w:b/>
              </w:rPr>
            </w:pPr>
          </w:p>
          <w:p w14:paraId="69F13AE7" w14:textId="77777777" w:rsidR="00F10B86" w:rsidRDefault="00F10B86" w:rsidP="00AF5DBB">
            <w:pPr>
              <w:spacing w:after="0" w:line="240" w:lineRule="auto"/>
              <w:rPr>
                <w:rFonts w:ascii="Times New Roman" w:eastAsia="Times New Roman" w:hAnsi="Times New Roman" w:cs="Times New Roman"/>
                <w:b/>
              </w:rPr>
            </w:pPr>
          </w:p>
          <w:p w14:paraId="666DB118" w14:textId="77777777" w:rsidR="00F10B86" w:rsidRDefault="00F10B86" w:rsidP="00AF5DBB">
            <w:pPr>
              <w:spacing w:after="0" w:line="240" w:lineRule="auto"/>
              <w:rPr>
                <w:rFonts w:ascii="Times New Roman" w:eastAsia="Times New Roman" w:hAnsi="Times New Roman" w:cs="Times New Roman"/>
                <w:b/>
              </w:rPr>
            </w:pPr>
          </w:p>
          <w:p w14:paraId="192FC541" w14:textId="77777777" w:rsidR="00F10B86" w:rsidRDefault="00F10B86" w:rsidP="00AF5DBB">
            <w:pPr>
              <w:spacing w:after="0" w:line="240" w:lineRule="auto"/>
              <w:rPr>
                <w:rFonts w:ascii="Times New Roman" w:eastAsia="Times New Roman" w:hAnsi="Times New Roman" w:cs="Times New Roman"/>
                <w:b/>
              </w:rPr>
            </w:pPr>
          </w:p>
          <w:p w14:paraId="58AF18CB" w14:textId="77777777" w:rsidR="00F10B86" w:rsidRDefault="00F10B86" w:rsidP="00AF5DBB">
            <w:pPr>
              <w:spacing w:after="0" w:line="240" w:lineRule="auto"/>
              <w:rPr>
                <w:rFonts w:ascii="Times New Roman" w:eastAsia="Times New Roman" w:hAnsi="Times New Roman" w:cs="Times New Roman"/>
                <w:b/>
              </w:rPr>
            </w:pPr>
          </w:p>
          <w:p w14:paraId="5056F6D7" w14:textId="77777777" w:rsidR="00F10B86" w:rsidRDefault="00F10B86" w:rsidP="00AF5DBB">
            <w:pPr>
              <w:spacing w:after="0" w:line="240" w:lineRule="auto"/>
              <w:rPr>
                <w:rFonts w:ascii="Times New Roman" w:eastAsia="Times New Roman" w:hAnsi="Times New Roman" w:cs="Times New Roman"/>
                <w:b/>
              </w:rPr>
            </w:pPr>
          </w:p>
          <w:p w14:paraId="334880CE" w14:textId="77777777" w:rsidR="00F10B86" w:rsidRDefault="00F10B86" w:rsidP="00AF5DBB">
            <w:pPr>
              <w:spacing w:after="0" w:line="240" w:lineRule="auto"/>
              <w:rPr>
                <w:rFonts w:ascii="Times New Roman" w:eastAsia="Times New Roman" w:hAnsi="Times New Roman" w:cs="Times New Roman"/>
                <w:b/>
              </w:rPr>
            </w:pPr>
          </w:p>
          <w:p w14:paraId="7F822B7C" w14:textId="77777777" w:rsidR="00597DEC" w:rsidRPr="00D86FF8" w:rsidRDefault="00597DEC" w:rsidP="00AF5DBB">
            <w:pPr>
              <w:spacing w:after="0" w:line="240" w:lineRule="auto"/>
              <w:rPr>
                <w:rFonts w:ascii="Times New Roman" w:eastAsia="Times New Roman" w:hAnsi="Times New Roman" w:cs="Times New Roman"/>
                <w:b/>
              </w:rPr>
            </w:pPr>
          </w:p>
        </w:tc>
        <w:tc>
          <w:tcPr>
            <w:tcW w:w="0" w:type="auto"/>
          </w:tcPr>
          <w:p w14:paraId="3FCB2D48" w14:textId="77777777" w:rsidR="00A643D2" w:rsidRPr="00D86FF8" w:rsidRDefault="00A643D2" w:rsidP="00AF5DBB">
            <w:pPr>
              <w:pStyle w:val="ListParagraph"/>
              <w:numPr>
                <w:ilvl w:val="0"/>
                <w:numId w:val="22"/>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Utilize the end-of-life relevance of ethics in relation to nursing.</w:t>
            </w:r>
          </w:p>
          <w:p w14:paraId="7094F919" w14:textId="77777777" w:rsidR="00D52E16" w:rsidRPr="00D86FF8" w:rsidRDefault="00D52E16" w:rsidP="00AF5DBB">
            <w:pPr>
              <w:pStyle w:val="ListParagraph"/>
              <w:numPr>
                <w:ilvl w:val="0"/>
                <w:numId w:val="22"/>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Explore ways to resolve ethical dilemmas.</w:t>
            </w:r>
          </w:p>
          <w:p w14:paraId="1E251B09" w14:textId="77777777" w:rsidR="00D52E16" w:rsidRPr="00D86FF8" w:rsidRDefault="00D52E16" w:rsidP="00AF5DBB">
            <w:pPr>
              <w:pStyle w:val="ListParagraph"/>
              <w:numPr>
                <w:ilvl w:val="0"/>
                <w:numId w:val="22"/>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Analyze common ethical dilemmas such as right or refusal of treatment.</w:t>
            </w:r>
          </w:p>
          <w:p w14:paraId="108AF1ED" w14:textId="77777777" w:rsidR="00D52E16" w:rsidRPr="00D86FF8" w:rsidRDefault="00A643D2" w:rsidP="00AF5DBB">
            <w:pPr>
              <w:pStyle w:val="ListParagraph"/>
              <w:numPr>
                <w:ilvl w:val="0"/>
                <w:numId w:val="22"/>
              </w:numPr>
              <w:spacing w:after="0" w:line="240" w:lineRule="auto"/>
              <w:rPr>
                <w:rFonts w:ascii="Times New Roman" w:eastAsia="Times New Roman" w:hAnsi="Times New Roman" w:cs="Times New Roman"/>
                <w:u w:val="single"/>
              </w:rPr>
            </w:pPr>
            <w:r w:rsidRPr="00D86FF8">
              <w:rPr>
                <w:rFonts w:ascii="Times New Roman" w:eastAsia="Times New Roman" w:hAnsi="Times New Roman" w:cs="Times New Roman"/>
              </w:rPr>
              <w:t>Contrast the ethical implications of withholding and withdrawing therapies</w:t>
            </w:r>
            <w:r w:rsidR="00D52E16" w:rsidRPr="00D86FF8">
              <w:rPr>
                <w:rFonts w:ascii="Times New Roman" w:eastAsia="Times New Roman" w:hAnsi="Times New Roman" w:cs="Times New Roman"/>
              </w:rPr>
              <w:t>.</w:t>
            </w:r>
          </w:p>
          <w:p w14:paraId="3D6FD9C7" w14:textId="77777777" w:rsidR="00A643D2" w:rsidRPr="00035BEC" w:rsidRDefault="00A643D2" w:rsidP="00AF5DBB">
            <w:pPr>
              <w:pStyle w:val="ListParagraph"/>
              <w:numPr>
                <w:ilvl w:val="0"/>
                <w:numId w:val="22"/>
              </w:numPr>
              <w:spacing w:after="0" w:line="240" w:lineRule="auto"/>
              <w:rPr>
                <w:rFonts w:ascii="Times New Roman" w:eastAsia="Times New Roman" w:hAnsi="Times New Roman" w:cs="Times New Roman"/>
                <w:u w:val="single"/>
              </w:rPr>
            </w:pPr>
            <w:r w:rsidRPr="00D86FF8">
              <w:rPr>
                <w:rFonts w:ascii="Times New Roman" w:eastAsia="Times New Roman" w:hAnsi="Times New Roman" w:cs="Times New Roman"/>
              </w:rPr>
              <w:t>Discuss issues re: organ donation relevant to EOL</w:t>
            </w:r>
          </w:p>
          <w:p w14:paraId="0702887B" w14:textId="77777777" w:rsidR="00035BEC" w:rsidRPr="00D86FF8" w:rsidRDefault="00E0756D" w:rsidP="00AF5DBB">
            <w:pPr>
              <w:pStyle w:val="ListParagraph"/>
              <w:numPr>
                <w:ilvl w:val="0"/>
                <w:numId w:val="22"/>
              </w:numPr>
              <w:spacing w:after="0" w:line="240" w:lineRule="auto"/>
              <w:rPr>
                <w:rFonts w:ascii="Times New Roman" w:eastAsia="Times New Roman" w:hAnsi="Times New Roman" w:cs="Times New Roman"/>
                <w:u w:val="single"/>
              </w:rPr>
            </w:pPr>
            <w:r>
              <w:rPr>
                <w:rFonts w:ascii="Times New Roman" w:eastAsia="Times New Roman" w:hAnsi="Times New Roman" w:cs="Times New Roman"/>
              </w:rPr>
              <w:t>Verbalize understanding of NY State approved documentation for patient’s wishes at EOL</w:t>
            </w:r>
          </w:p>
          <w:p w14:paraId="073A7A5A" w14:textId="77777777" w:rsidR="00597DEC" w:rsidRPr="00D86FF8" w:rsidRDefault="00597DEC" w:rsidP="00AF5DBB">
            <w:pPr>
              <w:spacing w:after="0" w:line="240" w:lineRule="auto"/>
              <w:ind w:left="232" w:firstLine="720"/>
              <w:rPr>
                <w:rFonts w:ascii="Times New Roman" w:eastAsia="Times New Roman" w:hAnsi="Times New Roman" w:cs="Times New Roman"/>
                <w:b/>
              </w:rPr>
            </w:pPr>
          </w:p>
        </w:tc>
      </w:tr>
      <w:tr w:rsidR="00AF5DBB" w:rsidRPr="00D86FF8" w14:paraId="63A4DD6A" w14:textId="77777777">
        <w:trPr>
          <w:trHeight w:val="24"/>
        </w:trPr>
        <w:tc>
          <w:tcPr>
            <w:tcW w:w="0" w:type="auto"/>
          </w:tcPr>
          <w:p w14:paraId="38590523" w14:textId="77777777" w:rsidR="00597DEC" w:rsidRPr="00D86FF8" w:rsidRDefault="00597DEC"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lastRenderedPageBreak/>
              <w:t xml:space="preserve">    13</w:t>
            </w:r>
          </w:p>
          <w:p w14:paraId="4A26DB9E" w14:textId="77777777" w:rsidR="00597DEC" w:rsidRPr="00D86FF8" w:rsidRDefault="00597DEC" w:rsidP="00AF5DBB">
            <w:pPr>
              <w:spacing w:after="0" w:line="240" w:lineRule="auto"/>
              <w:jc w:val="center"/>
              <w:rPr>
                <w:rFonts w:ascii="Times New Roman" w:eastAsia="Times New Roman" w:hAnsi="Times New Roman" w:cs="Times New Roman"/>
              </w:rPr>
            </w:pPr>
          </w:p>
          <w:p w14:paraId="4FC41650" w14:textId="77777777" w:rsidR="00597DEC" w:rsidRPr="00D86FF8" w:rsidRDefault="00597DEC" w:rsidP="00AF5DBB">
            <w:pPr>
              <w:spacing w:after="0" w:line="240" w:lineRule="auto"/>
              <w:jc w:val="center"/>
              <w:rPr>
                <w:rFonts w:ascii="Times New Roman" w:eastAsia="Times New Roman" w:hAnsi="Times New Roman" w:cs="Times New Roman"/>
              </w:rPr>
            </w:pPr>
          </w:p>
          <w:p w14:paraId="3098D3B4" w14:textId="77777777" w:rsidR="00597DEC" w:rsidRPr="00D86FF8" w:rsidRDefault="00597DEC" w:rsidP="00AF5DBB">
            <w:pPr>
              <w:spacing w:after="0" w:line="240" w:lineRule="auto"/>
              <w:jc w:val="center"/>
              <w:rPr>
                <w:rFonts w:ascii="Times New Roman" w:eastAsia="Times New Roman" w:hAnsi="Times New Roman" w:cs="Times New Roman"/>
              </w:rPr>
            </w:pPr>
          </w:p>
          <w:p w14:paraId="71FE75A8" w14:textId="77777777" w:rsidR="00597DEC" w:rsidRPr="00D86FF8" w:rsidRDefault="00597DEC" w:rsidP="00AF5DBB">
            <w:pPr>
              <w:spacing w:after="0" w:line="240" w:lineRule="auto"/>
              <w:jc w:val="center"/>
              <w:rPr>
                <w:rFonts w:ascii="Times New Roman" w:eastAsia="Times New Roman" w:hAnsi="Times New Roman" w:cs="Times New Roman"/>
              </w:rPr>
            </w:pPr>
          </w:p>
          <w:p w14:paraId="49F4A2FE" w14:textId="77777777" w:rsidR="00597DEC" w:rsidRPr="00D86FF8" w:rsidRDefault="00597DEC" w:rsidP="00AF5DBB">
            <w:pPr>
              <w:spacing w:after="0" w:line="240" w:lineRule="auto"/>
              <w:jc w:val="center"/>
              <w:rPr>
                <w:rFonts w:ascii="Times New Roman" w:eastAsia="Times New Roman" w:hAnsi="Times New Roman" w:cs="Times New Roman"/>
              </w:rPr>
            </w:pPr>
          </w:p>
          <w:p w14:paraId="491DD8F1" w14:textId="77777777" w:rsidR="00597DEC" w:rsidRPr="00D86FF8" w:rsidRDefault="00597DEC" w:rsidP="00AF5DBB">
            <w:pPr>
              <w:spacing w:after="0" w:line="240" w:lineRule="auto"/>
              <w:jc w:val="center"/>
              <w:rPr>
                <w:rFonts w:ascii="Times New Roman" w:eastAsia="Times New Roman" w:hAnsi="Times New Roman" w:cs="Times New Roman"/>
              </w:rPr>
            </w:pPr>
          </w:p>
          <w:p w14:paraId="19187A42" w14:textId="77777777" w:rsidR="00597DEC" w:rsidRPr="00D86FF8" w:rsidRDefault="00597DEC" w:rsidP="00AF5DBB">
            <w:pPr>
              <w:spacing w:after="0" w:line="240" w:lineRule="auto"/>
              <w:jc w:val="center"/>
              <w:rPr>
                <w:rFonts w:ascii="Times New Roman" w:eastAsia="Times New Roman" w:hAnsi="Times New Roman" w:cs="Times New Roman"/>
              </w:rPr>
            </w:pPr>
          </w:p>
          <w:p w14:paraId="5B16EE3F" w14:textId="77777777" w:rsidR="00597DEC" w:rsidRPr="00D86FF8" w:rsidRDefault="00597DEC" w:rsidP="00AF5DBB">
            <w:pPr>
              <w:spacing w:after="0" w:line="240" w:lineRule="auto"/>
              <w:jc w:val="center"/>
              <w:rPr>
                <w:rFonts w:ascii="Times New Roman" w:eastAsia="Times New Roman" w:hAnsi="Times New Roman" w:cs="Times New Roman"/>
              </w:rPr>
            </w:pPr>
          </w:p>
          <w:p w14:paraId="19BED08A" w14:textId="77777777" w:rsidR="00597DEC" w:rsidRPr="00D86FF8" w:rsidRDefault="00597DEC" w:rsidP="00AF5DBB">
            <w:pPr>
              <w:spacing w:after="0" w:line="240" w:lineRule="auto"/>
              <w:jc w:val="center"/>
              <w:rPr>
                <w:rFonts w:ascii="Times New Roman" w:eastAsia="Times New Roman" w:hAnsi="Times New Roman" w:cs="Times New Roman"/>
              </w:rPr>
            </w:pPr>
          </w:p>
        </w:tc>
        <w:tc>
          <w:tcPr>
            <w:tcW w:w="0" w:type="auto"/>
          </w:tcPr>
          <w:p w14:paraId="4852F5F4" w14:textId="77777777" w:rsidR="00597DEC" w:rsidRPr="00D86FF8" w:rsidRDefault="00597DEC"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 xml:space="preserve">#2:  </w:t>
            </w:r>
            <w:r w:rsidRPr="00D86FF8">
              <w:rPr>
                <w:rFonts w:ascii="Times New Roman" w:eastAsia="Times New Roman" w:hAnsi="Times New Roman" w:cs="Times New Roman"/>
              </w:rPr>
              <w:t>Identify signs and symptoms of the dying process and death.</w:t>
            </w:r>
          </w:p>
          <w:p w14:paraId="31B277D8" w14:textId="77777777" w:rsidR="00597DEC" w:rsidRPr="00D86FF8" w:rsidRDefault="00597DEC" w:rsidP="00AF5DBB">
            <w:pPr>
              <w:spacing w:after="0" w:line="240" w:lineRule="auto"/>
              <w:rPr>
                <w:rFonts w:ascii="Times New Roman" w:eastAsia="Times New Roman" w:hAnsi="Times New Roman" w:cs="Times New Roman"/>
              </w:rPr>
            </w:pPr>
          </w:p>
          <w:p w14:paraId="26AC6A05" w14:textId="77777777" w:rsidR="00597DEC" w:rsidRPr="00D86FF8" w:rsidRDefault="00597DEC"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#4:</w:t>
            </w:r>
            <w:r w:rsidRPr="00D86FF8">
              <w:rPr>
                <w:rFonts w:ascii="Times New Roman" w:eastAsia="Times New Roman" w:hAnsi="Times New Roman" w:cs="Times New Roman"/>
              </w:rPr>
              <w:t xml:space="preserve">  Integrate professional values including caring, altruism, autonomy, human dignity, integrity and social justice into all interactions with clients and families in end of life care.</w:t>
            </w:r>
          </w:p>
          <w:p w14:paraId="3F6BFF68" w14:textId="77777777" w:rsidR="00597DEC" w:rsidRPr="00D86FF8" w:rsidRDefault="00597DEC" w:rsidP="00AF5DBB">
            <w:pPr>
              <w:spacing w:after="0" w:line="240" w:lineRule="auto"/>
              <w:rPr>
                <w:rFonts w:ascii="Times New Roman" w:eastAsia="Times New Roman" w:hAnsi="Times New Roman" w:cs="Times New Roman"/>
              </w:rPr>
            </w:pPr>
          </w:p>
          <w:p w14:paraId="2D321E76" w14:textId="77777777" w:rsidR="00597DEC" w:rsidRPr="00D86FF8" w:rsidRDefault="00597DEC" w:rsidP="00AF5DBB">
            <w:pPr>
              <w:spacing w:after="0" w:line="240" w:lineRule="auto"/>
              <w:rPr>
                <w:rFonts w:ascii="Times New Roman" w:eastAsia="Times New Roman" w:hAnsi="Times New Roman" w:cs="Times New Roman"/>
              </w:rPr>
            </w:pPr>
          </w:p>
        </w:tc>
        <w:tc>
          <w:tcPr>
            <w:tcW w:w="0" w:type="auto"/>
          </w:tcPr>
          <w:p w14:paraId="76C75AFF" w14:textId="77777777" w:rsidR="00597DEC" w:rsidRPr="00D86FF8" w:rsidRDefault="00325536" w:rsidP="00AF5DBB">
            <w:pPr>
              <w:pStyle w:val="ListParagraph"/>
              <w:numPr>
                <w:ilvl w:val="0"/>
                <w:numId w:val="15"/>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When d</w:t>
            </w:r>
            <w:r w:rsidR="00597DEC" w:rsidRPr="00D86FF8">
              <w:rPr>
                <w:rFonts w:ascii="Times New Roman" w:eastAsia="Times New Roman" w:hAnsi="Times New Roman" w:cs="Times New Roman"/>
              </w:rPr>
              <w:t>eath is Imminent</w:t>
            </w:r>
          </w:p>
          <w:p w14:paraId="58FAE970" w14:textId="77777777" w:rsidR="00597DEC" w:rsidRPr="00D86FF8" w:rsidRDefault="00597DEC" w:rsidP="00AF5DBB">
            <w:pPr>
              <w:spacing w:after="0" w:line="240" w:lineRule="auto"/>
              <w:rPr>
                <w:rFonts w:ascii="Times New Roman" w:eastAsia="Times New Roman" w:hAnsi="Times New Roman" w:cs="Times New Roman"/>
                <w:b/>
              </w:rPr>
            </w:pPr>
          </w:p>
          <w:p w14:paraId="2CDA50D2" w14:textId="77777777" w:rsidR="00597DEC" w:rsidRPr="00D86FF8" w:rsidRDefault="00325536" w:rsidP="00AF5DBB">
            <w:pPr>
              <w:pStyle w:val="ListParagraph"/>
              <w:numPr>
                <w:ilvl w:val="0"/>
                <w:numId w:val="15"/>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Caring in different s</w:t>
            </w:r>
            <w:r w:rsidR="00597DEC" w:rsidRPr="00D86FF8">
              <w:rPr>
                <w:rFonts w:ascii="Times New Roman" w:eastAsia="Times New Roman" w:hAnsi="Times New Roman" w:cs="Times New Roman"/>
              </w:rPr>
              <w:t>ettings</w:t>
            </w:r>
          </w:p>
          <w:p w14:paraId="4E5B47AE" w14:textId="77777777" w:rsidR="00597DEC" w:rsidRPr="00D86FF8" w:rsidRDefault="00597DEC" w:rsidP="00AF5DBB">
            <w:pPr>
              <w:spacing w:after="0" w:line="240" w:lineRule="auto"/>
              <w:rPr>
                <w:rFonts w:ascii="Times New Roman" w:eastAsia="Times New Roman" w:hAnsi="Times New Roman" w:cs="Times New Roman"/>
              </w:rPr>
            </w:pPr>
          </w:p>
          <w:p w14:paraId="1ED9AB51" w14:textId="77777777" w:rsidR="00597DEC" w:rsidRPr="00D86FF8" w:rsidRDefault="00597DEC" w:rsidP="00AF5DBB">
            <w:pPr>
              <w:spacing w:after="0" w:line="240" w:lineRule="auto"/>
              <w:rPr>
                <w:rFonts w:ascii="Times New Roman" w:eastAsia="Times New Roman" w:hAnsi="Times New Roman" w:cs="Times New Roman"/>
              </w:rPr>
            </w:pPr>
          </w:p>
          <w:p w14:paraId="1F8DF262" w14:textId="77777777" w:rsidR="00597DEC" w:rsidRPr="00D86FF8" w:rsidRDefault="00597DEC" w:rsidP="00AF5DBB">
            <w:pPr>
              <w:spacing w:after="0" w:line="240" w:lineRule="auto"/>
              <w:rPr>
                <w:rFonts w:ascii="Times New Roman" w:eastAsia="Times New Roman" w:hAnsi="Times New Roman" w:cs="Times New Roman"/>
              </w:rPr>
            </w:pPr>
          </w:p>
          <w:p w14:paraId="239856AC" w14:textId="77777777" w:rsidR="00597DEC" w:rsidRPr="00D86FF8" w:rsidRDefault="00597DEC" w:rsidP="00AF5DBB">
            <w:pPr>
              <w:spacing w:after="0" w:line="240" w:lineRule="auto"/>
              <w:rPr>
                <w:rFonts w:ascii="Times New Roman" w:eastAsia="Times New Roman" w:hAnsi="Times New Roman" w:cs="Times New Roman"/>
              </w:rPr>
            </w:pPr>
          </w:p>
          <w:p w14:paraId="2641B963" w14:textId="77777777" w:rsidR="00597DEC" w:rsidRPr="00D86FF8" w:rsidRDefault="00597DEC" w:rsidP="00AF5DBB">
            <w:pPr>
              <w:spacing w:after="0" w:line="240" w:lineRule="auto"/>
              <w:rPr>
                <w:rFonts w:ascii="Times New Roman" w:eastAsia="Times New Roman" w:hAnsi="Times New Roman" w:cs="Times New Roman"/>
              </w:rPr>
            </w:pPr>
          </w:p>
          <w:p w14:paraId="4271C795" w14:textId="77777777" w:rsidR="00597DEC" w:rsidRPr="00D86FF8" w:rsidRDefault="00597DEC" w:rsidP="00AF5DBB">
            <w:pPr>
              <w:spacing w:after="0" w:line="240" w:lineRule="auto"/>
              <w:rPr>
                <w:rFonts w:ascii="Times New Roman" w:eastAsia="Times New Roman" w:hAnsi="Times New Roman" w:cs="Times New Roman"/>
              </w:rPr>
            </w:pPr>
          </w:p>
          <w:p w14:paraId="220276F2" w14:textId="77777777" w:rsidR="00597DEC" w:rsidRPr="00D86FF8" w:rsidRDefault="00597DEC" w:rsidP="00AF5DBB">
            <w:pPr>
              <w:spacing w:after="0" w:line="240" w:lineRule="auto"/>
              <w:rPr>
                <w:rFonts w:ascii="Times New Roman" w:eastAsia="Times New Roman" w:hAnsi="Times New Roman" w:cs="Times New Roman"/>
              </w:rPr>
            </w:pPr>
          </w:p>
          <w:p w14:paraId="5399F742" w14:textId="77777777" w:rsidR="00597DEC" w:rsidRPr="00D86FF8" w:rsidRDefault="00597DEC" w:rsidP="00AF5DBB">
            <w:pPr>
              <w:spacing w:after="0" w:line="240" w:lineRule="auto"/>
              <w:rPr>
                <w:rFonts w:ascii="Times New Roman" w:eastAsia="Times New Roman" w:hAnsi="Times New Roman" w:cs="Times New Roman"/>
              </w:rPr>
            </w:pPr>
          </w:p>
          <w:p w14:paraId="54AF748B" w14:textId="77777777" w:rsidR="00597DEC" w:rsidRPr="00D86FF8" w:rsidRDefault="00597DEC" w:rsidP="00AF5DBB">
            <w:pPr>
              <w:spacing w:after="0" w:line="240" w:lineRule="auto"/>
              <w:rPr>
                <w:rFonts w:ascii="Times New Roman" w:eastAsia="Times New Roman" w:hAnsi="Times New Roman" w:cs="Times New Roman"/>
                <w:b/>
              </w:rPr>
            </w:pPr>
          </w:p>
          <w:p w14:paraId="6A16E2F8" w14:textId="77777777" w:rsidR="00597DEC" w:rsidRPr="00D86FF8" w:rsidRDefault="00597DEC" w:rsidP="00AF5DBB">
            <w:pPr>
              <w:spacing w:after="0" w:line="240" w:lineRule="auto"/>
              <w:rPr>
                <w:rFonts w:ascii="Times New Roman" w:eastAsia="Times New Roman" w:hAnsi="Times New Roman" w:cs="Times New Roman"/>
                <w:b/>
              </w:rPr>
            </w:pPr>
          </w:p>
          <w:p w14:paraId="0B0E2235" w14:textId="77777777" w:rsidR="00597DEC" w:rsidRPr="00D86FF8" w:rsidRDefault="00597DEC" w:rsidP="00AF5DBB">
            <w:pPr>
              <w:spacing w:after="0" w:line="240" w:lineRule="auto"/>
              <w:rPr>
                <w:rFonts w:ascii="Times New Roman" w:eastAsia="Times New Roman" w:hAnsi="Times New Roman" w:cs="Times New Roman"/>
              </w:rPr>
            </w:pPr>
          </w:p>
        </w:tc>
        <w:tc>
          <w:tcPr>
            <w:tcW w:w="0" w:type="auto"/>
          </w:tcPr>
          <w:p w14:paraId="38430420" w14:textId="77777777" w:rsidR="002A0E34" w:rsidRPr="00D86FF8" w:rsidRDefault="002A0E34"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AV activity, group</w:t>
            </w:r>
            <w:r w:rsidRPr="00D86FF8">
              <w:rPr>
                <w:rFonts w:ascii="Times New Roman" w:eastAsia="Times New Roman" w:hAnsi="Times New Roman" w:cs="Times New Roman"/>
              </w:rPr>
              <w:t xml:space="preserve"> discussion</w:t>
            </w:r>
            <w:r>
              <w:rPr>
                <w:rFonts w:ascii="Times New Roman" w:eastAsia="Times New Roman" w:hAnsi="Times New Roman" w:cs="Times New Roman"/>
              </w:rPr>
              <w:t xml:space="preserve">, in class </w:t>
            </w:r>
            <w:r w:rsidRPr="00D86FF8">
              <w:rPr>
                <w:rFonts w:ascii="Times New Roman" w:eastAsia="Times New Roman" w:hAnsi="Times New Roman" w:cs="Times New Roman"/>
              </w:rPr>
              <w:t xml:space="preserve">writing </w:t>
            </w:r>
          </w:p>
          <w:p w14:paraId="7E02144A" w14:textId="77777777" w:rsidR="001C0A0F" w:rsidRDefault="001C0A0F" w:rsidP="00AF5DBB">
            <w:pPr>
              <w:spacing w:after="0" w:line="240" w:lineRule="auto"/>
              <w:rPr>
                <w:rFonts w:ascii="Times New Roman" w:eastAsia="Times New Roman" w:hAnsi="Times New Roman" w:cs="Times New Roman"/>
              </w:rPr>
            </w:pPr>
          </w:p>
          <w:p w14:paraId="30D164D4" w14:textId="77777777" w:rsidR="00B85541" w:rsidRPr="00B85541" w:rsidRDefault="00B85541" w:rsidP="00AF5D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Chap 4 </w:t>
            </w:r>
            <w:proofErr w:type="spellStart"/>
            <w:r>
              <w:rPr>
                <w:rFonts w:ascii="Times New Roman" w:eastAsia="Times New Roman" w:hAnsi="Times New Roman" w:cs="Times New Roman"/>
              </w:rPr>
              <w:t>pg</w:t>
            </w:r>
            <w:proofErr w:type="spellEnd"/>
            <w:r>
              <w:rPr>
                <w:rFonts w:ascii="Times New Roman" w:eastAsia="Times New Roman" w:hAnsi="Times New Roman" w:cs="Times New Roman"/>
              </w:rPr>
              <w:t xml:space="preserve"> 94-5</w:t>
            </w:r>
          </w:p>
          <w:p w14:paraId="6C15DBED" w14:textId="77777777" w:rsidR="00597DEC" w:rsidRPr="00D86FF8" w:rsidRDefault="00325536" w:rsidP="00AF5DBB">
            <w:pPr>
              <w:spacing w:after="0" w:line="240" w:lineRule="auto"/>
              <w:rPr>
                <w:rFonts w:ascii="Times New Roman" w:eastAsia="Times New Roman" w:hAnsi="Times New Roman" w:cs="Times New Roman"/>
                <w:b/>
              </w:rPr>
            </w:pPr>
            <w:r w:rsidRPr="00D86FF8">
              <w:rPr>
                <w:rFonts w:ascii="Times New Roman" w:eastAsia="Times New Roman" w:hAnsi="Times New Roman" w:cs="Times New Roman"/>
                <w:b/>
              </w:rPr>
              <w:t>In-class video 4</w:t>
            </w:r>
            <w:r w:rsidR="00597DEC" w:rsidRPr="00D86FF8">
              <w:rPr>
                <w:rFonts w:ascii="Times New Roman" w:eastAsia="Times New Roman" w:hAnsi="Times New Roman" w:cs="Times New Roman"/>
                <w:b/>
              </w:rPr>
              <w:t>:</w:t>
            </w:r>
            <w:r w:rsidR="00597DEC" w:rsidRPr="00D86FF8">
              <w:rPr>
                <w:rFonts w:ascii="Times New Roman" w:eastAsia="Times New Roman" w:hAnsi="Times New Roman" w:cs="Times New Roman"/>
              </w:rPr>
              <w:t xml:space="preserve">  </w:t>
            </w:r>
            <w:r w:rsidR="00597DEC" w:rsidRPr="00D83D05">
              <w:rPr>
                <w:rFonts w:ascii="Times New Roman" w:eastAsia="Times New Roman" w:hAnsi="Times New Roman" w:cs="Times New Roman"/>
                <w:u w:val="single"/>
              </w:rPr>
              <w:t>A Time to Change</w:t>
            </w:r>
            <w:r w:rsidR="00D83D05">
              <w:rPr>
                <w:rFonts w:ascii="Times New Roman" w:eastAsia="Times New Roman" w:hAnsi="Times New Roman" w:cs="Times New Roman"/>
              </w:rPr>
              <w:t xml:space="preserve"> ( 1 </w:t>
            </w:r>
            <w:proofErr w:type="spellStart"/>
            <w:r w:rsidR="00D83D05">
              <w:rPr>
                <w:rFonts w:ascii="Times New Roman" w:eastAsia="Times New Roman" w:hAnsi="Times New Roman" w:cs="Times New Roman"/>
              </w:rPr>
              <w:t>hr</w:t>
            </w:r>
            <w:proofErr w:type="spellEnd"/>
            <w:r w:rsidR="00D83D05">
              <w:rPr>
                <w:rFonts w:ascii="Times New Roman" w:eastAsia="Times New Roman" w:hAnsi="Times New Roman" w:cs="Times New Roman"/>
              </w:rPr>
              <w:t xml:space="preserve"> 26 mins)</w:t>
            </w:r>
          </w:p>
          <w:p w14:paraId="1DA2F4CE" w14:textId="77777777" w:rsidR="00325536" w:rsidRPr="00D86FF8" w:rsidRDefault="00325536" w:rsidP="00AF5DBB">
            <w:pPr>
              <w:spacing w:after="0" w:line="240" w:lineRule="auto"/>
              <w:rPr>
                <w:rFonts w:ascii="Times New Roman" w:eastAsia="Times New Roman" w:hAnsi="Times New Roman" w:cs="Times New Roman"/>
                <w:b/>
              </w:rPr>
            </w:pPr>
          </w:p>
          <w:p w14:paraId="0F965749" w14:textId="77777777" w:rsidR="002A0E34" w:rsidRDefault="002A0E34" w:rsidP="00AF5DBB">
            <w:pPr>
              <w:spacing w:after="0" w:line="240" w:lineRule="auto"/>
              <w:rPr>
                <w:rFonts w:ascii="Times New Roman" w:eastAsia="Times New Roman" w:hAnsi="Times New Roman" w:cs="Times New Roman"/>
              </w:rPr>
            </w:pPr>
            <w:r w:rsidRPr="001C0A0F">
              <w:rPr>
                <w:rFonts w:ascii="Times New Roman" w:eastAsia="Times New Roman" w:hAnsi="Times New Roman" w:cs="Times New Roman"/>
                <w:b/>
              </w:rPr>
              <w:t>Video discussion questions</w:t>
            </w:r>
          </w:p>
          <w:p w14:paraId="159F33D5" w14:textId="77777777" w:rsidR="002A0E34" w:rsidRDefault="002A0E34" w:rsidP="00AF5DBB">
            <w:pPr>
              <w:spacing w:after="0" w:line="240" w:lineRule="auto"/>
              <w:rPr>
                <w:rFonts w:ascii="Times New Roman" w:eastAsia="Times New Roman" w:hAnsi="Times New Roman" w:cs="Times New Roman"/>
                <w:b/>
              </w:rPr>
            </w:pPr>
          </w:p>
          <w:p w14:paraId="17944195" w14:textId="77777777" w:rsidR="00FB2CD8" w:rsidRDefault="001C0A0F" w:rsidP="00FB2CD8">
            <w:pPr>
              <w:spacing w:after="0" w:line="240" w:lineRule="auto"/>
              <w:rPr>
                <w:rFonts w:ascii="Times New Roman" w:eastAsia="Times New Roman" w:hAnsi="Times New Roman" w:cs="Times New Roman"/>
                <w:b/>
              </w:rPr>
            </w:pPr>
            <w:r>
              <w:rPr>
                <w:rFonts w:ascii="Times New Roman" w:eastAsia="Times New Roman" w:hAnsi="Times New Roman" w:cs="Times New Roman"/>
                <w:b/>
              </w:rPr>
              <w:t>Video w</w:t>
            </w:r>
            <w:r w:rsidR="00325536" w:rsidRPr="00D86FF8">
              <w:rPr>
                <w:rFonts w:ascii="Times New Roman" w:eastAsia="Times New Roman" w:hAnsi="Times New Roman" w:cs="Times New Roman"/>
                <w:b/>
              </w:rPr>
              <w:t>riting exercise</w:t>
            </w:r>
            <w:r w:rsidR="0040693B">
              <w:rPr>
                <w:rFonts w:ascii="Times New Roman" w:eastAsia="Times New Roman" w:hAnsi="Times New Roman" w:cs="Times New Roman"/>
                <w:b/>
              </w:rPr>
              <w:t xml:space="preserve"> 4</w:t>
            </w:r>
          </w:p>
          <w:p w14:paraId="2DA4A462" w14:textId="77777777" w:rsidR="00597DEC" w:rsidRPr="00D86FF8" w:rsidRDefault="00597DEC" w:rsidP="00FB2CD8">
            <w:pPr>
              <w:spacing w:after="0" w:line="240" w:lineRule="auto"/>
              <w:rPr>
                <w:rFonts w:ascii="Times New Roman" w:eastAsia="Times New Roman" w:hAnsi="Times New Roman" w:cs="Times New Roman"/>
                <w:b/>
                <w:u w:val="single"/>
              </w:rPr>
            </w:pPr>
          </w:p>
          <w:p w14:paraId="2043005F" w14:textId="77777777" w:rsidR="00597DEC" w:rsidRPr="00D86FF8" w:rsidRDefault="00597DEC" w:rsidP="00AF5DBB">
            <w:pPr>
              <w:spacing w:after="0" w:line="240" w:lineRule="auto"/>
              <w:rPr>
                <w:rFonts w:ascii="Times New Roman" w:eastAsia="Times New Roman" w:hAnsi="Times New Roman" w:cs="Times New Roman"/>
                <w:b/>
                <w:u w:val="single"/>
              </w:rPr>
            </w:pPr>
          </w:p>
          <w:p w14:paraId="4571FBE7" w14:textId="77777777" w:rsidR="00597DEC" w:rsidRPr="00D86FF8" w:rsidRDefault="00597DEC" w:rsidP="00AF5DBB">
            <w:pPr>
              <w:spacing w:after="0" w:line="240" w:lineRule="auto"/>
              <w:rPr>
                <w:rFonts w:ascii="Times New Roman" w:eastAsia="Times New Roman" w:hAnsi="Times New Roman" w:cs="Times New Roman"/>
                <w:b/>
                <w:u w:val="single"/>
              </w:rPr>
            </w:pPr>
          </w:p>
          <w:p w14:paraId="40D99A05" w14:textId="77777777" w:rsidR="00597DEC" w:rsidRPr="00D86FF8" w:rsidRDefault="00597DEC" w:rsidP="00AF5DBB">
            <w:pPr>
              <w:spacing w:after="0" w:line="240" w:lineRule="auto"/>
              <w:rPr>
                <w:rFonts w:ascii="Times New Roman" w:eastAsia="Times New Roman" w:hAnsi="Times New Roman" w:cs="Times New Roman"/>
                <w:b/>
                <w:u w:val="single"/>
              </w:rPr>
            </w:pPr>
          </w:p>
          <w:p w14:paraId="76F68821" w14:textId="77777777" w:rsidR="00597DEC" w:rsidRPr="00D86FF8" w:rsidRDefault="00597DEC" w:rsidP="00AF5DBB">
            <w:pPr>
              <w:spacing w:after="0" w:line="240" w:lineRule="auto"/>
              <w:rPr>
                <w:rFonts w:ascii="Times New Roman" w:eastAsia="Times New Roman" w:hAnsi="Times New Roman" w:cs="Times New Roman"/>
              </w:rPr>
            </w:pPr>
          </w:p>
        </w:tc>
        <w:tc>
          <w:tcPr>
            <w:tcW w:w="0" w:type="auto"/>
          </w:tcPr>
          <w:p w14:paraId="6AD163C7" w14:textId="77777777" w:rsidR="00325536" w:rsidRPr="00D86FF8" w:rsidRDefault="00325536" w:rsidP="00AF5DBB">
            <w:pPr>
              <w:pStyle w:val="ListParagraph"/>
              <w:numPr>
                <w:ilvl w:val="0"/>
                <w:numId w:val="16"/>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Identify the signs that are indicators of imminent death.</w:t>
            </w:r>
          </w:p>
          <w:p w14:paraId="7DEDCAFE" w14:textId="77777777" w:rsidR="00325536" w:rsidRPr="00D86FF8" w:rsidRDefault="00325536" w:rsidP="00AF5DBB">
            <w:pPr>
              <w:pStyle w:val="ListParagraph"/>
              <w:numPr>
                <w:ilvl w:val="0"/>
                <w:numId w:val="16"/>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Explain the process of letting go and the nursing role to support it.</w:t>
            </w:r>
          </w:p>
          <w:p w14:paraId="26915C4D" w14:textId="77777777" w:rsidR="00325536" w:rsidRDefault="00325536" w:rsidP="00AF5DBB">
            <w:pPr>
              <w:pStyle w:val="ListParagraph"/>
              <w:numPr>
                <w:ilvl w:val="0"/>
                <w:numId w:val="16"/>
              </w:num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Describe the challenges and possibilities for creating a caring palliative environment in the ICU, nursing home, and home.</w:t>
            </w:r>
          </w:p>
          <w:p w14:paraId="318EAA59" w14:textId="77777777" w:rsidR="00FB6930" w:rsidRDefault="00FB6930" w:rsidP="00AF5DBB">
            <w:pPr>
              <w:pStyle w:val="ListParagraph"/>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Explain how to humanize the final days of life.</w:t>
            </w:r>
          </w:p>
          <w:p w14:paraId="4929F0E6" w14:textId="77777777" w:rsidR="00FB6930" w:rsidRPr="00FB6930" w:rsidRDefault="00FB6930" w:rsidP="00AF5DBB">
            <w:pPr>
              <w:pStyle w:val="ListParagraph"/>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Identify the challenges and possibilities for creating a caring environment in any setting.</w:t>
            </w:r>
          </w:p>
          <w:p w14:paraId="690B75DA" w14:textId="77777777" w:rsidR="00597DEC" w:rsidRPr="00D86FF8" w:rsidRDefault="00597DEC" w:rsidP="00AF5DBB">
            <w:pPr>
              <w:spacing w:after="0" w:line="240" w:lineRule="auto"/>
              <w:rPr>
                <w:rFonts w:ascii="Times New Roman" w:eastAsia="Times New Roman" w:hAnsi="Times New Roman" w:cs="Times New Roman"/>
              </w:rPr>
            </w:pPr>
          </w:p>
          <w:p w14:paraId="77B52547" w14:textId="77777777" w:rsidR="00597DEC" w:rsidRPr="00D86FF8" w:rsidRDefault="00597DEC" w:rsidP="00AF5DBB">
            <w:pPr>
              <w:spacing w:after="0" w:line="240" w:lineRule="auto"/>
              <w:rPr>
                <w:rFonts w:ascii="Times New Roman" w:eastAsia="Times New Roman" w:hAnsi="Times New Roman" w:cs="Times New Roman"/>
              </w:rPr>
            </w:pPr>
          </w:p>
          <w:p w14:paraId="7B640302" w14:textId="77777777" w:rsidR="00597DEC" w:rsidRPr="00D86FF8" w:rsidRDefault="00597DEC" w:rsidP="00AF5DBB">
            <w:pPr>
              <w:spacing w:after="0" w:line="240" w:lineRule="auto"/>
              <w:rPr>
                <w:rFonts w:ascii="Times New Roman" w:eastAsia="Times New Roman" w:hAnsi="Times New Roman" w:cs="Times New Roman"/>
              </w:rPr>
            </w:pPr>
          </w:p>
          <w:p w14:paraId="46D46B6C" w14:textId="77777777" w:rsidR="00597DEC" w:rsidRPr="00D86FF8" w:rsidRDefault="00597DEC" w:rsidP="00AF5DBB">
            <w:pPr>
              <w:spacing w:after="0" w:line="240" w:lineRule="auto"/>
              <w:rPr>
                <w:rFonts w:ascii="Times New Roman" w:eastAsia="Times New Roman" w:hAnsi="Times New Roman" w:cs="Times New Roman"/>
              </w:rPr>
            </w:pPr>
          </w:p>
          <w:p w14:paraId="5E29E646" w14:textId="77777777" w:rsidR="00597DEC" w:rsidRPr="00D86FF8" w:rsidRDefault="00597DEC" w:rsidP="00AF5DBB">
            <w:pPr>
              <w:spacing w:after="0" w:line="240" w:lineRule="auto"/>
              <w:rPr>
                <w:rFonts w:ascii="Times New Roman" w:eastAsia="Times New Roman" w:hAnsi="Times New Roman" w:cs="Times New Roman"/>
              </w:rPr>
            </w:pPr>
          </w:p>
          <w:p w14:paraId="0873F5AF" w14:textId="77777777" w:rsidR="00597DEC" w:rsidRPr="00D86FF8" w:rsidRDefault="00597DEC" w:rsidP="00AF5DBB">
            <w:pPr>
              <w:spacing w:after="0" w:line="240" w:lineRule="auto"/>
              <w:rPr>
                <w:rFonts w:ascii="Times New Roman" w:eastAsia="Times New Roman" w:hAnsi="Times New Roman" w:cs="Times New Roman"/>
                <w:b/>
                <w:u w:val="single"/>
              </w:rPr>
            </w:pPr>
          </w:p>
        </w:tc>
      </w:tr>
      <w:tr w:rsidR="00AF5DBB" w:rsidRPr="00D86FF8" w14:paraId="637C7170" w14:textId="77777777">
        <w:trPr>
          <w:trHeight w:val="87"/>
        </w:trPr>
        <w:tc>
          <w:tcPr>
            <w:tcW w:w="0" w:type="auto"/>
          </w:tcPr>
          <w:p w14:paraId="46CF171B" w14:textId="77777777" w:rsidR="00597DEC" w:rsidRPr="00D86FF8" w:rsidRDefault="00597DEC"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rPr>
              <w:t xml:space="preserve">    14</w:t>
            </w:r>
          </w:p>
          <w:p w14:paraId="11B63A5B" w14:textId="77777777" w:rsidR="00597DEC" w:rsidRPr="00D86FF8" w:rsidRDefault="00597DEC" w:rsidP="00AF5DBB">
            <w:pPr>
              <w:spacing w:after="0" w:line="240" w:lineRule="auto"/>
              <w:rPr>
                <w:rFonts w:ascii="Times New Roman" w:eastAsia="Times New Roman" w:hAnsi="Times New Roman" w:cs="Times New Roman"/>
              </w:rPr>
            </w:pPr>
          </w:p>
        </w:tc>
        <w:tc>
          <w:tcPr>
            <w:tcW w:w="0" w:type="auto"/>
          </w:tcPr>
          <w:p w14:paraId="16E97CD8" w14:textId="77777777" w:rsidR="00597DEC" w:rsidRPr="00D86FF8" w:rsidRDefault="00597DEC" w:rsidP="00AF5DBB">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 xml:space="preserve">#15: </w:t>
            </w:r>
            <w:r w:rsidRPr="00D86FF8">
              <w:rPr>
                <w:rFonts w:ascii="Times New Roman" w:eastAsia="Times New Roman" w:hAnsi="Times New Roman" w:cs="Times New Roman"/>
              </w:rPr>
              <w:t>Present a portfolio of written work.</w:t>
            </w:r>
          </w:p>
          <w:p w14:paraId="16671E66" w14:textId="77777777" w:rsidR="00597DEC" w:rsidRPr="00D86FF8" w:rsidRDefault="00597DEC" w:rsidP="00AF5DBB">
            <w:pPr>
              <w:spacing w:after="0" w:line="240" w:lineRule="auto"/>
              <w:rPr>
                <w:rFonts w:ascii="Times New Roman" w:eastAsia="Times New Roman" w:hAnsi="Times New Roman" w:cs="Times New Roman"/>
                <w:b/>
              </w:rPr>
            </w:pPr>
          </w:p>
          <w:p w14:paraId="0D05DDD0" w14:textId="77777777" w:rsidR="00597DEC" w:rsidRPr="00D86FF8" w:rsidRDefault="00597DEC" w:rsidP="00AF5DBB">
            <w:pPr>
              <w:spacing w:after="0" w:line="240" w:lineRule="auto"/>
              <w:rPr>
                <w:rFonts w:ascii="Times New Roman" w:eastAsia="Times New Roman" w:hAnsi="Times New Roman" w:cs="Times New Roman"/>
                <w:b/>
              </w:rPr>
            </w:pPr>
          </w:p>
          <w:p w14:paraId="351B353A" w14:textId="77777777" w:rsidR="00597DEC" w:rsidRPr="00D86FF8" w:rsidRDefault="00597DEC" w:rsidP="00AF5DBB">
            <w:pPr>
              <w:spacing w:after="0" w:line="240" w:lineRule="auto"/>
              <w:rPr>
                <w:rFonts w:ascii="Times New Roman" w:eastAsia="Times New Roman" w:hAnsi="Times New Roman" w:cs="Times New Roman"/>
                <w:b/>
              </w:rPr>
            </w:pPr>
          </w:p>
          <w:p w14:paraId="6FD5C28A" w14:textId="77777777" w:rsidR="00597DEC" w:rsidRPr="00D86FF8" w:rsidRDefault="00597DEC" w:rsidP="00AF5DBB">
            <w:pPr>
              <w:spacing w:after="0" w:line="240" w:lineRule="auto"/>
              <w:rPr>
                <w:rFonts w:ascii="Times New Roman" w:eastAsia="Times New Roman" w:hAnsi="Times New Roman" w:cs="Times New Roman"/>
                <w:b/>
              </w:rPr>
            </w:pPr>
          </w:p>
          <w:p w14:paraId="76952B7B" w14:textId="77777777" w:rsidR="00597DEC" w:rsidRPr="00D86FF8" w:rsidRDefault="00597DEC" w:rsidP="00AF5DBB">
            <w:pPr>
              <w:spacing w:after="0" w:line="240" w:lineRule="auto"/>
              <w:rPr>
                <w:rFonts w:ascii="Times New Roman" w:eastAsia="Times New Roman" w:hAnsi="Times New Roman" w:cs="Times New Roman"/>
                <w:b/>
              </w:rPr>
            </w:pPr>
          </w:p>
          <w:p w14:paraId="53B1F78E" w14:textId="77777777" w:rsidR="00597DEC" w:rsidRPr="00D86FF8" w:rsidRDefault="00597DEC" w:rsidP="00AF5DBB">
            <w:pPr>
              <w:spacing w:after="0" w:line="240" w:lineRule="auto"/>
              <w:rPr>
                <w:rFonts w:ascii="Times New Roman" w:eastAsia="Times New Roman" w:hAnsi="Times New Roman" w:cs="Times New Roman"/>
                <w:b/>
              </w:rPr>
            </w:pPr>
          </w:p>
        </w:tc>
        <w:tc>
          <w:tcPr>
            <w:tcW w:w="0" w:type="auto"/>
          </w:tcPr>
          <w:p w14:paraId="6D72F5C0" w14:textId="77777777" w:rsidR="00597DEC" w:rsidRPr="00CB3DCC" w:rsidRDefault="00CB3DCC" w:rsidP="00AF5DBB">
            <w:pPr>
              <w:spacing w:after="0" w:line="240" w:lineRule="auto"/>
              <w:rPr>
                <w:rFonts w:ascii="Times New Roman" w:eastAsia="Times New Roman" w:hAnsi="Times New Roman" w:cs="Times New Roman"/>
                <w:b/>
              </w:rPr>
            </w:pPr>
            <w:r>
              <w:rPr>
                <w:rFonts w:ascii="Times New Roman" w:eastAsia="Times New Roman" w:hAnsi="Times New Roman" w:cs="Times New Roman"/>
                <w:b/>
              </w:rPr>
              <w:t>Final papers due</w:t>
            </w:r>
          </w:p>
        </w:tc>
        <w:tc>
          <w:tcPr>
            <w:tcW w:w="0" w:type="auto"/>
          </w:tcPr>
          <w:p w14:paraId="6E4AA78E" w14:textId="77777777" w:rsidR="00597DEC" w:rsidRPr="00D86FF8" w:rsidRDefault="00597DEC" w:rsidP="00AF5DBB">
            <w:pPr>
              <w:spacing w:after="0" w:line="240" w:lineRule="auto"/>
              <w:rPr>
                <w:rFonts w:ascii="Times New Roman" w:eastAsia="Times New Roman" w:hAnsi="Times New Roman" w:cs="Times New Roman"/>
                <w:b/>
              </w:rPr>
            </w:pPr>
            <w:r w:rsidRPr="00D86FF8">
              <w:rPr>
                <w:rFonts w:ascii="Times New Roman" w:eastAsia="Times New Roman" w:hAnsi="Times New Roman" w:cs="Times New Roman"/>
                <w:b/>
              </w:rPr>
              <w:t>Presentation of final papers</w:t>
            </w:r>
          </w:p>
          <w:p w14:paraId="410AE680" w14:textId="77777777" w:rsidR="00597DEC" w:rsidRPr="00D86FF8" w:rsidRDefault="00597DEC" w:rsidP="00AF5DBB">
            <w:pPr>
              <w:spacing w:after="0" w:line="240" w:lineRule="auto"/>
              <w:rPr>
                <w:rFonts w:ascii="Times New Roman" w:eastAsia="Times New Roman" w:hAnsi="Times New Roman" w:cs="Times New Roman"/>
                <w:b/>
              </w:rPr>
            </w:pPr>
            <w:r w:rsidRPr="00D86FF8">
              <w:rPr>
                <w:rFonts w:ascii="Times New Roman" w:eastAsia="Times New Roman" w:hAnsi="Times New Roman" w:cs="Times New Roman"/>
                <w:b/>
              </w:rPr>
              <w:t xml:space="preserve">Course evaluation </w:t>
            </w:r>
          </w:p>
          <w:p w14:paraId="5A399656" w14:textId="77777777" w:rsidR="00325536" w:rsidRPr="00D86FF8" w:rsidRDefault="00325536" w:rsidP="00AF5DBB">
            <w:pPr>
              <w:spacing w:after="0" w:line="240" w:lineRule="auto"/>
              <w:rPr>
                <w:rFonts w:ascii="Times New Roman" w:eastAsia="Times New Roman" w:hAnsi="Times New Roman" w:cs="Times New Roman"/>
              </w:rPr>
            </w:pPr>
          </w:p>
          <w:p w14:paraId="6E495946" w14:textId="77777777" w:rsidR="00FB2CD8" w:rsidRDefault="00597DEC" w:rsidP="00FB2CD8">
            <w:pPr>
              <w:spacing w:after="0" w:line="240" w:lineRule="auto"/>
              <w:rPr>
                <w:rFonts w:ascii="Times New Roman" w:eastAsia="Times New Roman" w:hAnsi="Times New Roman" w:cs="Times New Roman"/>
              </w:rPr>
            </w:pPr>
            <w:r w:rsidRPr="00D86FF8">
              <w:rPr>
                <w:rFonts w:ascii="Times New Roman" w:eastAsia="Times New Roman" w:hAnsi="Times New Roman" w:cs="Times New Roman"/>
                <w:b/>
              </w:rPr>
              <w:t>Journal Question</w:t>
            </w:r>
            <w:r w:rsidR="00CB4BC4" w:rsidRPr="00D86FF8">
              <w:rPr>
                <w:rFonts w:ascii="Times New Roman" w:eastAsia="Times New Roman" w:hAnsi="Times New Roman" w:cs="Times New Roman"/>
                <w:b/>
              </w:rPr>
              <w:t xml:space="preserve"> 7</w:t>
            </w:r>
          </w:p>
          <w:p w14:paraId="0EF2D230" w14:textId="77777777" w:rsidR="00597DEC" w:rsidRPr="00D86FF8" w:rsidRDefault="00597DEC" w:rsidP="00FB2CD8">
            <w:pPr>
              <w:spacing w:after="0" w:line="240" w:lineRule="auto"/>
              <w:rPr>
                <w:rFonts w:ascii="Times New Roman" w:eastAsia="Times New Roman" w:hAnsi="Times New Roman" w:cs="Times New Roman"/>
              </w:rPr>
            </w:pPr>
          </w:p>
        </w:tc>
        <w:tc>
          <w:tcPr>
            <w:tcW w:w="0" w:type="auto"/>
          </w:tcPr>
          <w:p w14:paraId="14762361" w14:textId="77777777" w:rsidR="00597DEC" w:rsidRPr="00D86FF8" w:rsidRDefault="00597DEC" w:rsidP="00AF5DBB">
            <w:pPr>
              <w:spacing w:after="0" w:line="240" w:lineRule="auto"/>
              <w:rPr>
                <w:rFonts w:ascii="Times New Roman" w:eastAsia="Times New Roman" w:hAnsi="Times New Roman" w:cs="Times New Roman"/>
                <w:b/>
              </w:rPr>
            </w:pPr>
          </w:p>
          <w:p w14:paraId="1337EC99" w14:textId="77777777" w:rsidR="00597DEC" w:rsidRPr="00D86FF8" w:rsidRDefault="00597DEC" w:rsidP="00AF5DBB">
            <w:pPr>
              <w:spacing w:after="0" w:line="240" w:lineRule="auto"/>
              <w:rPr>
                <w:rFonts w:ascii="Times New Roman" w:eastAsia="Times New Roman" w:hAnsi="Times New Roman" w:cs="Times New Roman"/>
              </w:rPr>
            </w:pPr>
          </w:p>
        </w:tc>
      </w:tr>
    </w:tbl>
    <w:p w14:paraId="3818B6F2" w14:textId="77777777" w:rsidR="00146C1E" w:rsidRPr="00D86FF8" w:rsidRDefault="00AF5DBB">
      <w:pPr>
        <w:rPr>
          <w:rFonts w:ascii="Times New Roman" w:hAnsi="Times New Roman" w:cs="Times New Roman"/>
        </w:rPr>
      </w:pPr>
      <w:r>
        <w:rPr>
          <w:rFonts w:ascii="Times New Roman" w:hAnsi="Times New Roman" w:cs="Times New Roman"/>
        </w:rPr>
        <w:br w:type="textWrapping" w:clear="all"/>
      </w:r>
    </w:p>
    <w:sectPr w:rsidR="00146C1E" w:rsidRPr="00D86FF8" w:rsidSect="0013098A">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08124" w14:textId="77777777" w:rsidR="000533DE" w:rsidRDefault="000533DE">
      <w:pPr>
        <w:spacing w:after="0" w:line="240" w:lineRule="auto"/>
      </w:pPr>
      <w:r>
        <w:separator/>
      </w:r>
    </w:p>
  </w:endnote>
  <w:endnote w:type="continuationSeparator" w:id="0">
    <w:p w14:paraId="72907CB6" w14:textId="77777777" w:rsidR="000533DE" w:rsidRDefault="00053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C2F82" w14:textId="77777777" w:rsidR="005812DA" w:rsidRDefault="00776454">
    <w:pPr>
      <w:pStyle w:val="Footer"/>
      <w:framePr w:wrap="around" w:vAnchor="text" w:hAnchor="margin" w:xAlign="center" w:y="1"/>
      <w:rPr>
        <w:rStyle w:val="PageNumber"/>
        <w:rFonts w:asciiTheme="minorHAnsi" w:eastAsiaTheme="minorHAnsi" w:hAnsiTheme="minorHAnsi" w:cstheme="minorBidi"/>
        <w:sz w:val="22"/>
        <w:szCs w:val="22"/>
      </w:rPr>
    </w:pPr>
    <w:r>
      <w:rPr>
        <w:rStyle w:val="PageNumber"/>
      </w:rPr>
      <w:fldChar w:fldCharType="begin"/>
    </w:r>
    <w:r w:rsidR="005812DA">
      <w:rPr>
        <w:rStyle w:val="PageNumber"/>
      </w:rPr>
      <w:instrText xml:space="preserve">PAGE  </w:instrText>
    </w:r>
    <w:r>
      <w:rPr>
        <w:rStyle w:val="PageNumber"/>
      </w:rPr>
      <w:fldChar w:fldCharType="end"/>
    </w:r>
  </w:p>
  <w:p w14:paraId="5F676DE9" w14:textId="77777777" w:rsidR="005812DA" w:rsidRDefault="005812D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D12B2" w14:textId="77777777" w:rsidR="005812DA" w:rsidRDefault="00776454">
    <w:pPr>
      <w:pStyle w:val="Footer"/>
      <w:framePr w:wrap="around" w:vAnchor="text" w:hAnchor="margin" w:xAlign="center" w:y="1"/>
      <w:rPr>
        <w:rStyle w:val="PageNumber"/>
        <w:rFonts w:asciiTheme="minorHAnsi" w:eastAsiaTheme="minorHAnsi" w:hAnsiTheme="minorHAnsi" w:cstheme="minorBidi"/>
        <w:sz w:val="22"/>
        <w:szCs w:val="22"/>
      </w:rPr>
    </w:pPr>
    <w:r>
      <w:rPr>
        <w:rStyle w:val="PageNumber"/>
      </w:rPr>
      <w:fldChar w:fldCharType="begin"/>
    </w:r>
    <w:r w:rsidR="005812DA">
      <w:rPr>
        <w:rStyle w:val="PageNumber"/>
      </w:rPr>
      <w:instrText xml:space="preserve">PAGE  </w:instrText>
    </w:r>
    <w:r>
      <w:rPr>
        <w:rStyle w:val="PageNumber"/>
      </w:rPr>
      <w:fldChar w:fldCharType="separate"/>
    </w:r>
    <w:r w:rsidR="00132A0D">
      <w:rPr>
        <w:rStyle w:val="PageNumber"/>
        <w:noProof/>
      </w:rPr>
      <w:t>1</w:t>
    </w:r>
    <w:r>
      <w:rPr>
        <w:rStyle w:val="PageNumber"/>
      </w:rPr>
      <w:fldChar w:fldCharType="end"/>
    </w:r>
  </w:p>
  <w:p w14:paraId="0FC2FBC0" w14:textId="77777777" w:rsidR="005812DA" w:rsidRDefault="005812D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F2AC2" w14:textId="77777777" w:rsidR="000533DE" w:rsidRDefault="000533DE">
      <w:pPr>
        <w:spacing w:after="0" w:line="240" w:lineRule="auto"/>
      </w:pPr>
      <w:r>
        <w:separator/>
      </w:r>
    </w:p>
  </w:footnote>
  <w:footnote w:type="continuationSeparator" w:id="0">
    <w:p w14:paraId="1A855E7C" w14:textId="77777777" w:rsidR="000533DE" w:rsidRDefault="000533D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5405"/>
      </v:shape>
    </w:pict>
  </w:numPicBullet>
  <w:abstractNum w:abstractNumId="0">
    <w:nsid w:val="02093E2A"/>
    <w:multiLevelType w:val="hybridMultilevel"/>
    <w:tmpl w:val="3628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15744"/>
    <w:multiLevelType w:val="hybridMultilevel"/>
    <w:tmpl w:val="2D74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80930"/>
    <w:multiLevelType w:val="hybridMultilevel"/>
    <w:tmpl w:val="6ACA285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F2CE4"/>
    <w:multiLevelType w:val="hybridMultilevel"/>
    <w:tmpl w:val="BB3EF0AC"/>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661188"/>
    <w:multiLevelType w:val="hybridMultilevel"/>
    <w:tmpl w:val="92FE8AA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A44F28"/>
    <w:multiLevelType w:val="hybridMultilevel"/>
    <w:tmpl w:val="06B837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356F6"/>
    <w:multiLevelType w:val="hybridMultilevel"/>
    <w:tmpl w:val="162858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E16B1D"/>
    <w:multiLevelType w:val="hybridMultilevel"/>
    <w:tmpl w:val="0EECF48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0B6272"/>
    <w:multiLevelType w:val="hybridMultilevel"/>
    <w:tmpl w:val="16BC84B4"/>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39782D"/>
    <w:multiLevelType w:val="hybridMultilevel"/>
    <w:tmpl w:val="45CAEAC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DA180F"/>
    <w:multiLevelType w:val="hybridMultilevel"/>
    <w:tmpl w:val="FD404A0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A829F1"/>
    <w:multiLevelType w:val="hybridMultilevel"/>
    <w:tmpl w:val="08CE1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9131D7"/>
    <w:multiLevelType w:val="hybridMultilevel"/>
    <w:tmpl w:val="A6D6D21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93191D"/>
    <w:multiLevelType w:val="hybridMultilevel"/>
    <w:tmpl w:val="330CBD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DC7F09"/>
    <w:multiLevelType w:val="hybridMultilevel"/>
    <w:tmpl w:val="B176795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C92EFC"/>
    <w:multiLevelType w:val="hybridMultilevel"/>
    <w:tmpl w:val="628055F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3643C"/>
    <w:multiLevelType w:val="hybridMultilevel"/>
    <w:tmpl w:val="1F0C60A8"/>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CB68DD"/>
    <w:multiLevelType w:val="hybridMultilevel"/>
    <w:tmpl w:val="80C231C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333241"/>
    <w:multiLevelType w:val="hybridMultilevel"/>
    <w:tmpl w:val="28C444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CD4D53"/>
    <w:multiLevelType w:val="hybridMultilevel"/>
    <w:tmpl w:val="38DA8ED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980648"/>
    <w:multiLevelType w:val="hybridMultilevel"/>
    <w:tmpl w:val="2FAE8914"/>
    <w:lvl w:ilvl="0" w:tplc="FB4AEB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A91919"/>
    <w:multiLevelType w:val="hybridMultilevel"/>
    <w:tmpl w:val="FF82A9C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19631C"/>
    <w:multiLevelType w:val="hybridMultilevel"/>
    <w:tmpl w:val="0136F30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557C17"/>
    <w:multiLevelType w:val="hybridMultilevel"/>
    <w:tmpl w:val="960CC1B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927CB5"/>
    <w:multiLevelType w:val="hybridMultilevel"/>
    <w:tmpl w:val="1B2A616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C20047"/>
    <w:multiLevelType w:val="hybridMultilevel"/>
    <w:tmpl w:val="C8B6A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361CFC"/>
    <w:multiLevelType w:val="hybridMultilevel"/>
    <w:tmpl w:val="377CE84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5E5A09"/>
    <w:multiLevelType w:val="hybridMultilevel"/>
    <w:tmpl w:val="BEC4086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A74971"/>
    <w:multiLevelType w:val="hybridMultilevel"/>
    <w:tmpl w:val="7FDA43B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CF1B5E"/>
    <w:multiLevelType w:val="hybridMultilevel"/>
    <w:tmpl w:val="2CC6163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A06EA8"/>
    <w:multiLevelType w:val="hybridMultilevel"/>
    <w:tmpl w:val="F9A28492"/>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557AEE"/>
    <w:multiLevelType w:val="hybridMultilevel"/>
    <w:tmpl w:val="A3AC82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B01D5F"/>
    <w:multiLevelType w:val="hybridMultilevel"/>
    <w:tmpl w:val="4C8E3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EC15F4"/>
    <w:multiLevelType w:val="hybridMultilevel"/>
    <w:tmpl w:val="C6E4C4A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FD6256"/>
    <w:multiLevelType w:val="hybridMultilevel"/>
    <w:tmpl w:val="B59C97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26"/>
  </w:num>
  <w:num w:numId="4">
    <w:abstractNumId w:val="16"/>
  </w:num>
  <w:num w:numId="5">
    <w:abstractNumId w:val="12"/>
  </w:num>
  <w:num w:numId="6">
    <w:abstractNumId w:val="3"/>
  </w:num>
  <w:num w:numId="7">
    <w:abstractNumId w:val="4"/>
  </w:num>
  <w:num w:numId="8">
    <w:abstractNumId w:val="15"/>
  </w:num>
  <w:num w:numId="9">
    <w:abstractNumId w:val="6"/>
  </w:num>
  <w:num w:numId="10">
    <w:abstractNumId w:val="10"/>
  </w:num>
  <w:num w:numId="11">
    <w:abstractNumId w:val="5"/>
  </w:num>
  <w:num w:numId="12">
    <w:abstractNumId w:val="21"/>
  </w:num>
  <w:num w:numId="13">
    <w:abstractNumId w:val="19"/>
  </w:num>
  <w:num w:numId="14">
    <w:abstractNumId w:val="18"/>
  </w:num>
  <w:num w:numId="15">
    <w:abstractNumId w:val="28"/>
  </w:num>
  <w:num w:numId="16">
    <w:abstractNumId w:val="24"/>
  </w:num>
  <w:num w:numId="17">
    <w:abstractNumId w:val="31"/>
  </w:num>
  <w:num w:numId="18">
    <w:abstractNumId w:val="9"/>
  </w:num>
  <w:num w:numId="19">
    <w:abstractNumId w:val="33"/>
  </w:num>
  <w:num w:numId="20">
    <w:abstractNumId w:val="14"/>
  </w:num>
  <w:num w:numId="21">
    <w:abstractNumId w:val="22"/>
  </w:num>
  <w:num w:numId="22">
    <w:abstractNumId w:val="27"/>
  </w:num>
  <w:num w:numId="23">
    <w:abstractNumId w:val="23"/>
  </w:num>
  <w:num w:numId="24">
    <w:abstractNumId w:val="17"/>
  </w:num>
  <w:num w:numId="25">
    <w:abstractNumId w:val="11"/>
  </w:num>
  <w:num w:numId="26">
    <w:abstractNumId w:val="20"/>
  </w:num>
  <w:num w:numId="27">
    <w:abstractNumId w:val="2"/>
  </w:num>
  <w:num w:numId="28">
    <w:abstractNumId w:val="0"/>
  </w:num>
  <w:num w:numId="29">
    <w:abstractNumId w:val="34"/>
  </w:num>
  <w:num w:numId="30">
    <w:abstractNumId w:val="30"/>
  </w:num>
  <w:num w:numId="31">
    <w:abstractNumId w:val="8"/>
  </w:num>
  <w:num w:numId="32">
    <w:abstractNumId w:val="1"/>
  </w:num>
  <w:num w:numId="33">
    <w:abstractNumId w:val="29"/>
  </w:num>
  <w:num w:numId="34">
    <w:abstractNumId w:val="13"/>
  </w:num>
  <w:num w:numId="35">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34A"/>
    <w:rsid w:val="00017963"/>
    <w:rsid w:val="00026C81"/>
    <w:rsid w:val="00035BEC"/>
    <w:rsid w:val="000533DE"/>
    <w:rsid w:val="00062ECE"/>
    <w:rsid w:val="0009031A"/>
    <w:rsid w:val="000B1238"/>
    <w:rsid w:val="000D49C1"/>
    <w:rsid w:val="000F0C1E"/>
    <w:rsid w:val="000F7D6B"/>
    <w:rsid w:val="00124A77"/>
    <w:rsid w:val="0013098A"/>
    <w:rsid w:val="00132A0D"/>
    <w:rsid w:val="00144B82"/>
    <w:rsid w:val="00146C1E"/>
    <w:rsid w:val="00162103"/>
    <w:rsid w:val="00167A40"/>
    <w:rsid w:val="00172A2C"/>
    <w:rsid w:val="001761E3"/>
    <w:rsid w:val="00194AB9"/>
    <w:rsid w:val="0019694D"/>
    <w:rsid w:val="001A114F"/>
    <w:rsid w:val="001A588B"/>
    <w:rsid w:val="001C0A0F"/>
    <w:rsid w:val="001D0BE3"/>
    <w:rsid w:val="001D2790"/>
    <w:rsid w:val="001E6ED0"/>
    <w:rsid w:val="00205258"/>
    <w:rsid w:val="00224EBA"/>
    <w:rsid w:val="00252C0B"/>
    <w:rsid w:val="00256D7B"/>
    <w:rsid w:val="002759E6"/>
    <w:rsid w:val="002A0E34"/>
    <w:rsid w:val="002A78D5"/>
    <w:rsid w:val="002B4B0B"/>
    <w:rsid w:val="002D378F"/>
    <w:rsid w:val="002D49C6"/>
    <w:rsid w:val="002D5D05"/>
    <w:rsid w:val="0030251A"/>
    <w:rsid w:val="003052B6"/>
    <w:rsid w:val="00311D2D"/>
    <w:rsid w:val="00316F5E"/>
    <w:rsid w:val="00325536"/>
    <w:rsid w:val="00325D02"/>
    <w:rsid w:val="003332CE"/>
    <w:rsid w:val="00364F24"/>
    <w:rsid w:val="003B436B"/>
    <w:rsid w:val="003E7535"/>
    <w:rsid w:val="0040329D"/>
    <w:rsid w:val="0040344B"/>
    <w:rsid w:val="00405F6F"/>
    <w:rsid w:val="0040693B"/>
    <w:rsid w:val="00407887"/>
    <w:rsid w:val="004214B8"/>
    <w:rsid w:val="004261D6"/>
    <w:rsid w:val="00426958"/>
    <w:rsid w:val="00431282"/>
    <w:rsid w:val="00453137"/>
    <w:rsid w:val="00453FFF"/>
    <w:rsid w:val="0046434A"/>
    <w:rsid w:val="00467961"/>
    <w:rsid w:val="004733B2"/>
    <w:rsid w:val="0048137E"/>
    <w:rsid w:val="004A4C35"/>
    <w:rsid w:val="004B19F6"/>
    <w:rsid w:val="004B3914"/>
    <w:rsid w:val="004D52F0"/>
    <w:rsid w:val="00535CC8"/>
    <w:rsid w:val="00564DC3"/>
    <w:rsid w:val="005651F9"/>
    <w:rsid w:val="005812DA"/>
    <w:rsid w:val="00595D4C"/>
    <w:rsid w:val="00597DEC"/>
    <w:rsid w:val="005B0C0C"/>
    <w:rsid w:val="005C3AB8"/>
    <w:rsid w:val="005E3134"/>
    <w:rsid w:val="00603009"/>
    <w:rsid w:val="00611747"/>
    <w:rsid w:val="00622DBE"/>
    <w:rsid w:val="00646998"/>
    <w:rsid w:val="00657AB2"/>
    <w:rsid w:val="006616D8"/>
    <w:rsid w:val="006749E3"/>
    <w:rsid w:val="006A292D"/>
    <w:rsid w:val="006B554C"/>
    <w:rsid w:val="006C642E"/>
    <w:rsid w:val="006D5AD3"/>
    <w:rsid w:val="007020A6"/>
    <w:rsid w:val="00702E30"/>
    <w:rsid w:val="00711BAB"/>
    <w:rsid w:val="00725C06"/>
    <w:rsid w:val="007327EA"/>
    <w:rsid w:val="00740D6F"/>
    <w:rsid w:val="0077286F"/>
    <w:rsid w:val="00776454"/>
    <w:rsid w:val="007777A9"/>
    <w:rsid w:val="00781FC0"/>
    <w:rsid w:val="007872BA"/>
    <w:rsid w:val="007B362B"/>
    <w:rsid w:val="007C65F0"/>
    <w:rsid w:val="007E6531"/>
    <w:rsid w:val="008000A7"/>
    <w:rsid w:val="00814950"/>
    <w:rsid w:val="0082118B"/>
    <w:rsid w:val="00831674"/>
    <w:rsid w:val="00833C60"/>
    <w:rsid w:val="00842B47"/>
    <w:rsid w:val="00853263"/>
    <w:rsid w:val="00855DAE"/>
    <w:rsid w:val="00856324"/>
    <w:rsid w:val="008824F4"/>
    <w:rsid w:val="00886A98"/>
    <w:rsid w:val="008A6F23"/>
    <w:rsid w:val="008B39FD"/>
    <w:rsid w:val="008C2771"/>
    <w:rsid w:val="008C40BC"/>
    <w:rsid w:val="008E1CFD"/>
    <w:rsid w:val="008E759F"/>
    <w:rsid w:val="008F2D6B"/>
    <w:rsid w:val="00906746"/>
    <w:rsid w:val="0091241B"/>
    <w:rsid w:val="00916219"/>
    <w:rsid w:val="009168D8"/>
    <w:rsid w:val="009238EE"/>
    <w:rsid w:val="00967C9C"/>
    <w:rsid w:val="00974549"/>
    <w:rsid w:val="00975CDC"/>
    <w:rsid w:val="00992FD7"/>
    <w:rsid w:val="009962B5"/>
    <w:rsid w:val="009A2772"/>
    <w:rsid w:val="009A45CA"/>
    <w:rsid w:val="009B1428"/>
    <w:rsid w:val="009C67C1"/>
    <w:rsid w:val="009D0D20"/>
    <w:rsid w:val="009D1309"/>
    <w:rsid w:val="00A02ABA"/>
    <w:rsid w:val="00A13B3D"/>
    <w:rsid w:val="00A20A89"/>
    <w:rsid w:val="00A2216D"/>
    <w:rsid w:val="00A35DBC"/>
    <w:rsid w:val="00A37328"/>
    <w:rsid w:val="00A412E2"/>
    <w:rsid w:val="00A422AF"/>
    <w:rsid w:val="00A43841"/>
    <w:rsid w:val="00A643D2"/>
    <w:rsid w:val="00A76E3E"/>
    <w:rsid w:val="00AB7B84"/>
    <w:rsid w:val="00AC4CAE"/>
    <w:rsid w:val="00AD749C"/>
    <w:rsid w:val="00AF5DBB"/>
    <w:rsid w:val="00AF78D6"/>
    <w:rsid w:val="00B14E48"/>
    <w:rsid w:val="00B30A8D"/>
    <w:rsid w:val="00B340E1"/>
    <w:rsid w:val="00B53E89"/>
    <w:rsid w:val="00B65CEA"/>
    <w:rsid w:val="00B71C46"/>
    <w:rsid w:val="00B81294"/>
    <w:rsid w:val="00B82894"/>
    <w:rsid w:val="00B85541"/>
    <w:rsid w:val="00B91E88"/>
    <w:rsid w:val="00B94379"/>
    <w:rsid w:val="00BA0E96"/>
    <w:rsid w:val="00BA7D88"/>
    <w:rsid w:val="00BB398B"/>
    <w:rsid w:val="00BE585E"/>
    <w:rsid w:val="00BE7195"/>
    <w:rsid w:val="00C00A86"/>
    <w:rsid w:val="00C17DD6"/>
    <w:rsid w:val="00C47688"/>
    <w:rsid w:val="00C51E78"/>
    <w:rsid w:val="00C56BF1"/>
    <w:rsid w:val="00C72461"/>
    <w:rsid w:val="00CA2022"/>
    <w:rsid w:val="00CB3DCC"/>
    <w:rsid w:val="00CB4BC4"/>
    <w:rsid w:val="00CB6A8B"/>
    <w:rsid w:val="00CC089B"/>
    <w:rsid w:val="00CD16FB"/>
    <w:rsid w:val="00CD3AF1"/>
    <w:rsid w:val="00CE01BC"/>
    <w:rsid w:val="00CF395E"/>
    <w:rsid w:val="00CF7005"/>
    <w:rsid w:val="00D05AAB"/>
    <w:rsid w:val="00D075F0"/>
    <w:rsid w:val="00D3303C"/>
    <w:rsid w:val="00D36184"/>
    <w:rsid w:val="00D52E16"/>
    <w:rsid w:val="00D54B5D"/>
    <w:rsid w:val="00D65322"/>
    <w:rsid w:val="00D83D05"/>
    <w:rsid w:val="00D86FF8"/>
    <w:rsid w:val="00DA6798"/>
    <w:rsid w:val="00DD1DD4"/>
    <w:rsid w:val="00DD51C5"/>
    <w:rsid w:val="00DE4F60"/>
    <w:rsid w:val="00DF2552"/>
    <w:rsid w:val="00E044A6"/>
    <w:rsid w:val="00E0756D"/>
    <w:rsid w:val="00E12AF5"/>
    <w:rsid w:val="00E16405"/>
    <w:rsid w:val="00E175CB"/>
    <w:rsid w:val="00E20B6C"/>
    <w:rsid w:val="00E41526"/>
    <w:rsid w:val="00E528A1"/>
    <w:rsid w:val="00E63532"/>
    <w:rsid w:val="00E638CD"/>
    <w:rsid w:val="00E8286A"/>
    <w:rsid w:val="00E947B9"/>
    <w:rsid w:val="00E94A75"/>
    <w:rsid w:val="00EA3D9A"/>
    <w:rsid w:val="00EA5B35"/>
    <w:rsid w:val="00EC2358"/>
    <w:rsid w:val="00EF4D64"/>
    <w:rsid w:val="00F0247E"/>
    <w:rsid w:val="00F10B86"/>
    <w:rsid w:val="00F162EE"/>
    <w:rsid w:val="00F169C2"/>
    <w:rsid w:val="00F22808"/>
    <w:rsid w:val="00F50AF6"/>
    <w:rsid w:val="00F55CF2"/>
    <w:rsid w:val="00F63E61"/>
    <w:rsid w:val="00F71524"/>
    <w:rsid w:val="00FB126C"/>
    <w:rsid w:val="00FB2CD8"/>
    <w:rsid w:val="00FB6930"/>
    <w:rsid w:val="00FC446F"/>
    <w:rsid w:val="00FC77FF"/>
    <w:rsid w:val="00FF25E7"/>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CFA5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46434A"/>
    <w:pPr>
      <w:keepNext/>
      <w:spacing w:after="0" w:line="240" w:lineRule="auto"/>
      <w:ind w:left="3780" w:firstLine="540"/>
      <w:outlineLvl w:val="0"/>
    </w:pPr>
    <w:rPr>
      <w:rFonts w:ascii="Tahoma" w:eastAsia="Times New Roman" w:hAnsi="Tahoma" w:cs="Tahoma"/>
      <w:b/>
      <w:bCs/>
      <w:sz w:val="24"/>
      <w:szCs w:val="20"/>
    </w:rPr>
  </w:style>
  <w:style w:type="paragraph" w:styleId="Heading2">
    <w:name w:val="heading 2"/>
    <w:basedOn w:val="Normal"/>
    <w:next w:val="Normal"/>
    <w:link w:val="Heading2Char"/>
    <w:qFormat/>
    <w:rsid w:val="0046434A"/>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34A"/>
    <w:rPr>
      <w:rFonts w:ascii="Tahoma" w:eastAsia="Times New Roman" w:hAnsi="Tahoma" w:cs="Tahoma"/>
      <w:b/>
      <w:bCs/>
      <w:sz w:val="24"/>
      <w:szCs w:val="20"/>
    </w:rPr>
  </w:style>
  <w:style w:type="character" w:customStyle="1" w:styleId="Heading2Char">
    <w:name w:val="Heading 2 Char"/>
    <w:basedOn w:val="DefaultParagraphFont"/>
    <w:link w:val="Heading2"/>
    <w:rsid w:val="0046434A"/>
    <w:rPr>
      <w:rFonts w:ascii="Arial" w:eastAsia="Times New Roman" w:hAnsi="Arial" w:cs="Arial"/>
      <w:b/>
      <w:bCs/>
      <w:i/>
      <w:iCs/>
      <w:sz w:val="28"/>
      <w:szCs w:val="28"/>
    </w:rPr>
  </w:style>
  <w:style w:type="numbering" w:customStyle="1" w:styleId="NoList1">
    <w:name w:val="No List1"/>
    <w:next w:val="NoList"/>
    <w:semiHidden/>
    <w:rsid w:val="0046434A"/>
  </w:style>
  <w:style w:type="paragraph" w:styleId="Title">
    <w:name w:val="Title"/>
    <w:basedOn w:val="Normal"/>
    <w:link w:val="TitleChar"/>
    <w:qFormat/>
    <w:rsid w:val="0046434A"/>
    <w:pPr>
      <w:spacing w:after="0" w:line="240" w:lineRule="auto"/>
      <w:ind w:left="180"/>
      <w:jc w:val="center"/>
    </w:pPr>
    <w:rPr>
      <w:rFonts w:ascii="Tahoma" w:eastAsia="Times New Roman" w:hAnsi="Tahoma" w:cs="Tahoma"/>
      <w:b/>
      <w:bCs/>
      <w:sz w:val="24"/>
      <w:szCs w:val="20"/>
    </w:rPr>
  </w:style>
  <w:style w:type="character" w:customStyle="1" w:styleId="TitleChar">
    <w:name w:val="Title Char"/>
    <w:basedOn w:val="DefaultParagraphFont"/>
    <w:link w:val="Title"/>
    <w:rsid w:val="0046434A"/>
    <w:rPr>
      <w:rFonts w:ascii="Tahoma" w:eastAsia="Times New Roman" w:hAnsi="Tahoma" w:cs="Tahoma"/>
      <w:b/>
      <w:bCs/>
      <w:sz w:val="24"/>
      <w:szCs w:val="20"/>
    </w:rPr>
  </w:style>
  <w:style w:type="paragraph" w:styleId="Footer">
    <w:name w:val="footer"/>
    <w:basedOn w:val="Normal"/>
    <w:link w:val="FooterChar"/>
    <w:rsid w:val="0046434A"/>
    <w:pPr>
      <w:tabs>
        <w:tab w:val="center" w:pos="4320"/>
        <w:tab w:val="right" w:pos="8640"/>
      </w:tabs>
      <w:spacing w:after="0" w:line="240" w:lineRule="auto"/>
    </w:pPr>
    <w:rPr>
      <w:rFonts w:ascii="Tahoma" w:eastAsia="Times New Roman" w:hAnsi="Tahoma" w:cs="Tahoma"/>
      <w:sz w:val="24"/>
      <w:szCs w:val="20"/>
    </w:rPr>
  </w:style>
  <w:style w:type="character" w:customStyle="1" w:styleId="FooterChar">
    <w:name w:val="Footer Char"/>
    <w:basedOn w:val="DefaultParagraphFont"/>
    <w:link w:val="Footer"/>
    <w:rsid w:val="0046434A"/>
    <w:rPr>
      <w:rFonts w:ascii="Tahoma" w:eastAsia="Times New Roman" w:hAnsi="Tahoma" w:cs="Tahoma"/>
      <w:sz w:val="24"/>
      <w:szCs w:val="20"/>
    </w:rPr>
  </w:style>
  <w:style w:type="character" w:styleId="PageNumber">
    <w:name w:val="page number"/>
    <w:basedOn w:val="DefaultParagraphFont"/>
    <w:rsid w:val="0046434A"/>
  </w:style>
  <w:style w:type="table" w:styleId="TableGrid">
    <w:name w:val="Table Grid"/>
    <w:basedOn w:val="TableNormal"/>
    <w:rsid w:val="004643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46434A"/>
    <w:rPr>
      <w:color w:val="0000FF"/>
      <w:u w:val="single"/>
    </w:rPr>
  </w:style>
  <w:style w:type="paragraph" w:styleId="BalloonText">
    <w:name w:val="Balloon Text"/>
    <w:basedOn w:val="Normal"/>
    <w:link w:val="BalloonTextChar"/>
    <w:uiPriority w:val="99"/>
    <w:semiHidden/>
    <w:unhideWhenUsed/>
    <w:rsid w:val="0046434A"/>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46434A"/>
    <w:rPr>
      <w:rFonts w:ascii="Tahoma" w:eastAsia="Times New Roman" w:hAnsi="Tahoma" w:cs="Times New Roman"/>
      <w:sz w:val="16"/>
      <w:szCs w:val="16"/>
      <w:lang w:val="x-none" w:eastAsia="x-none"/>
    </w:rPr>
  </w:style>
  <w:style w:type="paragraph" w:styleId="Header">
    <w:name w:val="header"/>
    <w:basedOn w:val="Normal"/>
    <w:link w:val="HeaderChar"/>
    <w:uiPriority w:val="99"/>
    <w:unhideWhenUsed/>
    <w:rsid w:val="0046434A"/>
    <w:pPr>
      <w:tabs>
        <w:tab w:val="center" w:pos="4680"/>
        <w:tab w:val="right" w:pos="9360"/>
      </w:tabs>
      <w:spacing w:after="0" w:line="240" w:lineRule="auto"/>
    </w:pPr>
    <w:rPr>
      <w:rFonts w:ascii="Tahoma" w:eastAsia="Times New Roman" w:hAnsi="Tahoma" w:cs="Times New Roman"/>
      <w:sz w:val="24"/>
      <w:szCs w:val="20"/>
      <w:lang w:val="x-none" w:eastAsia="x-none"/>
    </w:rPr>
  </w:style>
  <w:style w:type="character" w:customStyle="1" w:styleId="HeaderChar">
    <w:name w:val="Header Char"/>
    <w:basedOn w:val="DefaultParagraphFont"/>
    <w:link w:val="Header"/>
    <w:uiPriority w:val="99"/>
    <w:rsid w:val="0046434A"/>
    <w:rPr>
      <w:rFonts w:ascii="Tahoma" w:eastAsia="Times New Roman" w:hAnsi="Tahoma" w:cs="Times New Roman"/>
      <w:sz w:val="24"/>
      <w:szCs w:val="20"/>
      <w:lang w:val="x-none" w:eastAsia="x-none"/>
    </w:rPr>
  </w:style>
  <w:style w:type="character" w:styleId="CommentReference">
    <w:name w:val="annotation reference"/>
    <w:semiHidden/>
    <w:rsid w:val="0046434A"/>
    <w:rPr>
      <w:sz w:val="16"/>
      <w:szCs w:val="16"/>
    </w:rPr>
  </w:style>
  <w:style w:type="paragraph" w:styleId="CommentText">
    <w:name w:val="annotation text"/>
    <w:basedOn w:val="Normal"/>
    <w:link w:val="CommentTextChar"/>
    <w:semiHidden/>
    <w:rsid w:val="0046434A"/>
    <w:pPr>
      <w:spacing w:after="0" w:line="240" w:lineRule="auto"/>
    </w:pPr>
    <w:rPr>
      <w:rFonts w:ascii="Tahoma" w:eastAsia="Times New Roman" w:hAnsi="Tahoma" w:cs="Tahoma"/>
      <w:sz w:val="20"/>
      <w:szCs w:val="20"/>
    </w:rPr>
  </w:style>
  <w:style w:type="character" w:customStyle="1" w:styleId="CommentTextChar">
    <w:name w:val="Comment Text Char"/>
    <w:basedOn w:val="DefaultParagraphFont"/>
    <w:link w:val="CommentText"/>
    <w:semiHidden/>
    <w:rsid w:val="0046434A"/>
    <w:rPr>
      <w:rFonts w:ascii="Tahoma" w:eastAsia="Times New Roman" w:hAnsi="Tahoma" w:cs="Tahoma"/>
      <w:sz w:val="20"/>
      <w:szCs w:val="20"/>
    </w:rPr>
  </w:style>
  <w:style w:type="paragraph" w:styleId="CommentSubject">
    <w:name w:val="annotation subject"/>
    <w:basedOn w:val="CommentText"/>
    <w:next w:val="CommentText"/>
    <w:link w:val="CommentSubjectChar"/>
    <w:semiHidden/>
    <w:rsid w:val="0046434A"/>
    <w:rPr>
      <w:b/>
      <w:bCs/>
    </w:rPr>
  </w:style>
  <w:style w:type="character" w:customStyle="1" w:styleId="CommentSubjectChar">
    <w:name w:val="Comment Subject Char"/>
    <w:basedOn w:val="CommentTextChar"/>
    <w:link w:val="CommentSubject"/>
    <w:semiHidden/>
    <w:rsid w:val="0046434A"/>
    <w:rPr>
      <w:rFonts w:ascii="Tahoma" w:eastAsia="Times New Roman" w:hAnsi="Tahoma" w:cs="Tahoma"/>
      <w:b/>
      <w:bCs/>
      <w:sz w:val="20"/>
      <w:szCs w:val="20"/>
    </w:rPr>
  </w:style>
  <w:style w:type="paragraph" w:styleId="ListParagraph">
    <w:name w:val="List Paragraph"/>
    <w:basedOn w:val="Normal"/>
    <w:uiPriority w:val="34"/>
    <w:qFormat/>
    <w:rsid w:val="0013098A"/>
    <w:pPr>
      <w:ind w:left="720"/>
      <w:contextualSpacing/>
    </w:pPr>
  </w:style>
  <w:style w:type="paragraph" w:styleId="NormalWeb">
    <w:name w:val="Normal (Web)"/>
    <w:basedOn w:val="Normal"/>
    <w:uiPriority w:val="99"/>
    <w:unhideWhenUsed/>
    <w:rsid w:val="00B8129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http://www.health.ny.gov/professionals/patient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health.ny.gov/professionals/patients/patient_rights/molst/" TargetMode="External"/><Relationship Id="rId8" Type="http://schemas.openxmlformats.org/officeDocument/2006/relationships/hyperlink" Target="http://www.atitesting.com" TargetMode="External"/><Relationship Id="rId9" Type="http://schemas.openxmlformats.org/officeDocument/2006/relationships/hyperlink" Target="mailto:bkln-studentsupportservices@liu.edu" TargetMode="External"/><Relationship Id="rId10"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4356</Words>
  <Characters>24830</Characters>
  <Application>Microsoft Macintosh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Cleary</dc:creator>
  <cp:lastModifiedBy>David Keepnews</cp:lastModifiedBy>
  <cp:revision>2</cp:revision>
  <dcterms:created xsi:type="dcterms:W3CDTF">2017-08-22T02:01:00Z</dcterms:created>
  <dcterms:modified xsi:type="dcterms:W3CDTF">2017-08-22T02:01:00Z</dcterms:modified>
</cp:coreProperties>
</file>