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F411" w14:textId="77777777" w:rsidR="00974965" w:rsidRPr="007B7989" w:rsidRDefault="00962344" w:rsidP="007B7989">
      <w:pPr>
        <w:shd w:val="clear" w:color="auto" w:fill="FFFFFF"/>
        <w:spacing w:before="315" w:after="315" w:line="240" w:lineRule="auto"/>
        <w:jc w:val="center"/>
        <w:outlineLvl w:val="0"/>
        <w:rPr>
          <w:rFonts w:ascii="inherit" w:eastAsia="Times New Roman" w:hAnsi="inherit" w:cs="Arial"/>
          <w:color w:val="002060"/>
          <w:kern w:val="36"/>
          <w:sz w:val="36"/>
          <w:szCs w:val="36"/>
          <w:lang w:val="en"/>
        </w:rPr>
      </w:pPr>
      <w:r w:rsidRPr="007B7989">
        <w:rPr>
          <w:rFonts w:ascii="inherit" w:eastAsia="Times New Roman" w:hAnsi="inherit" w:cs="Arial"/>
          <w:color w:val="002060"/>
          <w:kern w:val="36"/>
          <w:sz w:val="36"/>
          <w:szCs w:val="36"/>
          <w:lang w:val="en"/>
        </w:rPr>
        <w:t>FLONEL Fall Dinner Meetings</w:t>
      </w:r>
    </w:p>
    <w:p w14:paraId="504A63DB" w14:textId="77777777" w:rsidR="007B7989" w:rsidRDefault="007B7989" w:rsidP="007E6850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</w:pPr>
      <w:bookmarkStart w:id="0" w:name="_Hlk51081741"/>
    </w:p>
    <w:p w14:paraId="20D0988D" w14:textId="5A642E20" w:rsidR="007E6850" w:rsidRPr="007E6850" w:rsidRDefault="007E6850" w:rsidP="007E6850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</w:pPr>
      <w:r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Wednesday, September 23</w:t>
      </w:r>
      <w:r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vertAlign w:val="superscript"/>
          <w:lang w:val="en"/>
        </w:rPr>
        <w:t>rd</w:t>
      </w:r>
      <w:r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, 2020 5:45pm-7</w:t>
      </w:r>
      <w:r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:</w:t>
      </w:r>
      <w:r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30pm</w:t>
      </w:r>
    </w:p>
    <w:p w14:paraId="593105D1" w14:textId="77777777" w:rsidR="00974965" w:rsidRPr="007E6850" w:rsidRDefault="00974965" w:rsidP="00974965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b/>
          <w:bCs/>
          <w:i/>
          <w:iCs/>
          <w:color w:val="002060"/>
          <w:sz w:val="28"/>
          <w:szCs w:val="28"/>
          <w:lang w:val="en"/>
        </w:rPr>
      </w:pPr>
      <w:r w:rsidRPr="007E6850">
        <w:rPr>
          <w:rFonts w:ascii="Open Sans" w:eastAsia="Times New Roman" w:hAnsi="Open Sans" w:cs="Arial"/>
          <w:b/>
          <w:bCs/>
          <w:i/>
          <w:iCs/>
          <w:color w:val="002060"/>
          <w:sz w:val="28"/>
          <w:szCs w:val="28"/>
          <w:lang w:val="en"/>
        </w:rPr>
        <w:t xml:space="preserve">Webinar/Online </w:t>
      </w:r>
    </w:p>
    <w:bookmarkEnd w:id="0"/>
    <w:p w14:paraId="7F4F3422" w14:textId="77777777" w:rsidR="00A913CE" w:rsidRPr="007E6850" w:rsidRDefault="00A913CE" w:rsidP="00A913CE">
      <w:pPr>
        <w:shd w:val="clear" w:color="auto" w:fill="FFFFFF"/>
        <w:spacing w:before="158" w:after="0" w:line="240" w:lineRule="auto"/>
        <w:outlineLvl w:val="4"/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</w:pPr>
      <w:r w:rsidRPr="007E6850"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  <w:t>Topic: Legislative Update 2020</w:t>
      </w:r>
    </w:p>
    <w:p w14:paraId="1C900253" w14:textId="77777777" w:rsidR="00A913CE" w:rsidRPr="007E6850" w:rsidRDefault="00A913CE" w:rsidP="00A913CE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Sponsored by the FLONEL Executive Committee</w:t>
      </w:r>
    </w:p>
    <w:p w14:paraId="5BB5FB4C" w14:textId="77777777" w:rsidR="00A913CE" w:rsidRPr="007E6850" w:rsidRDefault="00A913CE" w:rsidP="00A913CE">
      <w:pPr>
        <w:shd w:val="clear" w:color="auto" w:fill="FFFFFF"/>
        <w:spacing w:before="158" w:after="0" w:line="240" w:lineRule="auto"/>
        <w:outlineLvl w:val="4"/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</w:pPr>
      <w:r w:rsidRPr="007E6850"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  <w:t>Speaker(s)</w:t>
      </w:r>
    </w:p>
    <w:p w14:paraId="6F7687F2" w14:textId="77777777" w:rsidR="00A913CE" w:rsidRPr="007E6850" w:rsidRDefault="00A913CE" w:rsidP="00A913C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Marilyn Dollinger, DNS, FNP, RN</w:t>
      </w:r>
    </w:p>
    <w:p w14:paraId="314A39FD" w14:textId="77777777" w:rsidR="00A913CE" w:rsidRPr="007E6850" w:rsidRDefault="00A913CE" w:rsidP="00A913C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Professor and Executive Associate Dean</w:t>
      </w:r>
    </w:p>
    <w:p w14:paraId="079F681E" w14:textId="77777777" w:rsidR="00A913CE" w:rsidRPr="007E6850" w:rsidRDefault="00A913CE" w:rsidP="00A913C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Wegmans School of Nursing</w:t>
      </w:r>
    </w:p>
    <w:p w14:paraId="096A0C23" w14:textId="77777777" w:rsidR="00A913CE" w:rsidRPr="007E6850" w:rsidRDefault="00A913CE" w:rsidP="00A913C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 xml:space="preserve">St. John Fisher College </w:t>
      </w:r>
    </w:p>
    <w:p w14:paraId="446047E6" w14:textId="77777777" w:rsidR="00A913CE" w:rsidRPr="007E6850" w:rsidRDefault="00A913CE" w:rsidP="00974965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</w:p>
    <w:p w14:paraId="3CB30A56" w14:textId="64937E42" w:rsidR="001064FB" w:rsidRPr="007E6850" w:rsidRDefault="001064FB" w:rsidP="00974965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</w:pPr>
      <w:r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 xml:space="preserve">Wednesday, November </w:t>
      </w:r>
      <w:r w:rsidR="00A913CE"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18</w:t>
      </w:r>
      <w:r w:rsidR="00A913CE"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vertAlign w:val="superscript"/>
          <w:lang w:val="en"/>
        </w:rPr>
        <w:t>th</w:t>
      </w:r>
      <w:r w:rsidR="00A913CE"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 xml:space="preserve">, 2020 </w:t>
      </w:r>
      <w:r w:rsidR="00152E59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4:30</w:t>
      </w:r>
      <w:r w:rsidR="00A913CE"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pm-</w:t>
      </w:r>
      <w:r w:rsidR="00152E59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6:</w:t>
      </w:r>
      <w:r w:rsidR="00A913CE" w:rsidRPr="007E6850">
        <w:rPr>
          <w:rFonts w:ascii="Open Sans" w:eastAsia="Times New Roman" w:hAnsi="Open Sans" w:cs="Arial"/>
          <w:b/>
          <w:bCs/>
          <w:color w:val="002060"/>
          <w:sz w:val="28"/>
          <w:szCs w:val="28"/>
          <w:lang w:val="en"/>
        </w:rPr>
        <w:t>30pm</w:t>
      </w:r>
    </w:p>
    <w:p w14:paraId="4A481409" w14:textId="6E941E63" w:rsidR="007E6850" w:rsidRPr="007E6850" w:rsidRDefault="007E6850" w:rsidP="007E6850">
      <w:pPr>
        <w:shd w:val="clear" w:color="auto" w:fill="FFFFFF"/>
        <w:spacing w:after="158" w:line="315" w:lineRule="atLeast"/>
        <w:ind w:left="-120"/>
        <w:rPr>
          <w:rFonts w:ascii="Open Sans" w:eastAsia="Times New Roman" w:hAnsi="Open Sans" w:cs="Arial"/>
          <w:b/>
          <w:bCs/>
          <w:i/>
          <w:iCs/>
          <w:color w:val="002060"/>
          <w:sz w:val="28"/>
          <w:szCs w:val="28"/>
          <w:lang w:val="en"/>
        </w:rPr>
      </w:pPr>
      <w:r w:rsidRPr="007E6850">
        <w:rPr>
          <w:rFonts w:ascii="Open Sans" w:eastAsia="Times New Roman" w:hAnsi="Open Sans" w:cs="Arial"/>
          <w:b/>
          <w:bCs/>
          <w:i/>
          <w:iCs/>
          <w:color w:val="002060"/>
          <w:sz w:val="28"/>
          <w:szCs w:val="28"/>
          <w:lang w:val="en"/>
        </w:rPr>
        <w:t xml:space="preserve">Webinar/Online </w:t>
      </w:r>
    </w:p>
    <w:p w14:paraId="3BA05F88" w14:textId="14A99F11" w:rsidR="00A913CE" w:rsidRPr="007E6850" w:rsidRDefault="00A913CE" w:rsidP="00A913CE">
      <w:pPr>
        <w:shd w:val="clear" w:color="auto" w:fill="FFFFFF"/>
        <w:spacing w:before="158" w:after="0" w:line="240" w:lineRule="auto"/>
        <w:outlineLvl w:val="4"/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</w:pPr>
      <w:r w:rsidRPr="007E6850"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  <w:t xml:space="preserve">Topic: Strategies for Addressing Burnout in Nursing Leaders and Staff </w:t>
      </w:r>
    </w:p>
    <w:p w14:paraId="127DB987" w14:textId="77777777" w:rsidR="00A913CE" w:rsidRPr="007E6850" w:rsidRDefault="00A913CE" w:rsidP="00A913CE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Sponsored by the FLONEL Executive Committee</w:t>
      </w:r>
    </w:p>
    <w:p w14:paraId="7C4330B4" w14:textId="77777777" w:rsidR="00A913CE" w:rsidRPr="007E6850" w:rsidRDefault="00A913CE" w:rsidP="00A913CE">
      <w:pPr>
        <w:shd w:val="clear" w:color="auto" w:fill="FFFFFF"/>
        <w:spacing w:before="158" w:after="0" w:line="240" w:lineRule="auto"/>
        <w:outlineLvl w:val="4"/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</w:pPr>
      <w:r w:rsidRPr="007E6850">
        <w:rPr>
          <w:rFonts w:ascii="inherit" w:eastAsia="Times New Roman" w:hAnsi="inherit" w:cs="Arial"/>
          <w:b/>
          <w:bCs/>
          <w:color w:val="002060"/>
          <w:sz w:val="23"/>
          <w:szCs w:val="23"/>
          <w:lang w:val="en"/>
        </w:rPr>
        <w:t>Speaker(s)</w:t>
      </w:r>
    </w:p>
    <w:p w14:paraId="38B0603A" w14:textId="77777777" w:rsidR="00A913CE" w:rsidRPr="007E6850" w:rsidRDefault="00A913CE" w:rsidP="00A913C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Panel Discussion</w:t>
      </w:r>
    </w:p>
    <w:p w14:paraId="61686E34" w14:textId="77777777" w:rsidR="001064FB" w:rsidRPr="007E6850" w:rsidRDefault="001064FB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</w:p>
    <w:p w14:paraId="7E58B89F" w14:textId="77777777" w:rsidR="001064FB" w:rsidRPr="007E6850" w:rsidRDefault="001064FB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b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b/>
          <w:color w:val="002060"/>
          <w:sz w:val="23"/>
          <w:szCs w:val="23"/>
          <w:lang w:val="en"/>
        </w:rPr>
        <w:t>Virtual Meeting</w:t>
      </w:r>
    </w:p>
    <w:p w14:paraId="2CAFB602" w14:textId="093882F1" w:rsidR="001064FB" w:rsidRPr="007E6850" w:rsidRDefault="00152E59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002060"/>
          <w:sz w:val="23"/>
          <w:szCs w:val="23"/>
          <w:lang w:val="en"/>
        </w:rPr>
        <w:t>4:30</w:t>
      </w:r>
      <w:r w:rsidR="001064FB"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pm Networking</w:t>
      </w:r>
    </w:p>
    <w:p w14:paraId="6BE62325" w14:textId="45C223A9" w:rsidR="001064FB" w:rsidRPr="007E6850" w:rsidRDefault="00152E59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002060"/>
          <w:sz w:val="23"/>
          <w:szCs w:val="23"/>
          <w:lang w:val="en"/>
        </w:rPr>
        <w:t>5:00</w:t>
      </w:r>
      <w:r w:rsidR="001064FB"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pm Business Meeting</w:t>
      </w:r>
    </w:p>
    <w:p w14:paraId="76DF3A06" w14:textId="5AF78BAC" w:rsidR="001064FB" w:rsidRPr="007E6850" w:rsidRDefault="00152E59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002060"/>
          <w:sz w:val="23"/>
          <w:szCs w:val="23"/>
          <w:lang w:val="en"/>
        </w:rPr>
        <w:t>5</w:t>
      </w:r>
      <w:r w:rsidR="001064FB"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:30pm Presentation</w:t>
      </w:r>
    </w:p>
    <w:p w14:paraId="6CC1F47C" w14:textId="77777777" w:rsidR="001064FB" w:rsidRPr="007E6850" w:rsidRDefault="001064FB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</w:p>
    <w:p w14:paraId="67CD2012" w14:textId="37E065A2" w:rsidR="001064FB" w:rsidRDefault="001064FB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2060"/>
          <w:sz w:val="23"/>
          <w:szCs w:val="23"/>
          <w:lang w:val="en"/>
        </w:rPr>
      </w:pPr>
      <w:r w:rsidRPr="007E6850">
        <w:rPr>
          <w:rFonts w:ascii="Open Sans" w:eastAsia="Times New Roman" w:hAnsi="Open Sans" w:cs="Arial"/>
          <w:b/>
          <w:color w:val="002060"/>
          <w:sz w:val="23"/>
          <w:szCs w:val="23"/>
          <w:lang w:val="en"/>
        </w:rPr>
        <w:t xml:space="preserve">Registration Fee </w:t>
      </w:r>
      <w:r w:rsidRPr="00152E59">
        <w:rPr>
          <w:rFonts w:ascii="Open Sans" w:eastAsia="Times New Roman" w:hAnsi="Open Sans" w:cs="Arial"/>
          <w:b/>
          <w:strike/>
          <w:color w:val="FF0000"/>
          <w:sz w:val="23"/>
          <w:szCs w:val="23"/>
          <w:lang w:val="en"/>
        </w:rPr>
        <w:t>$20</w:t>
      </w:r>
      <w:r w:rsidRPr="00152E59">
        <w:rPr>
          <w:rFonts w:ascii="Open Sans" w:eastAsia="Times New Roman" w:hAnsi="Open Sans" w:cs="Arial"/>
          <w:color w:val="FF0000"/>
          <w:sz w:val="23"/>
          <w:szCs w:val="23"/>
          <w:lang w:val="en"/>
        </w:rPr>
        <w:t xml:space="preserve"> </w:t>
      </w: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 xml:space="preserve">(includes registration to </w:t>
      </w:r>
      <w:r w:rsidR="00A913CE"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both events</w:t>
      </w:r>
      <w:r w:rsidRPr="007E6850">
        <w:rPr>
          <w:rFonts w:ascii="Open Sans" w:eastAsia="Times New Roman" w:hAnsi="Open Sans" w:cs="Arial"/>
          <w:color w:val="002060"/>
          <w:sz w:val="23"/>
          <w:szCs w:val="23"/>
          <w:lang w:val="en"/>
        </w:rPr>
        <w:t>)</w:t>
      </w:r>
    </w:p>
    <w:p w14:paraId="36A7D2E4" w14:textId="2A2D00EA" w:rsidR="00152E59" w:rsidRPr="00F3606B" w:rsidRDefault="00152E59" w:rsidP="001064FB">
      <w:pPr>
        <w:shd w:val="clear" w:color="auto" w:fill="FFFFFF"/>
        <w:spacing w:after="0" w:line="240" w:lineRule="auto"/>
        <w:rPr>
          <w:rFonts w:ascii="Open Sans" w:eastAsia="Times New Roman" w:hAnsi="Open Sans" w:cs="Arial"/>
          <w:b/>
          <w:bCs/>
          <w:color w:val="FF0000"/>
          <w:sz w:val="23"/>
          <w:szCs w:val="23"/>
          <w:lang w:val="en"/>
        </w:rPr>
      </w:pPr>
      <w:r w:rsidRPr="00F3606B">
        <w:rPr>
          <w:rFonts w:ascii="Open Sans" w:eastAsia="Times New Roman" w:hAnsi="Open Sans" w:cs="Arial"/>
          <w:b/>
          <w:bCs/>
          <w:color w:val="FF0000"/>
          <w:sz w:val="23"/>
          <w:szCs w:val="23"/>
          <w:lang w:val="en"/>
        </w:rPr>
        <w:t>Registration for November session only: $10</w:t>
      </w:r>
    </w:p>
    <w:p w14:paraId="43544973" w14:textId="77777777" w:rsidR="00974965" w:rsidRPr="00974965" w:rsidRDefault="006A7181" w:rsidP="00974965">
      <w:pPr>
        <w:shd w:val="clear" w:color="auto" w:fill="FFFFFF"/>
        <w:spacing w:before="315" w:after="315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pict w14:anchorId="1392A4BC">
          <v:rect id="_x0000_i1025" style="width:0;height:0" o:hralign="center" o:hrstd="t" o:hr="t" fillcolor="#a0a0a0" stroked="f"/>
        </w:pict>
      </w:r>
    </w:p>
    <w:sectPr w:rsidR="00974965" w:rsidRPr="009749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00FB" w14:textId="77777777" w:rsidR="006A7181" w:rsidRDefault="006A7181" w:rsidP="007E6850">
      <w:pPr>
        <w:spacing w:after="0" w:line="240" w:lineRule="auto"/>
      </w:pPr>
      <w:r>
        <w:separator/>
      </w:r>
    </w:p>
  </w:endnote>
  <w:endnote w:type="continuationSeparator" w:id="0">
    <w:p w14:paraId="39974198" w14:textId="77777777" w:rsidR="006A7181" w:rsidRDefault="006A7181" w:rsidP="007E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CC29E" w14:textId="77777777" w:rsidR="006A7181" w:rsidRDefault="006A7181" w:rsidP="007E6850">
      <w:pPr>
        <w:spacing w:after="0" w:line="240" w:lineRule="auto"/>
      </w:pPr>
      <w:r>
        <w:separator/>
      </w:r>
    </w:p>
  </w:footnote>
  <w:footnote w:type="continuationSeparator" w:id="0">
    <w:p w14:paraId="07746CB3" w14:textId="77777777" w:rsidR="006A7181" w:rsidRDefault="006A7181" w:rsidP="007E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43B0" w14:textId="07EF77F6" w:rsidR="007E6850" w:rsidRDefault="007E6850" w:rsidP="007E6850">
    <w:pPr>
      <w:pStyle w:val="Header"/>
      <w:jc w:val="center"/>
    </w:pPr>
    <w:r>
      <w:rPr>
        <w:noProof/>
      </w:rPr>
      <w:drawing>
        <wp:inline distT="0" distB="0" distL="0" distR="0" wp14:anchorId="040808D9" wp14:editId="191CFBAA">
          <wp:extent cx="2910840" cy="70866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97EA8"/>
    <w:multiLevelType w:val="multilevel"/>
    <w:tmpl w:val="AB68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65"/>
    <w:rsid w:val="00034D81"/>
    <w:rsid w:val="001064FB"/>
    <w:rsid w:val="00152E59"/>
    <w:rsid w:val="002E4B40"/>
    <w:rsid w:val="00574B0A"/>
    <w:rsid w:val="006A7181"/>
    <w:rsid w:val="007B7989"/>
    <w:rsid w:val="007E6850"/>
    <w:rsid w:val="00962344"/>
    <w:rsid w:val="00974965"/>
    <w:rsid w:val="00A913CE"/>
    <w:rsid w:val="00BD1E6E"/>
    <w:rsid w:val="00F3606B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702C"/>
  <w15:chartTrackingRefBased/>
  <w15:docId w15:val="{9B13CCF0-8818-4D41-8E5E-2C2BCA2A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965"/>
    <w:pPr>
      <w:spacing w:before="315" w:after="158" w:line="240" w:lineRule="auto"/>
      <w:outlineLvl w:val="0"/>
    </w:pPr>
    <w:rPr>
      <w:rFonts w:ascii="inherit" w:eastAsia="Times New Roman" w:hAnsi="inherit" w:cs="Times New Roman"/>
      <w:kern w:val="36"/>
      <w:sz w:val="39"/>
      <w:szCs w:val="39"/>
    </w:rPr>
  </w:style>
  <w:style w:type="paragraph" w:styleId="Heading3">
    <w:name w:val="heading 3"/>
    <w:basedOn w:val="Normal"/>
    <w:link w:val="Heading3Char"/>
    <w:uiPriority w:val="9"/>
    <w:qFormat/>
    <w:rsid w:val="00974965"/>
    <w:pPr>
      <w:spacing w:before="315" w:after="158" w:line="240" w:lineRule="auto"/>
      <w:outlineLvl w:val="2"/>
    </w:pPr>
    <w:rPr>
      <w:rFonts w:ascii="inherit" w:eastAsia="Times New Roman" w:hAnsi="inherit" w:cs="Times New Roman"/>
      <w:sz w:val="39"/>
      <w:szCs w:val="39"/>
    </w:rPr>
  </w:style>
  <w:style w:type="paragraph" w:styleId="Heading5">
    <w:name w:val="heading 5"/>
    <w:basedOn w:val="Normal"/>
    <w:link w:val="Heading5Char"/>
    <w:uiPriority w:val="9"/>
    <w:qFormat/>
    <w:rsid w:val="00974965"/>
    <w:pPr>
      <w:spacing w:before="158" w:after="158" w:line="240" w:lineRule="auto"/>
      <w:outlineLvl w:val="4"/>
    </w:pPr>
    <w:rPr>
      <w:rFonts w:ascii="inherit" w:eastAsia="Times New Roman" w:hAnsi="inherit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965"/>
    <w:rPr>
      <w:rFonts w:ascii="inherit" w:eastAsia="Times New Roman" w:hAnsi="inherit" w:cs="Times New Roman"/>
      <w:kern w:val="36"/>
      <w:sz w:val="39"/>
      <w:szCs w:val="39"/>
    </w:rPr>
  </w:style>
  <w:style w:type="character" w:customStyle="1" w:styleId="Heading3Char">
    <w:name w:val="Heading 3 Char"/>
    <w:basedOn w:val="DefaultParagraphFont"/>
    <w:link w:val="Heading3"/>
    <w:uiPriority w:val="9"/>
    <w:rsid w:val="00974965"/>
    <w:rPr>
      <w:rFonts w:ascii="inherit" w:eastAsia="Times New Roman" w:hAnsi="inherit" w:cs="Times New Roman"/>
      <w:sz w:val="39"/>
      <w:szCs w:val="39"/>
    </w:rPr>
  </w:style>
  <w:style w:type="character" w:customStyle="1" w:styleId="Heading5Char">
    <w:name w:val="Heading 5 Char"/>
    <w:basedOn w:val="DefaultParagraphFont"/>
    <w:link w:val="Heading5"/>
    <w:uiPriority w:val="9"/>
    <w:rsid w:val="00974965"/>
    <w:rPr>
      <w:rFonts w:ascii="inherit" w:eastAsia="Times New Roman" w:hAnsi="inherit" w:cs="Times New Roman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974965"/>
    <w:rPr>
      <w:strike w:val="0"/>
      <w:dstrike w:val="0"/>
      <w:color w:val="215793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974965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with-icon">
    <w:name w:val="details-with-icon"/>
    <w:basedOn w:val="Normal"/>
    <w:rsid w:val="00974965"/>
    <w:pPr>
      <w:spacing w:after="158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6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50"/>
  </w:style>
  <w:style w:type="paragraph" w:styleId="Footer">
    <w:name w:val="footer"/>
    <w:basedOn w:val="Normal"/>
    <w:link w:val="FooterChar"/>
    <w:uiPriority w:val="99"/>
    <w:unhideWhenUsed/>
    <w:rsid w:val="007E6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6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3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04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1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Valcin (Ireland), Kate</dc:creator>
  <cp:keywords/>
  <dc:description/>
  <cp:lastModifiedBy>Ann Harrington</cp:lastModifiedBy>
  <cp:revision>3</cp:revision>
  <dcterms:created xsi:type="dcterms:W3CDTF">2020-10-30T15:40:00Z</dcterms:created>
  <dcterms:modified xsi:type="dcterms:W3CDTF">2020-10-30T15:40:00Z</dcterms:modified>
</cp:coreProperties>
</file>