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69FDD" w14:textId="0333B9E9" w:rsidR="00074C6E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Division II</w:t>
      </w:r>
      <w:r w:rsidR="00FF0341">
        <w:rPr>
          <w:rFonts w:ascii="Times New Roman" w:hAnsi="Times New Roman" w:cs="Times New Roman"/>
          <w:b/>
          <w:sz w:val="24"/>
          <w:szCs w:val="24"/>
        </w:rPr>
        <w:t xml:space="preserve"> Membership</w:t>
      </w:r>
    </w:p>
    <w:p w14:paraId="03DF8ACD" w14:textId="3217AF18" w:rsidR="00AB6DEC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Institutional Information</w:t>
      </w:r>
    </w:p>
    <w:p w14:paraId="4F5AAC0C" w14:textId="0A580EC5" w:rsidR="007303BB" w:rsidRPr="000C26A4" w:rsidRDefault="007303BB" w:rsidP="000C26A4">
      <w:pPr>
        <w:spacing w:after="0" w:line="240" w:lineRule="auto"/>
        <w:ind w:left="-1080"/>
        <w:rPr>
          <w:rFonts w:ascii="Times New Roman" w:hAnsi="Times New Roman" w:cs="Times New Roman"/>
          <w:b/>
          <w:sz w:val="24"/>
          <w:szCs w:val="24"/>
        </w:rPr>
      </w:pPr>
    </w:p>
    <w:p w14:paraId="6F3B5722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030782C3" w14:textId="30D08766" w:rsidR="00680D79" w:rsidRPr="000C26A4" w:rsidRDefault="007303BB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Part A: List all department of athletics</w:t>
      </w:r>
      <w:r w:rsidR="00680D79" w:rsidRPr="000C26A4">
        <w:rPr>
          <w:rFonts w:ascii="Times New Roman" w:hAnsi="Times New Roman" w:cs="Times New Roman"/>
          <w:sz w:val="24"/>
          <w:szCs w:val="24"/>
        </w:rPr>
        <w:t>: (1) A</w:t>
      </w:r>
      <w:r w:rsidRPr="000C26A4">
        <w:rPr>
          <w:rFonts w:ascii="Times New Roman" w:hAnsi="Times New Roman" w:cs="Times New Roman"/>
          <w:sz w:val="24"/>
          <w:szCs w:val="24"/>
        </w:rPr>
        <w:t xml:space="preserve">dministrative </w:t>
      </w:r>
      <w:r w:rsidR="00680D79" w:rsidRPr="000C26A4">
        <w:rPr>
          <w:rFonts w:ascii="Times New Roman" w:hAnsi="Times New Roman" w:cs="Times New Roman"/>
          <w:sz w:val="24"/>
          <w:szCs w:val="24"/>
        </w:rPr>
        <w:t>staff; (2) S</w:t>
      </w:r>
      <w:r w:rsidR="001A10FC" w:rsidRPr="000C26A4">
        <w:rPr>
          <w:rFonts w:ascii="Times New Roman" w:hAnsi="Times New Roman" w:cs="Times New Roman"/>
          <w:sz w:val="24"/>
          <w:szCs w:val="24"/>
        </w:rPr>
        <w:t xml:space="preserve">upport </w:t>
      </w:r>
      <w:r w:rsidRPr="000C26A4">
        <w:rPr>
          <w:rFonts w:ascii="Times New Roman" w:hAnsi="Times New Roman" w:cs="Times New Roman"/>
          <w:sz w:val="24"/>
          <w:szCs w:val="24"/>
        </w:rPr>
        <w:t>staff</w:t>
      </w:r>
      <w:r w:rsidR="00680D79" w:rsidRPr="000C26A4">
        <w:rPr>
          <w:rFonts w:ascii="Times New Roman" w:hAnsi="Times New Roman" w:cs="Times New Roman"/>
          <w:sz w:val="24"/>
          <w:szCs w:val="24"/>
        </w:rPr>
        <w:t xml:space="preserve">; (3) Other individuals performing compliance-related duties; and (4) List liaisons, if any, between the department of athletics and the financial aid, admissions, and registrar’s office and describe their responsibilities. </w:t>
      </w:r>
    </w:p>
    <w:p w14:paraId="47A6F7BB" w14:textId="77777777" w:rsidR="000C26A4" w:rsidRDefault="000C26A4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E63BFC" w14:textId="7C28DA28" w:rsidR="007303BB" w:rsidRDefault="00085558" w:rsidP="000E7DC8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i/>
          <w:sz w:val="24"/>
          <w:szCs w:val="24"/>
        </w:rPr>
        <w:t xml:space="preserve">Note: When completing each part below, the institution may </w:t>
      </w:r>
      <w:r w:rsidR="00204380" w:rsidRPr="000C26A4">
        <w:rPr>
          <w:rFonts w:ascii="Times New Roman" w:hAnsi="Times New Roman" w:cs="Times New Roman"/>
          <w:i/>
          <w:sz w:val="24"/>
          <w:szCs w:val="24"/>
        </w:rPr>
        <w:t>add additional rows to the table as necessary.</w:t>
      </w:r>
      <w:r w:rsidR="00204380" w:rsidRPr="000C26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633F5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7303BB" w14:paraId="715AB2EE" w14:textId="77777777" w:rsidTr="007303BB">
        <w:tc>
          <w:tcPr>
            <w:tcW w:w="2340" w:type="dxa"/>
          </w:tcPr>
          <w:p w14:paraId="05DE861C" w14:textId="3802B98D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44CB893C" w14:textId="0E3742A3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F5C8AF4" w14:textId="408D8674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Email </w:t>
            </w:r>
          </w:p>
        </w:tc>
        <w:tc>
          <w:tcPr>
            <w:tcW w:w="6570" w:type="dxa"/>
          </w:tcPr>
          <w:p w14:paraId="2C4B8969" w14:textId="5AB37788" w:rsidR="007303BB" w:rsidRPr="000C26A4" w:rsidRDefault="007303B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</w:t>
            </w:r>
            <w:r w:rsidR="00FF4B9D">
              <w:rPr>
                <w:rFonts w:ascii="Times New Roman" w:hAnsi="Times New Roman" w:cs="Times New Roman"/>
                <w:sz w:val="20"/>
                <w:szCs w:val="20"/>
              </w:rPr>
              <w:t>their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time based in athletics, whether </w:t>
            </w:r>
            <w:r w:rsidR="00FF4B9D">
              <w:rPr>
                <w:rFonts w:ascii="Times New Roman" w:hAnsi="Times New Roman" w:cs="Times New Roman"/>
                <w:sz w:val="20"/>
                <w:szCs w:val="20"/>
              </w:rPr>
              <w:t>they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assume additional responsibilities and a description and the percent of time devoted to each area.  For example:  compliance coordinator, 12 months, 60 percent compliance, 40 percent administration).</w:t>
            </w:r>
          </w:p>
        </w:tc>
        <w:tc>
          <w:tcPr>
            <w:tcW w:w="1350" w:type="dxa"/>
          </w:tcPr>
          <w:p w14:paraId="68E341A8" w14:textId="63DE3F5C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7303BB" w14:paraId="1311C33F" w14:textId="77777777" w:rsidTr="007303BB">
        <w:tc>
          <w:tcPr>
            <w:tcW w:w="2340" w:type="dxa"/>
          </w:tcPr>
          <w:p w14:paraId="4251F65D" w14:textId="4E3F570E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D653569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BEEA78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FBBC90" w14:textId="77777777" w:rsidR="007303BB" w:rsidRDefault="007303BB" w:rsidP="007303BB">
            <w:pPr>
              <w:jc w:val="both"/>
              <w:rPr>
                <w:sz w:val="20"/>
                <w:szCs w:val="20"/>
              </w:rPr>
            </w:pPr>
          </w:p>
          <w:p w14:paraId="4D35B198" w14:textId="31432553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FEAF04F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</w:tr>
      <w:tr w:rsidR="00204380" w14:paraId="28666100" w14:textId="77777777" w:rsidTr="007303BB">
        <w:tc>
          <w:tcPr>
            <w:tcW w:w="2340" w:type="dxa"/>
          </w:tcPr>
          <w:p w14:paraId="1370AEF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4F437E1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81094E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8D0941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F2CED14" w14:textId="0F7DD13C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9901AF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9B057A4" w14:textId="77777777" w:rsidTr="007303BB">
        <w:tc>
          <w:tcPr>
            <w:tcW w:w="2340" w:type="dxa"/>
          </w:tcPr>
          <w:p w14:paraId="3C0CA12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B8FF44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9BBCE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54C3EB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AA0990" w14:textId="24CDC6B1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F3D9CA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35AF706" w14:textId="77777777" w:rsidTr="007303BB">
        <w:tc>
          <w:tcPr>
            <w:tcW w:w="2340" w:type="dxa"/>
          </w:tcPr>
          <w:p w14:paraId="77D529A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AB268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F1306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8A145A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EDABDD4" w14:textId="590E6764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8B142C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F807249" w14:textId="77777777" w:rsidTr="007303BB">
        <w:tc>
          <w:tcPr>
            <w:tcW w:w="2340" w:type="dxa"/>
          </w:tcPr>
          <w:p w14:paraId="3C9E8FF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A05F5C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1B3E27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234814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02AD2B" w14:textId="7DFA5888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ABA133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62E677B8" w14:textId="77777777" w:rsidTr="007303BB">
        <w:tc>
          <w:tcPr>
            <w:tcW w:w="2340" w:type="dxa"/>
          </w:tcPr>
          <w:p w14:paraId="73FE98E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93D4FA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025A33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DC829D0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EF458BE" w14:textId="4C90E5A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EFD34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5A0F3905" w14:textId="77777777" w:rsidTr="007303BB">
        <w:tc>
          <w:tcPr>
            <w:tcW w:w="2340" w:type="dxa"/>
          </w:tcPr>
          <w:p w14:paraId="347606CE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EEFE81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A7E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405AEFE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8CB3FA0" w14:textId="32F8F617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854D8D5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487F620C" w14:textId="77777777" w:rsidTr="007303BB">
        <w:tc>
          <w:tcPr>
            <w:tcW w:w="2340" w:type="dxa"/>
          </w:tcPr>
          <w:p w14:paraId="5A9B7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6A76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9701FD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69122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4D822849" w14:textId="3917098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55066A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2B0E185" w14:textId="77777777" w:rsidTr="007303BB">
        <w:tc>
          <w:tcPr>
            <w:tcW w:w="2340" w:type="dxa"/>
          </w:tcPr>
          <w:p w14:paraId="428C40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5DD63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2AF0A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E43721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95E769C" w14:textId="198AAB8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7F8E68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D552A33" w14:textId="77777777" w:rsidTr="007303BB">
        <w:tc>
          <w:tcPr>
            <w:tcW w:w="2340" w:type="dxa"/>
          </w:tcPr>
          <w:p w14:paraId="17D9C02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7AE817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CA9D3D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3512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A312451" w14:textId="0923F74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A4B144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5C1E79" w14:paraId="562B7ED4" w14:textId="77777777" w:rsidTr="007303BB">
        <w:tc>
          <w:tcPr>
            <w:tcW w:w="2340" w:type="dxa"/>
          </w:tcPr>
          <w:p w14:paraId="38A65A2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DE0002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FB33C25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ABB4CA2" w14:textId="77777777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  <w:p w14:paraId="5A17351A" w14:textId="6A6A4A8F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75D023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</w:tr>
    </w:tbl>
    <w:p w14:paraId="5B398148" w14:textId="77777777" w:rsidR="008D120D" w:rsidRDefault="008D120D" w:rsidP="004C38B4">
      <w:pPr>
        <w:ind w:left="-1080"/>
      </w:pPr>
    </w:p>
    <w:p w14:paraId="4BB64FA8" w14:textId="31A1CE40" w:rsidR="004C38B4" w:rsidRDefault="0021194B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Part B: List all department of athletics coaching staff members.</w:t>
      </w:r>
    </w:p>
    <w:p w14:paraId="5B798DC9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21194B" w14:paraId="584A3DBE" w14:textId="77777777" w:rsidTr="00E450F3">
        <w:tc>
          <w:tcPr>
            <w:tcW w:w="2340" w:type="dxa"/>
          </w:tcPr>
          <w:p w14:paraId="2B127F90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7FB48828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BD8665C" w14:textId="5BF9F803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6570" w:type="dxa"/>
          </w:tcPr>
          <w:p w14:paraId="517FB0C5" w14:textId="66F65603" w:rsidR="0021194B" w:rsidRPr="000C26A4" w:rsidRDefault="0021194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</w:t>
            </w:r>
            <w:r w:rsidR="00FF4B9D">
              <w:rPr>
                <w:rFonts w:ascii="Times New Roman" w:hAnsi="Times New Roman" w:cs="Times New Roman"/>
                <w:sz w:val="20"/>
                <w:szCs w:val="20"/>
              </w:rPr>
              <w:t>their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time based in athletics, whether </w:t>
            </w:r>
            <w:r w:rsidR="00FF4B9D">
              <w:rPr>
                <w:rFonts w:ascii="Times New Roman" w:hAnsi="Times New Roman" w:cs="Times New Roman"/>
                <w:sz w:val="20"/>
                <w:szCs w:val="20"/>
              </w:rPr>
              <w:t>they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assume additional responsibilities and a description and the percent of time devoted to each area.  For example:  Head Coach, 10 months, 60 percent coaching, 40 </w:t>
            </w:r>
            <w:r w:rsidR="00C618BA" w:rsidRPr="000C26A4">
              <w:rPr>
                <w:rFonts w:ascii="Times New Roman" w:hAnsi="Times New Roman" w:cs="Times New Roman"/>
                <w:sz w:val="20"/>
                <w:szCs w:val="20"/>
              </w:rPr>
              <w:t>athletics administration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350" w:type="dxa"/>
          </w:tcPr>
          <w:p w14:paraId="2AAD600B" w14:textId="77777777" w:rsidR="0021194B" w:rsidRPr="000C26A4" w:rsidRDefault="0021194B" w:rsidP="00E450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21194B" w14:paraId="53C0BBF3" w14:textId="77777777" w:rsidTr="00E450F3">
        <w:tc>
          <w:tcPr>
            <w:tcW w:w="2340" w:type="dxa"/>
          </w:tcPr>
          <w:p w14:paraId="332F814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07E95A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533FBE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F7CDD84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44AEBB2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940BDD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2621780" w14:textId="77777777" w:rsidTr="00E450F3">
        <w:tc>
          <w:tcPr>
            <w:tcW w:w="2340" w:type="dxa"/>
          </w:tcPr>
          <w:p w14:paraId="23F72C0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C5FC3D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0E989D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A58E7E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3FC63023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1317BA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7EFE199" w14:textId="77777777" w:rsidTr="00E450F3">
        <w:tc>
          <w:tcPr>
            <w:tcW w:w="2340" w:type="dxa"/>
          </w:tcPr>
          <w:p w14:paraId="182C752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C97F3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65392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24EB4A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074837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0E54E0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A787DA1" w14:textId="77777777" w:rsidTr="00E450F3">
        <w:tc>
          <w:tcPr>
            <w:tcW w:w="2340" w:type="dxa"/>
          </w:tcPr>
          <w:p w14:paraId="78AE90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BDB60B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A1AC8C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094D115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825F037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27D42C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130D229D" w14:textId="77777777" w:rsidTr="00E450F3">
        <w:tc>
          <w:tcPr>
            <w:tcW w:w="2340" w:type="dxa"/>
          </w:tcPr>
          <w:p w14:paraId="6B784414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FD8B51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7A911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C1107A1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45EAB2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ED957E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62E7EB4" w14:textId="77777777" w:rsidTr="00E450F3">
        <w:tc>
          <w:tcPr>
            <w:tcW w:w="2340" w:type="dxa"/>
          </w:tcPr>
          <w:p w14:paraId="79F5ACA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ECCD9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7990F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5F55B7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70C2279C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3768DE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A6952C2" w14:textId="77777777" w:rsidTr="00E450F3">
        <w:tc>
          <w:tcPr>
            <w:tcW w:w="2340" w:type="dxa"/>
          </w:tcPr>
          <w:p w14:paraId="50BFAA8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3FE403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BF2F7F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31EB098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B697B1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A4840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D2EB6A0" w14:textId="77777777" w:rsidTr="00E450F3">
        <w:tc>
          <w:tcPr>
            <w:tcW w:w="2340" w:type="dxa"/>
          </w:tcPr>
          <w:p w14:paraId="6598DD5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470AFB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212008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7AA4CD2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B520D14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5CC643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9AD560B" w14:textId="77777777" w:rsidTr="00E450F3">
        <w:tc>
          <w:tcPr>
            <w:tcW w:w="2340" w:type="dxa"/>
          </w:tcPr>
          <w:p w14:paraId="34210DF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32272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8075C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A338326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53B2E90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A75F10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47935C5" w14:textId="77777777" w:rsidTr="00E450F3">
        <w:tc>
          <w:tcPr>
            <w:tcW w:w="2340" w:type="dxa"/>
          </w:tcPr>
          <w:p w14:paraId="79CAA10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D91BE1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35C209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86192B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42470A5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A658A5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F7469B" w14:paraId="5606D016" w14:textId="77777777" w:rsidTr="00E450F3">
        <w:tc>
          <w:tcPr>
            <w:tcW w:w="2340" w:type="dxa"/>
          </w:tcPr>
          <w:p w14:paraId="32D5EA0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37ED75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182089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98142B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5123D" w14:textId="0C07923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3B9B2A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63910DB" w14:textId="77777777" w:rsidTr="00E450F3">
        <w:tc>
          <w:tcPr>
            <w:tcW w:w="2340" w:type="dxa"/>
          </w:tcPr>
          <w:p w14:paraId="0EF7AEA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EF40F6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3FF373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60FD715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0F4E754" w14:textId="0EE9452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5B78D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704E841" w14:textId="77777777" w:rsidTr="00E450F3">
        <w:tc>
          <w:tcPr>
            <w:tcW w:w="2340" w:type="dxa"/>
          </w:tcPr>
          <w:p w14:paraId="72BAE7A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551A1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6D63E3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A512D9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41DB2B9" w14:textId="48BB08E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25E4EE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AF14184" w14:textId="77777777" w:rsidTr="00E450F3">
        <w:tc>
          <w:tcPr>
            <w:tcW w:w="2340" w:type="dxa"/>
          </w:tcPr>
          <w:p w14:paraId="60CC3A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5FC84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36EB2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C41246F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8C12812" w14:textId="4A42B5B1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52AED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C09C215" w14:textId="77777777" w:rsidTr="00E450F3">
        <w:tc>
          <w:tcPr>
            <w:tcW w:w="2340" w:type="dxa"/>
          </w:tcPr>
          <w:p w14:paraId="0ABCC8D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718D7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A4BD76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65597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A9382D4" w14:textId="6A1FAE0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0ED4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3451371" w14:textId="77777777" w:rsidTr="00E450F3">
        <w:tc>
          <w:tcPr>
            <w:tcW w:w="2340" w:type="dxa"/>
          </w:tcPr>
          <w:p w14:paraId="4E54BF7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4415AF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A4ACA4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87B11B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3F1A3A" w14:textId="372689F8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9DDF6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9CA385D" w14:textId="77777777" w:rsidTr="00E450F3">
        <w:tc>
          <w:tcPr>
            <w:tcW w:w="2340" w:type="dxa"/>
          </w:tcPr>
          <w:p w14:paraId="7CBF065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63065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CF7A74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F498C20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3DA1170" w14:textId="1227E35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FDBAEB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CF4670A" w14:textId="77777777" w:rsidTr="00E450F3">
        <w:tc>
          <w:tcPr>
            <w:tcW w:w="2340" w:type="dxa"/>
          </w:tcPr>
          <w:p w14:paraId="01B1003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E62E4D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2F1432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B9CF7E4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916B0" w14:textId="6391635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DD845A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6A93ED4" w14:textId="77777777" w:rsidTr="00E450F3">
        <w:tc>
          <w:tcPr>
            <w:tcW w:w="2340" w:type="dxa"/>
          </w:tcPr>
          <w:p w14:paraId="56B7208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A66D12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5737CC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068C96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A876299" w14:textId="2FDEC643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6DE3BC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06B4D98" w14:textId="77777777" w:rsidTr="00E450F3">
        <w:tc>
          <w:tcPr>
            <w:tcW w:w="2340" w:type="dxa"/>
          </w:tcPr>
          <w:p w14:paraId="6B8167D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E7A8AD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2D0FD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B7123C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1C51AEC" w14:textId="1F03AF84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1A6A09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D2796B0" w14:textId="77777777" w:rsidTr="00E450F3">
        <w:tc>
          <w:tcPr>
            <w:tcW w:w="2340" w:type="dxa"/>
          </w:tcPr>
          <w:p w14:paraId="3E60AE7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E11743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A4B7F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7B5FA27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032C2AB" w14:textId="6E769EC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662F39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562F3A0" w14:textId="77777777" w:rsidTr="00E450F3">
        <w:tc>
          <w:tcPr>
            <w:tcW w:w="2340" w:type="dxa"/>
          </w:tcPr>
          <w:p w14:paraId="4F958DE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771A54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DDF07F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888666D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04045ED" w14:textId="7B4A9D7B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CC7505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0E52091" w14:textId="77777777" w:rsidTr="00E450F3">
        <w:tc>
          <w:tcPr>
            <w:tcW w:w="2340" w:type="dxa"/>
          </w:tcPr>
          <w:p w14:paraId="388CBE7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A73CBD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7601D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3CC9A466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5D67C0C4" w14:textId="23CE4F6C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05B129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AB35079" w14:textId="77777777" w:rsidTr="00E450F3">
        <w:tc>
          <w:tcPr>
            <w:tcW w:w="2340" w:type="dxa"/>
          </w:tcPr>
          <w:p w14:paraId="37A971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A6EC87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70D423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255895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B3033E" w14:textId="1EB49F72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90164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6C826E8" w14:textId="77777777" w:rsidTr="00E450F3">
        <w:tc>
          <w:tcPr>
            <w:tcW w:w="2340" w:type="dxa"/>
          </w:tcPr>
          <w:p w14:paraId="4047624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D90FBB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15FD8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108A69C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CAC7158" w14:textId="7682BFE5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85317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DB33D03" w14:textId="77777777" w:rsidTr="00E450F3">
        <w:tc>
          <w:tcPr>
            <w:tcW w:w="2340" w:type="dxa"/>
          </w:tcPr>
          <w:p w14:paraId="00AC691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147D8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54A3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09A852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6200D11" w14:textId="13EC703D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6A1F15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8669FFC" w14:textId="77777777" w:rsidTr="00E450F3">
        <w:tc>
          <w:tcPr>
            <w:tcW w:w="2340" w:type="dxa"/>
          </w:tcPr>
          <w:p w14:paraId="0774E9B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B36F52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667098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FD5BC8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9E509EE" w14:textId="72F36E2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2BAEE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80E282C" w14:textId="77777777" w:rsidTr="00E450F3">
        <w:tc>
          <w:tcPr>
            <w:tcW w:w="2340" w:type="dxa"/>
          </w:tcPr>
          <w:p w14:paraId="1D7F314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39228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932B4F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7D266E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955C97C" w14:textId="45AEC30A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B1FA51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5C1E79" w14:paraId="5DB8AC74" w14:textId="77777777" w:rsidTr="00E450F3">
        <w:tc>
          <w:tcPr>
            <w:tcW w:w="2340" w:type="dxa"/>
          </w:tcPr>
          <w:p w14:paraId="4A5260F9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55F0DE4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AA4D113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C40F9C" w14:textId="77777777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  <w:p w14:paraId="5FF5994C" w14:textId="606B2054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C06D8D1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</w:tr>
    </w:tbl>
    <w:p w14:paraId="33456165" w14:textId="29E35BB6" w:rsidR="005C1E79" w:rsidRDefault="005C1E79">
      <w:pPr>
        <w:rPr>
          <w:rFonts w:ascii="Times New Roman" w:hAnsi="Times New Roman" w:cs="Times New Roman"/>
          <w:sz w:val="24"/>
          <w:szCs w:val="24"/>
        </w:rPr>
      </w:pPr>
    </w:p>
    <w:sectPr w:rsidR="005C1E79" w:rsidSect="00BF32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DBBDB" w14:textId="77777777" w:rsidR="009655C7" w:rsidRDefault="009655C7" w:rsidP="000C26A4">
      <w:pPr>
        <w:spacing w:after="0" w:line="240" w:lineRule="auto"/>
      </w:pPr>
      <w:r>
        <w:separator/>
      </w:r>
    </w:p>
  </w:endnote>
  <w:endnote w:type="continuationSeparator" w:id="0">
    <w:p w14:paraId="13659AB2" w14:textId="77777777" w:rsidR="009655C7" w:rsidRDefault="009655C7" w:rsidP="000C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2CDFD" w14:textId="77777777" w:rsidR="00B9379A" w:rsidRDefault="00B93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8DBFA" w14:textId="0ED57582" w:rsidR="000C26A4" w:rsidRPr="000C26A4" w:rsidRDefault="000C26A4" w:rsidP="005C1E79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NCAA/09_18_2017/AT:kas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A7E10" w14:textId="77777777" w:rsidR="00B9379A" w:rsidRDefault="00B93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9C8EF" w14:textId="77777777" w:rsidR="009655C7" w:rsidRDefault="009655C7" w:rsidP="000C26A4">
      <w:pPr>
        <w:spacing w:after="0" w:line="240" w:lineRule="auto"/>
      </w:pPr>
      <w:r>
        <w:separator/>
      </w:r>
    </w:p>
  </w:footnote>
  <w:footnote w:type="continuationSeparator" w:id="0">
    <w:p w14:paraId="6B142203" w14:textId="77777777" w:rsidR="009655C7" w:rsidRDefault="009655C7" w:rsidP="000C2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F0373" w14:textId="77777777" w:rsidR="00B9379A" w:rsidRDefault="00B937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7BA59" w14:textId="77777777" w:rsidR="00B9379A" w:rsidRDefault="00B937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16A9B" w14:textId="0B14154F" w:rsidR="00B9379A" w:rsidRDefault="00B9379A">
    <w:pPr>
      <w:pStyle w:val="Header"/>
    </w:pPr>
    <w:bookmarkStart w:id="0" w:name="_GoBack"/>
    <w:r>
      <w:rPr>
        <w:noProof/>
      </w:rPr>
      <w:drawing>
        <wp:inline distT="0" distB="0" distL="0" distR="0" wp14:anchorId="1C823F1C" wp14:editId="4BBBCC9E">
          <wp:extent cx="1041400" cy="753745"/>
          <wp:effectExtent l="0" t="0" r="6350" b="8255"/>
          <wp:docPr id="1" name="Picture 1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EC"/>
    <w:rsid w:val="00007D7C"/>
    <w:rsid w:val="00074C6E"/>
    <w:rsid w:val="00085558"/>
    <w:rsid w:val="000C26A4"/>
    <w:rsid w:val="000E7DC8"/>
    <w:rsid w:val="001A10FC"/>
    <w:rsid w:val="00204380"/>
    <w:rsid w:val="0021194B"/>
    <w:rsid w:val="00217B97"/>
    <w:rsid w:val="003A025D"/>
    <w:rsid w:val="004C38B4"/>
    <w:rsid w:val="005C1E79"/>
    <w:rsid w:val="00680D79"/>
    <w:rsid w:val="006D4274"/>
    <w:rsid w:val="007303BB"/>
    <w:rsid w:val="008225EC"/>
    <w:rsid w:val="00890721"/>
    <w:rsid w:val="008D120D"/>
    <w:rsid w:val="009655C7"/>
    <w:rsid w:val="009973E7"/>
    <w:rsid w:val="009D056B"/>
    <w:rsid w:val="00A16FA6"/>
    <w:rsid w:val="00A656AC"/>
    <w:rsid w:val="00AB6DEC"/>
    <w:rsid w:val="00B9379A"/>
    <w:rsid w:val="00BF32D5"/>
    <w:rsid w:val="00C42DA4"/>
    <w:rsid w:val="00C618BA"/>
    <w:rsid w:val="00E56058"/>
    <w:rsid w:val="00EA2B37"/>
    <w:rsid w:val="00F7469B"/>
    <w:rsid w:val="00FF0341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6A4"/>
  </w:style>
  <w:style w:type="paragraph" w:styleId="Footer">
    <w:name w:val="footer"/>
    <w:basedOn w:val="Normal"/>
    <w:link w:val="Foot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6A4"/>
  </w:style>
  <w:style w:type="paragraph" w:styleId="BalloonText">
    <w:name w:val="Balloon Text"/>
    <w:basedOn w:val="Normal"/>
    <w:link w:val="BalloonTextChar"/>
    <w:uiPriority w:val="99"/>
    <w:semiHidden/>
    <w:unhideWhenUsed/>
    <w:rsid w:val="00A16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8479E8D1079498C5060E7288B7182" ma:contentTypeVersion="9" ma:contentTypeDescription="Create a new document." ma:contentTypeScope="" ma:versionID="93473d7c1ebf08e2bd4c7b530d173de4">
  <xsd:schema xmlns:xsd="http://www.w3.org/2001/XMLSchema" xmlns:xs="http://www.w3.org/2001/XMLSchema" xmlns:p="http://schemas.microsoft.com/office/2006/metadata/properties" xmlns:ns3="c5006ff1-e01f-4a11-a018-5e522e5552a4" targetNamespace="http://schemas.microsoft.com/office/2006/metadata/properties" ma:root="true" ma:fieldsID="e4524a3e1c87f03ac3849ae9f2f9bb0e" ns3:_="">
    <xsd:import namespace="c5006ff1-e01f-4a11-a018-5e522e5552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f1-e01f-4a11-a018-5e522e555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6108F-191E-4A44-B469-B00603AB76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98FBB-094E-4DB5-9047-92FC860F0D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206778-9258-42EA-8FFA-3321A562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f1-e01f-4a11-a018-5e522e555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Woo, Michael</cp:lastModifiedBy>
  <cp:revision>6</cp:revision>
  <cp:lastPrinted>2017-09-18T19:02:00Z</cp:lastPrinted>
  <dcterms:created xsi:type="dcterms:W3CDTF">2020-01-22T23:28:00Z</dcterms:created>
  <dcterms:modified xsi:type="dcterms:W3CDTF">2021-10-13T15:38:00Z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0x01010006F8479E8D1079498C5060E7288B7182</vt:lpwstr>
  </property>
</Properties>
</file>