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3F" w:rsidRPr="001F1838" w:rsidRDefault="000630DA" w:rsidP="000630DA">
      <w:pPr>
        <w:jc w:val="center"/>
        <w:rPr>
          <w:b/>
          <w:sz w:val="24"/>
          <w:szCs w:val="24"/>
        </w:rPr>
      </w:pPr>
      <w:r w:rsidRPr="001F1838">
        <w:rPr>
          <w:b/>
          <w:sz w:val="24"/>
          <w:szCs w:val="24"/>
        </w:rPr>
        <w:t>RESIDENT VOLUNTEERS</w:t>
      </w:r>
    </w:p>
    <w:p w:rsidR="001F1838" w:rsidRDefault="001F1838" w:rsidP="000630DA">
      <w:pPr>
        <w:rPr>
          <w:sz w:val="24"/>
          <w:szCs w:val="24"/>
        </w:rPr>
      </w:pPr>
    </w:p>
    <w:p w:rsidR="001F1838" w:rsidRDefault="001F1838" w:rsidP="000630DA">
      <w:pPr>
        <w:rPr>
          <w:sz w:val="24"/>
          <w:szCs w:val="24"/>
        </w:rPr>
      </w:pPr>
    </w:p>
    <w:p w:rsidR="000630DA" w:rsidRPr="001F1838" w:rsidRDefault="000630DA" w:rsidP="000630DA">
      <w:pPr>
        <w:rPr>
          <w:sz w:val="24"/>
          <w:szCs w:val="24"/>
        </w:rPr>
      </w:pPr>
      <w:r w:rsidRPr="001F1838">
        <w:rPr>
          <w:sz w:val="24"/>
          <w:szCs w:val="24"/>
        </w:rPr>
        <w:t>In accordance with the Child Protective Services Law, as amended, I hereby swear and/or affirm that:</w:t>
      </w:r>
    </w:p>
    <w:p w:rsidR="000630DA" w:rsidRPr="001F1838" w:rsidRDefault="000630DA" w:rsidP="000630DA">
      <w:pPr>
        <w:pStyle w:val="ListParagraph"/>
        <w:numPr>
          <w:ilvl w:val="0"/>
          <w:numId w:val="1"/>
        </w:numPr>
        <w:rPr>
          <w:sz w:val="24"/>
          <w:szCs w:val="24"/>
        </w:rPr>
      </w:pPr>
      <w:r w:rsidRPr="001F1838">
        <w:rPr>
          <w:sz w:val="24"/>
          <w:szCs w:val="24"/>
        </w:rPr>
        <w:t xml:space="preserve">I have applied for a volunteer position with </w:t>
      </w:r>
      <w:r w:rsidR="00622202">
        <w:rPr>
          <w:b/>
          <w:sz w:val="24"/>
          <w:szCs w:val="24"/>
        </w:rPr>
        <w:t>_________________________________</w:t>
      </w:r>
      <w:bookmarkStart w:id="0" w:name="_GoBack"/>
      <w:bookmarkEnd w:id="0"/>
      <w:r w:rsidRPr="001F1838">
        <w:rPr>
          <w:sz w:val="24"/>
          <w:szCs w:val="24"/>
        </w:rPr>
        <w:t xml:space="preserve"> and I am required to obtain a child abuse clearance certification from the Pa. Department of Human Services and a criminal history record report from the Pennsylvania State Police;</w:t>
      </w:r>
    </w:p>
    <w:p w:rsidR="000630DA" w:rsidRPr="001F1838" w:rsidRDefault="000630DA" w:rsidP="000630DA">
      <w:pPr>
        <w:pStyle w:val="ListParagraph"/>
        <w:numPr>
          <w:ilvl w:val="0"/>
          <w:numId w:val="1"/>
        </w:numPr>
        <w:rPr>
          <w:sz w:val="24"/>
          <w:szCs w:val="24"/>
        </w:rPr>
      </w:pPr>
      <w:r w:rsidRPr="001F1838">
        <w:rPr>
          <w:sz w:val="24"/>
          <w:szCs w:val="24"/>
        </w:rPr>
        <w:t>I have resided in the Commonwealth of Pennsylvania continuously for the last ten (10) years.  My current address is ____________________________________________________________</w:t>
      </w:r>
    </w:p>
    <w:p w:rsidR="000630DA" w:rsidRPr="001F1838" w:rsidRDefault="000630DA" w:rsidP="000630DA">
      <w:pPr>
        <w:pStyle w:val="ListParagraph"/>
        <w:numPr>
          <w:ilvl w:val="0"/>
          <w:numId w:val="1"/>
        </w:numPr>
        <w:rPr>
          <w:sz w:val="24"/>
          <w:szCs w:val="24"/>
        </w:rPr>
      </w:pPr>
      <w:r w:rsidRPr="001F1838">
        <w:rPr>
          <w:sz w:val="24"/>
          <w:szCs w:val="24"/>
        </w:rPr>
        <w:t>I have not been convicted of any one of the following offenses in the Pennsylvania Criminal Code (or any attempt or conspiracy to commit any of those offenses) which would disqualify me from obtaining a child abuse clearance in 23 Pa. 5344(c):</w:t>
      </w:r>
    </w:p>
    <w:p w:rsidR="000630DA" w:rsidRPr="001F1838" w:rsidRDefault="000630DA" w:rsidP="000630DA">
      <w:pPr>
        <w:pStyle w:val="ListParagraph"/>
        <w:ind w:left="1440"/>
        <w:rPr>
          <w:sz w:val="24"/>
          <w:szCs w:val="24"/>
        </w:rPr>
      </w:pPr>
      <w:r w:rsidRPr="001F1838">
        <w:rPr>
          <w:sz w:val="24"/>
          <w:szCs w:val="24"/>
        </w:rPr>
        <w:t>Chapter 25 (relating to criminal homicide);</w:t>
      </w:r>
    </w:p>
    <w:p w:rsidR="000630DA" w:rsidRPr="001F1838" w:rsidRDefault="000630DA" w:rsidP="000630DA">
      <w:pPr>
        <w:pStyle w:val="ListParagraph"/>
        <w:ind w:left="1440"/>
        <w:rPr>
          <w:sz w:val="24"/>
          <w:szCs w:val="24"/>
        </w:rPr>
      </w:pPr>
      <w:r w:rsidRPr="001F1838">
        <w:rPr>
          <w:sz w:val="24"/>
          <w:szCs w:val="24"/>
        </w:rPr>
        <w:t>Section 2702 (relating to aggravated assault);</w:t>
      </w:r>
    </w:p>
    <w:p w:rsidR="000630DA" w:rsidRPr="001F1838" w:rsidRDefault="000630DA" w:rsidP="000630DA">
      <w:pPr>
        <w:pStyle w:val="ListParagraph"/>
        <w:ind w:left="1440"/>
        <w:rPr>
          <w:sz w:val="24"/>
          <w:szCs w:val="24"/>
        </w:rPr>
      </w:pPr>
      <w:r w:rsidRPr="001F1838">
        <w:rPr>
          <w:sz w:val="24"/>
          <w:szCs w:val="24"/>
        </w:rPr>
        <w:t>Section 2709.1 (relating to stalking);</w:t>
      </w:r>
    </w:p>
    <w:p w:rsidR="000630DA" w:rsidRPr="001F1838" w:rsidRDefault="000630DA" w:rsidP="000630DA">
      <w:pPr>
        <w:pStyle w:val="ListParagraph"/>
        <w:ind w:left="1440"/>
        <w:rPr>
          <w:sz w:val="24"/>
          <w:szCs w:val="24"/>
        </w:rPr>
      </w:pPr>
      <w:r w:rsidRPr="001F1838">
        <w:rPr>
          <w:sz w:val="24"/>
          <w:szCs w:val="24"/>
        </w:rPr>
        <w:t>Section 2901 (relating to kidnapping);</w:t>
      </w:r>
    </w:p>
    <w:p w:rsidR="000630DA" w:rsidRPr="001F1838" w:rsidRDefault="000630DA" w:rsidP="000630DA">
      <w:pPr>
        <w:pStyle w:val="ListParagraph"/>
        <w:ind w:left="1440"/>
        <w:rPr>
          <w:sz w:val="24"/>
          <w:szCs w:val="24"/>
        </w:rPr>
      </w:pPr>
      <w:r w:rsidRPr="001F1838">
        <w:rPr>
          <w:sz w:val="24"/>
          <w:szCs w:val="24"/>
        </w:rPr>
        <w:t>Section 2902 (relating to unlawful restraint);</w:t>
      </w:r>
    </w:p>
    <w:p w:rsidR="000630DA" w:rsidRPr="001F1838" w:rsidRDefault="000630DA" w:rsidP="000630DA">
      <w:pPr>
        <w:pStyle w:val="ListParagraph"/>
        <w:ind w:left="1440"/>
        <w:rPr>
          <w:sz w:val="24"/>
          <w:szCs w:val="24"/>
        </w:rPr>
      </w:pPr>
      <w:r w:rsidRPr="001F1838">
        <w:rPr>
          <w:sz w:val="24"/>
          <w:szCs w:val="24"/>
        </w:rPr>
        <w:t>Section 3121 (relating to rape);</w:t>
      </w:r>
    </w:p>
    <w:p w:rsidR="000630DA" w:rsidRPr="001F1838" w:rsidRDefault="000630DA" w:rsidP="000630DA">
      <w:pPr>
        <w:pStyle w:val="ListParagraph"/>
        <w:ind w:left="1440"/>
        <w:rPr>
          <w:sz w:val="24"/>
          <w:szCs w:val="24"/>
        </w:rPr>
      </w:pPr>
      <w:r w:rsidRPr="001F1838">
        <w:rPr>
          <w:sz w:val="24"/>
          <w:szCs w:val="24"/>
        </w:rPr>
        <w:t>Section 3122.1 (relating to statutory sexual assault);</w:t>
      </w:r>
    </w:p>
    <w:p w:rsidR="000630DA" w:rsidRPr="001F1838" w:rsidRDefault="000630DA" w:rsidP="000630DA">
      <w:pPr>
        <w:pStyle w:val="ListParagraph"/>
        <w:ind w:left="1440"/>
        <w:rPr>
          <w:sz w:val="24"/>
          <w:szCs w:val="24"/>
        </w:rPr>
      </w:pPr>
      <w:r w:rsidRPr="001F1838">
        <w:rPr>
          <w:sz w:val="24"/>
          <w:szCs w:val="24"/>
        </w:rPr>
        <w:t>Section 3123 (relating to involuntary deviate sexual intercourse);</w:t>
      </w:r>
    </w:p>
    <w:p w:rsidR="000630DA" w:rsidRPr="001F1838" w:rsidRDefault="000630DA" w:rsidP="000630DA">
      <w:pPr>
        <w:pStyle w:val="ListParagraph"/>
        <w:ind w:left="1440"/>
        <w:rPr>
          <w:sz w:val="24"/>
          <w:szCs w:val="24"/>
        </w:rPr>
      </w:pPr>
      <w:r w:rsidRPr="001F1838">
        <w:rPr>
          <w:sz w:val="24"/>
          <w:szCs w:val="24"/>
        </w:rPr>
        <w:t>Section 3124.1 (relating to sexual assault);</w:t>
      </w:r>
    </w:p>
    <w:p w:rsidR="000630DA" w:rsidRPr="001F1838" w:rsidRDefault="000630DA" w:rsidP="000630DA">
      <w:pPr>
        <w:pStyle w:val="ListParagraph"/>
        <w:ind w:left="1440"/>
        <w:rPr>
          <w:sz w:val="24"/>
          <w:szCs w:val="24"/>
        </w:rPr>
      </w:pPr>
      <w:r w:rsidRPr="001F1838">
        <w:rPr>
          <w:sz w:val="24"/>
          <w:szCs w:val="24"/>
        </w:rPr>
        <w:t>Section 3125 (relating to aggravated indecent assault);</w:t>
      </w:r>
    </w:p>
    <w:p w:rsidR="000630DA" w:rsidRPr="001F1838" w:rsidRDefault="000630DA" w:rsidP="000630DA">
      <w:pPr>
        <w:pStyle w:val="ListParagraph"/>
        <w:ind w:left="1440"/>
        <w:rPr>
          <w:sz w:val="24"/>
          <w:szCs w:val="24"/>
        </w:rPr>
      </w:pPr>
      <w:r w:rsidRPr="001F1838">
        <w:rPr>
          <w:sz w:val="24"/>
          <w:szCs w:val="24"/>
        </w:rPr>
        <w:t>Section 3126</w:t>
      </w:r>
      <w:r w:rsidR="00E35D8F" w:rsidRPr="001F1838">
        <w:rPr>
          <w:sz w:val="24"/>
          <w:szCs w:val="24"/>
        </w:rPr>
        <w:t xml:space="preserve"> (relating to indecent assault)</w:t>
      </w:r>
      <w:r w:rsidRPr="001F1838">
        <w:rPr>
          <w:sz w:val="24"/>
          <w:szCs w:val="24"/>
        </w:rPr>
        <w:t>;</w:t>
      </w:r>
    </w:p>
    <w:p w:rsidR="000630DA" w:rsidRPr="001F1838" w:rsidRDefault="000630DA" w:rsidP="000630DA">
      <w:pPr>
        <w:pStyle w:val="ListParagraph"/>
        <w:ind w:left="1440"/>
        <w:rPr>
          <w:sz w:val="24"/>
          <w:szCs w:val="24"/>
        </w:rPr>
      </w:pPr>
      <w:r w:rsidRPr="001F1838">
        <w:rPr>
          <w:sz w:val="24"/>
          <w:szCs w:val="24"/>
        </w:rPr>
        <w:t xml:space="preserve">Section 3127 (relating to </w:t>
      </w:r>
      <w:r w:rsidR="00E35D8F" w:rsidRPr="001F1838">
        <w:rPr>
          <w:sz w:val="24"/>
          <w:szCs w:val="24"/>
        </w:rPr>
        <w:t>indecent exposure);</w:t>
      </w:r>
    </w:p>
    <w:p w:rsidR="00E35D8F" w:rsidRPr="001F1838" w:rsidRDefault="00E35D8F" w:rsidP="000630DA">
      <w:pPr>
        <w:pStyle w:val="ListParagraph"/>
        <w:ind w:left="1440"/>
        <w:rPr>
          <w:sz w:val="24"/>
          <w:szCs w:val="24"/>
        </w:rPr>
      </w:pPr>
      <w:r w:rsidRPr="001F1838">
        <w:rPr>
          <w:sz w:val="24"/>
          <w:szCs w:val="24"/>
        </w:rPr>
        <w:t>Section 4302 (relating to incest);</w:t>
      </w:r>
    </w:p>
    <w:p w:rsidR="00E35D8F" w:rsidRPr="001F1838" w:rsidRDefault="00E35D8F" w:rsidP="000630DA">
      <w:pPr>
        <w:pStyle w:val="ListParagraph"/>
        <w:ind w:left="1440"/>
        <w:rPr>
          <w:sz w:val="24"/>
          <w:szCs w:val="24"/>
        </w:rPr>
      </w:pPr>
      <w:r w:rsidRPr="001F1838">
        <w:rPr>
          <w:sz w:val="24"/>
          <w:szCs w:val="24"/>
        </w:rPr>
        <w:t>Section 4303 (relating to concealing death of child);</w:t>
      </w:r>
    </w:p>
    <w:p w:rsidR="00E35D8F" w:rsidRPr="001F1838" w:rsidRDefault="00E35D8F" w:rsidP="000630DA">
      <w:pPr>
        <w:pStyle w:val="ListParagraph"/>
        <w:ind w:left="1440"/>
        <w:rPr>
          <w:sz w:val="24"/>
          <w:szCs w:val="24"/>
        </w:rPr>
      </w:pPr>
      <w:r w:rsidRPr="001F1838">
        <w:rPr>
          <w:sz w:val="24"/>
          <w:szCs w:val="24"/>
        </w:rPr>
        <w:t>Section 4304 (relating to endangering welfare of children);</w:t>
      </w:r>
    </w:p>
    <w:p w:rsidR="00E35D8F" w:rsidRPr="001F1838" w:rsidRDefault="00E35D8F" w:rsidP="000630DA">
      <w:pPr>
        <w:pStyle w:val="ListParagraph"/>
        <w:ind w:left="1440"/>
        <w:rPr>
          <w:sz w:val="24"/>
          <w:szCs w:val="24"/>
        </w:rPr>
      </w:pPr>
      <w:r w:rsidRPr="001F1838">
        <w:rPr>
          <w:sz w:val="24"/>
          <w:szCs w:val="24"/>
        </w:rPr>
        <w:t>Section 4305 (relating to dealing in infant children);</w:t>
      </w:r>
    </w:p>
    <w:p w:rsidR="00E35D8F" w:rsidRPr="001F1838" w:rsidRDefault="00E35D8F" w:rsidP="000630DA">
      <w:pPr>
        <w:pStyle w:val="ListParagraph"/>
        <w:ind w:left="1440"/>
        <w:rPr>
          <w:sz w:val="24"/>
          <w:szCs w:val="24"/>
        </w:rPr>
      </w:pPr>
      <w:r w:rsidRPr="001F1838">
        <w:rPr>
          <w:sz w:val="24"/>
          <w:szCs w:val="24"/>
        </w:rPr>
        <w:t>A felony offense under section 5902(b) relating to prostitution and related offenses:</w:t>
      </w:r>
    </w:p>
    <w:p w:rsidR="00E35D8F" w:rsidRPr="001F1838" w:rsidRDefault="00E35D8F" w:rsidP="000630DA">
      <w:pPr>
        <w:pStyle w:val="ListParagraph"/>
        <w:ind w:left="1440"/>
        <w:rPr>
          <w:sz w:val="24"/>
          <w:szCs w:val="24"/>
        </w:rPr>
      </w:pPr>
      <w:r w:rsidRPr="001F1838">
        <w:rPr>
          <w:sz w:val="24"/>
          <w:szCs w:val="24"/>
        </w:rPr>
        <w:t>Section 5903 (C) or (d) (relating to obscene and other sexual material and performances);</w:t>
      </w:r>
    </w:p>
    <w:p w:rsidR="00E35D8F" w:rsidRPr="001F1838" w:rsidRDefault="00E35D8F" w:rsidP="000630DA">
      <w:pPr>
        <w:pStyle w:val="ListParagraph"/>
        <w:ind w:left="1440"/>
        <w:rPr>
          <w:sz w:val="24"/>
          <w:szCs w:val="24"/>
        </w:rPr>
      </w:pPr>
      <w:r w:rsidRPr="001F1838">
        <w:rPr>
          <w:sz w:val="24"/>
          <w:szCs w:val="24"/>
        </w:rPr>
        <w:t>Section 6301 (relating to corruption of minors);</w:t>
      </w:r>
    </w:p>
    <w:p w:rsidR="00E35D8F" w:rsidRPr="001F1838" w:rsidRDefault="00E35D8F" w:rsidP="000630DA">
      <w:pPr>
        <w:pStyle w:val="ListParagraph"/>
        <w:ind w:left="1440"/>
        <w:rPr>
          <w:sz w:val="24"/>
          <w:szCs w:val="24"/>
        </w:rPr>
      </w:pPr>
      <w:r w:rsidRPr="001F1838">
        <w:rPr>
          <w:sz w:val="24"/>
          <w:szCs w:val="24"/>
        </w:rPr>
        <w:t>Section 6312 (relating to sexual abuse of children); and</w:t>
      </w:r>
    </w:p>
    <w:p w:rsidR="001F1838" w:rsidRDefault="00E35D8F" w:rsidP="00E35D8F">
      <w:pPr>
        <w:rPr>
          <w:sz w:val="24"/>
          <w:szCs w:val="24"/>
        </w:rPr>
      </w:pPr>
      <w:r w:rsidRPr="001F1838">
        <w:rPr>
          <w:sz w:val="24"/>
          <w:szCs w:val="24"/>
        </w:rPr>
        <w:tab/>
      </w:r>
    </w:p>
    <w:p w:rsidR="00E35D8F" w:rsidRPr="001F1838" w:rsidRDefault="00E35D8F" w:rsidP="00E35D8F">
      <w:pPr>
        <w:rPr>
          <w:sz w:val="24"/>
          <w:szCs w:val="24"/>
        </w:rPr>
      </w:pPr>
      <w:r w:rsidRPr="001F1838">
        <w:rPr>
          <w:sz w:val="24"/>
          <w:szCs w:val="24"/>
        </w:rPr>
        <w:lastRenderedPageBreak/>
        <w:t>I also have not been convicted of any crimes equivalent to those listed above under federal law or the laws of any other state.</w:t>
      </w:r>
    </w:p>
    <w:p w:rsidR="00E35D8F" w:rsidRPr="001F1838" w:rsidRDefault="00E35D8F" w:rsidP="00E35D8F">
      <w:pPr>
        <w:pStyle w:val="ListParagraph"/>
        <w:numPr>
          <w:ilvl w:val="0"/>
          <w:numId w:val="1"/>
        </w:numPr>
        <w:rPr>
          <w:sz w:val="24"/>
          <w:szCs w:val="24"/>
        </w:rPr>
      </w:pPr>
      <w:r w:rsidRPr="001F1838">
        <w:rPr>
          <w:sz w:val="24"/>
          <w:szCs w:val="24"/>
        </w:rPr>
        <w:t>I have also not been convicted of a felony offense under Act 64-1972 (relating to Controlled Substance, Drug, Device and Cosmetic Act) committed with the past five (5) years;</w:t>
      </w:r>
    </w:p>
    <w:p w:rsidR="00E35D8F" w:rsidRPr="001F1838" w:rsidRDefault="00E35D8F" w:rsidP="00E35D8F">
      <w:pPr>
        <w:pStyle w:val="ListParagraph"/>
        <w:numPr>
          <w:ilvl w:val="0"/>
          <w:numId w:val="1"/>
        </w:numPr>
        <w:rPr>
          <w:sz w:val="24"/>
          <w:szCs w:val="24"/>
        </w:rPr>
      </w:pPr>
      <w:r w:rsidRPr="001F1838">
        <w:rPr>
          <w:sz w:val="24"/>
          <w:szCs w:val="24"/>
        </w:rPr>
        <w:t>I understand that I must be dismissed if I am named as a perpetrator of a founded report of child abuse within the past five (5) years or have been convicted of any of the crimes listed above; and</w:t>
      </w:r>
    </w:p>
    <w:p w:rsidR="00E35D8F" w:rsidRPr="001F1838" w:rsidRDefault="00E35D8F" w:rsidP="00E35D8F">
      <w:pPr>
        <w:pStyle w:val="ListParagraph"/>
        <w:numPr>
          <w:ilvl w:val="0"/>
          <w:numId w:val="1"/>
        </w:numPr>
        <w:rPr>
          <w:sz w:val="24"/>
          <w:szCs w:val="24"/>
        </w:rPr>
      </w:pPr>
      <w:r w:rsidRPr="001F1838">
        <w:rPr>
          <w:sz w:val="24"/>
          <w:szCs w:val="24"/>
        </w:rPr>
        <w:t>Based upon the foregoing statements I am not required to obtain a fingerprint-based criminal record check from the Federal Bureau of Investigation.</w:t>
      </w:r>
    </w:p>
    <w:p w:rsidR="00E35D8F" w:rsidRPr="001F1838" w:rsidRDefault="00E35D8F" w:rsidP="00E35D8F">
      <w:pPr>
        <w:rPr>
          <w:sz w:val="24"/>
          <w:szCs w:val="24"/>
        </w:rPr>
      </w:pPr>
      <w:r w:rsidRPr="001F1838">
        <w:rPr>
          <w:sz w:val="24"/>
          <w:szCs w:val="24"/>
        </w:rPr>
        <w:t>I hereby swear/affirm that the information as set forth above is true and correct to the best of my knowledge and belief.  I also understand that the penalty for false swearing is a misdemeanor of the third degree pursuant to Section 4903(b) of the Criminal Code.</w:t>
      </w:r>
    </w:p>
    <w:p w:rsidR="00E35D8F" w:rsidRPr="001F1838" w:rsidRDefault="00E35D8F" w:rsidP="00E35D8F">
      <w:pPr>
        <w:rPr>
          <w:sz w:val="24"/>
          <w:szCs w:val="24"/>
        </w:rPr>
      </w:pPr>
    </w:p>
    <w:p w:rsidR="00E35D8F" w:rsidRPr="001F1838" w:rsidRDefault="00E35D8F" w:rsidP="00E35D8F">
      <w:pPr>
        <w:rPr>
          <w:sz w:val="24"/>
          <w:szCs w:val="24"/>
        </w:rPr>
      </w:pPr>
    </w:p>
    <w:p w:rsidR="00E35D8F" w:rsidRPr="001F1838" w:rsidRDefault="00E35D8F" w:rsidP="00E35D8F">
      <w:pPr>
        <w:rPr>
          <w:sz w:val="24"/>
          <w:szCs w:val="24"/>
        </w:rPr>
      </w:pPr>
      <w:r w:rsidRPr="001F1838">
        <w:rPr>
          <w:sz w:val="24"/>
          <w:szCs w:val="24"/>
        </w:rPr>
        <w:t>Name</w:t>
      </w:r>
      <w:proofErr w:type="gramStart"/>
      <w:r w:rsidRPr="001F1838">
        <w:rPr>
          <w:sz w:val="24"/>
          <w:szCs w:val="24"/>
        </w:rPr>
        <w:t>:_</w:t>
      </w:r>
      <w:proofErr w:type="gramEnd"/>
      <w:r w:rsidRPr="001F1838">
        <w:rPr>
          <w:sz w:val="24"/>
          <w:szCs w:val="24"/>
        </w:rPr>
        <w:t>_____________________________</w:t>
      </w:r>
      <w:r w:rsidRPr="001F1838">
        <w:rPr>
          <w:sz w:val="24"/>
          <w:szCs w:val="24"/>
        </w:rPr>
        <w:tab/>
        <w:t>Witness:______________________________</w:t>
      </w:r>
    </w:p>
    <w:p w:rsidR="00E35D8F" w:rsidRPr="001F1838" w:rsidRDefault="00E35D8F" w:rsidP="00E35D8F">
      <w:pPr>
        <w:rPr>
          <w:sz w:val="24"/>
          <w:szCs w:val="24"/>
        </w:rPr>
      </w:pPr>
      <w:r w:rsidRPr="001F1838">
        <w:rPr>
          <w:sz w:val="24"/>
          <w:szCs w:val="24"/>
        </w:rPr>
        <w:t>Signature</w:t>
      </w:r>
      <w:proofErr w:type="gramStart"/>
      <w:r w:rsidRPr="001F1838">
        <w:rPr>
          <w:sz w:val="24"/>
          <w:szCs w:val="24"/>
        </w:rPr>
        <w:t>:_</w:t>
      </w:r>
      <w:proofErr w:type="gramEnd"/>
      <w:r w:rsidRPr="001F1838">
        <w:rPr>
          <w:sz w:val="24"/>
          <w:szCs w:val="24"/>
        </w:rPr>
        <w:t>__________________________</w:t>
      </w:r>
      <w:r w:rsidRPr="001F1838">
        <w:rPr>
          <w:sz w:val="24"/>
          <w:szCs w:val="24"/>
        </w:rPr>
        <w:tab/>
        <w:t>Signature:_____________________________</w:t>
      </w:r>
    </w:p>
    <w:p w:rsidR="00E35D8F" w:rsidRPr="001F1838" w:rsidRDefault="00E35D8F" w:rsidP="00E35D8F">
      <w:pPr>
        <w:rPr>
          <w:sz w:val="24"/>
          <w:szCs w:val="24"/>
        </w:rPr>
      </w:pPr>
      <w:r w:rsidRPr="001F1838">
        <w:rPr>
          <w:sz w:val="24"/>
          <w:szCs w:val="24"/>
        </w:rPr>
        <w:t>Date</w:t>
      </w:r>
      <w:proofErr w:type="gramStart"/>
      <w:r w:rsidRPr="001F1838">
        <w:rPr>
          <w:sz w:val="24"/>
          <w:szCs w:val="24"/>
        </w:rPr>
        <w:t>:_</w:t>
      </w:r>
      <w:proofErr w:type="gramEnd"/>
      <w:r w:rsidRPr="001F1838">
        <w:rPr>
          <w:sz w:val="24"/>
          <w:szCs w:val="24"/>
        </w:rPr>
        <w:t>______________</w:t>
      </w:r>
      <w:r w:rsidRPr="001F1838">
        <w:rPr>
          <w:sz w:val="24"/>
          <w:szCs w:val="24"/>
        </w:rPr>
        <w:tab/>
      </w:r>
      <w:r w:rsidRPr="001F1838">
        <w:rPr>
          <w:sz w:val="24"/>
          <w:szCs w:val="24"/>
        </w:rPr>
        <w:tab/>
      </w:r>
      <w:r w:rsidRPr="001F1838">
        <w:rPr>
          <w:sz w:val="24"/>
          <w:szCs w:val="24"/>
        </w:rPr>
        <w:tab/>
        <w:t>Date:_______________</w:t>
      </w:r>
    </w:p>
    <w:sectPr w:rsidR="00E35D8F" w:rsidRPr="001F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725E"/>
    <w:multiLevelType w:val="hybridMultilevel"/>
    <w:tmpl w:val="B1DE3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50459"/>
    <w:multiLevelType w:val="hybridMultilevel"/>
    <w:tmpl w:val="D4C6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DA"/>
    <w:rsid w:val="000630DA"/>
    <w:rsid w:val="001F1838"/>
    <w:rsid w:val="00323725"/>
    <w:rsid w:val="00580A91"/>
    <w:rsid w:val="00622202"/>
    <w:rsid w:val="007B6946"/>
    <w:rsid w:val="00BA2CDC"/>
    <w:rsid w:val="00C3063F"/>
    <w:rsid w:val="00E3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3425</TotalTime>
  <Pages>2</Pages>
  <Words>412</Words>
  <Characters>2554</Characters>
  <Application>Microsoft Office Word</Application>
  <DocSecurity>0</DocSecurity>
  <Lines>59</Lines>
  <Paragraphs>44</Paragraphs>
  <ScaleCrop>false</ScaleCrop>
  <HeadingPairs>
    <vt:vector size="2" baseType="variant">
      <vt:variant>
        <vt:lpstr>Title</vt:lpstr>
      </vt:variant>
      <vt:variant>
        <vt:i4>1</vt:i4>
      </vt:variant>
    </vt:vector>
  </HeadingPairs>
  <TitlesOfParts>
    <vt:vector size="1" baseType="lpstr">
      <vt:lpstr/>
    </vt:vector>
  </TitlesOfParts>
  <Company>Medtronic, Inc.</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Richino</dc:creator>
  <cp:lastModifiedBy>Englehardt, Gregory</cp:lastModifiedBy>
  <cp:revision>3</cp:revision>
  <cp:lastPrinted>2016-04-07T20:54:00Z</cp:lastPrinted>
  <dcterms:created xsi:type="dcterms:W3CDTF">2015-05-11T13:51:00Z</dcterms:created>
  <dcterms:modified xsi:type="dcterms:W3CDTF">2016-04-21T18:43:00Z</dcterms:modified>
</cp:coreProperties>
</file>