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Thundercats Board Meeting</w:t>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February 23, 2019</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2.079999923706055"/>
          <w:szCs w:val="22.079999923706055"/>
        </w:rPr>
      </w:pPr>
      <w:r w:rsidDel="00000000" w:rsidR="00000000" w:rsidRPr="00000000">
        <w:rPr>
          <w:rFonts w:ascii="Comic Sans MS" w:cs="Comic Sans MS" w:eastAsia="Comic Sans MS" w:hAnsi="Comic Sans MS"/>
          <w:rtl w:val="0"/>
        </w:rPr>
        <w:t xml:space="preserve">John Keller started the meeting at 5:05pm</w:t>
      </w:r>
      <w:r w:rsidDel="00000000" w:rsidR="00000000" w:rsidRPr="00000000">
        <w:rPr>
          <w:rFonts w:ascii="Comic Sans MS" w:cs="Comic Sans MS" w:eastAsia="Comic Sans MS" w:hAnsi="Comic Sans MS"/>
          <w:sz w:val="22.079999923706055"/>
          <w:szCs w:val="22.079999923706055"/>
          <w:rtl w:val="0"/>
        </w:rPr>
        <w:t xml:space="preserve"> </w:t>
      </w:r>
    </w:p>
    <w:p w:rsidR="00000000" w:rsidDel="00000000" w:rsidP="00000000" w:rsidRDefault="00000000" w:rsidRPr="00000000" w14:paraId="00000006">
      <w:pPr>
        <w:widowControl w:val="0"/>
        <w:spacing w:before="264" w:lineRule="auto"/>
        <w:ind w:right="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u w:val="single"/>
          <w:rtl w:val="0"/>
        </w:rPr>
        <w:t xml:space="preserve">In attendance</w:t>
      </w:r>
      <w:r w:rsidDel="00000000" w:rsidR="00000000" w:rsidRPr="00000000">
        <w:rPr>
          <w:rFonts w:ascii="Comic Sans MS" w:cs="Comic Sans MS" w:eastAsia="Comic Sans MS" w:hAnsi="Comic Sans MS"/>
          <w:b w:val="1"/>
          <w:sz w:val="28"/>
          <w:szCs w:val="28"/>
          <w:rtl w:val="0"/>
        </w:rPr>
        <w:t xml:space="preserve">:</w:t>
      </w:r>
    </w:p>
    <w:p w:rsidR="00000000" w:rsidDel="00000000" w:rsidP="00000000" w:rsidRDefault="00000000" w:rsidRPr="00000000" w14:paraId="00000007">
      <w:pPr>
        <w:widowControl w:val="0"/>
        <w:spacing w:before="283.2"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President: John Keller </w:t>
      </w:r>
    </w:p>
    <w:p w:rsidR="00000000" w:rsidDel="00000000" w:rsidP="00000000" w:rsidRDefault="00000000" w:rsidRPr="00000000" w14:paraId="00000008">
      <w:pPr>
        <w:widowControl w:val="0"/>
        <w:spacing w:before="268.8"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Vice-President: Scott Strickland</w:t>
      </w:r>
    </w:p>
    <w:p w:rsidR="00000000" w:rsidDel="00000000" w:rsidP="00000000" w:rsidRDefault="00000000" w:rsidRPr="00000000" w14:paraId="00000009">
      <w:pPr>
        <w:widowControl w:val="0"/>
        <w:spacing w:before="268.8"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Secretary/Treasurer: Brooke Duchette </w:t>
      </w:r>
    </w:p>
    <w:p w:rsidR="00000000" w:rsidDel="00000000" w:rsidP="00000000" w:rsidRDefault="00000000" w:rsidRPr="00000000" w14:paraId="0000000A">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Board Members: Russell Allard (not present: Bill Gauthier, Hannah Joyce, Scott Fields)</w:t>
      </w:r>
    </w:p>
    <w:p w:rsidR="00000000" w:rsidDel="00000000" w:rsidP="00000000" w:rsidRDefault="00000000" w:rsidRPr="00000000" w14:paraId="0000000B">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Public: Therran Comeau</w:t>
      </w:r>
    </w:p>
    <w:p w:rsidR="00000000" w:rsidDel="00000000" w:rsidP="00000000" w:rsidRDefault="00000000" w:rsidRPr="00000000" w14:paraId="0000000C">
      <w:pPr>
        <w:widowControl w:val="0"/>
        <w:spacing w:before="273.6" w:lineRule="auto"/>
        <w:ind w:right="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u w:val="single"/>
          <w:rtl w:val="0"/>
        </w:rPr>
        <w:t xml:space="preserve">Discussions by the Board</w:t>
      </w:r>
      <w:r w:rsidDel="00000000" w:rsidR="00000000" w:rsidRPr="00000000">
        <w:rPr>
          <w:rFonts w:ascii="Comic Sans MS" w:cs="Comic Sans MS" w:eastAsia="Comic Sans MS" w:hAnsi="Comic Sans MS"/>
          <w:b w:val="1"/>
          <w:sz w:val="28"/>
          <w:szCs w:val="28"/>
          <w:rtl w:val="0"/>
        </w:rPr>
        <w:t xml:space="preserve">:</w:t>
      </w:r>
    </w:p>
    <w:p w:rsidR="00000000" w:rsidDel="00000000" w:rsidP="00000000" w:rsidRDefault="00000000" w:rsidRPr="00000000" w14:paraId="0000000D">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no longer Babe Ruth Softball. We are USA softball so we can field teams with players from anywhere as long as they are registered with USA softball.</w:t>
      </w:r>
      <w:r w:rsidDel="00000000" w:rsidR="00000000" w:rsidRPr="00000000">
        <w:rPr>
          <w:rtl w:val="0"/>
        </w:rPr>
      </w:r>
    </w:p>
    <w:p w:rsidR="00000000" w:rsidDel="00000000" w:rsidP="00000000" w:rsidRDefault="00000000" w:rsidRPr="00000000" w14:paraId="0000000E">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--Coaches: </w:t>
      </w:r>
    </w:p>
    <w:p w:rsidR="00000000" w:rsidDel="00000000" w:rsidP="00000000" w:rsidRDefault="00000000" w:rsidRPr="00000000" w14:paraId="0000000F">
      <w:pPr>
        <w:widowControl w:val="0"/>
        <w:spacing w:before="273.6" w:lineRule="auto"/>
        <w:ind w:right="0"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John Keller will coach 8U.</w:t>
      </w:r>
    </w:p>
    <w:p w:rsidR="00000000" w:rsidDel="00000000" w:rsidP="00000000" w:rsidRDefault="00000000" w:rsidRPr="00000000" w14:paraId="00000010">
      <w:pPr>
        <w:widowControl w:val="0"/>
        <w:spacing w:before="273.6" w:lineRule="auto"/>
        <w:ind w:left="720" w:righ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Russell will coach 10U and/or assist it. </w:t>
      </w:r>
      <w:r w:rsidDel="00000000" w:rsidR="00000000" w:rsidRPr="00000000">
        <w:rPr>
          <w:rFonts w:ascii="Comic Sans MS" w:cs="Comic Sans MS" w:eastAsia="Comic Sans MS" w:hAnsi="Comic Sans MS"/>
          <w:u w:val="single"/>
          <w:rtl w:val="0"/>
        </w:rPr>
        <w:t xml:space="preserve">We need a coach or another assistant coach for 10U.</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1">
      <w:pPr>
        <w:widowControl w:val="0"/>
        <w:spacing w:before="273.6" w:lineRule="auto"/>
        <w:ind w:left="720" w:righ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Jason Williams will coach 12U.</w:t>
      </w:r>
    </w:p>
    <w:p w:rsidR="00000000" w:rsidDel="00000000" w:rsidP="00000000" w:rsidRDefault="00000000" w:rsidRPr="00000000" w14:paraId="00000012">
      <w:pPr>
        <w:widowControl w:val="0"/>
        <w:spacing w:before="273.6" w:lineRule="auto"/>
        <w:ind w:right="0" w:firstLine="720"/>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We need 14U, 16U, and 18U coaches.</w:t>
      </w:r>
    </w:p>
    <w:p w:rsidR="00000000" w:rsidDel="00000000" w:rsidP="00000000" w:rsidRDefault="00000000" w:rsidRPr="00000000" w14:paraId="00000013">
      <w:pPr>
        <w:widowControl w:val="0"/>
        <w:spacing w:before="273.6" w:lineRule="auto"/>
        <w:ind w:right="0"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Therran Comeau will assist but not lead, either 16U or 18U.</w:t>
      </w:r>
    </w:p>
    <w:p w:rsidR="00000000" w:rsidDel="00000000" w:rsidP="00000000" w:rsidRDefault="00000000" w:rsidRPr="00000000" w14:paraId="00000014">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player numbers have dropped. We need to recruit. We also need to get girls on the 14U, 16U, 18U teams since they now play for the school….do we compete with that? Or do we move that out to after the school season? Tournaments start in June.</w:t>
      </w:r>
    </w:p>
    <w:p w:rsidR="00000000" w:rsidDel="00000000" w:rsidP="00000000" w:rsidRDefault="00000000" w:rsidRPr="00000000" w14:paraId="00000015">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--Uniforms: We’ll use the company who we’ve used in the past--we need to look through past paperwork to do this, Brown Graphix.</w:t>
      </w:r>
    </w:p>
    <w:p w:rsidR="00000000" w:rsidDel="00000000" w:rsidP="00000000" w:rsidRDefault="00000000" w:rsidRPr="00000000" w14:paraId="00000016">
      <w:pPr>
        <w:widowControl w:val="0"/>
        <w:spacing w:before="273.6" w:lineRule="auto"/>
        <w:ind w:left="0" w:righ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--Gym time: We have the opportunity to get into some local gyms to get girls in there working out over the winter. How many nights a week is do-able? We think if we could do 1.5 hour twice a week, we’d be doing well. Billy would work with the pitchers if we set this up. Scott will also reach out to a PSU girl who coaches pitching on the side.</w:t>
      </w:r>
    </w:p>
    <w:p w:rsidR="00000000" w:rsidDel="00000000" w:rsidP="00000000" w:rsidRDefault="00000000" w:rsidRPr="00000000" w14:paraId="00000017">
      <w:pPr>
        <w:widowControl w:val="0"/>
        <w:spacing w:before="273.6" w:lineRule="auto"/>
        <w:ind w:left="720" w:righ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We’ll need to buy soft softballs. John will fill out paperwork for the Rumney gym to do this.</w:t>
      </w:r>
    </w:p>
    <w:p w:rsidR="00000000" w:rsidDel="00000000" w:rsidP="00000000" w:rsidRDefault="00000000" w:rsidRPr="00000000" w14:paraId="00000018">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 Clinic: We need to hold a parent clinic for at least the youngest girls. RE: how we teach them to throw, catch, etc.</w:t>
      </w:r>
    </w:p>
    <w:p w:rsidR="00000000" w:rsidDel="00000000" w:rsidP="00000000" w:rsidRDefault="00000000" w:rsidRPr="00000000" w14:paraId="00000019">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--Website: We may abandon it because it’s so old and not user friendly. Kittrina Jones offered to help with it. Brooke also said she’d look it over when she gets a chance.</w:t>
      </w:r>
    </w:p>
    <w:p w:rsidR="00000000" w:rsidDel="00000000" w:rsidP="00000000" w:rsidRDefault="00000000" w:rsidRPr="00000000" w14:paraId="0000001A">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consolidated our two bank accounts. We also moved them to Bank of NH from Northway Bank.</w:t>
      </w:r>
    </w:p>
    <w:p w:rsidR="00000000" w:rsidDel="00000000" w:rsidP="00000000" w:rsidRDefault="00000000" w:rsidRPr="00000000" w14:paraId="0000001B">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coaches need to go onto USA softball to take the ACE certification and get a background check. You just sign on and affiliate with our team. We’ll pay for it. Ask for reimbursement from us. Coaches need a coaching certificate too.</w:t>
      </w:r>
    </w:p>
    <w:p w:rsidR="00000000" w:rsidDel="00000000" w:rsidP="00000000" w:rsidRDefault="00000000" w:rsidRPr="00000000" w14:paraId="0000001C">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--Equipment purchases: Should the board be able to make purchases for equipment without a full meeting board approval? Approved.</w:t>
      </w:r>
    </w:p>
    <w:p w:rsidR="00000000" w:rsidDel="00000000" w:rsidP="00000000" w:rsidRDefault="00000000" w:rsidRPr="00000000" w14:paraId="0000001D">
      <w:pPr>
        <w:widowControl w:val="0"/>
        <w:spacing w:before="273.6" w:lineRule="auto"/>
        <w:ind w:left="720" w:righ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need smaller catcher gear equipment. We need items for indoor workouts. Some helmets and bats need to be replaced. </w:t>
      </w:r>
    </w:p>
    <w:p w:rsidR="00000000" w:rsidDel="00000000" w:rsidP="00000000" w:rsidRDefault="00000000" w:rsidRPr="00000000" w14:paraId="0000001E">
      <w:pPr>
        <w:widowControl w:val="0"/>
        <w:spacing w:before="273.6" w:lineRule="auto"/>
        <w:ind w:left="720" w:righ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should go through it all and weed it out of the storage unit after registration. Scott suggested doing it during spring break at All Well building. (two weeks)</w:t>
      </w:r>
    </w:p>
    <w:p w:rsidR="00000000" w:rsidDel="00000000" w:rsidP="00000000" w:rsidRDefault="00000000" w:rsidRPr="00000000" w14:paraId="0000001F">
      <w:pPr>
        <w:widowControl w:val="0"/>
        <w:spacing w:before="273.6" w:lineRule="auto"/>
        <w:ind w:left="0" w:right="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--Scheduling: We’ve scheduled fields for Mondays, Wednesdays, and Friday nights. D&amp;M fields after Spring Fling. Ashland fields as soon as the snow is gone. John is going to a scheduling meeting in Franklin on March 27th to schedule games.  8-10-12U will schedule for Monday, Wednesday, Fridays.</w:t>
      </w:r>
    </w:p>
    <w:p w:rsidR="00000000" w:rsidDel="00000000" w:rsidP="00000000" w:rsidRDefault="00000000" w:rsidRPr="00000000" w14:paraId="00000020">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--Fundraising ideas:  Possibly a cash calendar? Raffles? </w:t>
      </w:r>
    </w:p>
    <w:p w:rsidR="00000000" w:rsidDel="00000000" w:rsidP="00000000" w:rsidRDefault="00000000" w:rsidRPr="00000000" w14:paraId="00000021">
      <w:pPr>
        <w:widowControl w:val="0"/>
        <w:spacing w:before="273.6" w:lineRule="auto"/>
        <w:ind w:right="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u w:val="single"/>
          <w:rtl w:val="0"/>
        </w:rPr>
        <w:t xml:space="preserve">New Business</w:t>
      </w:r>
      <w:r w:rsidDel="00000000" w:rsidR="00000000" w:rsidRPr="00000000">
        <w:rPr>
          <w:rFonts w:ascii="Comic Sans MS" w:cs="Comic Sans MS" w:eastAsia="Comic Sans MS" w:hAnsi="Comic Sans MS"/>
          <w:b w:val="1"/>
          <w:sz w:val="28"/>
          <w:szCs w:val="28"/>
          <w:rtl w:val="0"/>
        </w:rPr>
        <w:t xml:space="preserve">:</w:t>
      </w:r>
    </w:p>
    <w:p w:rsidR="00000000" w:rsidDel="00000000" w:rsidP="00000000" w:rsidRDefault="00000000" w:rsidRPr="00000000" w14:paraId="00000022">
      <w:pPr>
        <w:widowControl w:val="0"/>
        <w:spacing w:before="273.6"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-Need to start a PayPal account so we can register players online and they can pay us through PayPal. Brooke will get one started.</w:t>
      </w:r>
    </w:p>
    <w:p w:rsidR="00000000" w:rsidDel="00000000" w:rsidP="00000000" w:rsidRDefault="00000000" w:rsidRPr="00000000" w14:paraId="00000023">
      <w:pPr>
        <w:widowControl w:val="0"/>
        <w:spacing w:before="273.6"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--Registration night: March 6th from 6-7:30pm at PES</w:t>
      </w:r>
    </w:p>
    <w:p w:rsidR="00000000" w:rsidDel="00000000" w:rsidP="00000000" w:rsidRDefault="00000000" w:rsidRPr="00000000" w14:paraId="00000024">
      <w:pPr>
        <w:widowControl w:val="0"/>
        <w:spacing w:before="273.6"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Terry from USA softball will come help with registration.</w:t>
      </w:r>
    </w:p>
    <w:p w:rsidR="00000000" w:rsidDel="00000000" w:rsidP="00000000" w:rsidRDefault="00000000" w:rsidRPr="00000000" w14:paraId="00000025">
      <w:pPr>
        <w:widowControl w:val="0"/>
        <w:spacing w:before="273.6"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Brooke will put up flyers in the Lin-Wood schools.</w:t>
      </w:r>
      <w:r w:rsidDel="00000000" w:rsidR="00000000" w:rsidRPr="00000000">
        <w:rPr>
          <w:rtl w:val="0"/>
        </w:rPr>
      </w:r>
    </w:p>
    <w:p w:rsidR="00000000" w:rsidDel="00000000" w:rsidP="00000000" w:rsidRDefault="00000000" w:rsidRPr="00000000" w14:paraId="00000026">
      <w:pPr>
        <w:widowControl w:val="0"/>
        <w:spacing w:before="273.6"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That night: Bring uniform pants to try on, bring gear to see so we can sell some for season.</w:t>
      </w:r>
    </w:p>
    <w:p w:rsidR="00000000" w:rsidDel="00000000" w:rsidP="00000000" w:rsidRDefault="00000000" w:rsidRPr="00000000" w14:paraId="00000027">
      <w:pPr>
        <w:widowControl w:val="0"/>
        <w:spacing w:before="350.4" w:lineRule="auto"/>
        <w:ind w:right="0"/>
        <w:rPr>
          <w:rFonts w:ascii="Comic Sans MS" w:cs="Comic Sans MS" w:eastAsia="Comic Sans MS" w:hAnsi="Comic Sans MS"/>
        </w:rPr>
      </w:pPr>
      <w:r w:rsidDel="00000000" w:rsidR="00000000" w:rsidRPr="00000000">
        <w:rPr>
          <w:rFonts w:ascii="Comic Sans MS" w:cs="Comic Sans MS" w:eastAsia="Comic Sans MS" w:hAnsi="Comic Sans MS"/>
          <w:b w:val="1"/>
          <w:sz w:val="28"/>
          <w:szCs w:val="28"/>
          <w:u w:val="single"/>
          <w:rtl w:val="0"/>
        </w:rPr>
        <w:t xml:space="preserve">Next Meeting</w:t>
      </w:r>
      <w:r w:rsidDel="00000000" w:rsidR="00000000" w:rsidRPr="00000000">
        <w:rPr>
          <w:rFonts w:ascii="Comic Sans MS" w:cs="Comic Sans MS" w:eastAsia="Comic Sans MS" w:hAnsi="Comic Sans MS"/>
          <w:b w:val="1"/>
          <w:sz w:val="28"/>
          <w:szCs w:val="28"/>
          <w:rtl w:val="0"/>
        </w:rPr>
        <w:t xml:space="preserve">:</w:t>
      </w:r>
      <w:r w:rsidDel="00000000" w:rsidR="00000000" w:rsidRPr="00000000">
        <w:rPr>
          <w:rFonts w:ascii="Comic Sans MS" w:cs="Comic Sans MS" w:eastAsia="Comic Sans MS" w:hAnsi="Comic Sans MS"/>
          <w:b w:val="1"/>
          <w:sz w:val="22.079999923706055"/>
          <w:szCs w:val="22.079999923706055"/>
          <w:rtl w:val="0"/>
        </w:rPr>
        <w:t xml:space="preserve"> After registration night, We’ll post the date online and email it out once we have a date.</w:t>
      </w:r>
      <w:r w:rsidDel="00000000" w:rsidR="00000000" w:rsidRPr="00000000">
        <w:rPr>
          <w:rtl w:val="0"/>
        </w:rPr>
      </w:r>
    </w:p>
    <w:p w:rsidR="00000000" w:rsidDel="00000000" w:rsidP="00000000" w:rsidRDefault="00000000" w:rsidRPr="00000000" w14:paraId="00000028">
      <w:pPr>
        <w:widowControl w:val="0"/>
        <w:spacing w:before="360" w:lineRule="auto"/>
        <w:ind w:right="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Meeting Adjourned 6:00pm </w:t>
      </w:r>
    </w:p>
    <w:p w:rsidR="00000000" w:rsidDel="00000000" w:rsidP="00000000" w:rsidRDefault="00000000" w:rsidRPr="00000000" w14:paraId="00000029">
      <w:pPr>
        <w:widowControl w:val="0"/>
        <w:spacing w:before="273.6" w:lineRule="auto"/>
        <w:ind w:right="2515.2"/>
        <w:rPr>
          <w:i w:val="1"/>
          <w:sz w:val="22.079999923706055"/>
          <w:szCs w:val="22.079999923706055"/>
        </w:rPr>
      </w:pPr>
      <w:r w:rsidDel="00000000" w:rsidR="00000000" w:rsidRPr="00000000">
        <w:rPr>
          <w:rtl w:val="0"/>
        </w:rPr>
      </w:r>
    </w:p>
    <w:p w:rsidR="00000000" w:rsidDel="00000000" w:rsidP="00000000" w:rsidRDefault="00000000" w:rsidRPr="00000000" w14:paraId="0000002A">
      <w:pPr>
        <w:widowControl w:val="0"/>
        <w:spacing w:before="273.6" w:lineRule="auto"/>
        <w:ind w:right="2515.2"/>
        <w:rPr>
          <w:i w:val="1"/>
          <w:sz w:val="22.079999923706055"/>
          <w:szCs w:val="22.079999923706055"/>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