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F1597A">
        <w:rPr>
          <w:rFonts w:ascii="Arial Narrow" w:hAnsi="Arial Narrow"/>
          <w:b/>
          <w:color w:val="002060"/>
          <w:sz w:val="28"/>
          <w:szCs w:val="28"/>
        </w:rPr>
        <w:t xml:space="preserve">                     December 10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821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 xml:space="preserve">      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Chad </w:t>
      </w:r>
      <w:proofErr w:type="spellStart"/>
      <w:r w:rsidRPr="008D5B98">
        <w:rPr>
          <w:rFonts w:ascii="Arial Narrow" w:hAnsi="Arial Narrow"/>
        </w:rPr>
        <w:t>Pacey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 w:rsidRPr="008D5B98">
        <w:rPr>
          <w:rFonts w:ascii="Arial Narrow" w:hAnsi="Arial Narrow"/>
        </w:rPr>
        <w:t>nka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Steve </w:t>
      </w:r>
      <w:proofErr w:type="spellStart"/>
      <w:r w:rsidRPr="008D5B98">
        <w:rPr>
          <w:rFonts w:ascii="Arial Narrow" w:hAnsi="Arial Narrow"/>
        </w:rPr>
        <w:t>Kleba</w:t>
      </w:r>
      <w:proofErr w:type="spellEnd"/>
      <w:r w:rsidR="00C81A92">
        <w:rPr>
          <w:rFonts w:ascii="Arial Narrow" w:hAnsi="Arial Narrow"/>
        </w:rPr>
        <w:t xml:space="preserve"> 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 13</w:t>
      </w:r>
      <w:proofErr w:type="gramStart"/>
      <w:r>
        <w:rPr>
          <w:rFonts w:ascii="Arial Narrow" w:hAnsi="Arial Narrow"/>
        </w:rPr>
        <w:t>)</w:t>
      </w:r>
      <w:r w:rsidR="00C81A92" w:rsidRPr="00EA54F8">
        <w:rPr>
          <w:rFonts w:ascii="Arial Narrow" w:hAnsi="Arial Narrow"/>
        </w:rPr>
        <w:t>Brian</w:t>
      </w:r>
      <w:proofErr w:type="gramEnd"/>
      <w:r w:rsidR="00C81A92" w:rsidRPr="00EA54F8">
        <w:rPr>
          <w:rFonts w:ascii="Arial Narrow" w:hAnsi="Arial Narrow"/>
        </w:rPr>
        <w:t xml:space="preserve"> </w:t>
      </w:r>
      <w:proofErr w:type="spellStart"/>
      <w:r w:rsidR="00C81A92" w:rsidRPr="00EA54F8">
        <w:rPr>
          <w:rFonts w:ascii="Arial Narrow" w:hAnsi="Arial Narrow"/>
        </w:rPr>
        <w:t>Lavendar</w:t>
      </w:r>
      <w:proofErr w:type="spellEnd"/>
      <w:r w:rsidR="008D5B98" w:rsidRPr="00EA54F8">
        <w:rPr>
          <w:rFonts w:ascii="Arial Narrow" w:hAnsi="Arial Narrow"/>
        </w:rPr>
        <w:t xml:space="preserve"> </w:t>
      </w:r>
      <w:r w:rsidR="00C81A92" w:rsidRPr="00EA54F8">
        <w:rPr>
          <w:rFonts w:ascii="Arial Narrow" w:hAnsi="Arial Narrow"/>
        </w:rPr>
        <w:t>present</w:t>
      </w:r>
      <w:r w:rsidR="004C1A53" w:rsidRPr="00EA54F8">
        <w:rPr>
          <w:rFonts w:ascii="Arial Narrow" w:hAnsi="Arial Narrow"/>
        </w:rPr>
        <w:tab/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bookmarkStart w:id="0" w:name="_GoBack"/>
      <w:bookmarkEnd w:id="0"/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 x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4C1A53" w:rsidRPr="00C81A92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F1597A">
        <w:rPr>
          <w:rFonts w:ascii="Arial Narrow" w:hAnsi="Arial Narrow"/>
          <w:b/>
          <w:u w:val="single"/>
        </w:rPr>
        <w:t xml:space="preserve"> November 12,</w:t>
      </w:r>
      <w:r w:rsidR="00B01F3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</w:t>
      </w:r>
      <w:r w:rsidR="00C81A92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>2014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F1597A">
        <w:rPr>
          <w:rFonts w:ascii="Arial Narrow" w:hAnsi="Arial Narrow"/>
          <w:u w:val="single"/>
        </w:rPr>
        <w:t xml:space="preserve">Steve </w:t>
      </w:r>
      <w:proofErr w:type="spellStart"/>
      <w:r w:rsidR="00F1597A">
        <w:rPr>
          <w:rFonts w:ascii="Arial Narrow" w:hAnsi="Arial Narrow"/>
          <w:u w:val="single"/>
        </w:rPr>
        <w:t>Kleba</w:t>
      </w:r>
      <w:proofErr w:type="spellEnd"/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F1597A">
        <w:rPr>
          <w:rFonts w:ascii="Arial Narrow" w:hAnsi="Arial Narrow"/>
        </w:rPr>
        <w:t>12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</w:t>
      </w:r>
      <w:r w:rsidR="00CE3537">
        <w:rPr>
          <w:rFonts w:ascii="Arial Narrow" w:hAnsi="Arial Narrow"/>
          <w:u w:val="single"/>
        </w:rPr>
        <w:t xml:space="preserve">  0</w:t>
      </w:r>
      <w:proofErr w:type="gramEnd"/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F1597A">
        <w:rPr>
          <w:rFonts w:ascii="Arial Narrow" w:hAnsi="Arial Narrow"/>
          <w:u w:val="single"/>
        </w:rPr>
        <w:t>26424.25</w:t>
      </w:r>
      <w:r w:rsidR="00C81A92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11686.15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C81A92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Jerry Kline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                    Matt </w:t>
      </w:r>
      <w:proofErr w:type="spellStart"/>
      <w:r w:rsidR="00F1597A">
        <w:rPr>
          <w:rFonts w:ascii="Arial Narrow" w:hAnsi="Arial Narrow"/>
          <w:u w:val="single"/>
        </w:rPr>
        <w:t>Tryznka</w:t>
      </w:r>
      <w:proofErr w:type="spellEnd"/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12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8E3E8D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7A16A5" w:rsidRPr="00B01F3A" w:rsidRDefault="007A16A5" w:rsidP="00B01F3A">
      <w:pPr>
        <w:spacing w:after="0"/>
        <w:rPr>
          <w:rFonts w:ascii="Arial Narrow" w:hAnsi="Arial Narrow"/>
          <w:b/>
          <w:u w:val="single"/>
        </w:rPr>
      </w:pPr>
    </w:p>
    <w:p w:rsidR="00F1597A" w:rsidRDefault="00F1597A" w:rsidP="00EC695D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Discussed the GK Baseball Senior </w:t>
      </w:r>
      <w:proofErr w:type="spellStart"/>
      <w:r>
        <w:rPr>
          <w:rFonts w:ascii="Arial Narrow" w:hAnsi="Arial Narrow"/>
        </w:rPr>
        <w:t>Scholoship</w:t>
      </w:r>
      <w:proofErr w:type="spellEnd"/>
      <w:r>
        <w:rPr>
          <w:rFonts w:ascii="Arial Narrow" w:hAnsi="Arial Narrow"/>
        </w:rPr>
        <w:t xml:space="preserve"> guidelines.</w:t>
      </w:r>
      <w:proofErr w:type="gramEnd"/>
      <w:r>
        <w:rPr>
          <w:rFonts w:ascii="Arial Narrow" w:hAnsi="Arial Narrow"/>
        </w:rPr>
        <w:t xml:space="preserve"> Rollout date Feb 2. Deadline date is March 31. Will finalized criteria at next </w:t>
      </w:r>
      <w:proofErr w:type="spellStart"/>
      <w:r>
        <w:rPr>
          <w:rFonts w:ascii="Arial Narrow" w:hAnsi="Arial Narrow"/>
        </w:rPr>
        <w:t>months</w:t>
      </w:r>
      <w:proofErr w:type="spellEnd"/>
      <w:r>
        <w:rPr>
          <w:rFonts w:ascii="Arial Narrow" w:hAnsi="Arial Narrow"/>
        </w:rPr>
        <w:t xml:space="preserve"> meeting.</w:t>
      </w:r>
    </w:p>
    <w:p w:rsidR="00F1597A" w:rsidRDefault="00F1597A" w:rsidP="00EC695D">
      <w:pPr>
        <w:spacing w:after="0"/>
        <w:rPr>
          <w:rFonts w:ascii="Arial Narrow" w:hAnsi="Arial Narrow"/>
        </w:rPr>
      </w:pPr>
    </w:p>
    <w:p w:rsidR="00F1597A" w:rsidRDefault="00F1597A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Board has decided to expand the in house minor level to a 16 game regular season.</w:t>
      </w:r>
    </w:p>
    <w:p w:rsidR="00910E49" w:rsidRDefault="00A5462E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C695D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F1597A" w:rsidRDefault="00F1597A" w:rsidP="009E5FFA">
      <w:pPr>
        <w:spacing w:after="0"/>
        <w:rPr>
          <w:rFonts w:ascii="Arial Narrow" w:hAnsi="Arial Narrow"/>
        </w:rPr>
      </w:pPr>
    </w:p>
    <w:p w:rsidR="00F1597A" w:rsidRDefault="00F1597A" w:rsidP="009E5FFA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Working on finalizing a hitting schedule for cage time in </w:t>
      </w:r>
      <w:proofErr w:type="spellStart"/>
      <w:r>
        <w:rPr>
          <w:rFonts w:ascii="Arial Narrow" w:hAnsi="Arial Narrow"/>
        </w:rPr>
        <w:t>Janurary</w:t>
      </w:r>
      <w:proofErr w:type="spellEnd"/>
      <w:r>
        <w:rPr>
          <w:rFonts w:ascii="Arial Narrow" w:hAnsi="Arial Narrow"/>
        </w:rPr>
        <w:t>.</w:t>
      </w:r>
      <w:proofErr w:type="gramEnd"/>
    </w:p>
    <w:p w:rsidR="00F1597A" w:rsidRDefault="00F1597A" w:rsidP="009E5FFA">
      <w:pPr>
        <w:spacing w:after="0"/>
        <w:rPr>
          <w:rFonts w:ascii="Arial Narrow" w:hAnsi="Arial Narrow"/>
        </w:rPr>
      </w:pPr>
    </w:p>
    <w:p w:rsidR="0013377B" w:rsidRDefault="007A16A5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Blue Badger Bash will have a 10,11,12,13, and </w:t>
      </w:r>
      <w:proofErr w:type="gramStart"/>
      <w:r>
        <w:rPr>
          <w:rFonts w:ascii="Arial Narrow" w:hAnsi="Arial Narrow"/>
        </w:rPr>
        <w:t>14</w:t>
      </w:r>
      <w:r w:rsidR="00EA54F8">
        <w:rPr>
          <w:rFonts w:ascii="Arial Narrow" w:hAnsi="Arial Narrow"/>
        </w:rPr>
        <w:t xml:space="preserve">  $</w:t>
      </w:r>
      <w:proofErr w:type="gramEnd"/>
      <w:r w:rsidR="00EA54F8">
        <w:rPr>
          <w:rFonts w:ascii="Arial Narrow" w:hAnsi="Arial Narrow"/>
        </w:rPr>
        <w:t>350 per team $375 for 14 u. Dates June 6 and 7.</w:t>
      </w:r>
      <w:r w:rsidR="006D38E2">
        <w:rPr>
          <w:rFonts w:ascii="Arial Narrow" w:hAnsi="Arial Narrow"/>
        </w:rPr>
        <w:t xml:space="preserve"> There has been some commitment of teams with it only being out there for a few weeks.</w:t>
      </w:r>
    </w:p>
    <w:p w:rsidR="00EA54F8" w:rsidRDefault="00EA54F8" w:rsidP="009E5FFA">
      <w:pPr>
        <w:spacing w:after="0"/>
        <w:rPr>
          <w:rFonts w:ascii="Arial Narrow" w:hAnsi="Arial Narrow"/>
        </w:rPr>
      </w:pPr>
    </w:p>
    <w:p w:rsidR="00EA54F8" w:rsidRDefault="00EA54F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will contact school for Camps dates with Coach Ellis.</w:t>
      </w:r>
      <w:r w:rsidR="006D38E2">
        <w:rPr>
          <w:rFonts w:ascii="Arial Narrow" w:hAnsi="Arial Narrow"/>
        </w:rPr>
        <w:t xml:space="preserve">  Tentative date have been discussed, but not finalized.</w:t>
      </w:r>
    </w:p>
    <w:p w:rsidR="00EA54F8" w:rsidRDefault="00EA54F8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</w:rPr>
      </w:pPr>
    </w:p>
    <w:p w:rsidR="00E96071" w:rsidRDefault="00E96071" w:rsidP="00851C8D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965EAC" w:rsidP="00D540BA">
      <w:pPr>
        <w:spacing w:after="0"/>
        <w:rPr>
          <w:rFonts w:ascii="Arial Narrow" w:hAnsi="Arial Narrow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A5462E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Ed Frye</w:t>
      </w:r>
      <w:r w:rsidR="0013377B" w:rsidRPr="00EC695D">
        <w:rPr>
          <w:rFonts w:ascii="Arial Narrow" w:hAnsi="Arial Narrow"/>
        </w:rPr>
        <w:t>—</w:t>
      </w:r>
      <w:r w:rsidR="006D38E2">
        <w:rPr>
          <w:rFonts w:ascii="Arial Narrow" w:hAnsi="Arial Narrow"/>
        </w:rPr>
        <w:t xml:space="preserve"> Look into some coaching clinics.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  <w:r w:rsidR="004C1A53">
        <w:rPr>
          <w:rFonts w:ascii="Arial Narrow" w:hAnsi="Arial Narrow"/>
        </w:rPr>
        <w:t xml:space="preserve"> 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Brian Lavender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Pr="00965EAC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D38E2">
        <w:rPr>
          <w:rFonts w:ascii="Arial Narrow" w:hAnsi="Arial Narrow"/>
          <w:u w:val="single"/>
        </w:rPr>
        <w:t>Troy Oates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Jerry Kline</w:t>
      </w:r>
      <w:r w:rsidR="00076DE5">
        <w:rPr>
          <w:rFonts w:ascii="Arial Narrow" w:hAnsi="Arial Narrow"/>
          <w:u w:val="single"/>
        </w:rPr>
        <w:tab/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6D38E2">
        <w:rPr>
          <w:rFonts w:ascii="Arial Narrow" w:hAnsi="Arial Narrow"/>
        </w:rPr>
        <w:t>12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6D38E2">
        <w:rPr>
          <w:rFonts w:ascii="Arial Narrow" w:hAnsi="Arial Narrow"/>
          <w:u w:val="single"/>
        </w:rPr>
        <w:t>926</w:t>
      </w:r>
      <w:r w:rsidR="00E96071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</w:t>
      </w:r>
      <w:proofErr w:type="gramStart"/>
      <w:r>
        <w:rPr>
          <w:rFonts w:ascii="Arial Narrow" w:hAnsi="Arial Narrow"/>
        </w:rPr>
        <w:t>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proofErr w:type="gramEnd"/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proofErr w:type="gramStart"/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  <w:proofErr w:type="gramEnd"/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Scott Franson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C81A92" w:rsidRDefault="00630569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Stev</w:t>
      </w:r>
      <w:proofErr w:type="spellEnd"/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Brian Lavender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lastRenderedPageBreak/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A56560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C71FF0" w:rsidRDefault="00ED09EE" w:rsidP="00C71FF0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42A3" w:rsidP="008D5B98">
      <w:pPr>
        <w:spacing w:after="0"/>
        <w:jc w:val="center"/>
        <w:rPr>
          <w:rFonts w:ascii="Arial Narrow" w:hAnsi="Arial Narrow"/>
          <w:b/>
          <w:color w:val="002060"/>
          <w:sz w:val="36"/>
          <w:szCs w:val="36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>December</w:t>
      </w:r>
      <w:r w:rsidR="00CA783F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2014</w:t>
      </w:r>
      <w:r w:rsidR="00C71FF0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81A92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42A3">
        <w:rPr>
          <w:rFonts w:ascii="Arial Narrow" w:hAnsi="Arial Narrow"/>
        </w:rPr>
        <w:t>1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2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3767BE">
        <w:rPr>
          <w:rFonts w:ascii="Arial Narrow" w:hAnsi="Arial Narrow"/>
        </w:rPr>
        <w:t>nka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81A92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proofErr w:type="spellStart"/>
      <w:r>
        <w:rPr>
          <w:rFonts w:ascii="Arial Narrow" w:hAnsi="Arial Narrow"/>
        </w:rPr>
        <w:t>Pacey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742A3">
        <w:rPr>
          <w:rFonts w:ascii="Arial Narrow" w:hAnsi="Arial Narrow"/>
        </w:rPr>
        <w:t>3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1</w:t>
      </w:r>
    </w:p>
    <w:p w:rsidR="00C81A92" w:rsidRDefault="00C742A3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D65CD7">
        <w:rPr>
          <w:rFonts w:ascii="Arial Narrow" w:hAnsi="Arial Narrow"/>
        </w:rPr>
        <w:tab/>
      </w:r>
      <w:r w:rsidR="00D65CD7">
        <w:rPr>
          <w:rFonts w:ascii="Arial Narrow" w:hAnsi="Arial Narrow"/>
        </w:rPr>
        <w:tab/>
      </w:r>
      <w:r w:rsidR="00D65CD7">
        <w:rPr>
          <w:rFonts w:ascii="Arial Narrow" w:hAnsi="Arial Narrow"/>
        </w:rPr>
        <w:tab/>
        <w:t>1</w:t>
      </w:r>
    </w:p>
    <w:p w:rsidR="00C81A92" w:rsidRDefault="006F3F4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1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3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81A92" w:rsidRPr="008D5B98" w:rsidRDefault="006F3F4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Brain Lavender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1</w:t>
      </w: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259"/>
    <w:rsid w:val="0003255F"/>
    <w:rsid w:val="00054D63"/>
    <w:rsid w:val="00054E14"/>
    <w:rsid w:val="00055CE8"/>
    <w:rsid w:val="00076DE5"/>
    <w:rsid w:val="000841DC"/>
    <w:rsid w:val="00105DD4"/>
    <w:rsid w:val="001116AE"/>
    <w:rsid w:val="0013377B"/>
    <w:rsid w:val="00184C4F"/>
    <w:rsid w:val="001905AB"/>
    <w:rsid w:val="001E2875"/>
    <w:rsid w:val="00203879"/>
    <w:rsid w:val="00283084"/>
    <w:rsid w:val="002835A8"/>
    <w:rsid w:val="002A1D1A"/>
    <w:rsid w:val="003767BE"/>
    <w:rsid w:val="003B5C82"/>
    <w:rsid w:val="004155DA"/>
    <w:rsid w:val="004B17BA"/>
    <w:rsid w:val="004C1A53"/>
    <w:rsid w:val="0052171D"/>
    <w:rsid w:val="005622CB"/>
    <w:rsid w:val="0059249D"/>
    <w:rsid w:val="005D7DA9"/>
    <w:rsid w:val="00630569"/>
    <w:rsid w:val="0064644D"/>
    <w:rsid w:val="006B53D2"/>
    <w:rsid w:val="006D38E2"/>
    <w:rsid w:val="006E6A42"/>
    <w:rsid w:val="006F3F4F"/>
    <w:rsid w:val="00755A1D"/>
    <w:rsid w:val="007A16A5"/>
    <w:rsid w:val="007E12CB"/>
    <w:rsid w:val="007F05F7"/>
    <w:rsid w:val="00833572"/>
    <w:rsid w:val="00851C8D"/>
    <w:rsid w:val="00877230"/>
    <w:rsid w:val="008B67C8"/>
    <w:rsid w:val="008D5B98"/>
    <w:rsid w:val="008E3E8D"/>
    <w:rsid w:val="008E5254"/>
    <w:rsid w:val="00910E49"/>
    <w:rsid w:val="009160D1"/>
    <w:rsid w:val="009206DE"/>
    <w:rsid w:val="009417BB"/>
    <w:rsid w:val="00953C65"/>
    <w:rsid w:val="00965EAC"/>
    <w:rsid w:val="00991EB5"/>
    <w:rsid w:val="009D7191"/>
    <w:rsid w:val="009E13AA"/>
    <w:rsid w:val="009E5FFA"/>
    <w:rsid w:val="00A5462E"/>
    <w:rsid w:val="00A56560"/>
    <w:rsid w:val="00A84E47"/>
    <w:rsid w:val="00AA658C"/>
    <w:rsid w:val="00AA7322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540BA"/>
    <w:rsid w:val="00D65CD7"/>
    <w:rsid w:val="00DE468F"/>
    <w:rsid w:val="00E35FCE"/>
    <w:rsid w:val="00E9229E"/>
    <w:rsid w:val="00E96071"/>
    <w:rsid w:val="00EA54F8"/>
    <w:rsid w:val="00EC695D"/>
    <w:rsid w:val="00ED09EE"/>
    <w:rsid w:val="00EE5407"/>
    <w:rsid w:val="00F05CC9"/>
    <w:rsid w:val="00F1597A"/>
    <w:rsid w:val="00FB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66C1-FCDB-40E3-882A-9C7AB07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2015-01-18T14:33:00Z</dcterms:created>
  <dcterms:modified xsi:type="dcterms:W3CDTF">2015-01-18T14:33:00Z</dcterms:modified>
</cp:coreProperties>
</file>