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901" w:rsidRPr="00E11901" w:rsidRDefault="00E11901" w:rsidP="00E119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11901">
        <w:rPr>
          <w:rFonts w:ascii="Times New Roman" w:eastAsia="Times New Roman" w:hAnsi="Times New Roman" w:cs="Times New Roman"/>
          <w:b/>
          <w:bCs/>
          <w:sz w:val="36"/>
          <w:szCs w:val="36"/>
        </w:rPr>
        <w:t>WCFL Varsity All Stars earn 12-6 win in Orange Bowl football playoffs</w:t>
      </w:r>
    </w:p>
    <w:p w:rsidR="00E11901" w:rsidRPr="00E11901" w:rsidRDefault="00E11901" w:rsidP="00E1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901">
        <w:rPr>
          <w:rFonts w:ascii="Times New Roman" w:eastAsia="Times New Roman" w:hAnsi="Times New Roman" w:cs="Times New Roman"/>
          <w:sz w:val="24"/>
          <w:szCs w:val="24"/>
        </w:rPr>
        <w:t xml:space="preserve">By Jodie Wagner </w:t>
      </w:r>
    </w:p>
    <w:p w:rsidR="00E11901" w:rsidRPr="00E11901" w:rsidRDefault="00E11901" w:rsidP="00E11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901">
        <w:rPr>
          <w:rFonts w:ascii="Times New Roman" w:eastAsia="Times New Roman" w:hAnsi="Times New Roman" w:cs="Times New Roman"/>
          <w:sz w:val="24"/>
          <w:szCs w:val="24"/>
        </w:rPr>
        <w:t>The WCFL Varsity All Stars defeated the Dick Conley Memorial All Stars 12-6 in the Orange Bowl Youth Football Alliance playoffs Dec. 5.</w:t>
      </w:r>
    </w:p>
    <w:p w:rsidR="00E11901" w:rsidRPr="00E11901" w:rsidRDefault="00E11901" w:rsidP="00E11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901">
        <w:rPr>
          <w:rFonts w:ascii="Times New Roman" w:eastAsia="Times New Roman" w:hAnsi="Times New Roman" w:cs="Times New Roman"/>
          <w:sz w:val="24"/>
          <w:szCs w:val="24"/>
        </w:rPr>
        <w:t xml:space="preserve">The dominant rushing of running back Marvin Pierre and big plays from </w:t>
      </w:r>
      <w:proofErr w:type="spellStart"/>
      <w:r w:rsidRPr="00E11901">
        <w:rPr>
          <w:rFonts w:ascii="Times New Roman" w:eastAsia="Times New Roman" w:hAnsi="Times New Roman" w:cs="Times New Roman"/>
          <w:sz w:val="24"/>
          <w:szCs w:val="24"/>
        </w:rPr>
        <w:t>wideout</w:t>
      </w:r>
      <w:proofErr w:type="spellEnd"/>
      <w:r w:rsidRPr="00E11901">
        <w:rPr>
          <w:rFonts w:ascii="Times New Roman" w:eastAsia="Times New Roman" w:hAnsi="Times New Roman" w:cs="Times New Roman"/>
          <w:sz w:val="24"/>
          <w:szCs w:val="24"/>
        </w:rPr>
        <w:t xml:space="preserve"> Zachary </w:t>
      </w:r>
      <w:proofErr w:type="spellStart"/>
      <w:r w:rsidRPr="00E11901">
        <w:rPr>
          <w:rFonts w:ascii="Times New Roman" w:eastAsia="Times New Roman" w:hAnsi="Times New Roman" w:cs="Times New Roman"/>
          <w:sz w:val="24"/>
          <w:szCs w:val="24"/>
        </w:rPr>
        <w:t>Mogbo</w:t>
      </w:r>
      <w:proofErr w:type="spellEnd"/>
      <w:r w:rsidRPr="00E11901">
        <w:rPr>
          <w:rFonts w:ascii="Times New Roman" w:eastAsia="Times New Roman" w:hAnsi="Times New Roman" w:cs="Times New Roman"/>
          <w:sz w:val="24"/>
          <w:szCs w:val="24"/>
        </w:rPr>
        <w:t xml:space="preserve"> led the WCFL to victory in a game played at Doral Meadows Park.</w:t>
      </w:r>
    </w:p>
    <w:p w:rsidR="00E11901" w:rsidRPr="00E11901" w:rsidRDefault="00E11901" w:rsidP="00E11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901">
        <w:rPr>
          <w:rFonts w:ascii="Times New Roman" w:eastAsia="Times New Roman" w:hAnsi="Times New Roman" w:cs="Times New Roman"/>
          <w:sz w:val="24"/>
          <w:szCs w:val="24"/>
        </w:rPr>
        <w:t xml:space="preserve">WCFL fullback John Smith and linemen Chris </w:t>
      </w:r>
      <w:proofErr w:type="spellStart"/>
      <w:r w:rsidRPr="00E11901">
        <w:rPr>
          <w:rFonts w:ascii="Times New Roman" w:eastAsia="Times New Roman" w:hAnsi="Times New Roman" w:cs="Times New Roman"/>
          <w:sz w:val="24"/>
          <w:szCs w:val="24"/>
        </w:rPr>
        <w:t>Jaksch</w:t>
      </w:r>
      <w:proofErr w:type="spellEnd"/>
      <w:r w:rsidRPr="00E11901">
        <w:rPr>
          <w:rFonts w:ascii="Times New Roman" w:eastAsia="Times New Roman" w:hAnsi="Times New Roman" w:cs="Times New Roman"/>
          <w:sz w:val="24"/>
          <w:szCs w:val="24"/>
        </w:rPr>
        <w:t xml:space="preserve">, Will Sanchez, Andrew Hansen and </w:t>
      </w:r>
      <w:proofErr w:type="spellStart"/>
      <w:r w:rsidRPr="00E11901">
        <w:rPr>
          <w:rFonts w:ascii="Times New Roman" w:eastAsia="Times New Roman" w:hAnsi="Times New Roman" w:cs="Times New Roman"/>
          <w:sz w:val="24"/>
          <w:szCs w:val="24"/>
        </w:rPr>
        <w:t>Mikey</w:t>
      </w:r>
      <w:proofErr w:type="spellEnd"/>
      <w:r w:rsidRPr="00E11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1901">
        <w:rPr>
          <w:rFonts w:ascii="Times New Roman" w:eastAsia="Times New Roman" w:hAnsi="Times New Roman" w:cs="Times New Roman"/>
          <w:sz w:val="24"/>
          <w:szCs w:val="24"/>
        </w:rPr>
        <w:t>Garofalo</w:t>
      </w:r>
      <w:proofErr w:type="spellEnd"/>
      <w:r w:rsidRPr="00E11901">
        <w:rPr>
          <w:rFonts w:ascii="Times New Roman" w:eastAsia="Times New Roman" w:hAnsi="Times New Roman" w:cs="Times New Roman"/>
          <w:sz w:val="24"/>
          <w:szCs w:val="24"/>
        </w:rPr>
        <w:t xml:space="preserve"> dominated the line of scrimmage, opening holes for Pierre.</w:t>
      </w:r>
    </w:p>
    <w:p w:rsidR="00E11901" w:rsidRPr="00E11901" w:rsidRDefault="00E11901" w:rsidP="00E11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1901">
        <w:rPr>
          <w:rFonts w:ascii="Times New Roman" w:eastAsia="Times New Roman" w:hAnsi="Times New Roman" w:cs="Times New Roman"/>
          <w:sz w:val="24"/>
          <w:szCs w:val="24"/>
        </w:rPr>
        <w:t>Mogbo</w:t>
      </w:r>
      <w:proofErr w:type="spellEnd"/>
      <w:r w:rsidRPr="00E11901">
        <w:rPr>
          <w:rFonts w:ascii="Times New Roman" w:eastAsia="Times New Roman" w:hAnsi="Times New Roman" w:cs="Times New Roman"/>
          <w:sz w:val="24"/>
          <w:szCs w:val="24"/>
        </w:rPr>
        <w:t xml:space="preserve"> opened the scoring for the WCFL on a 32-yard run around end in the first quarter. Both defenses played well during the game, with Tyler Freeman, Austin Brown, Daniel </w:t>
      </w:r>
      <w:proofErr w:type="spellStart"/>
      <w:r w:rsidRPr="00E11901">
        <w:rPr>
          <w:rFonts w:ascii="Times New Roman" w:eastAsia="Times New Roman" w:hAnsi="Times New Roman" w:cs="Times New Roman"/>
          <w:sz w:val="24"/>
          <w:szCs w:val="24"/>
        </w:rPr>
        <w:t>Damaio</w:t>
      </w:r>
      <w:proofErr w:type="spellEnd"/>
      <w:r w:rsidRPr="00E11901">
        <w:rPr>
          <w:rFonts w:ascii="Times New Roman" w:eastAsia="Times New Roman" w:hAnsi="Times New Roman" w:cs="Times New Roman"/>
          <w:sz w:val="24"/>
          <w:szCs w:val="24"/>
        </w:rPr>
        <w:t xml:space="preserve"> and Luke Ferraro making key tackles for the WCFL.</w:t>
      </w:r>
    </w:p>
    <w:p w:rsidR="00E11901" w:rsidRPr="00E11901" w:rsidRDefault="00E11901" w:rsidP="00E11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901">
        <w:rPr>
          <w:rFonts w:ascii="Times New Roman" w:eastAsia="Times New Roman" w:hAnsi="Times New Roman" w:cs="Times New Roman"/>
          <w:sz w:val="24"/>
          <w:szCs w:val="24"/>
        </w:rPr>
        <w:t xml:space="preserve">Safety Jacob </w:t>
      </w:r>
      <w:proofErr w:type="spellStart"/>
      <w:r w:rsidRPr="00E11901">
        <w:rPr>
          <w:rFonts w:ascii="Times New Roman" w:eastAsia="Times New Roman" w:hAnsi="Times New Roman" w:cs="Times New Roman"/>
          <w:sz w:val="24"/>
          <w:szCs w:val="24"/>
        </w:rPr>
        <w:t>Birmelin</w:t>
      </w:r>
      <w:proofErr w:type="spellEnd"/>
      <w:r w:rsidRPr="00E11901">
        <w:rPr>
          <w:rFonts w:ascii="Times New Roman" w:eastAsia="Times New Roman" w:hAnsi="Times New Roman" w:cs="Times New Roman"/>
          <w:sz w:val="24"/>
          <w:szCs w:val="24"/>
        </w:rPr>
        <w:t xml:space="preserve"> intercepted a pass to stop a Dick Conley drive. </w:t>
      </w:r>
      <w:proofErr w:type="spellStart"/>
      <w:r w:rsidRPr="00E11901">
        <w:rPr>
          <w:rFonts w:ascii="Times New Roman" w:eastAsia="Times New Roman" w:hAnsi="Times New Roman" w:cs="Times New Roman"/>
          <w:sz w:val="24"/>
          <w:szCs w:val="24"/>
        </w:rPr>
        <w:t>Mogbo</w:t>
      </w:r>
      <w:proofErr w:type="spellEnd"/>
      <w:r w:rsidRPr="00E11901">
        <w:rPr>
          <w:rFonts w:ascii="Times New Roman" w:eastAsia="Times New Roman" w:hAnsi="Times New Roman" w:cs="Times New Roman"/>
          <w:sz w:val="24"/>
          <w:szCs w:val="24"/>
        </w:rPr>
        <w:t xml:space="preserve"> scored the game-winning touchdown late in the third quarter on a 23-yard pass from quarterback Ben </w:t>
      </w:r>
      <w:proofErr w:type="spellStart"/>
      <w:r w:rsidRPr="00E11901">
        <w:rPr>
          <w:rFonts w:ascii="Times New Roman" w:eastAsia="Times New Roman" w:hAnsi="Times New Roman" w:cs="Times New Roman"/>
          <w:sz w:val="24"/>
          <w:szCs w:val="24"/>
        </w:rPr>
        <w:t>Schmickle</w:t>
      </w:r>
      <w:proofErr w:type="spellEnd"/>
      <w:r w:rsidRPr="00E11901">
        <w:rPr>
          <w:rFonts w:ascii="Times New Roman" w:eastAsia="Times New Roman" w:hAnsi="Times New Roman" w:cs="Times New Roman"/>
          <w:sz w:val="24"/>
          <w:szCs w:val="24"/>
        </w:rPr>
        <w:t>. Dick Conley threatened to score in the final minutes of the game, but the WCFL’s Matthew Miller recovered a fumble to seal the victory. </w:t>
      </w:r>
    </w:p>
    <w:p w:rsidR="00E11901" w:rsidRPr="00E11901" w:rsidRDefault="00E11901" w:rsidP="00E11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901">
        <w:rPr>
          <w:rFonts w:ascii="Times New Roman" w:eastAsia="Times New Roman" w:hAnsi="Times New Roman" w:cs="Times New Roman"/>
          <w:sz w:val="24"/>
          <w:szCs w:val="24"/>
        </w:rPr>
        <w:t>The WCFL advances to the championship of the Orange Bowl Youth Football Alliance playoffs</w:t>
      </w:r>
      <w:proofErr w:type="gramStart"/>
      <w:r w:rsidRPr="00E11901">
        <w:rPr>
          <w:rFonts w:ascii="Times New Roman" w:eastAsia="Times New Roman" w:hAnsi="Times New Roman" w:cs="Times New Roman"/>
          <w:sz w:val="24"/>
          <w:szCs w:val="24"/>
        </w:rPr>
        <w:t>  at</w:t>
      </w:r>
      <w:proofErr w:type="gramEnd"/>
      <w:r w:rsidRPr="00E11901">
        <w:rPr>
          <w:rFonts w:ascii="Times New Roman" w:eastAsia="Times New Roman" w:hAnsi="Times New Roman" w:cs="Times New Roman"/>
          <w:sz w:val="24"/>
          <w:szCs w:val="24"/>
        </w:rPr>
        <w:t xml:space="preserve"> Florida International University.</w:t>
      </w:r>
    </w:p>
    <w:p w:rsidR="006258ED" w:rsidRDefault="006258ED"/>
    <w:sectPr w:rsidR="006258ED" w:rsidSect="00625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11901"/>
    <w:rsid w:val="006258ED"/>
    <w:rsid w:val="00E1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8ED"/>
  </w:style>
  <w:style w:type="paragraph" w:styleId="Heading2">
    <w:name w:val="heading 2"/>
    <w:basedOn w:val="Normal"/>
    <w:link w:val="Heading2Char"/>
    <w:uiPriority w:val="9"/>
    <w:qFormat/>
    <w:rsid w:val="00E119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190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1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0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8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1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5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99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01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06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Seberg</dc:creator>
  <cp:lastModifiedBy>Tracey Seberg</cp:lastModifiedBy>
  <cp:revision>1</cp:revision>
  <dcterms:created xsi:type="dcterms:W3CDTF">2010-12-07T19:08:00Z</dcterms:created>
  <dcterms:modified xsi:type="dcterms:W3CDTF">2010-12-07T19:09:00Z</dcterms:modified>
</cp:coreProperties>
</file>